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C7" w:rsidRDefault="00D5603D">
      <w:pPr>
        <w:jc w:val="center"/>
        <w:rPr>
          <w:rFonts w:ascii="方正小标宋简体" w:eastAsia="方正小标宋简体" w:hAnsi="黑体"/>
          <w:kern w:val="0"/>
          <w:sz w:val="32"/>
          <w:szCs w:val="32"/>
        </w:rPr>
      </w:pPr>
      <w:r>
        <w:rPr>
          <w:rFonts w:ascii="方正小标宋简体" w:eastAsia="方正小标宋简体" w:hAnsi="黑体" w:hint="eastAsia"/>
          <w:kern w:val="0"/>
          <w:sz w:val="32"/>
          <w:szCs w:val="32"/>
        </w:rPr>
        <w:t>建设项目环境影响登记表（留档）</w:t>
      </w:r>
    </w:p>
    <w:p w:rsidR="005664C7" w:rsidRDefault="00D5603D">
      <w:pPr>
        <w:tabs>
          <w:tab w:val="right" w:pos="8306"/>
        </w:tabs>
        <w:wordWrap w:val="0"/>
        <w:rPr>
          <w:rFonts w:ascii="楷体_GB2312" w:eastAsia="楷体_GB2312"/>
          <w:kern w:val="0"/>
          <w:sz w:val="24"/>
        </w:rPr>
      </w:pPr>
      <w:r>
        <w:rPr>
          <w:rFonts w:ascii="楷体_GB2312" w:eastAsia="楷体_GB2312" w:hint="eastAsia"/>
          <w:kern w:val="0"/>
          <w:sz w:val="24"/>
        </w:rPr>
        <w:t>密级：</w:t>
      </w:r>
      <w:r>
        <w:rPr>
          <w:rFonts w:ascii="楷体_GB2312" w:eastAsia="楷体_GB2312" w:hint="eastAsia"/>
          <w:kern w:val="0"/>
          <w:sz w:val="24"/>
        </w:rPr>
        <w:tab/>
        <w:t>填报日期：20</w:t>
      </w:r>
      <w:r w:rsidR="00B90713">
        <w:rPr>
          <w:rFonts w:ascii="楷体_GB2312" w:eastAsia="楷体_GB2312" w:hint="eastAsia"/>
          <w:kern w:val="0"/>
          <w:sz w:val="24"/>
        </w:rPr>
        <w:t>20</w:t>
      </w:r>
      <w:r>
        <w:rPr>
          <w:rFonts w:ascii="楷体_GB2312" w:eastAsia="楷体_GB2312" w:hint="eastAsia"/>
          <w:kern w:val="0"/>
          <w:sz w:val="24"/>
        </w:rPr>
        <w:t>年</w:t>
      </w:r>
      <w:r w:rsidR="00B90713">
        <w:rPr>
          <w:rFonts w:ascii="楷体_GB2312" w:eastAsia="楷体_GB2312" w:hint="eastAsia"/>
          <w:kern w:val="0"/>
          <w:sz w:val="24"/>
        </w:rPr>
        <w:t>1</w:t>
      </w:r>
      <w:r>
        <w:rPr>
          <w:rFonts w:ascii="楷体_GB2312" w:eastAsia="楷体_GB2312" w:hint="eastAsia"/>
          <w:kern w:val="0"/>
          <w:sz w:val="24"/>
        </w:rPr>
        <w:t>月</w:t>
      </w:r>
      <w:r w:rsidR="00B90713">
        <w:rPr>
          <w:rFonts w:ascii="楷体_GB2312" w:eastAsia="楷体_GB2312" w:hint="eastAsia"/>
          <w:kern w:val="0"/>
          <w:sz w:val="24"/>
        </w:rPr>
        <w:t>9</w:t>
      </w:r>
      <w:r>
        <w:rPr>
          <w:rFonts w:ascii="楷体_GB2312" w:eastAsia="楷体_GB2312" w:hint="eastAsia"/>
          <w:kern w:val="0"/>
          <w:sz w:val="24"/>
        </w:rPr>
        <w:t>日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268"/>
        <w:gridCol w:w="1984"/>
        <w:gridCol w:w="2294"/>
      </w:tblGrid>
      <w:tr w:rsidR="005664C7" w:rsidTr="00985E30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Pr="00985E30" w:rsidRDefault="0089704F" w:rsidP="00985E3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85E30">
              <w:rPr>
                <w:rFonts w:ascii="仿宋_GB2312" w:eastAsia="仿宋_GB2312"/>
                <w:kern w:val="0"/>
                <w:sz w:val="24"/>
              </w:rPr>
              <w:t>北京东方康美妇科医院自采暖锅炉</w:t>
            </w:r>
            <w:r w:rsidR="009868F9">
              <w:rPr>
                <w:rFonts w:ascii="仿宋_GB2312" w:eastAsia="仿宋_GB2312" w:hint="eastAsia"/>
                <w:kern w:val="0"/>
                <w:sz w:val="24"/>
              </w:rPr>
              <w:t>（燃气锅炉0.5蒸吨）</w:t>
            </w:r>
          </w:p>
        </w:tc>
      </w:tr>
      <w:tr w:rsidR="005664C7" w:rsidTr="00770268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建设地点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Pr="00985E30" w:rsidRDefault="0089704F" w:rsidP="00985E3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85E30">
              <w:rPr>
                <w:rFonts w:ascii="仿宋_GB2312" w:eastAsia="仿宋_GB2312"/>
                <w:kern w:val="0"/>
                <w:sz w:val="24"/>
              </w:rPr>
              <w:t>北京市大兴区旧宫镇南场东街</w:t>
            </w:r>
            <w:r w:rsidRPr="00985E30">
              <w:rPr>
                <w:rFonts w:ascii="仿宋_GB2312" w:eastAsia="仿宋_GB2312" w:hint="eastAsia"/>
                <w:kern w:val="0"/>
                <w:sz w:val="24"/>
              </w:rPr>
              <w:t>1号院12号楼医院地下室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占地面积（m</w:t>
            </w:r>
            <w:r>
              <w:rPr>
                <w:rFonts w:ascii="仿宋_GB2312" w:eastAsia="仿宋_GB2312" w:hint="eastAsia"/>
                <w:b/>
                <w:kern w:val="0"/>
                <w:sz w:val="24"/>
                <w:vertAlign w:val="superscript"/>
              </w:rPr>
              <w:t>2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>）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Pr="00985E30" w:rsidRDefault="0089704F" w:rsidP="00985E3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85E30">
              <w:rPr>
                <w:rFonts w:ascii="仿宋_GB2312" w:eastAsia="仿宋_GB2312" w:hint="eastAsia"/>
                <w:kern w:val="0"/>
                <w:sz w:val="24"/>
              </w:rPr>
              <w:t>30</w:t>
            </w:r>
          </w:p>
        </w:tc>
      </w:tr>
      <w:tr w:rsidR="005664C7" w:rsidTr="00770268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建设单位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89704F" w:rsidP="00985E3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985E30">
              <w:rPr>
                <w:rFonts w:ascii="仿宋_GB2312" w:eastAsia="仿宋_GB2312"/>
                <w:kern w:val="0"/>
                <w:sz w:val="24"/>
              </w:rPr>
              <w:t>北京东方康美妇科医院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Pr="00985E30" w:rsidRDefault="0089704F" w:rsidP="00985E3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85E30">
              <w:rPr>
                <w:rFonts w:ascii="仿宋_GB2312" w:eastAsia="仿宋_GB2312"/>
                <w:kern w:val="0"/>
                <w:sz w:val="24"/>
              </w:rPr>
              <w:t>吴志芬</w:t>
            </w:r>
          </w:p>
        </w:tc>
      </w:tr>
      <w:tr w:rsidR="005664C7" w:rsidTr="00770268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Pr="00985E30" w:rsidRDefault="0089704F" w:rsidP="00985E3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85E30">
              <w:rPr>
                <w:rFonts w:ascii="仿宋_GB2312" w:eastAsia="仿宋_GB2312"/>
                <w:kern w:val="0"/>
                <w:sz w:val="24"/>
              </w:rPr>
              <w:t>曹贝贝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Pr="00985E30" w:rsidRDefault="005664C7" w:rsidP="00985E3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664C7" w:rsidTr="00770268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项目投资（万元）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Pr="00985E30" w:rsidRDefault="0089704F" w:rsidP="00985E3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85E30">
              <w:rPr>
                <w:rFonts w:ascii="仿宋_GB2312" w:eastAsia="仿宋_GB2312" w:hint="eastAsia"/>
                <w:kern w:val="0"/>
                <w:sz w:val="24"/>
              </w:rPr>
              <w:t>23.15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环保投资（万元）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Pr="00985E30" w:rsidRDefault="0089704F" w:rsidP="00985E3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85E30">
              <w:rPr>
                <w:rFonts w:ascii="仿宋_GB2312" w:eastAsia="仿宋_GB2312" w:hint="eastAsia"/>
                <w:kern w:val="0"/>
                <w:sz w:val="24"/>
              </w:rPr>
              <w:t>23.15</w:t>
            </w:r>
          </w:p>
        </w:tc>
      </w:tr>
      <w:tr w:rsidR="005664C7" w:rsidTr="00985E30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拟投入生产运营日期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Pr="00985E30" w:rsidRDefault="0089704F" w:rsidP="00985E3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85E30">
              <w:rPr>
                <w:rFonts w:ascii="仿宋_GB2312" w:eastAsia="仿宋_GB2312" w:hint="eastAsia"/>
                <w:kern w:val="0"/>
                <w:sz w:val="24"/>
              </w:rPr>
              <w:t>2020年1月30日</w:t>
            </w:r>
          </w:p>
        </w:tc>
      </w:tr>
      <w:tr w:rsidR="005664C7" w:rsidTr="00985E30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项目性质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89704F" w:rsidP="00985E30">
            <w:pPr>
              <w:spacing w:line="300" w:lineRule="atLeast"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sym w:font="Wingdings 2" w:char="F052"/>
            </w:r>
            <w:r w:rsidR="00D5603D">
              <w:rPr>
                <w:rFonts w:ascii="仿宋_GB2312" w:eastAsia="仿宋_GB2312" w:hint="eastAsia"/>
                <w:b/>
                <w:kern w:val="0"/>
                <w:sz w:val="24"/>
              </w:rPr>
              <w:t>新建      □改建      □扩建</w:t>
            </w:r>
          </w:p>
        </w:tc>
      </w:tr>
      <w:tr w:rsidR="005664C7" w:rsidTr="00985E30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备案依据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left"/>
              <w:rPr>
                <w:rFonts w:ascii="仿宋_GB2312" w:eastAsia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该项目属于《建设项目环境影响评价分类管理名录》</w:t>
            </w:r>
            <w:r w:rsidR="0089704F">
              <w:rPr>
                <w:rFonts w:ascii="仿宋_GB2312" w:eastAsia="仿宋_GB2312" w:hint="eastAsia"/>
                <w:kern w:val="0"/>
                <w:sz w:val="24"/>
              </w:rPr>
              <w:t>北京市实施细化规定（2019年本）</w:t>
            </w:r>
            <w:r>
              <w:rPr>
                <w:rFonts w:ascii="仿宋_GB2312" w:eastAsia="仿宋_GB2312" w:hint="eastAsia"/>
                <w:kern w:val="0"/>
                <w:sz w:val="24"/>
              </w:rPr>
              <w:t>中应当填报环境影响登记表的建设项目，属于第</w:t>
            </w:r>
            <w:r w:rsidR="0089704F">
              <w:rPr>
                <w:rFonts w:ascii="仿宋_GB2312" w:eastAsia="仿宋_GB2312" w:hint="eastAsia"/>
                <w:kern w:val="0"/>
                <w:sz w:val="24"/>
              </w:rPr>
              <w:t>三十一</w:t>
            </w:r>
            <w:r w:rsidR="0089704F" w:rsidRPr="0089704F">
              <w:rPr>
                <w:rFonts w:ascii="仿宋_GB2312" w:eastAsia="仿宋_GB2312" w:hint="eastAsia"/>
                <w:kern w:val="0"/>
                <w:sz w:val="24"/>
              </w:rPr>
              <w:t>项</w:t>
            </w:r>
            <w:r>
              <w:rPr>
                <w:rFonts w:ascii="仿宋_GB2312" w:eastAsia="仿宋_GB2312" w:hint="eastAsia"/>
                <w:kern w:val="0"/>
                <w:sz w:val="24"/>
              </w:rPr>
              <w:t>中</w:t>
            </w:r>
            <w:r w:rsidR="0089704F">
              <w:rPr>
                <w:rFonts w:ascii="仿宋_GB2312" w:eastAsia="仿宋_GB2312" w:hint="eastAsia"/>
                <w:kern w:val="0"/>
                <w:sz w:val="24"/>
                <w:u w:val="single"/>
              </w:rPr>
              <w:t>92总容量1吨/小时燃气锅炉及以下。</w:t>
            </w:r>
          </w:p>
        </w:tc>
      </w:tr>
      <w:tr w:rsidR="005664C7" w:rsidTr="00985E30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建设内容及规模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建设内容：</w:t>
            </w:r>
            <w:r w:rsidR="0089704F">
              <w:rPr>
                <w:rFonts w:ascii="仿宋_GB2312" w:eastAsia="仿宋_GB2312" w:hint="eastAsia"/>
                <w:b/>
                <w:kern w:val="0"/>
                <w:sz w:val="24"/>
              </w:rPr>
              <w:t>全预混凝模块锅炉</w:t>
            </w:r>
            <w:r w:rsidR="009868F9" w:rsidRPr="009868F9">
              <w:rPr>
                <w:rFonts w:ascii="仿宋_GB2312" w:eastAsia="仿宋_GB2312" w:hint="eastAsia"/>
                <w:b/>
                <w:kern w:val="0"/>
                <w:sz w:val="24"/>
              </w:rPr>
              <w:t>（燃气锅炉0.5蒸吨）</w:t>
            </w:r>
          </w:p>
          <w:p w:rsidR="005664C7" w:rsidRDefault="00D5603D" w:rsidP="00985E30">
            <w:pPr>
              <w:spacing w:line="300" w:lineRule="atLeast"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建设规模：</w:t>
            </w:r>
            <w:r w:rsidR="0089704F">
              <w:rPr>
                <w:rFonts w:ascii="仿宋_GB2312" w:eastAsia="仿宋_GB2312" w:hint="eastAsia"/>
                <w:b/>
                <w:kern w:val="0"/>
                <w:sz w:val="24"/>
              </w:rPr>
              <w:t>一台</w:t>
            </w:r>
          </w:p>
        </w:tc>
      </w:tr>
      <w:tr w:rsidR="005664C7" w:rsidTr="00770268">
        <w:trPr>
          <w:trHeight w:val="567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主要环境影响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89704F" w:rsidP="009868F9">
            <w:pPr>
              <w:spacing w:line="30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F052"/>
            </w:r>
            <w:r w:rsidR="00D5603D">
              <w:rPr>
                <w:rFonts w:ascii="仿宋_GB2312" w:eastAsia="仿宋_GB2312" w:hint="eastAsia"/>
                <w:kern w:val="0"/>
                <w:sz w:val="24"/>
              </w:rPr>
              <w:t>废气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采取的环保措施及排放去向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9868F9" w:rsidP="00985E3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烟囱高</w:t>
            </w:r>
            <w:r w:rsidR="00977FD1">
              <w:rPr>
                <w:rFonts w:ascii="仿宋_GB2312" w:eastAsia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kern w:val="0"/>
                <w:sz w:val="24"/>
              </w:rPr>
              <w:t>5米，低氮燃烧高空排放，达标排放。</w:t>
            </w:r>
          </w:p>
        </w:tc>
      </w:tr>
      <w:tr w:rsidR="005664C7" w:rsidTr="00770268">
        <w:trPr>
          <w:trHeight w:val="567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5664C7" w:rsidP="00985E3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89704F" w:rsidP="009868F9">
            <w:pPr>
              <w:spacing w:line="30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F052"/>
            </w:r>
            <w:r w:rsidR="00D5603D">
              <w:rPr>
                <w:rFonts w:ascii="仿宋_GB2312" w:eastAsia="仿宋_GB2312" w:hint="eastAsia"/>
                <w:kern w:val="0"/>
                <w:sz w:val="24"/>
              </w:rPr>
              <w:t>废水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5664C7" w:rsidP="00985E3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985E30" w:rsidP="00985E3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市政管网排入小红门污水厂</w:t>
            </w:r>
          </w:p>
        </w:tc>
      </w:tr>
      <w:tr w:rsidR="005664C7" w:rsidTr="00770268">
        <w:trPr>
          <w:trHeight w:val="567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5664C7" w:rsidP="00985E3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68F9">
            <w:pPr>
              <w:spacing w:line="30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□固废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5664C7" w:rsidP="00985E3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9868F9" w:rsidP="00985E3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无</w:t>
            </w:r>
          </w:p>
        </w:tc>
      </w:tr>
      <w:tr w:rsidR="005664C7" w:rsidTr="00770268">
        <w:trPr>
          <w:trHeight w:val="567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5664C7" w:rsidP="00985E3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89704F" w:rsidP="009868F9">
            <w:pPr>
              <w:spacing w:line="30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F052"/>
            </w:r>
            <w:r w:rsidR="00D5603D">
              <w:rPr>
                <w:rFonts w:ascii="仿宋_GB2312" w:eastAsia="仿宋_GB2312" w:hint="eastAsia"/>
                <w:kern w:val="0"/>
                <w:sz w:val="24"/>
              </w:rPr>
              <w:t>噪声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5664C7" w:rsidP="00985E3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9868F9" w:rsidP="00985E3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锅炉房内有</w:t>
            </w:r>
            <w:r w:rsidR="00985E30">
              <w:rPr>
                <w:rFonts w:ascii="仿宋_GB2312" w:eastAsia="仿宋_GB2312"/>
                <w:kern w:val="0"/>
                <w:sz w:val="24"/>
              </w:rPr>
              <w:t>隔音墙</w:t>
            </w:r>
          </w:p>
        </w:tc>
      </w:tr>
      <w:tr w:rsidR="005664C7" w:rsidTr="00770268">
        <w:trPr>
          <w:trHeight w:val="567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5664C7" w:rsidP="00985E3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9868F9" w:rsidP="009868F9">
            <w:pPr>
              <w:spacing w:line="30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F052"/>
            </w:r>
            <w:r w:rsidR="00D5603D">
              <w:rPr>
                <w:rFonts w:ascii="仿宋_GB2312" w:eastAsia="仿宋_GB2312" w:hint="eastAsia"/>
                <w:kern w:val="0"/>
                <w:sz w:val="24"/>
              </w:rPr>
              <w:t>生态影响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5664C7" w:rsidP="00985E3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9868F9" w:rsidP="00985E3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周边无敏感建筑等</w:t>
            </w:r>
            <w:r>
              <w:rPr>
                <w:rFonts w:ascii="仿宋_GB2312" w:eastAsia="仿宋_GB2312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/>
                <w:kern w:val="0"/>
                <w:sz w:val="24"/>
              </w:rPr>
              <w:t>无影响</w:t>
            </w:r>
            <w:r>
              <w:rPr>
                <w:rFonts w:ascii="仿宋_GB2312" w:eastAsia="仿宋_GB2312" w:hint="eastAsia"/>
                <w:kern w:val="0"/>
                <w:sz w:val="24"/>
              </w:rPr>
              <w:t>。</w:t>
            </w:r>
          </w:p>
        </w:tc>
      </w:tr>
      <w:tr w:rsidR="005664C7" w:rsidTr="00770268">
        <w:trPr>
          <w:trHeight w:val="567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5664C7" w:rsidP="00985E3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68F9">
            <w:pPr>
              <w:spacing w:line="30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□辐射环境影响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5664C7" w:rsidP="00985E3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5664C7" w:rsidP="00985E3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664C7" w:rsidTr="00985E30">
        <w:trPr>
          <w:trHeight w:val="567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left"/>
              <w:rPr>
                <w:rFonts w:ascii="仿宋_GB2312" w:eastAsia="仿宋_GB2312"/>
                <w:b/>
                <w:kern w:val="0"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承诺：</w:t>
            </w:r>
            <w:r>
              <w:rPr>
                <w:rFonts w:ascii="仿宋_GB2312" w:eastAsia="仿宋_GB2312" w:hint="eastAsia"/>
                <w:kern w:val="0"/>
                <w:sz w:val="24"/>
              </w:rPr>
              <w:t>承诺所填写各项内容真实、准确、完整，建设项目符合《建设项目环境影响登记表备案管理办法》的规定。如存在弄虚作假、隐瞒欺骗等情况及由此导致的一切后果由承担全部责任。</w:t>
            </w:r>
          </w:p>
          <w:p w:rsidR="005664C7" w:rsidRDefault="00D5603D" w:rsidP="00985E3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法定代表人或者主要负责人签字：</w:t>
            </w:r>
          </w:p>
        </w:tc>
      </w:tr>
      <w:tr w:rsidR="005664C7" w:rsidTr="00985E30">
        <w:trPr>
          <w:trHeight w:val="567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7" w:rsidRDefault="00D5603D" w:rsidP="00985E30">
            <w:pPr>
              <w:spacing w:line="300" w:lineRule="atLeast"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备案回执</w:t>
            </w:r>
          </w:p>
          <w:p w:rsidR="005664C7" w:rsidRDefault="00D5603D" w:rsidP="00985E30">
            <w:pPr>
              <w:spacing w:line="30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该项目环境影响登记表已经完成备案，备案号：</w:t>
            </w:r>
            <w:r w:rsidR="00985E30">
              <w:rPr>
                <w:rFonts w:ascii="仿宋_GB2312" w:eastAsia="仿宋_GB2312" w:hint="eastAsia"/>
                <w:kern w:val="0"/>
                <w:sz w:val="24"/>
              </w:rPr>
              <w:t>202001090001</w:t>
            </w:r>
          </w:p>
        </w:tc>
      </w:tr>
    </w:tbl>
    <w:p w:rsidR="00D5603D" w:rsidRDefault="00D5603D">
      <w:pPr>
        <w:jc w:val="center"/>
        <w:rPr>
          <w:rFonts w:ascii="方正小标宋简体" w:eastAsia="方正小标宋简体" w:hAnsi="黑体"/>
          <w:kern w:val="0"/>
          <w:sz w:val="32"/>
          <w:szCs w:val="32"/>
        </w:rPr>
      </w:pPr>
    </w:p>
    <w:p w:rsidR="005664C7" w:rsidRDefault="00D5603D">
      <w:pPr>
        <w:jc w:val="center"/>
        <w:rPr>
          <w:rFonts w:ascii="方正小标宋简体" w:eastAsia="方正小标宋简体" w:hAnsi="黑体"/>
          <w:kern w:val="0"/>
          <w:sz w:val="32"/>
          <w:szCs w:val="32"/>
        </w:rPr>
      </w:pPr>
      <w:r>
        <w:rPr>
          <w:rFonts w:ascii="方正小标宋简体" w:eastAsia="方正小标宋简体" w:hAnsi="黑体" w:hint="eastAsia"/>
          <w:kern w:val="0"/>
          <w:sz w:val="32"/>
          <w:szCs w:val="32"/>
        </w:rPr>
        <w:lastRenderedPageBreak/>
        <w:t>建设项目环境影响登记表（回执）</w:t>
      </w:r>
    </w:p>
    <w:p w:rsidR="005664C7" w:rsidRDefault="00D5603D">
      <w:pPr>
        <w:tabs>
          <w:tab w:val="right" w:pos="8306"/>
        </w:tabs>
        <w:wordWrap w:val="0"/>
        <w:rPr>
          <w:rFonts w:ascii="楷体_GB2312" w:eastAsia="楷体_GB2312"/>
          <w:kern w:val="0"/>
          <w:sz w:val="24"/>
        </w:rPr>
      </w:pPr>
      <w:r>
        <w:rPr>
          <w:rFonts w:ascii="楷体_GB2312" w:eastAsia="楷体_GB2312" w:hint="eastAsia"/>
          <w:kern w:val="0"/>
          <w:sz w:val="24"/>
        </w:rPr>
        <w:t>密级：</w:t>
      </w:r>
      <w:r>
        <w:rPr>
          <w:rFonts w:ascii="楷体_GB2312" w:eastAsia="楷体_GB2312" w:hint="eastAsia"/>
          <w:kern w:val="0"/>
          <w:sz w:val="24"/>
        </w:rPr>
        <w:tab/>
        <w:t>填报日期：</w:t>
      </w:r>
      <w:r w:rsidR="00985E30">
        <w:rPr>
          <w:rFonts w:ascii="楷体_GB2312" w:eastAsia="楷体_GB2312" w:hint="eastAsia"/>
          <w:kern w:val="0"/>
          <w:sz w:val="24"/>
        </w:rPr>
        <w:t>2020</w:t>
      </w:r>
      <w:r>
        <w:rPr>
          <w:rFonts w:ascii="楷体_GB2312" w:eastAsia="楷体_GB2312" w:hint="eastAsia"/>
          <w:kern w:val="0"/>
          <w:sz w:val="24"/>
        </w:rPr>
        <w:t>年</w:t>
      </w:r>
      <w:r w:rsidR="00985E30">
        <w:rPr>
          <w:rFonts w:ascii="楷体_GB2312" w:eastAsia="楷体_GB2312" w:hint="eastAsia"/>
          <w:kern w:val="0"/>
          <w:sz w:val="24"/>
        </w:rPr>
        <w:t>1</w:t>
      </w:r>
      <w:r>
        <w:rPr>
          <w:rFonts w:ascii="楷体_GB2312" w:eastAsia="楷体_GB2312" w:hint="eastAsia"/>
          <w:kern w:val="0"/>
          <w:sz w:val="24"/>
        </w:rPr>
        <w:t>月</w:t>
      </w:r>
      <w:r w:rsidR="00985E30">
        <w:rPr>
          <w:rFonts w:ascii="楷体_GB2312" w:eastAsia="楷体_GB2312" w:hint="eastAsia"/>
          <w:kern w:val="0"/>
          <w:sz w:val="24"/>
        </w:rPr>
        <w:t>9</w:t>
      </w:r>
      <w:r>
        <w:rPr>
          <w:rFonts w:ascii="楷体_GB2312" w:eastAsia="楷体_GB2312" w:hint="eastAsia"/>
          <w:kern w:val="0"/>
          <w:sz w:val="24"/>
        </w:rPr>
        <w:t>日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268"/>
        <w:gridCol w:w="1984"/>
        <w:gridCol w:w="2294"/>
      </w:tblGrid>
      <w:tr w:rsidR="009868F9" w:rsidTr="00F260E0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Pr="00985E30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85E30">
              <w:rPr>
                <w:rFonts w:ascii="仿宋_GB2312" w:eastAsia="仿宋_GB2312"/>
                <w:kern w:val="0"/>
                <w:sz w:val="24"/>
              </w:rPr>
              <w:t>北京东方康美妇科医院自采暖锅炉</w:t>
            </w:r>
            <w:r>
              <w:rPr>
                <w:rFonts w:ascii="仿宋_GB2312" w:eastAsia="仿宋_GB2312" w:hint="eastAsia"/>
                <w:kern w:val="0"/>
                <w:sz w:val="24"/>
              </w:rPr>
              <w:t>（燃气锅炉0.5蒸吨）</w:t>
            </w:r>
          </w:p>
        </w:tc>
      </w:tr>
      <w:tr w:rsidR="009868F9" w:rsidTr="00770268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建设地点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Pr="00985E30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85E30">
              <w:rPr>
                <w:rFonts w:ascii="仿宋_GB2312" w:eastAsia="仿宋_GB2312"/>
                <w:kern w:val="0"/>
                <w:sz w:val="24"/>
              </w:rPr>
              <w:t>北京市大兴区旧宫镇南场东街</w:t>
            </w:r>
            <w:r w:rsidRPr="00985E30">
              <w:rPr>
                <w:rFonts w:ascii="仿宋_GB2312" w:eastAsia="仿宋_GB2312" w:hint="eastAsia"/>
                <w:kern w:val="0"/>
                <w:sz w:val="24"/>
              </w:rPr>
              <w:t>1号院12号楼医院地下室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占地面积（m</w:t>
            </w:r>
            <w:r>
              <w:rPr>
                <w:rFonts w:ascii="仿宋_GB2312" w:eastAsia="仿宋_GB2312" w:hint="eastAsia"/>
                <w:b/>
                <w:kern w:val="0"/>
                <w:sz w:val="24"/>
                <w:vertAlign w:val="superscript"/>
              </w:rPr>
              <w:t>2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>）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Pr="00985E30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85E30">
              <w:rPr>
                <w:rFonts w:ascii="仿宋_GB2312" w:eastAsia="仿宋_GB2312" w:hint="eastAsia"/>
                <w:kern w:val="0"/>
                <w:sz w:val="24"/>
              </w:rPr>
              <w:t>30</w:t>
            </w:r>
          </w:p>
        </w:tc>
      </w:tr>
      <w:tr w:rsidR="009868F9" w:rsidTr="00770268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建设单位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985E30">
              <w:rPr>
                <w:rFonts w:ascii="仿宋_GB2312" w:eastAsia="仿宋_GB2312"/>
                <w:kern w:val="0"/>
                <w:sz w:val="24"/>
              </w:rPr>
              <w:t>北京东方康美妇科医院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Pr="00985E30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85E30">
              <w:rPr>
                <w:rFonts w:ascii="仿宋_GB2312" w:eastAsia="仿宋_GB2312"/>
                <w:kern w:val="0"/>
                <w:sz w:val="24"/>
              </w:rPr>
              <w:t>吴志芬</w:t>
            </w:r>
          </w:p>
        </w:tc>
      </w:tr>
      <w:tr w:rsidR="009868F9" w:rsidTr="00770268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Pr="00985E30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85E30">
              <w:rPr>
                <w:rFonts w:ascii="仿宋_GB2312" w:eastAsia="仿宋_GB2312"/>
                <w:kern w:val="0"/>
                <w:sz w:val="24"/>
              </w:rPr>
              <w:t>曹贝贝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Pr="00985E30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9868F9" w:rsidTr="00770268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项目投资（万元）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Pr="00985E30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85E30">
              <w:rPr>
                <w:rFonts w:ascii="仿宋_GB2312" w:eastAsia="仿宋_GB2312" w:hint="eastAsia"/>
                <w:kern w:val="0"/>
                <w:sz w:val="24"/>
              </w:rPr>
              <w:t>23.15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环保投资（万元）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Pr="00985E30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85E30">
              <w:rPr>
                <w:rFonts w:ascii="仿宋_GB2312" w:eastAsia="仿宋_GB2312" w:hint="eastAsia"/>
                <w:kern w:val="0"/>
                <w:sz w:val="24"/>
              </w:rPr>
              <w:t>23.15</w:t>
            </w:r>
          </w:p>
        </w:tc>
      </w:tr>
      <w:tr w:rsidR="009868F9" w:rsidTr="00F260E0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拟投入生产运营日期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Pr="00985E30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85E30">
              <w:rPr>
                <w:rFonts w:ascii="仿宋_GB2312" w:eastAsia="仿宋_GB2312" w:hint="eastAsia"/>
                <w:kern w:val="0"/>
                <w:sz w:val="24"/>
              </w:rPr>
              <w:t>2020年1月30日</w:t>
            </w:r>
          </w:p>
        </w:tc>
      </w:tr>
      <w:tr w:rsidR="009868F9" w:rsidTr="00F260E0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项目性质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sym w:font="Wingdings 2" w:char="F052"/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>新建      □改建      □扩建</w:t>
            </w:r>
          </w:p>
        </w:tc>
      </w:tr>
      <w:tr w:rsidR="009868F9" w:rsidTr="00F260E0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备案依据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left"/>
              <w:rPr>
                <w:rFonts w:ascii="仿宋_GB2312" w:eastAsia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该项目属于《建设项目环境影响评价分类管理名录》北京市实施细化规定（2019年本）中应当填报环境影响登记表的建设项目，属于第三十一</w:t>
            </w:r>
            <w:r w:rsidRPr="0089704F">
              <w:rPr>
                <w:rFonts w:ascii="仿宋_GB2312" w:eastAsia="仿宋_GB2312" w:hint="eastAsia"/>
                <w:kern w:val="0"/>
                <w:sz w:val="24"/>
              </w:rPr>
              <w:t>项</w:t>
            </w:r>
            <w:r>
              <w:rPr>
                <w:rFonts w:ascii="仿宋_GB2312" w:eastAsia="仿宋_GB2312" w:hint="eastAsia"/>
                <w:kern w:val="0"/>
                <w:sz w:val="24"/>
              </w:rPr>
              <w:t>中</w:t>
            </w:r>
            <w:r>
              <w:rPr>
                <w:rFonts w:ascii="仿宋_GB2312" w:eastAsia="仿宋_GB2312" w:hint="eastAsia"/>
                <w:kern w:val="0"/>
                <w:sz w:val="24"/>
                <w:u w:val="single"/>
              </w:rPr>
              <w:t>92总容量1吨/小时燃气锅炉及以下。</w:t>
            </w:r>
          </w:p>
        </w:tc>
      </w:tr>
      <w:tr w:rsidR="009868F9" w:rsidTr="00F260E0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建设内容及规模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建设内容：全预混凝模块锅炉</w:t>
            </w:r>
            <w:r w:rsidRPr="009868F9">
              <w:rPr>
                <w:rFonts w:ascii="仿宋_GB2312" w:eastAsia="仿宋_GB2312" w:hint="eastAsia"/>
                <w:b/>
                <w:kern w:val="0"/>
                <w:sz w:val="24"/>
              </w:rPr>
              <w:t>（燃气锅炉0.5蒸吨）</w:t>
            </w:r>
          </w:p>
          <w:p w:rsidR="009868F9" w:rsidRDefault="009868F9" w:rsidP="00F260E0">
            <w:pPr>
              <w:spacing w:line="300" w:lineRule="atLeast"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建设规模：一台</w:t>
            </w:r>
          </w:p>
        </w:tc>
      </w:tr>
      <w:tr w:rsidR="009868F9" w:rsidTr="00770268">
        <w:trPr>
          <w:trHeight w:val="567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主要环境影响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9868F9">
            <w:pPr>
              <w:spacing w:line="30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F052"/>
            </w:r>
            <w:r>
              <w:rPr>
                <w:rFonts w:ascii="仿宋_GB2312" w:eastAsia="仿宋_GB2312" w:hint="eastAsia"/>
                <w:kern w:val="0"/>
                <w:sz w:val="24"/>
              </w:rPr>
              <w:t>废气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采取的环保措施及排放去向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烟囱高</w:t>
            </w:r>
            <w:r w:rsidR="00977FD1">
              <w:rPr>
                <w:rFonts w:ascii="仿宋_GB2312" w:eastAsia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kern w:val="0"/>
                <w:sz w:val="24"/>
              </w:rPr>
              <w:t>5米，低氮燃烧高空排放，达标排放。</w:t>
            </w:r>
          </w:p>
        </w:tc>
      </w:tr>
      <w:tr w:rsidR="009868F9" w:rsidTr="00770268">
        <w:trPr>
          <w:trHeight w:val="567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9868F9">
            <w:pPr>
              <w:spacing w:line="30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F052"/>
            </w:r>
            <w:r>
              <w:rPr>
                <w:rFonts w:ascii="仿宋_GB2312" w:eastAsia="仿宋_GB2312" w:hint="eastAsia"/>
                <w:kern w:val="0"/>
                <w:sz w:val="24"/>
              </w:rPr>
              <w:t>废水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市政管网排入小红门污水厂</w:t>
            </w:r>
          </w:p>
        </w:tc>
      </w:tr>
      <w:tr w:rsidR="009868F9" w:rsidTr="00770268">
        <w:trPr>
          <w:trHeight w:val="567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9868F9">
            <w:pPr>
              <w:spacing w:line="30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□固废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无</w:t>
            </w:r>
          </w:p>
        </w:tc>
      </w:tr>
      <w:tr w:rsidR="009868F9" w:rsidTr="00770268">
        <w:trPr>
          <w:trHeight w:val="567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9868F9">
            <w:pPr>
              <w:spacing w:line="30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F052"/>
            </w:r>
            <w:r>
              <w:rPr>
                <w:rFonts w:ascii="仿宋_GB2312" w:eastAsia="仿宋_GB2312" w:hint="eastAsia"/>
                <w:kern w:val="0"/>
                <w:sz w:val="24"/>
              </w:rPr>
              <w:t>噪声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锅炉房内有隔音墙</w:t>
            </w:r>
          </w:p>
        </w:tc>
      </w:tr>
      <w:tr w:rsidR="009868F9" w:rsidTr="00770268">
        <w:trPr>
          <w:trHeight w:val="567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9868F9">
            <w:pPr>
              <w:spacing w:line="30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F052"/>
            </w:r>
            <w:r>
              <w:rPr>
                <w:rFonts w:ascii="仿宋_GB2312" w:eastAsia="仿宋_GB2312" w:hint="eastAsia"/>
                <w:kern w:val="0"/>
                <w:sz w:val="24"/>
              </w:rPr>
              <w:t>生态影响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周边无敏感建筑等</w:t>
            </w:r>
            <w:r>
              <w:rPr>
                <w:rFonts w:ascii="仿宋_GB2312" w:eastAsia="仿宋_GB2312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/>
                <w:kern w:val="0"/>
                <w:sz w:val="24"/>
              </w:rPr>
              <w:t>无影响</w:t>
            </w:r>
            <w:r>
              <w:rPr>
                <w:rFonts w:ascii="仿宋_GB2312" w:eastAsia="仿宋_GB2312" w:hint="eastAsia"/>
                <w:kern w:val="0"/>
                <w:sz w:val="24"/>
              </w:rPr>
              <w:t>。</w:t>
            </w:r>
          </w:p>
        </w:tc>
      </w:tr>
      <w:tr w:rsidR="009868F9" w:rsidTr="00770268">
        <w:trPr>
          <w:trHeight w:val="567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9868F9">
            <w:pPr>
              <w:spacing w:line="30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□辐射环境影响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868F9" w:rsidTr="00F260E0">
        <w:trPr>
          <w:trHeight w:val="567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left"/>
              <w:rPr>
                <w:rFonts w:ascii="仿宋_GB2312" w:eastAsia="仿宋_GB2312"/>
                <w:b/>
                <w:kern w:val="0"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承诺：</w:t>
            </w:r>
            <w:r>
              <w:rPr>
                <w:rFonts w:ascii="仿宋_GB2312" w:eastAsia="仿宋_GB2312" w:hint="eastAsia"/>
                <w:kern w:val="0"/>
                <w:sz w:val="24"/>
              </w:rPr>
              <w:t>承诺所填写各项内容真实、准确、完整，建设项目符合《建设项目环境影响登记表备案管理办法》的规定。如存在弄虚作假、隐瞒欺骗等情况及由此导致的一切后果由承担全部责任。</w:t>
            </w:r>
          </w:p>
          <w:p w:rsidR="009868F9" w:rsidRDefault="009868F9" w:rsidP="00F260E0"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法定代表人或者主要负责人签字：</w:t>
            </w:r>
          </w:p>
        </w:tc>
      </w:tr>
      <w:tr w:rsidR="009868F9" w:rsidTr="00F260E0">
        <w:trPr>
          <w:trHeight w:val="567"/>
          <w:jc w:val="center"/>
        </w:trPr>
        <w:tc>
          <w:tcPr>
            <w:tcW w:w="9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9" w:rsidRDefault="009868F9" w:rsidP="00F260E0">
            <w:pPr>
              <w:spacing w:line="300" w:lineRule="atLeast"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备案回执</w:t>
            </w:r>
          </w:p>
          <w:p w:rsidR="009868F9" w:rsidRDefault="009868F9" w:rsidP="00F260E0">
            <w:pPr>
              <w:spacing w:line="30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该项目环境影响登记表已经完成备案，备案号：202001090001</w:t>
            </w:r>
          </w:p>
        </w:tc>
      </w:tr>
    </w:tbl>
    <w:p w:rsidR="005664C7" w:rsidRPr="009868F9" w:rsidRDefault="005664C7"/>
    <w:sectPr w:rsidR="005664C7" w:rsidRPr="009868F9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60" w:rsidRDefault="00CA1B60" w:rsidP="008A138A">
      <w:r>
        <w:separator/>
      </w:r>
    </w:p>
  </w:endnote>
  <w:endnote w:type="continuationSeparator" w:id="0">
    <w:p w:rsidR="00CA1B60" w:rsidRDefault="00CA1B60" w:rsidP="008A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60" w:rsidRDefault="00CA1B60" w:rsidP="008A138A">
      <w:r>
        <w:separator/>
      </w:r>
    </w:p>
  </w:footnote>
  <w:footnote w:type="continuationSeparator" w:id="0">
    <w:p w:rsidR="00CA1B60" w:rsidRDefault="00CA1B60" w:rsidP="008A1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9942C5"/>
    <w:rsid w:val="002F4B3D"/>
    <w:rsid w:val="004349F1"/>
    <w:rsid w:val="004D6259"/>
    <w:rsid w:val="005664C7"/>
    <w:rsid w:val="005B7606"/>
    <w:rsid w:val="00770268"/>
    <w:rsid w:val="008332EC"/>
    <w:rsid w:val="0089704F"/>
    <w:rsid w:val="008A138A"/>
    <w:rsid w:val="00977FD1"/>
    <w:rsid w:val="00985E30"/>
    <w:rsid w:val="009868F9"/>
    <w:rsid w:val="00B90713"/>
    <w:rsid w:val="00CA1B60"/>
    <w:rsid w:val="00CD243B"/>
    <w:rsid w:val="00D23A31"/>
    <w:rsid w:val="00D5603D"/>
    <w:rsid w:val="03E12743"/>
    <w:rsid w:val="1799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E957B3-4305-4370-A557-CE86227C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F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8A1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A138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F3D8BB-23D6-4E8A-92BC-1344EF2B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86159</dc:creator>
  <cp:lastModifiedBy>j</cp:lastModifiedBy>
  <cp:revision>3</cp:revision>
  <cp:lastPrinted>2020-01-10T06:35:00Z</cp:lastPrinted>
  <dcterms:created xsi:type="dcterms:W3CDTF">2020-01-13T04:52:00Z</dcterms:created>
  <dcterms:modified xsi:type="dcterms:W3CDTF">2020-01-13T04:52:00Z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