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方正小标宋简体" w:hAnsi="宋体" w:eastAsia="方正小标宋简体"/>
          <w:b/>
          <w:bCs/>
          <w:sz w:val="36"/>
        </w:rPr>
      </w:pPr>
    </w:p>
    <w:p>
      <w:pPr>
        <w:pStyle w:val="2"/>
        <w:spacing w:line="360" w:lineRule="auto"/>
        <w:jc w:val="center"/>
        <w:rPr>
          <w:rFonts w:ascii="方正小标宋简体" w:hAnsi="宋体" w:eastAsia="方正小标宋简体"/>
          <w:b/>
          <w:bCs/>
          <w:sz w:val="36"/>
        </w:rPr>
      </w:pPr>
      <w:r>
        <w:rPr>
          <w:rFonts w:hint="eastAsia" w:ascii="方正小标宋简体" w:hAnsi="宋体" w:eastAsia="方正小标宋简体"/>
          <w:b/>
          <w:bCs/>
          <w:sz w:val="36"/>
        </w:rPr>
        <w:t>2</w:t>
      </w:r>
      <w:r>
        <w:rPr>
          <w:rFonts w:ascii="方正小标宋简体" w:hAnsi="宋体" w:eastAsia="方正小标宋简体"/>
          <w:b/>
          <w:bCs/>
          <w:sz w:val="36"/>
        </w:rPr>
        <w:t>021</w:t>
      </w:r>
      <w:r>
        <w:rPr>
          <w:rFonts w:hint="eastAsia" w:ascii="方正小标宋简体" w:hAnsi="宋体" w:eastAsia="方正小标宋简体"/>
          <w:b/>
          <w:bCs/>
          <w:sz w:val="36"/>
        </w:rPr>
        <w:t>年初中级专业技术资格考试</w:t>
      </w:r>
    </w:p>
    <w:p>
      <w:pPr>
        <w:pStyle w:val="2"/>
        <w:spacing w:line="360" w:lineRule="auto"/>
        <w:jc w:val="center"/>
        <w:rPr>
          <w:rFonts w:hint="eastAsia" w:ascii="方正小标宋简体" w:hAnsi="宋体" w:eastAsia="方正小标宋简体"/>
          <w:b/>
          <w:bCs/>
          <w:sz w:val="36"/>
        </w:rPr>
      </w:pPr>
      <w:r>
        <w:rPr>
          <w:rFonts w:hint="eastAsia" w:ascii="方正小标宋简体" w:hAnsi="宋体" w:eastAsia="方正小标宋简体"/>
          <w:b/>
          <w:bCs/>
          <w:sz w:val="36"/>
        </w:rPr>
        <w:t>报名材料真实性保证书</w:t>
      </w:r>
    </w:p>
    <w:p>
      <w:pPr>
        <w:pStyle w:val="2"/>
        <w:spacing w:line="360" w:lineRule="auto"/>
        <w:rPr>
          <w:rFonts w:hint="eastAsia" w:ascii="仿宋_GB2312" w:hAnsi="宋体" w:eastAsia="仿宋_GB2312"/>
          <w:sz w:val="30"/>
        </w:rPr>
      </w:pPr>
    </w:p>
    <w:p>
      <w:pPr>
        <w:pStyle w:val="2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pStyle w:val="2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pStyle w:val="2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本人报名参加 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级         专业技术资格考试。本人承诺所提供的各种报名材料真实可靠。如有任何不实，愿按</w:t>
      </w:r>
      <w:r>
        <w:rPr>
          <w:rFonts w:hint="eastAsia" w:ascii="仿宋_GB2312" w:hAnsi="仿宋" w:eastAsia="仿宋_GB2312"/>
          <w:sz w:val="32"/>
          <w:szCs w:val="32"/>
        </w:rPr>
        <w:t>《专业技术人员资格考试违纪违规行为处理规定》（人力资源社会保障部第31号令）</w:t>
      </w:r>
      <w:r>
        <w:rPr>
          <w:rFonts w:hint="eastAsia" w:ascii="仿宋_GB2312" w:hAnsi="宋体" w:eastAsia="仿宋_GB2312"/>
          <w:sz w:val="32"/>
          <w:szCs w:val="32"/>
        </w:rPr>
        <w:t>有关规定接受处理。</w:t>
      </w:r>
    </w:p>
    <w:p>
      <w:pPr>
        <w:pStyle w:val="2"/>
        <w:spacing w:line="360" w:lineRule="auto"/>
        <w:ind w:firstLine="6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pStyle w:val="2"/>
        <w:spacing w:line="360" w:lineRule="auto"/>
        <w:ind w:firstLine="600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</w:p>
    <w:p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</w:p>
    <w:p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</w:p>
    <w:p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考生签名：</w:t>
      </w:r>
    </w:p>
    <w:p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>
      <w:pPr>
        <w:pStyle w:val="2"/>
        <w:spacing w:line="360" w:lineRule="auto"/>
        <w:ind w:firstLine="4800" w:firstLineChars="1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手机号：</w:t>
      </w:r>
    </w:p>
    <w:p>
      <w:pPr>
        <w:pStyle w:val="2"/>
        <w:spacing w:line="360" w:lineRule="auto"/>
        <w:ind w:firstLine="6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14"/>
    <w:rsid w:val="00456A14"/>
    <w:rsid w:val="00DD290E"/>
    <w:rsid w:val="00EF4A85"/>
    <w:rsid w:val="2C5737E0"/>
    <w:rsid w:val="60E2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uiPriority w:val="0"/>
    <w:rPr>
      <w:rFonts w:ascii="宋体" w:hAnsi="Courier New" w:cs="Courier New"/>
      <w:szCs w:val="21"/>
    </w:rPr>
  </w:style>
  <w:style w:type="paragraph" w:customStyle="1" w:styleId="5">
    <w:name w:val=" Char"/>
    <w:basedOn w:val="1"/>
    <w:uiPriority w:val="0"/>
    <w:rPr>
      <w:rFonts w:ascii="宋体" w:hAnsi="宋体" w:cs="Courier New"/>
      <w:sz w:val="32"/>
      <w:szCs w:val="32"/>
    </w:rPr>
  </w:style>
  <w:style w:type="character" w:customStyle="1" w:styleId="6">
    <w:name w:val="纯文本 字符"/>
    <w:basedOn w:val="3"/>
    <w:link w:val="2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27</Words>
  <Characters>155</Characters>
  <Lines>1</Lines>
  <Paragraphs>1</Paragraphs>
  <ScaleCrop>false</ScaleCrop>
  <LinksUpToDate>false</LinksUpToDate>
  <CharactersWithSpaces>181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2020-12-24T23:09:00Z</dcterms:created>
  <dc:creator>政府版用户</dc:creator>
  <cp:lastModifiedBy>冯云彬</cp:lastModifiedBy>
  <dcterms:modified xsi:type="dcterms:W3CDTF">2020-12-30T04:32:54Z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