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支持高端制造业创新发展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申报说明</w:t>
      </w:r>
    </w:p>
    <w:p>
      <w:pPr>
        <w:spacing w:line="560" w:lineRule="exact"/>
        <w:ind w:left="64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64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项目</w:t>
      </w:r>
      <w:r>
        <w:rPr>
          <w:rFonts w:hint="eastAsia" w:ascii="黑体" w:hAnsi="黑体" w:eastAsia="黑体"/>
          <w:sz w:val="32"/>
          <w:szCs w:val="32"/>
        </w:rPr>
        <w:t>支持</w:t>
      </w:r>
      <w:r>
        <w:rPr>
          <w:rFonts w:hint="eastAsia" w:ascii="黑体" w:hAnsi="黑体" w:eastAsia="黑体"/>
          <w:sz w:val="32"/>
          <w:szCs w:val="32"/>
          <w:lang w:eastAsia="zh-CN"/>
        </w:rPr>
        <w:t>内容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支持高端制造业创新发展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  <w:r>
        <w:rPr>
          <w:rFonts w:hint="eastAsia" w:ascii="仿宋_GB2312" w:hAnsi="仿宋_GB2312" w:eastAsia="仿宋_GB2312" w:cs="仿宋_GB2312"/>
        </w:rPr>
        <w:t>鼓励新一代信息技术、智能装备、航空航天、新能源等领域高新技术企业加大研发投入、开展基础创新，对研发经费增量给予奖励，每年奖励额度为企业年度研发经费增量的30%，</w:t>
      </w:r>
      <w:r>
        <w:rPr>
          <w:rFonts w:hint="eastAsia" w:ascii="仿宋_GB2312" w:hAnsi="仿宋_GB2312" w:eastAsia="仿宋_GB2312" w:cs="仿宋_GB2312"/>
          <w:lang w:eastAsia="zh-CN"/>
        </w:rPr>
        <w:t>单个企业每年</w:t>
      </w:r>
      <w:r>
        <w:rPr>
          <w:rFonts w:hint="eastAsia" w:ascii="仿宋_GB2312" w:hAnsi="仿宋_GB2312" w:eastAsia="仿宋_GB2312" w:cs="仿宋_GB2312"/>
        </w:rPr>
        <w:t>最高不超过200万元</w:t>
      </w:r>
      <w:r>
        <w:rPr>
          <w:rFonts w:ascii="仿宋_GB2312" w:hAnsi="仿宋_GB2312" w:eastAsia="仿宋_GB2312" w:cs="仿宋_GB2312"/>
        </w:rPr>
        <w:t>。</w:t>
      </w:r>
      <w:bookmarkStart w:id="0" w:name="_GoBack"/>
      <w:bookmarkEnd w:id="0"/>
    </w:p>
    <w:p>
      <w:pPr>
        <w:spacing w:line="560" w:lineRule="exact"/>
        <w:ind w:left="64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项目申报条件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lang w:eastAsia="zh-CN"/>
        </w:rPr>
        <w:t>工商</w:t>
      </w:r>
      <w:r>
        <w:rPr>
          <w:rFonts w:hint="eastAsia" w:ascii="仿宋_GB2312" w:hAnsi="仿宋_GB2312" w:eastAsia="仿宋_GB2312" w:cs="仿宋_GB2312"/>
        </w:rPr>
        <w:t>注册、</w:t>
      </w:r>
      <w:r>
        <w:rPr>
          <w:rFonts w:hint="eastAsia" w:ascii="仿宋_GB2312" w:hAnsi="仿宋_GB2312" w:eastAsia="仿宋_GB2312" w:cs="仿宋_GB2312"/>
          <w:lang w:eastAsia="zh-CN"/>
        </w:rPr>
        <w:t>税务登记</w:t>
      </w:r>
      <w:r>
        <w:rPr>
          <w:rFonts w:hint="eastAsia" w:ascii="仿宋_GB2312" w:hAnsi="仿宋_GB2312" w:eastAsia="仿宋_GB2312" w:cs="仿宋_GB2312"/>
        </w:rPr>
        <w:t>、统计登记在</w:t>
      </w:r>
      <w:r>
        <w:rPr>
          <w:rFonts w:hint="eastAsia" w:ascii="仿宋_GB2312" w:hAnsi="仿宋_GB2312" w:eastAsia="仿宋_GB2312" w:cs="仿宋_GB2312"/>
          <w:lang w:eastAsia="zh-CN"/>
        </w:rPr>
        <w:t>北京市大兴区行政区域范围</w:t>
      </w:r>
      <w:r>
        <w:rPr>
          <w:rFonts w:hint="eastAsia" w:ascii="仿宋_GB2312" w:hAnsi="仿宋_GB2312" w:eastAsia="仿宋_GB2312" w:cs="仿宋_GB2312"/>
        </w:rPr>
        <w:t>。</w:t>
      </w:r>
      <w:r>
        <w:rPr>
          <w:rFonts w:hint="eastAsia" w:ascii="仿宋_GB2312" w:hAnsi="仿宋_GB2312" w:eastAsia="仿宋_GB2312" w:cs="仿宋_GB2312"/>
          <w:lang w:val="en-US" w:eastAsia="zh-CN"/>
        </w:rPr>
        <w:t>亦庄镇、瀛海镇、旧宫镇、青云店镇、长子营镇、采育镇申报主体纳税划归北京经济技术开发区的不在支持范围内。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2.上年度研发投入增量在50（含）万以上，并承诺在领取支持资金后至少连续5年在大兴区纳税、入统的新一代信息技术、智能装备、航空航天、新能源等领域的国家高新技术企业。</w:t>
      </w:r>
    </w:p>
    <w:p>
      <w:pPr>
        <w:spacing w:line="560" w:lineRule="exact"/>
        <w:ind w:left="64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三、支持方式和标准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按照企业2021年研发经费增量的30%给予最高不超过200万元的支持。</w:t>
      </w:r>
    </w:p>
    <w:p>
      <w:pPr>
        <w:spacing w:line="560" w:lineRule="exact"/>
        <w:ind w:left="64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四、申报材料要求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项目申报模板（附件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）、支持高端制造业创新发展申报表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（附件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2.企业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工商营业执照、组织机构代码证和税务登记证复印件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3.具有相关资质的专业审计机构出具的，能够证明企业2021年度较2020年度实际研发经费增量的《研发费专项审计报告》。研发费的认定范围包括：与研发工作相关的软硬件设备支出等资产性投入、研发材料、测试化验加工费等；不含人员费、办公费、差旅费、会议费、场地费、租赁费、物业费等支出。</w:t>
      </w:r>
    </w:p>
    <w:p>
      <w:pPr>
        <w:spacing w:line="560" w:lineRule="exact"/>
        <w:ind w:firstLine="640" w:firstLineChars="200"/>
        <w:rPr>
          <w:rFonts w:hint="default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4.项目申报材料务必按照以上顺序胶装。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BA3FA2"/>
    <w:multiLevelType w:val="multilevel"/>
    <w:tmpl w:val="50BA3FA2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pStyle w:val="2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2C"/>
    <w:rsid w:val="00091BCA"/>
    <w:rsid w:val="001254DC"/>
    <w:rsid w:val="0014370E"/>
    <w:rsid w:val="00196A32"/>
    <w:rsid w:val="002C6D76"/>
    <w:rsid w:val="0032434D"/>
    <w:rsid w:val="003F385B"/>
    <w:rsid w:val="0042646B"/>
    <w:rsid w:val="004B38D2"/>
    <w:rsid w:val="004E40A9"/>
    <w:rsid w:val="005645CC"/>
    <w:rsid w:val="00566723"/>
    <w:rsid w:val="005879E5"/>
    <w:rsid w:val="005D04B0"/>
    <w:rsid w:val="005E4FC8"/>
    <w:rsid w:val="006011C6"/>
    <w:rsid w:val="006710EC"/>
    <w:rsid w:val="00680CDC"/>
    <w:rsid w:val="006C3087"/>
    <w:rsid w:val="00826F1B"/>
    <w:rsid w:val="00874E3F"/>
    <w:rsid w:val="008750CB"/>
    <w:rsid w:val="0088463C"/>
    <w:rsid w:val="0091190E"/>
    <w:rsid w:val="009259D6"/>
    <w:rsid w:val="0093762D"/>
    <w:rsid w:val="00962CA6"/>
    <w:rsid w:val="0098437E"/>
    <w:rsid w:val="00A23405"/>
    <w:rsid w:val="00A27A61"/>
    <w:rsid w:val="00A7440E"/>
    <w:rsid w:val="00A82DE0"/>
    <w:rsid w:val="00A9792C"/>
    <w:rsid w:val="00AE32B4"/>
    <w:rsid w:val="00B56850"/>
    <w:rsid w:val="00C317AE"/>
    <w:rsid w:val="00C71079"/>
    <w:rsid w:val="00CA2533"/>
    <w:rsid w:val="00D605D2"/>
    <w:rsid w:val="00D81F6C"/>
    <w:rsid w:val="00E70E10"/>
    <w:rsid w:val="00E8756B"/>
    <w:rsid w:val="00E87618"/>
    <w:rsid w:val="00F2392F"/>
    <w:rsid w:val="00F25994"/>
    <w:rsid w:val="00F66932"/>
    <w:rsid w:val="00FF1918"/>
    <w:rsid w:val="117DEF7C"/>
    <w:rsid w:val="1AEBEB51"/>
    <w:rsid w:val="225D1173"/>
    <w:rsid w:val="37FFA0DD"/>
    <w:rsid w:val="3F752446"/>
    <w:rsid w:val="5B781055"/>
    <w:rsid w:val="6DD65B0A"/>
    <w:rsid w:val="6DFFF6EF"/>
    <w:rsid w:val="7F4F7324"/>
    <w:rsid w:val="7FBD759E"/>
    <w:rsid w:val="7FF7FB75"/>
    <w:rsid w:val="ABDF7BA8"/>
    <w:rsid w:val="AFFF611A"/>
    <w:rsid w:val="B6C7ADD5"/>
    <w:rsid w:val="BDAF3B07"/>
    <w:rsid w:val="BDEABCE2"/>
    <w:rsid w:val="BDF77384"/>
    <w:rsid w:val="D1FDC0E0"/>
    <w:rsid w:val="D72DF3FE"/>
    <w:rsid w:val="EB2C9A6D"/>
    <w:rsid w:val="EFD6E6C5"/>
    <w:rsid w:val="EFE9A857"/>
    <w:rsid w:val="EFFA9964"/>
    <w:rsid w:val="F2FF85F6"/>
    <w:rsid w:val="F7EEAEEC"/>
    <w:rsid w:val="FE9F52BD"/>
    <w:rsid w:val="FFA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numPr>
        <w:ilvl w:val="1"/>
        <w:numId w:val="1"/>
      </w:numPr>
      <w:outlineLvl w:val="1"/>
    </w:pPr>
    <w:rPr>
      <w:rFonts w:ascii="仿宋" w:hAnsi="等线" w:eastAsia="仿宋" w:cs="Times New Roman"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2 字符"/>
    <w:basedOn w:val="6"/>
    <w:link w:val="2"/>
    <w:qFormat/>
    <w:uiPriority w:val="9"/>
    <w:rPr>
      <w:rFonts w:ascii="仿宋" w:hAnsi="等线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871</Characters>
  <Lines>7</Lines>
  <Paragraphs>2</Paragraphs>
  <TotalTime>28</TotalTime>
  <ScaleCrop>false</ScaleCrop>
  <LinksUpToDate>false</LinksUpToDate>
  <CharactersWithSpaces>1021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2021-09-05T05:01:00Z</dcterms:created>
  <dc:creator>胡 先生</dc:creator>
  <cp:lastModifiedBy>user</cp:lastModifiedBy>
  <cp:lastPrinted>2021-11-04T17:12:00Z</cp:lastPrinted>
  <dcterms:modified xsi:type="dcterms:W3CDTF">2022-02-21T08:58:48Z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