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ED01" w14:textId="40A5A36B" w:rsidR="00093F44" w:rsidRPr="003A65CD" w:rsidRDefault="00093F44" w:rsidP="00A0651C">
      <w:pPr>
        <w:widowControl/>
        <w:spacing w:afterLines="100" w:after="312"/>
        <w:jc w:val="center"/>
        <w:rPr>
          <w:rFonts w:ascii="微软雅黑" w:eastAsia="微软雅黑" w:hAnsi="微软雅黑" w:cs="宋体"/>
          <w:b/>
          <w:color w:val="333333"/>
          <w:kern w:val="0"/>
          <w:sz w:val="36"/>
          <w:szCs w:val="28"/>
        </w:rPr>
      </w:pPr>
      <w:r w:rsidRPr="003A65CD"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28"/>
        </w:rPr>
        <w:t>2019年</w:t>
      </w:r>
      <w:r w:rsidR="00A72765">
        <w:rPr>
          <w:rFonts w:ascii="微软雅黑" w:eastAsia="微软雅黑" w:hAnsi="微软雅黑" w:cs="宋体"/>
          <w:b/>
          <w:color w:val="333333"/>
          <w:kern w:val="0"/>
          <w:sz w:val="36"/>
          <w:szCs w:val="28"/>
        </w:rPr>
        <w:t>1</w:t>
      </w:r>
      <w:r w:rsidR="004D0838"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28"/>
        </w:rPr>
        <w:t>2</w:t>
      </w:r>
      <w:r w:rsidRPr="003A65CD"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28"/>
        </w:rPr>
        <w:t>月大兴区环境空气质量状况</w:t>
      </w:r>
    </w:p>
    <w:p w14:paraId="04E112EA" w14:textId="45954B79" w:rsidR="00AA6446" w:rsidRPr="00A72765" w:rsidRDefault="00A72765" w:rsidP="00721D02">
      <w:pPr>
        <w:widowControl/>
        <w:spacing w:line="360" w:lineRule="auto"/>
        <w:ind w:firstLineChars="200" w:firstLine="480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A7276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1</w:t>
      </w:r>
      <w:r w:rsidR="004D0838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</w:t>
      </w:r>
      <w:r w:rsidR="00093F44" w:rsidRPr="00A7276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月份</w:t>
      </w:r>
      <w:r w:rsidR="003C0318" w:rsidRPr="00A7276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 xml:space="preserve"> </w:t>
      </w:r>
      <w:r w:rsidR="00C137F5" w:rsidRPr="00A7276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, 大兴区</w:t>
      </w:r>
      <w:r w:rsidR="00093F44" w:rsidRPr="00A7276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PM</w:t>
      </w:r>
      <w:r w:rsidR="00093F44" w:rsidRPr="00A72765">
        <w:rPr>
          <w:rFonts w:ascii="仿宋" w:eastAsia="仿宋" w:hAnsi="仿宋" w:cs="宋体" w:hint="eastAsia"/>
          <w:color w:val="333333"/>
          <w:kern w:val="0"/>
          <w:sz w:val="24"/>
          <w:szCs w:val="24"/>
          <w:vertAlign w:val="subscript"/>
        </w:rPr>
        <w:t>2.5</w:t>
      </w:r>
      <w:r w:rsidR="00093F44" w:rsidRPr="00A7276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浓度</w:t>
      </w:r>
      <w:r w:rsidR="001F5A7C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50</w:t>
      </w:r>
      <w:r w:rsidR="003C0318" w:rsidRPr="00A72765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微克/立方米。</w:t>
      </w:r>
      <w:r w:rsidR="001F5A7C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2019年平均浓度44微克/立方米，超额完成年度任务目标。</w:t>
      </w:r>
    </w:p>
    <w:p w14:paraId="499F3C6D" w14:textId="3F5CBF48" w:rsidR="00093F44" w:rsidRDefault="00CC0E8D" w:rsidP="00AA6446">
      <w:pPr>
        <w:widowControl/>
        <w:ind w:firstLine="480"/>
        <w:jc w:val="center"/>
        <w:rPr>
          <w:rFonts w:ascii="黑体" w:eastAsia="黑体" w:hAnsi="黑体" w:cs="宋体"/>
          <w:color w:val="333333"/>
          <w:kern w:val="0"/>
          <w:szCs w:val="21"/>
        </w:rPr>
      </w:pPr>
      <w:r>
        <w:rPr>
          <w:rFonts w:ascii="黑体" w:eastAsia="黑体" w:hAnsi="黑体" w:cs="宋体" w:hint="eastAsia"/>
          <w:color w:val="333333"/>
          <w:kern w:val="0"/>
          <w:szCs w:val="21"/>
        </w:rPr>
        <w:t xml:space="preserve"> </w:t>
      </w:r>
      <w:r>
        <w:rPr>
          <w:rFonts w:ascii="黑体" w:eastAsia="黑体" w:hAnsi="黑体" w:cs="宋体"/>
          <w:color w:val="333333"/>
          <w:kern w:val="0"/>
          <w:szCs w:val="21"/>
        </w:rPr>
        <w:t xml:space="preserve">                                                        </w:t>
      </w:r>
      <w:r w:rsidR="00093F44" w:rsidRPr="00A0651C">
        <w:rPr>
          <w:rFonts w:ascii="黑体" w:eastAsia="黑体" w:hAnsi="黑体" w:cs="宋体" w:hint="eastAsia"/>
          <w:color w:val="333333"/>
          <w:kern w:val="0"/>
          <w:szCs w:val="21"/>
        </w:rPr>
        <w:t>单位：微克/立方米</w:t>
      </w:r>
    </w:p>
    <w:tbl>
      <w:tblPr>
        <w:tblW w:w="8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137"/>
        <w:gridCol w:w="2410"/>
        <w:gridCol w:w="2410"/>
      </w:tblGrid>
      <w:tr w:rsidR="00D50476" w:rsidRPr="00D50476" w14:paraId="564C0C68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2C4F5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排名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A9EA1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46619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12月浓度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1D9E3B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全年浓度</w:t>
            </w:r>
          </w:p>
        </w:tc>
      </w:tr>
      <w:tr w:rsidR="00D50476" w:rsidRPr="00D50476" w14:paraId="388D0360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4DCDB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986B1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开发区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0F292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53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67C58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44</w:t>
            </w:r>
          </w:p>
        </w:tc>
      </w:tr>
      <w:tr w:rsidR="00D50476" w:rsidRPr="00D50476" w14:paraId="236ADEA9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757B0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BBE4C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房山区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04EC4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1A70EC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42</w:t>
            </w:r>
          </w:p>
        </w:tc>
      </w:tr>
      <w:tr w:rsidR="00D50476" w:rsidRPr="00D50476" w14:paraId="3AC81219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CB377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DAD4D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通州区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E5158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51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365DF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46</w:t>
            </w:r>
          </w:p>
        </w:tc>
      </w:tr>
      <w:tr w:rsidR="00D50476" w:rsidRPr="00D50476" w14:paraId="33CB2F8E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B2D1D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E77D2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大兴区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7754C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BE5C9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44</w:t>
            </w:r>
            <w:bookmarkStart w:id="0" w:name="_GoBack"/>
            <w:bookmarkEnd w:id="0"/>
          </w:p>
        </w:tc>
      </w:tr>
      <w:tr w:rsidR="00D50476" w:rsidRPr="00D50476" w14:paraId="57B3F9EF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C24D8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5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E262B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平谷区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B2633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53F8D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40</w:t>
            </w:r>
          </w:p>
        </w:tc>
      </w:tr>
      <w:tr w:rsidR="00D50476" w:rsidRPr="00D50476" w14:paraId="600E5A61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82D74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476A2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东城区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8073C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A4F3C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44</w:t>
            </w:r>
          </w:p>
        </w:tc>
      </w:tr>
      <w:tr w:rsidR="00D50476" w:rsidRPr="00D50476" w14:paraId="752BB228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E342D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45C45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石景山区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48634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3D4924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43</w:t>
            </w:r>
          </w:p>
        </w:tc>
      </w:tr>
      <w:tr w:rsidR="00D50476" w:rsidRPr="00D50476" w14:paraId="4C1B48F0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E9EB2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8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AD75F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丰台区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54701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1D5FE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42</w:t>
            </w:r>
          </w:p>
        </w:tc>
      </w:tr>
      <w:tr w:rsidR="00D50476" w:rsidRPr="00D50476" w14:paraId="14EA3692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A0CF5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8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FF0D0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西城区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6454A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BCE6AD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44</w:t>
            </w:r>
          </w:p>
        </w:tc>
      </w:tr>
      <w:tr w:rsidR="00D50476" w:rsidRPr="00D50476" w14:paraId="4DCEF571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C2998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10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4B304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朝阳区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4719A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26EFED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43</w:t>
            </w:r>
          </w:p>
        </w:tc>
      </w:tr>
      <w:tr w:rsidR="00D50476" w:rsidRPr="00D50476" w14:paraId="2CACEE81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ADF8C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10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EC798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顺义区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BBB82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520EC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41</w:t>
            </w:r>
          </w:p>
        </w:tc>
      </w:tr>
      <w:tr w:rsidR="00D50476" w:rsidRPr="00D50476" w14:paraId="132F88FC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68C94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12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BC8B5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海淀区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F9169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9A3D54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40</w:t>
            </w:r>
          </w:p>
        </w:tc>
      </w:tr>
      <w:tr w:rsidR="00D50476" w:rsidRPr="00D50476" w14:paraId="209DA74F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6F5FE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13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7C337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昌平区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8DE12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7C4CDE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37</w:t>
            </w:r>
          </w:p>
        </w:tc>
      </w:tr>
      <w:tr w:rsidR="00D50476" w:rsidRPr="00D50476" w14:paraId="7C087EC0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84030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35E02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延庆区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A5421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A7B49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37</w:t>
            </w:r>
          </w:p>
        </w:tc>
      </w:tr>
      <w:tr w:rsidR="00D50476" w:rsidRPr="00D50476" w14:paraId="147DBABD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386C8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14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68A63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门头沟区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7C8D0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FAD06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36</w:t>
            </w:r>
          </w:p>
        </w:tc>
      </w:tr>
      <w:tr w:rsidR="00D50476" w:rsidRPr="00D50476" w14:paraId="22CABE0E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1AC5E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16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E6578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怀柔区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785D5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962308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35</w:t>
            </w:r>
          </w:p>
        </w:tc>
      </w:tr>
      <w:tr w:rsidR="00D50476" w:rsidRPr="00D50476" w14:paraId="074993F1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9D1E3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17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5D125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密云区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576EC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400696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34</w:t>
            </w:r>
          </w:p>
        </w:tc>
      </w:tr>
      <w:tr w:rsidR="00D50476" w:rsidRPr="00D50476" w14:paraId="38C85495" w14:textId="77777777" w:rsidTr="00D504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D4A29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 xml:space="preserve">　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2D6EA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全市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BCEE9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8D9CE2" w14:textId="77777777" w:rsidR="00D50476" w:rsidRPr="00D50476" w:rsidRDefault="00D50476" w:rsidP="00D50476">
            <w:pPr>
              <w:widowControl/>
              <w:spacing w:line="432" w:lineRule="atLeast"/>
              <w:jc w:val="center"/>
              <w:rPr>
                <w:rFonts w:ascii="仿宋" w:eastAsia="仿宋" w:hAnsi="仿宋" w:cs="宋体"/>
                <w:color w:val="3E3A39"/>
                <w:kern w:val="0"/>
                <w:szCs w:val="21"/>
              </w:rPr>
            </w:pPr>
            <w:r w:rsidRPr="00D50476">
              <w:rPr>
                <w:rFonts w:ascii="仿宋" w:eastAsia="仿宋" w:hAnsi="仿宋" w:cs="宋体" w:hint="eastAsia"/>
                <w:color w:val="3E3A39"/>
                <w:kern w:val="0"/>
                <w:szCs w:val="21"/>
              </w:rPr>
              <w:t>42</w:t>
            </w:r>
          </w:p>
        </w:tc>
      </w:tr>
    </w:tbl>
    <w:p w14:paraId="29F766CC" w14:textId="77777777" w:rsidR="0017473A" w:rsidRPr="00A0651C" w:rsidRDefault="0017473A">
      <w:pPr>
        <w:rPr>
          <w:sz w:val="18"/>
          <w:szCs w:val="18"/>
        </w:rPr>
      </w:pPr>
    </w:p>
    <w:sectPr w:rsidR="0017473A" w:rsidRPr="00A06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7465" w14:textId="77777777" w:rsidR="00547016" w:rsidRDefault="00547016" w:rsidP="007E31A7">
      <w:r>
        <w:separator/>
      </w:r>
    </w:p>
  </w:endnote>
  <w:endnote w:type="continuationSeparator" w:id="0">
    <w:p w14:paraId="69ABC6D9" w14:textId="77777777" w:rsidR="00547016" w:rsidRDefault="00547016" w:rsidP="007E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00E77" w14:textId="77777777" w:rsidR="00547016" w:rsidRDefault="00547016" w:rsidP="007E31A7">
      <w:r>
        <w:separator/>
      </w:r>
    </w:p>
  </w:footnote>
  <w:footnote w:type="continuationSeparator" w:id="0">
    <w:p w14:paraId="5770B6F3" w14:textId="77777777" w:rsidR="00547016" w:rsidRDefault="00547016" w:rsidP="007E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44"/>
    <w:rsid w:val="000613F1"/>
    <w:rsid w:val="00093F44"/>
    <w:rsid w:val="0017473A"/>
    <w:rsid w:val="001A319A"/>
    <w:rsid w:val="001E4246"/>
    <w:rsid w:val="001F5A7C"/>
    <w:rsid w:val="00225F7D"/>
    <w:rsid w:val="002F0651"/>
    <w:rsid w:val="003A65CD"/>
    <w:rsid w:val="003A7709"/>
    <w:rsid w:val="003C0318"/>
    <w:rsid w:val="00403A3B"/>
    <w:rsid w:val="00421376"/>
    <w:rsid w:val="004D0838"/>
    <w:rsid w:val="00547016"/>
    <w:rsid w:val="00586CD0"/>
    <w:rsid w:val="006905F2"/>
    <w:rsid w:val="00721D02"/>
    <w:rsid w:val="007E31A7"/>
    <w:rsid w:val="00A0651C"/>
    <w:rsid w:val="00A72765"/>
    <w:rsid w:val="00AA6446"/>
    <w:rsid w:val="00AE275D"/>
    <w:rsid w:val="00C137F5"/>
    <w:rsid w:val="00C6349A"/>
    <w:rsid w:val="00C82171"/>
    <w:rsid w:val="00CC0E8D"/>
    <w:rsid w:val="00D4660E"/>
    <w:rsid w:val="00D50476"/>
    <w:rsid w:val="00E11EE9"/>
    <w:rsid w:val="00E76903"/>
    <w:rsid w:val="00EA6C61"/>
    <w:rsid w:val="00F15D5B"/>
    <w:rsid w:val="00F21548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84D7"/>
  <w15:chartTrackingRefBased/>
  <w15:docId w15:val="{EC1CA4CA-F4D3-42A8-B3F3-B24359AB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44"/>
    <w:pPr>
      <w:widowControl/>
      <w:jc w:val="left"/>
    </w:pPr>
    <w:rPr>
      <w:rFonts w:ascii="微软雅黑" w:eastAsia="微软雅黑" w:hAnsi="微软雅黑" w:cs="宋体"/>
      <w:color w:val="33333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3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31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3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31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2019-12-12T03:02:00Z</cp:lastPrinted>
  <dcterms:created xsi:type="dcterms:W3CDTF">2020-01-17T07:26:00Z</dcterms:created>
  <dcterms:modified xsi:type="dcterms:W3CDTF">2020-01-17T07:26:00Z</dcterms:modified>
</cp:coreProperties>
</file>