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4"/>
        </w:rPr>
        <w:t>附件</w:t>
      </w:r>
      <w:r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4"/>
          <w:lang w:eastAsia="zh-CN"/>
        </w:rPr>
        <w:t>：</w:t>
      </w:r>
    </w:p>
    <w:p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博兴街道公开招聘</w:t>
      </w:r>
      <w:r>
        <w:rPr>
          <w:rFonts w:hint="eastAsia"/>
          <w:b/>
          <w:sz w:val="40"/>
          <w:lang w:eastAsia="zh-CN"/>
        </w:rPr>
        <w:t>党建工作者</w:t>
      </w:r>
      <w:r>
        <w:rPr>
          <w:rFonts w:hint="eastAsia"/>
          <w:b/>
          <w:sz w:val="40"/>
        </w:rPr>
        <w:t>报名表</w:t>
      </w:r>
    </w:p>
    <w:bookmarkEnd w:id="0"/>
    <w:tbl>
      <w:tblPr>
        <w:tblStyle w:val="3"/>
        <w:tblpPr w:leftFromText="180" w:rightFromText="180" w:vertAnchor="page" w:horzAnchor="page" w:tblpX="1357" w:tblpY="2242"/>
        <w:tblW w:w="97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41"/>
        <w:gridCol w:w="818"/>
        <w:gridCol w:w="187"/>
        <w:gridCol w:w="660"/>
        <w:gridCol w:w="242"/>
        <w:gridCol w:w="823"/>
        <w:gridCol w:w="498"/>
        <w:gridCol w:w="1156"/>
        <w:gridCol w:w="1239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restart"/>
          </w:tcPr>
          <w:p/>
          <w:p/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046" w:type="dxa"/>
            <w:gridSpan w:val="10"/>
            <w:vAlign w:val="center"/>
          </w:tcPr>
          <w:p>
            <w:r>
              <w:rPr>
                <w:rFonts w:hint="eastAsia"/>
              </w:rPr>
              <w:t>(从高中开始填起,包括学历和工作情况)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家庭成员信息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配偶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父亲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母亲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46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本人承诺符合此次报名条件，在报名表中所填写的个人信息均准确、真实。</w:t>
            </w:r>
          </w:p>
          <w:p>
            <w:pPr>
              <w:widowControl/>
              <w:ind w:left="315" w:hanging="267" w:hangingChars="150"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本人提供的身份证、户口本、学历或学位证书等材料的原件均符合国家规定且真实有效。</w:t>
            </w:r>
          </w:p>
          <w:p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本人已周知应考人员违纪违规处理规定，考试当天，保证遵守考场规则。</w:t>
            </w:r>
          </w:p>
          <w:p>
            <w:pPr>
              <w:ind w:left="315" w:hanging="267" w:hangingChars="150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如本人有违背上述任何一款情况，愿按相关规定接受处理，并承担由此而造成的一切责任。</w:t>
            </w:r>
          </w:p>
          <w:p>
            <w:pPr>
              <w:tabs>
                <w:tab w:val="left" w:pos="5351"/>
              </w:tabs>
              <w:ind w:firstLine="5369" w:firstLineChars="2557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</w:tr>
    </w:tbl>
    <w:p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>说明：1.“身份”一栏的填写：①居民   ②农民。</w:t>
      </w:r>
    </w:p>
    <w:p>
      <w:r>
        <w:rPr>
          <w:rFonts w:ascii="宋体" w:hAnsi="宋体"/>
        </w:rPr>
        <w:t xml:space="preserve">      2.您所预留电话，要保持畅通，以便我们随时和您联系。</w:t>
      </w:r>
    </w:p>
    <w:sectPr>
      <w:pgSz w:w="11906" w:h="16838"/>
      <w:pgMar w:top="850" w:right="1440" w:bottom="85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65AC"/>
    <w:rsid w:val="52E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2019-08-13T03:50:00Z</dcterms:created>
  <dc:creator>博兴街道公文</dc:creator>
  <cp:lastModifiedBy>博兴街道公文</cp:lastModifiedBy>
  <dcterms:modified xsi:type="dcterms:W3CDTF">2019-08-13T03:51:06Z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