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17"/>
        <w:gridCol w:w="776"/>
        <w:gridCol w:w="940"/>
        <w:gridCol w:w="1596"/>
        <w:gridCol w:w="850"/>
        <w:gridCol w:w="98"/>
        <w:gridCol w:w="2035"/>
        <w:gridCol w:w="657"/>
        <w:gridCol w:w="1388"/>
        <w:gridCol w:w="1090"/>
        <w:gridCol w:w="642"/>
        <w:gridCol w:w="1074"/>
        <w:gridCol w:w="642"/>
        <w:gridCol w:w="1105"/>
        <w:gridCol w:w="1373"/>
        <w:gridCol w:w="1074"/>
      </w:tblGrid>
      <w:tr w:rsidR="00CC464D" w:rsidTr="00CC464D">
        <w:trPr>
          <w:trHeight w:val="405"/>
          <w:jc w:val="center"/>
        </w:trPr>
        <w:tc>
          <w:tcPr>
            <w:tcW w:w="1493" w:type="dxa"/>
            <w:gridSpan w:val="2"/>
            <w:vAlign w:val="center"/>
            <w:hideMark/>
          </w:tcPr>
          <w:p w:rsidR="00CC464D" w:rsidRDefault="00CC464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32"/>
                <w:szCs w:val="32"/>
              </w:rPr>
              <w:t>附件1</w:t>
            </w:r>
          </w:p>
        </w:tc>
        <w:tc>
          <w:tcPr>
            <w:tcW w:w="940" w:type="dxa"/>
            <w:vAlign w:val="center"/>
          </w:tcPr>
          <w:p w:rsidR="00CC464D" w:rsidRDefault="00CC464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:rsidR="00CC464D" w:rsidRDefault="00CC464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C464D" w:rsidRDefault="00CC464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33" w:type="dxa"/>
            <w:gridSpan w:val="2"/>
            <w:vAlign w:val="center"/>
          </w:tcPr>
          <w:p w:rsidR="00CC464D" w:rsidRDefault="00CC464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464D" w:rsidRDefault="00CC464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464D" w:rsidRDefault="00CC464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464D" w:rsidRDefault="00CC464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464D" w:rsidRDefault="00CC464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464D" w:rsidRDefault="00CC464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464D" w:rsidRDefault="00CC464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464D" w:rsidRDefault="00CC464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464D" w:rsidRDefault="00CC464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464D" w:rsidRDefault="00CC464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C464D" w:rsidTr="00CC464D">
        <w:trPr>
          <w:trHeight w:val="630"/>
          <w:jc w:val="center"/>
        </w:trPr>
        <w:tc>
          <w:tcPr>
            <w:tcW w:w="16057" w:type="dxa"/>
            <w:gridSpan w:val="1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64D" w:rsidRDefault="00CC464D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44"/>
                <w:szCs w:val="4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4"/>
                <w:szCs w:val="44"/>
              </w:rPr>
              <w:t>河道垃圾渣土统计表</w:t>
            </w:r>
          </w:p>
        </w:tc>
      </w:tr>
      <w:tr w:rsidR="00CC464D" w:rsidTr="00CC464D">
        <w:trPr>
          <w:trHeight w:val="495"/>
          <w:jc w:val="center"/>
        </w:trPr>
        <w:tc>
          <w:tcPr>
            <w:tcW w:w="717" w:type="dxa"/>
            <w:vAlign w:val="center"/>
          </w:tcPr>
          <w:p w:rsidR="00CC464D" w:rsidRDefault="00CC464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76" w:type="dxa"/>
            <w:vAlign w:val="center"/>
          </w:tcPr>
          <w:p w:rsidR="00CC464D" w:rsidRDefault="00CC464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vAlign w:val="center"/>
          </w:tcPr>
          <w:p w:rsidR="00CC464D" w:rsidRDefault="00CC464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:rsidR="00CC464D" w:rsidRDefault="00CC464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gridSpan w:val="2"/>
            <w:vAlign w:val="center"/>
          </w:tcPr>
          <w:p w:rsidR="00CC464D" w:rsidRDefault="00CC464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  <w:vAlign w:val="center"/>
          </w:tcPr>
          <w:p w:rsidR="00CC464D" w:rsidRDefault="00CC464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45" w:type="dxa"/>
            <w:gridSpan w:val="2"/>
            <w:vAlign w:val="center"/>
          </w:tcPr>
          <w:p w:rsidR="00CC464D" w:rsidRDefault="00CC464D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464D" w:rsidRDefault="00CC464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464D" w:rsidRDefault="00CC464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464D" w:rsidRDefault="00CC464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464D" w:rsidRDefault="00CC464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464D" w:rsidRDefault="00CC464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464D" w:rsidRDefault="00CC464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464D" w:rsidRDefault="00CC464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C464D" w:rsidTr="00CC464D">
        <w:trPr>
          <w:trHeight w:val="495"/>
          <w:jc w:val="center"/>
        </w:trPr>
        <w:tc>
          <w:tcPr>
            <w:tcW w:w="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64D" w:rsidRDefault="00CC464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64D" w:rsidRDefault="00CC464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所在</w:t>
            </w:r>
          </w:p>
          <w:p w:rsidR="00CC464D" w:rsidRDefault="00CC464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属地</w:t>
            </w: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64D" w:rsidRDefault="00CC464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所属</w:t>
            </w:r>
          </w:p>
          <w:p w:rsidR="00CC464D" w:rsidRDefault="00CC464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流域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C464D" w:rsidRDefault="00CC464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河道管理权限</w:t>
            </w:r>
          </w:p>
        </w:tc>
        <w:tc>
          <w:tcPr>
            <w:tcW w:w="9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64D" w:rsidRDefault="00CC464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河道名称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C464D" w:rsidRDefault="00CC464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位置描述</w:t>
            </w:r>
          </w:p>
        </w:tc>
        <w:tc>
          <w:tcPr>
            <w:tcW w:w="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64D" w:rsidRDefault="00CC464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坐标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C464D" w:rsidRDefault="00CC464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垃圾种类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C464D" w:rsidRDefault="00CC464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体积</w:t>
            </w:r>
          </w:p>
        </w:tc>
        <w:tc>
          <w:tcPr>
            <w:tcW w:w="2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64D" w:rsidRDefault="00CC464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河长姓名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64D" w:rsidRDefault="00CC464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完成时限</w:t>
            </w:r>
          </w:p>
        </w:tc>
        <w:tc>
          <w:tcPr>
            <w:tcW w:w="1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64D" w:rsidRDefault="00CC464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责任人(单位）</w:t>
            </w:r>
          </w:p>
        </w:tc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64D" w:rsidRDefault="00CC464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CC464D" w:rsidTr="00CC464D">
        <w:trPr>
          <w:trHeight w:val="600"/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64D" w:rsidRDefault="00CC464D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64D" w:rsidRDefault="00CC464D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64D" w:rsidRDefault="00CC464D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64D" w:rsidRDefault="00CC464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(市管/区管)</w:t>
            </w: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64D" w:rsidRDefault="00CC464D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64D" w:rsidRDefault="00CC464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（*镇*村*方位）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64D" w:rsidRDefault="00CC464D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64D" w:rsidRDefault="00CC464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(建筑/生活)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64D" w:rsidRDefault="00CC46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（立方米）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64D" w:rsidRDefault="00CC46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区级</w:t>
            </w: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64D" w:rsidRDefault="00CC46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镇级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64D" w:rsidRDefault="00CC46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村级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64D" w:rsidRDefault="00CC46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（年月）</w:t>
            </w:r>
          </w:p>
        </w:tc>
        <w:tc>
          <w:tcPr>
            <w:tcW w:w="1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64D" w:rsidRDefault="00CC464D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64D" w:rsidRDefault="00CC464D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</w:tr>
      <w:tr w:rsidR="00CC464D" w:rsidTr="00CC464D">
        <w:trPr>
          <w:trHeight w:val="750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64D" w:rsidRDefault="00CC464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64D" w:rsidRDefault="00CC464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64D" w:rsidRDefault="00CC464D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64D" w:rsidRDefault="00CC464D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64D" w:rsidRDefault="00CC464D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464D" w:rsidRDefault="00CC464D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464D" w:rsidRDefault="00CC464D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464D" w:rsidRDefault="00CC464D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464D" w:rsidRDefault="00CC464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464D" w:rsidRDefault="00CC464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464D" w:rsidRDefault="00CC464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464D" w:rsidRDefault="00CC464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464D" w:rsidRDefault="00CC464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464D" w:rsidRDefault="00CC464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464D" w:rsidRDefault="00CC464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C464D" w:rsidTr="00CC464D">
        <w:trPr>
          <w:trHeight w:val="885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64D" w:rsidRDefault="00CC464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64D" w:rsidRDefault="00CC464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64D" w:rsidRDefault="00CC464D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64D" w:rsidRDefault="00CC464D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64D" w:rsidRDefault="00CC464D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464D" w:rsidRDefault="00CC464D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464D" w:rsidRDefault="00CC464D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464D" w:rsidRDefault="00CC464D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464D" w:rsidRDefault="00CC464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464D" w:rsidRDefault="00CC464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464D" w:rsidRDefault="00CC464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464D" w:rsidRDefault="00CC464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464D" w:rsidRDefault="00CC464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464D" w:rsidRDefault="00CC464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464D" w:rsidRDefault="00CC464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C464D" w:rsidTr="00CC464D">
        <w:trPr>
          <w:trHeight w:val="570"/>
          <w:jc w:val="center"/>
        </w:trPr>
        <w:tc>
          <w:tcPr>
            <w:tcW w:w="16057" w:type="dxa"/>
            <w:gridSpan w:val="16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64D" w:rsidRDefault="00CC464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说明：每处垃圾单列一行；混合垃圾算生活垃圾。</w:t>
            </w:r>
          </w:p>
        </w:tc>
      </w:tr>
    </w:tbl>
    <w:p w:rsidR="00CC464D" w:rsidRDefault="00CC464D" w:rsidP="00CC464D">
      <w:pPr>
        <w:rPr>
          <w:sz w:val="32"/>
          <w:szCs w:val="28"/>
        </w:rPr>
      </w:pPr>
    </w:p>
    <w:p w:rsidR="00CC464D" w:rsidRPr="00CC464D" w:rsidRDefault="00CC464D" w:rsidP="00CC464D">
      <w:pPr>
        <w:rPr>
          <w:sz w:val="32"/>
          <w:szCs w:val="28"/>
        </w:rPr>
      </w:pPr>
      <w:bookmarkStart w:id="0" w:name="_GoBack"/>
      <w:bookmarkEnd w:id="0"/>
    </w:p>
    <w:p w:rsidR="00CC464D" w:rsidRDefault="00CC464D" w:rsidP="00CC464D">
      <w:pPr>
        <w:rPr>
          <w:sz w:val="32"/>
          <w:szCs w:val="28"/>
        </w:rPr>
      </w:pPr>
    </w:p>
    <w:p w:rsidR="00CC464D" w:rsidRDefault="00CC464D" w:rsidP="00CC464D">
      <w:pPr>
        <w:rPr>
          <w:sz w:val="32"/>
          <w:szCs w:val="28"/>
        </w:rPr>
      </w:pPr>
    </w:p>
    <w:p w:rsidR="00907AC8" w:rsidRDefault="00907AC8"/>
    <w:sectPr w:rsidR="00907AC8" w:rsidSect="00CC464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64D"/>
    <w:rsid w:val="00907AC8"/>
    <w:rsid w:val="00CC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6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6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</Words>
  <Characters>193</Characters>
  <Application>Microsoft Office Word</Application>
  <DocSecurity>0</DocSecurity>
  <Lines>1</Lines>
  <Paragraphs>1</Paragraphs>
  <ScaleCrop>false</ScaleCrop>
  <Company>Microsoft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2018-07-17T06:32:00Z</dcterms:created>
  <dcterms:modified xsi:type="dcterms:W3CDTF">2018-07-17T06:32:00Z</dcterms:modified>
</cp:coreProperties>
</file>