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8B" w:rsidRDefault="002A618B" w:rsidP="002A618B">
      <w:pPr>
        <w:widowControl/>
        <w:ind w:firstLineChars="0" w:firstLine="0"/>
        <w:jc w:val="center"/>
        <w:rPr>
          <w:rFonts w:ascii="方正小标宋简体" w:eastAsia="方正小标宋简体" w:hAnsi="华文中宋" w:cs="宋体" w:hint="eastAsia"/>
          <w:bCs/>
          <w:kern w:val="0"/>
          <w:sz w:val="44"/>
          <w:szCs w:val="40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44"/>
          <w:szCs w:val="40"/>
          <w:lang w:val="en-US"/>
        </w:rPr>
        <w:t>民防局领导</w:t>
      </w:r>
      <w:r>
        <w:rPr>
          <w:rFonts w:ascii="方正小标宋简体" w:eastAsia="方正小标宋简体" w:hAnsi="华文中宋" w:cs="宋体" w:hint="eastAsia"/>
          <w:bCs/>
          <w:kern w:val="0"/>
          <w:sz w:val="44"/>
          <w:szCs w:val="40"/>
          <w:lang w:val="en-US" w:eastAsia="zh-CN"/>
        </w:rPr>
        <w:t>班子</w:t>
      </w:r>
      <w:r>
        <w:rPr>
          <w:rFonts w:ascii="方正小标宋简体" w:eastAsia="方正小标宋简体" w:hAnsi="华文中宋" w:cs="宋体" w:hint="eastAsia"/>
          <w:bCs/>
          <w:kern w:val="0"/>
          <w:sz w:val="44"/>
          <w:szCs w:val="40"/>
          <w:lang w:val="en-US"/>
        </w:rPr>
        <w:t>和</w:t>
      </w:r>
      <w:r>
        <w:rPr>
          <w:rFonts w:ascii="方正小标宋简体" w:eastAsia="方正小标宋简体" w:hAnsi="华文中宋" w:cs="宋体" w:hint="eastAsia"/>
          <w:bCs/>
          <w:kern w:val="0"/>
          <w:sz w:val="44"/>
          <w:szCs w:val="40"/>
        </w:rPr>
        <w:t>处</w:t>
      </w:r>
      <w:r>
        <w:rPr>
          <w:rFonts w:ascii="方正小标宋简体" w:eastAsia="方正小标宋简体" w:hAnsi="华文中宋" w:cs="宋体" w:hint="eastAsia"/>
          <w:bCs/>
          <w:kern w:val="0"/>
          <w:sz w:val="44"/>
          <w:szCs w:val="40"/>
          <w:lang w:val="en-US" w:eastAsia="zh-CN"/>
        </w:rPr>
        <w:t>级</w:t>
      </w:r>
      <w:r>
        <w:rPr>
          <w:rFonts w:ascii="方正小标宋简体" w:eastAsia="方正小标宋简体" w:hAnsi="华文中宋" w:cs="宋体" w:hint="eastAsia"/>
          <w:bCs/>
          <w:kern w:val="0"/>
          <w:sz w:val="44"/>
          <w:szCs w:val="40"/>
          <w:lang w:val="en-US"/>
        </w:rPr>
        <w:t>领导干部</w:t>
      </w:r>
      <w:r>
        <w:rPr>
          <w:rFonts w:ascii="方正小标宋简体" w:eastAsia="方正小标宋简体" w:hAnsi="华文中宋" w:cs="宋体" w:hint="eastAsia"/>
          <w:bCs/>
          <w:kern w:val="0"/>
          <w:sz w:val="44"/>
          <w:szCs w:val="40"/>
        </w:rPr>
        <w:t>征求意见表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46"/>
        <w:gridCol w:w="7335"/>
        <w:gridCol w:w="3069"/>
        <w:gridCol w:w="1710"/>
        <w:gridCol w:w="1470"/>
      </w:tblGrid>
      <w:tr w:rsidR="002A618B" w:rsidTr="00FD23AE">
        <w:trPr>
          <w:trHeight w:val="536"/>
        </w:trPr>
        <w:tc>
          <w:tcPr>
            <w:tcW w:w="8381" w:type="dxa"/>
            <w:gridSpan w:val="2"/>
            <w:vMerge w:val="restart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2"/>
                <w:sz w:val="32"/>
                <w:szCs w:val="32"/>
              </w:rPr>
              <w:t>查找内容</w:t>
            </w:r>
          </w:p>
        </w:tc>
        <w:tc>
          <w:tcPr>
            <w:tcW w:w="3069" w:type="dxa"/>
            <w:vMerge w:val="restart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处级</w:t>
            </w:r>
          </w:p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班子</w:t>
            </w:r>
          </w:p>
        </w:tc>
        <w:tc>
          <w:tcPr>
            <w:tcW w:w="3180" w:type="dxa"/>
            <w:gridSpan w:val="2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领导干部</w:t>
            </w:r>
          </w:p>
        </w:tc>
      </w:tr>
      <w:tr w:rsidR="002A618B" w:rsidTr="00FD23AE">
        <w:trPr>
          <w:trHeight w:val="513"/>
        </w:trPr>
        <w:tc>
          <w:tcPr>
            <w:tcW w:w="8381" w:type="dxa"/>
            <w:gridSpan w:val="2"/>
            <w:vMerge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3069" w:type="dxa"/>
            <w:vMerge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张帆</w:t>
            </w:r>
          </w:p>
        </w:tc>
        <w:tc>
          <w:tcPr>
            <w:tcW w:w="1470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张书领</w:t>
            </w:r>
          </w:p>
        </w:tc>
      </w:tr>
      <w:tr w:rsidR="002A618B" w:rsidTr="00FD23AE">
        <w:trPr>
          <w:trHeight w:val="2660"/>
        </w:trPr>
        <w:tc>
          <w:tcPr>
            <w:tcW w:w="1046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bookmarkStart w:id="0" w:name="_GoBack"/>
            <w:r>
              <w:rPr>
                <w:rFonts w:eastAsia="仿宋_GB2312"/>
                <w:sz w:val="32"/>
                <w:szCs w:val="32"/>
              </w:rPr>
              <w:t>思想政治</w:t>
            </w:r>
          </w:p>
        </w:tc>
        <w:tc>
          <w:tcPr>
            <w:tcW w:w="7335" w:type="dxa"/>
            <w:vAlign w:val="center"/>
          </w:tcPr>
          <w:p w:rsidR="002A618B" w:rsidRDefault="002A618B" w:rsidP="00FD23AE">
            <w:pPr>
              <w:spacing w:line="360" w:lineRule="exact"/>
              <w:ind w:firstLine="560"/>
              <w:jc w:val="left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认真学习贯彻习近平新时代中国特色社会主义思想，往深里走、往心里走、往实里走。是否树牢</w:t>
            </w:r>
            <w:r>
              <w:rPr>
                <w:rFonts w:eastAsia="仿宋_GB2312"/>
                <w:kern w:val="2"/>
                <w:sz w:val="28"/>
                <w:szCs w:val="28"/>
              </w:rPr>
              <w:t>“</w:t>
            </w:r>
            <w:r>
              <w:rPr>
                <w:rFonts w:eastAsia="仿宋_GB2312"/>
                <w:kern w:val="2"/>
                <w:sz w:val="28"/>
                <w:szCs w:val="28"/>
              </w:rPr>
              <w:t>四个意识</w:t>
            </w:r>
            <w:r>
              <w:rPr>
                <w:rFonts w:eastAsia="仿宋_GB2312"/>
                <w:kern w:val="2"/>
                <w:sz w:val="28"/>
                <w:szCs w:val="28"/>
              </w:rPr>
              <w:t>”</w:t>
            </w:r>
            <w:r>
              <w:rPr>
                <w:rFonts w:eastAsia="仿宋_GB2312"/>
                <w:kern w:val="2"/>
                <w:sz w:val="28"/>
                <w:szCs w:val="28"/>
              </w:rPr>
              <w:t>，坚定</w:t>
            </w:r>
            <w:r>
              <w:rPr>
                <w:rFonts w:eastAsia="仿宋_GB2312"/>
                <w:kern w:val="2"/>
                <w:sz w:val="28"/>
                <w:szCs w:val="28"/>
              </w:rPr>
              <w:t>“</w:t>
            </w:r>
            <w:r>
              <w:rPr>
                <w:rFonts w:eastAsia="仿宋_GB2312"/>
                <w:kern w:val="2"/>
                <w:sz w:val="28"/>
                <w:szCs w:val="28"/>
              </w:rPr>
              <w:t>四个自信</w:t>
            </w:r>
            <w:r>
              <w:rPr>
                <w:rFonts w:eastAsia="仿宋_GB2312"/>
                <w:kern w:val="2"/>
                <w:sz w:val="28"/>
                <w:szCs w:val="28"/>
              </w:rPr>
              <w:t>”</w:t>
            </w:r>
            <w:r>
              <w:rPr>
                <w:rFonts w:eastAsia="仿宋_GB2312"/>
                <w:kern w:val="2"/>
                <w:sz w:val="28"/>
                <w:szCs w:val="28"/>
              </w:rPr>
              <w:t>，把准政治方向、站稳政治立场、保持政治定力，严守政治纪律、政治规矩，不忘初心、对党忠诚，坚决维护习近平总书记的核心地位，坚决维护党中央权威和集中统一领导，坚决贯彻落</w:t>
            </w:r>
            <w:proofErr w:type="gramStart"/>
            <w:r>
              <w:rPr>
                <w:rFonts w:eastAsia="仿宋_GB2312"/>
                <w:kern w:val="2"/>
                <w:sz w:val="28"/>
                <w:szCs w:val="28"/>
              </w:rPr>
              <w:t>实习近</w:t>
            </w:r>
            <w:proofErr w:type="gramEnd"/>
            <w:r>
              <w:rPr>
                <w:rFonts w:eastAsia="仿宋_GB2312"/>
                <w:kern w:val="2"/>
                <w:sz w:val="28"/>
                <w:szCs w:val="28"/>
              </w:rPr>
              <w:t>平总书记重要指示批示和党中央决策部署。</w:t>
            </w:r>
          </w:p>
        </w:tc>
        <w:tc>
          <w:tcPr>
            <w:tcW w:w="3069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bookmarkEnd w:id="0"/>
      <w:tr w:rsidR="002A618B" w:rsidTr="00FD23AE">
        <w:trPr>
          <w:trHeight w:val="1565"/>
        </w:trPr>
        <w:tc>
          <w:tcPr>
            <w:tcW w:w="1046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>
              <w:rPr>
                <w:rFonts w:eastAsia="仿宋_GB2312"/>
                <w:sz w:val="32"/>
                <w:szCs w:val="32"/>
              </w:rPr>
              <w:t>精神状态</w:t>
            </w:r>
          </w:p>
        </w:tc>
        <w:tc>
          <w:tcPr>
            <w:tcW w:w="7335" w:type="dxa"/>
            <w:vAlign w:val="center"/>
          </w:tcPr>
          <w:p w:rsidR="002A618B" w:rsidRDefault="002A618B" w:rsidP="00FD23AE">
            <w:pPr>
              <w:spacing w:line="360" w:lineRule="exact"/>
              <w:ind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坚定贯彻新发展理念，以奋发进取的精神状态，积极应对新形势新挑战，敢于担当责任、勇于直面困难，创造性开展工作。党员领导干部要重点查找是否存在不想为、不愿为、不敢为、假作为等突出问题。</w:t>
            </w:r>
          </w:p>
        </w:tc>
        <w:tc>
          <w:tcPr>
            <w:tcW w:w="3069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A618B" w:rsidTr="00FD23AE">
        <w:trPr>
          <w:trHeight w:val="2450"/>
        </w:trPr>
        <w:tc>
          <w:tcPr>
            <w:tcW w:w="1046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>
              <w:rPr>
                <w:rFonts w:eastAsia="仿宋_GB2312"/>
                <w:sz w:val="32"/>
                <w:szCs w:val="32"/>
              </w:rPr>
              <w:t>工作作风</w:t>
            </w:r>
          </w:p>
        </w:tc>
        <w:tc>
          <w:tcPr>
            <w:tcW w:w="7335" w:type="dxa"/>
            <w:vAlign w:val="center"/>
          </w:tcPr>
          <w:p w:rsidR="002A618B" w:rsidRDefault="002A618B" w:rsidP="00FD23AE">
            <w:pPr>
              <w:spacing w:line="360" w:lineRule="exact"/>
              <w:ind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贯彻执行中央八项规定精神，清正廉洁、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公用权，坚决防止和克服形式主义、官僚主义，带头转变作风，知行合一，真抓实干，务求实效。是否存在以会议贯彻会议、以文件落实文件，表态多调门高、行动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少落实差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，“走过场”“做虚功”等表现。领导机关还要查找是否存在工作安排部署脱离实际、检查考核过多过滥等突出问题。</w:t>
            </w:r>
          </w:p>
        </w:tc>
        <w:tc>
          <w:tcPr>
            <w:tcW w:w="3069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2A618B" w:rsidRDefault="002A618B" w:rsidP="00FD23AE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A618B" w:rsidRDefault="002A618B" w:rsidP="002A618B">
      <w:pPr>
        <w:spacing w:line="20" w:lineRule="exact"/>
        <w:ind w:firstLineChars="0" w:firstLine="0"/>
        <w:rPr>
          <w:rFonts w:ascii="仿宋_GB2312" w:eastAsia="仿宋_GB2312" w:hint="eastAsia"/>
          <w:sz w:val="13"/>
          <w:szCs w:val="13"/>
        </w:rPr>
      </w:pPr>
    </w:p>
    <w:p w:rsidR="00564B44" w:rsidRPr="002A618B" w:rsidRDefault="00564B44">
      <w:pPr>
        <w:ind w:firstLine="420"/>
      </w:pPr>
    </w:p>
    <w:sectPr w:rsidR="00564B44" w:rsidRPr="002A618B">
      <w:pgSz w:w="16838" w:h="11906" w:orient="landscape"/>
      <w:pgMar w:top="1361" w:right="1247" w:bottom="1134" w:left="1247" w:header="851" w:footer="992" w:gutter="0"/>
      <w:cols w:space="72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8B"/>
    <w:rsid w:val="001E3051"/>
    <w:rsid w:val="002A618B"/>
    <w:rsid w:val="0056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F22C8-C457-41B9-8039-7B90A90E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18B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2019-01-03T08:19:00Z</dcterms:created>
  <dcterms:modified xsi:type="dcterms:W3CDTF">2019-01-03T08:20:00Z</dcterms:modified>
</cp:coreProperties>
</file>