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E3" w:rsidRDefault="003452E3" w:rsidP="003452E3">
      <w:pPr>
        <w:spacing w:line="360" w:lineRule="auto"/>
        <w:outlineLvl w:val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露天</w:t>
      </w:r>
      <w:proofErr w:type="gramStart"/>
      <w:r>
        <w:rPr>
          <w:rFonts w:hint="eastAsia"/>
          <w:b/>
          <w:sz w:val="28"/>
          <w:szCs w:val="28"/>
        </w:rPr>
        <w:t>烧烤专项</w:t>
      </w:r>
      <w:proofErr w:type="gramEnd"/>
      <w:r>
        <w:rPr>
          <w:rFonts w:hint="eastAsia"/>
          <w:b/>
          <w:sz w:val="28"/>
          <w:szCs w:val="28"/>
        </w:rPr>
        <w:t>整治</w:t>
      </w:r>
    </w:p>
    <w:p w:rsidR="003452E3" w:rsidRDefault="003452E3" w:rsidP="003452E3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时间】</w:t>
      </w:r>
      <w:r w:rsidRPr="006078A2">
        <w:rPr>
          <w:rFonts w:hint="eastAsia"/>
          <w:sz w:val="24"/>
          <w:szCs w:val="24"/>
        </w:rPr>
        <w:t>201</w:t>
      </w:r>
      <w:r w:rsidR="0042185D">
        <w:rPr>
          <w:rFonts w:hint="eastAsia"/>
          <w:sz w:val="24"/>
          <w:szCs w:val="24"/>
        </w:rPr>
        <w:t>9</w:t>
      </w:r>
      <w:r w:rsidRPr="006078A2">
        <w:rPr>
          <w:rFonts w:hint="eastAsia"/>
          <w:sz w:val="24"/>
          <w:szCs w:val="24"/>
        </w:rPr>
        <w:t>年</w:t>
      </w:r>
      <w:r w:rsidR="0042185D">
        <w:rPr>
          <w:rFonts w:hint="eastAsia"/>
          <w:sz w:val="24"/>
          <w:szCs w:val="24"/>
        </w:rPr>
        <w:t>1</w:t>
      </w:r>
      <w:r w:rsidRPr="006078A2">
        <w:rPr>
          <w:rFonts w:hint="eastAsia"/>
          <w:sz w:val="24"/>
          <w:szCs w:val="24"/>
        </w:rPr>
        <w:t>月</w:t>
      </w:r>
      <w:r w:rsidRPr="006078A2">
        <w:rPr>
          <w:rFonts w:hint="eastAsia"/>
          <w:sz w:val="24"/>
          <w:szCs w:val="24"/>
        </w:rPr>
        <w:t>1</w:t>
      </w:r>
      <w:r w:rsidRPr="006078A2">
        <w:rPr>
          <w:rFonts w:hint="eastAsia"/>
          <w:sz w:val="24"/>
          <w:szCs w:val="24"/>
        </w:rPr>
        <w:t>日至</w:t>
      </w:r>
      <w:r w:rsidRPr="006078A2">
        <w:rPr>
          <w:rFonts w:hint="eastAsia"/>
          <w:sz w:val="24"/>
          <w:szCs w:val="24"/>
        </w:rPr>
        <w:t>201</w:t>
      </w:r>
      <w:r w:rsidR="0042185D">
        <w:rPr>
          <w:rFonts w:hint="eastAsia"/>
          <w:sz w:val="24"/>
          <w:szCs w:val="24"/>
        </w:rPr>
        <w:t>9</w:t>
      </w:r>
      <w:r w:rsidRPr="006078A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Pr="006078A2">
        <w:rPr>
          <w:rFonts w:hint="eastAsia"/>
          <w:sz w:val="24"/>
          <w:szCs w:val="24"/>
        </w:rPr>
        <w:t>月</w:t>
      </w:r>
      <w:r w:rsidR="0042185D">
        <w:rPr>
          <w:rFonts w:hint="eastAsia"/>
          <w:sz w:val="24"/>
          <w:szCs w:val="24"/>
        </w:rPr>
        <w:t>6</w:t>
      </w:r>
      <w:r w:rsidRPr="006078A2">
        <w:rPr>
          <w:rFonts w:hint="eastAsia"/>
          <w:sz w:val="24"/>
          <w:szCs w:val="24"/>
        </w:rPr>
        <w:t>日</w:t>
      </w:r>
    </w:p>
    <w:p w:rsidR="003452E3" w:rsidRDefault="003452E3" w:rsidP="003452E3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机关】</w:t>
      </w:r>
      <w:r>
        <w:rPr>
          <w:rFonts w:hint="eastAsia"/>
          <w:sz w:val="24"/>
          <w:szCs w:val="24"/>
        </w:rPr>
        <w:t>北京市</w:t>
      </w:r>
      <w:proofErr w:type="gramStart"/>
      <w:r>
        <w:rPr>
          <w:rFonts w:hint="eastAsia"/>
          <w:sz w:val="24"/>
          <w:szCs w:val="24"/>
        </w:rPr>
        <w:t>大兴区</w:t>
      </w:r>
      <w:proofErr w:type="gramEnd"/>
      <w:r>
        <w:rPr>
          <w:rFonts w:hint="eastAsia"/>
          <w:sz w:val="24"/>
          <w:szCs w:val="24"/>
        </w:rPr>
        <w:t>城市管理综合行政执法监察</w:t>
      </w:r>
      <w:proofErr w:type="gramStart"/>
      <w:r>
        <w:rPr>
          <w:rFonts w:hint="eastAsia"/>
          <w:sz w:val="24"/>
          <w:szCs w:val="24"/>
        </w:rPr>
        <w:t>局魏善庄执法</w:t>
      </w:r>
      <w:proofErr w:type="gramEnd"/>
      <w:r>
        <w:rPr>
          <w:rFonts w:hint="eastAsia"/>
          <w:sz w:val="24"/>
          <w:szCs w:val="24"/>
        </w:rPr>
        <w:t>队</w:t>
      </w:r>
    </w:p>
    <w:p w:rsidR="003452E3" w:rsidRDefault="003452E3" w:rsidP="003452E3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结果】</w:t>
      </w:r>
      <w:r w:rsidRPr="006078A2">
        <w:rPr>
          <w:rFonts w:hint="eastAsia"/>
          <w:sz w:val="24"/>
          <w:szCs w:val="24"/>
        </w:rPr>
        <w:t>加大禁烧的危害及法律法规的宣传力度，在全镇范围内营造禁烧的舆论氛围，同时执法队加大巡查管控力度。</w:t>
      </w:r>
      <w:r w:rsidR="0042185D">
        <w:rPr>
          <w:rFonts w:hint="eastAsia"/>
          <w:sz w:val="24"/>
          <w:szCs w:val="24"/>
        </w:rPr>
        <w:t>通过巡查，</w:t>
      </w:r>
      <w:r w:rsidR="0042185D" w:rsidRPr="0042185D">
        <w:rPr>
          <w:rFonts w:hint="eastAsia"/>
          <w:sz w:val="24"/>
          <w:szCs w:val="24"/>
        </w:rPr>
        <w:t>未发现露天烧烤行为。</w:t>
      </w:r>
    </w:p>
    <w:p w:rsidR="000D7866" w:rsidRDefault="001024B2"/>
    <w:p w:rsid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时间】</w:t>
      </w:r>
      <w:r w:rsidRPr="006078A2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 w:rsidRPr="006078A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Pr="006078A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 w:rsidRPr="006078A2">
        <w:rPr>
          <w:rFonts w:hint="eastAsia"/>
          <w:sz w:val="24"/>
          <w:szCs w:val="24"/>
        </w:rPr>
        <w:t>日至</w:t>
      </w:r>
      <w:r w:rsidRPr="006078A2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 w:rsidRPr="006078A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Pr="006078A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 w:rsidRPr="006078A2">
        <w:rPr>
          <w:rFonts w:hint="eastAsia"/>
          <w:sz w:val="24"/>
          <w:szCs w:val="24"/>
        </w:rPr>
        <w:t>日</w:t>
      </w:r>
    </w:p>
    <w:p w:rsid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机关】</w:t>
      </w:r>
      <w:r>
        <w:rPr>
          <w:rFonts w:hint="eastAsia"/>
          <w:sz w:val="24"/>
          <w:szCs w:val="24"/>
        </w:rPr>
        <w:t>北京市</w:t>
      </w:r>
      <w:proofErr w:type="gramStart"/>
      <w:r>
        <w:rPr>
          <w:rFonts w:hint="eastAsia"/>
          <w:sz w:val="24"/>
          <w:szCs w:val="24"/>
        </w:rPr>
        <w:t>大兴区</w:t>
      </w:r>
      <w:proofErr w:type="gramEnd"/>
      <w:r>
        <w:rPr>
          <w:rFonts w:hint="eastAsia"/>
          <w:sz w:val="24"/>
          <w:szCs w:val="24"/>
        </w:rPr>
        <w:t>城市管理综合行政执法监察</w:t>
      </w:r>
      <w:proofErr w:type="gramStart"/>
      <w:r>
        <w:rPr>
          <w:rFonts w:hint="eastAsia"/>
          <w:sz w:val="24"/>
          <w:szCs w:val="24"/>
        </w:rPr>
        <w:t>局魏善庄执法</w:t>
      </w:r>
      <w:proofErr w:type="gramEnd"/>
      <w:r>
        <w:rPr>
          <w:rFonts w:hint="eastAsia"/>
          <w:sz w:val="24"/>
          <w:szCs w:val="24"/>
        </w:rPr>
        <w:t>队</w:t>
      </w:r>
    </w:p>
    <w:p w:rsid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3745EC">
        <w:rPr>
          <w:sz w:val="24"/>
          <w:szCs w:val="24"/>
        </w:rPr>
        <w:t>【</w:t>
      </w:r>
      <w:r>
        <w:rPr>
          <w:rFonts w:hint="eastAsia"/>
          <w:sz w:val="24"/>
          <w:szCs w:val="24"/>
        </w:rPr>
        <w:t>整治</w:t>
      </w:r>
      <w:r w:rsidRPr="003745EC">
        <w:rPr>
          <w:sz w:val="24"/>
          <w:szCs w:val="24"/>
        </w:rPr>
        <w:t>结果】</w:t>
      </w:r>
      <w:r w:rsidRPr="006078A2">
        <w:rPr>
          <w:rFonts w:hint="eastAsia"/>
          <w:sz w:val="24"/>
          <w:szCs w:val="24"/>
        </w:rPr>
        <w:t>加大禁烧的危害及法律法规的宣传力度，在全镇范围内营造禁烧的舆论氛围，同时执法队加大巡查管控力度。</w:t>
      </w:r>
      <w:r>
        <w:rPr>
          <w:rFonts w:hint="eastAsia"/>
          <w:sz w:val="24"/>
          <w:szCs w:val="24"/>
        </w:rPr>
        <w:t>通过巡查，</w:t>
      </w:r>
      <w:r w:rsidRPr="0042185D">
        <w:rPr>
          <w:rFonts w:hint="eastAsia"/>
          <w:sz w:val="24"/>
          <w:szCs w:val="24"/>
        </w:rPr>
        <w:t>未发现露天烧烤行为。</w:t>
      </w:r>
    </w:p>
    <w:p w:rsidR="0042185D" w:rsidRP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</w:p>
    <w:p w:rsidR="0042185D" w:rsidRP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时间】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 w:rsidRPr="0042185D">
        <w:rPr>
          <w:rFonts w:hint="eastAsia"/>
          <w:sz w:val="24"/>
          <w:szCs w:val="24"/>
        </w:rPr>
        <w:t>1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42185D">
        <w:rPr>
          <w:rFonts w:hint="eastAsia"/>
          <w:sz w:val="24"/>
          <w:szCs w:val="24"/>
        </w:rPr>
        <w:t>日至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 w:rsidRPr="0042185D">
        <w:rPr>
          <w:rFonts w:hint="eastAsia"/>
          <w:sz w:val="24"/>
          <w:szCs w:val="24"/>
        </w:rPr>
        <w:t>1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 w:rsidRPr="0042185D">
        <w:rPr>
          <w:rFonts w:hint="eastAsia"/>
          <w:sz w:val="24"/>
          <w:szCs w:val="24"/>
        </w:rPr>
        <w:t>日</w:t>
      </w:r>
    </w:p>
    <w:p w:rsidR="0042185D" w:rsidRP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机关】</w:t>
      </w:r>
      <w:r w:rsidRPr="0042185D">
        <w:rPr>
          <w:rFonts w:hint="eastAsia"/>
          <w:sz w:val="24"/>
          <w:szCs w:val="24"/>
        </w:rPr>
        <w:t>北京市</w:t>
      </w:r>
      <w:proofErr w:type="gramStart"/>
      <w:r w:rsidRPr="0042185D">
        <w:rPr>
          <w:rFonts w:hint="eastAsia"/>
          <w:sz w:val="24"/>
          <w:szCs w:val="24"/>
        </w:rPr>
        <w:t>大兴区</w:t>
      </w:r>
      <w:proofErr w:type="gramEnd"/>
      <w:r w:rsidRPr="0042185D">
        <w:rPr>
          <w:rFonts w:hint="eastAsia"/>
          <w:sz w:val="24"/>
          <w:szCs w:val="24"/>
        </w:rPr>
        <w:t>城市管理综合行政执法监察</w:t>
      </w:r>
      <w:proofErr w:type="gramStart"/>
      <w:r w:rsidRPr="0042185D">
        <w:rPr>
          <w:rFonts w:hint="eastAsia"/>
          <w:sz w:val="24"/>
          <w:szCs w:val="24"/>
        </w:rPr>
        <w:t>局魏善庄执法</w:t>
      </w:r>
      <w:proofErr w:type="gramEnd"/>
      <w:r w:rsidRPr="0042185D">
        <w:rPr>
          <w:rFonts w:hint="eastAsia"/>
          <w:sz w:val="24"/>
          <w:szCs w:val="24"/>
        </w:rPr>
        <w:t>队</w:t>
      </w:r>
    </w:p>
    <w:p w:rsid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结果】</w:t>
      </w:r>
      <w:r w:rsidRPr="0042185D">
        <w:rPr>
          <w:rFonts w:hint="eastAsia"/>
          <w:sz w:val="24"/>
          <w:szCs w:val="24"/>
        </w:rPr>
        <w:t>加大禁烧的危害及法律法规的宣传力度，在全镇范围内营造禁烧的舆论氛围，同时执法队加大巡查管控力度。</w:t>
      </w:r>
      <w:r>
        <w:rPr>
          <w:rFonts w:hint="eastAsia"/>
          <w:sz w:val="24"/>
          <w:szCs w:val="24"/>
        </w:rPr>
        <w:t>通过巡查，</w:t>
      </w:r>
      <w:r w:rsidRPr="0042185D">
        <w:rPr>
          <w:rFonts w:hint="eastAsia"/>
          <w:sz w:val="24"/>
          <w:szCs w:val="24"/>
        </w:rPr>
        <w:t>未发现露天烧烤行为。</w:t>
      </w:r>
    </w:p>
    <w:p w:rsid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</w:p>
    <w:p w:rsidR="0042185D" w:rsidRP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时间】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 w:rsidRPr="0042185D">
        <w:rPr>
          <w:rFonts w:hint="eastAsia"/>
          <w:sz w:val="24"/>
          <w:szCs w:val="24"/>
        </w:rPr>
        <w:t>1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 w:rsidRPr="0042185D">
        <w:rPr>
          <w:rFonts w:hint="eastAsia"/>
          <w:sz w:val="24"/>
          <w:szCs w:val="24"/>
        </w:rPr>
        <w:t>日至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 w:rsidRPr="0042185D">
        <w:rPr>
          <w:rFonts w:hint="eastAsia"/>
          <w:sz w:val="24"/>
          <w:szCs w:val="24"/>
        </w:rPr>
        <w:t>1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 w:rsidRPr="0042185D">
        <w:rPr>
          <w:rFonts w:hint="eastAsia"/>
          <w:sz w:val="24"/>
          <w:szCs w:val="24"/>
        </w:rPr>
        <w:t>日</w:t>
      </w:r>
    </w:p>
    <w:p w:rsidR="0042185D" w:rsidRP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机关】</w:t>
      </w:r>
      <w:r w:rsidRPr="0042185D">
        <w:rPr>
          <w:rFonts w:hint="eastAsia"/>
          <w:sz w:val="24"/>
          <w:szCs w:val="24"/>
        </w:rPr>
        <w:t>北京市</w:t>
      </w:r>
      <w:proofErr w:type="gramStart"/>
      <w:r w:rsidRPr="0042185D">
        <w:rPr>
          <w:rFonts w:hint="eastAsia"/>
          <w:sz w:val="24"/>
          <w:szCs w:val="24"/>
        </w:rPr>
        <w:t>大兴区</w:t>
      </w:r>
      <w:proofErr w:type="gramEnd"/>
      <w:r w:rsidRPr="0042185D">
        <w:rPr>
          <w:rFonts w:hint="eastAsia"/>
          <w:sz w:val="24"/>
          <w:szCs w:val="24"/>
        </w:rPr>
        <w:t>城市管理综合行政执法监察</w:t>
      </w:r>
      <w:proofErr w:type="gramStart"/>
      <w:r w:rsidRPr="0042185D">
        <w:rPr>
          <w:rFonts w:hint="eastAsia"/>
          <w:sz w:val="24"/>
          <w:szCs w:val="24"/>
        </w:rPr>
        <w:t>局魏善庄执法</w:t>
      </w:r>
      <w:proofErr w:type="gramEnd"/>
      <w:r w:rsidRPr="0042185D">
        <w:rPr>
          <w:rFonts w:hint="eastAsia"/>
          <w:sz w:val="24"/>
          <w:szCs w:val="24"/>
        </w:rPr>
        <w:t>队</w:t>
      </w:r>
    </w:p>
    <w:p w:rsidR="0042185D" w:rsidRP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结果】</w:t>
      </w:r>
      <w:r w:rsidRPr="0042185D">
        <w:rPr>
          <w:rFonts w:hint="eastAsia"/>
          <w:sz w:val="24"/>
          <w:szCs w:val="24"/>
        </w:rPr>
        <w:t>加大禁烧的危害及法律法规的宣传力度，在全镇范围内营造禁烧的舆论氛围，同时执法队加大巡查管控力度。</w:t>
      </w:r>
      <w:r>
        <w:rPr>
          <w:rFonts w:hint="eastAsia"/>
          <w:sz w:val="24"/>
          <w:szCs w:val="24"/>
        </w:rPr>
        <w:t>通过巡查，</w:t>
      </w:r>
      <w:r w:rsidRPr="0042185D">
        <w:rPr>
          <w:rFonts w:hint="eastAsia"/>
          <w:sz w:val="24"/>
          <w:szCs w:val="24"/>
        </w:rPr>
        <w:t>未发现露天烧烤行为。</w:t>
      </w:r>
    </w:p>
    <w:p w:rsid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</w:p>
    <w:p w:rsidR="0042185D" w:rsidRP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时间】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 w:rsidRPr="0042185D">
        <w:rPr>
          <w:rFonts w:hint="eastAsia"/>
          <w:sz w:val="24"/>
          <w:szCs w:val="24"/>
        </w:rPr>
        <w:t>1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 w:rsidRPr="0042185D">
        <w:rPr>
          <w:rFonts w:hint="eastAsia"/>
          <w:sz w:val="24"/>
          <w:szCs w:val="24"/>
        </w:rPr>
        <w:t>日至</w:t>
      </w:r>
      <w:r w:rsidRPr="0042185D">
        <w:rPr>
          <w:rFonts w:hint="eastAsia"/>
          <w:sz w:val="24"/>
          <w:szCs w:val="24"/>
        </w:rPr>
        <w:t>2019</w:t>
      </w:r>
      <w:r w:rsidRPr="0042185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 w:rsidRPr="0042185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 w:rsidRPr="0042185D">
        <w:rPr>
          <w:rFonts w:hint="eastAsia"/>
          <w:sz w:val="24"/>
          <w:szCs w:val="24"/>
        </w:rPr>
        <w:t>日</w:t>
      </w:r>
    </w:p>
    <w:p w:rsidR="0042185D" w:rsidRP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机关】</w:t>
      </w:r>
      <w:r w:rsidRPr="0042185D">
        <w:rPr>
          <w:rFonts w:hint="eastAsia"/>
          <w:sz w:val="24"/>
          <w:szCs w:val="24"/>
        </w:rPr>
        <w:t>北京市</w:t>
      </w:r>
      <w:proofErr w:type="gramStart"/>
      <w:r w:rsidRPr="0042185D">
        <w:rPr>
          <w:rFonts w:hint="eastAsia"/>
          <w:sz w:val="24"/>
          <w:szCs w:val="24"/>
        </w:rPr>
        <w:t>大兴区</w:t>
      </w:r>
      <w:proofErr w:type="gramEnd"/>
      <w:r w:rsidRPr="0042185D">
        <w:rPr>
          <w:rFonts w:hint="eastAsia"/>
          <w:sz w:val="24"/>
          <w:szCs w:val="24"/>
        </w:rPr>
        <w:t>城市管理综合行政执法监察</w:t>
      </w:r>
      <w:proofErr w:type="gramStart"/>
      <w:r w:rsidRPr="0042185D">
        <w:rPr>
          <w:rFonts w:hint="eastAsia"/>
          <w:sz w:val="24"/>
          <w:szCs w:val="24"/>
        </w:rPr>
        <w:t>局魏善庄执法</w:t>
      </w:r>
      <w:proofErr w:type="gramEnd"/>
      <w:r w:rsidRPr="0042185D">
        <w:rPr>
          <w:rFonts w:hint="eastAsia"/>
          <w:sz w:val="24"/>
          <w:szCs w:val="24"/>
        </w:rPr>
        <w:t>队</w:t>
      </w:r>
    </w:p>
    <w:p w:rsidR="0042185D" w:rsidRPr="0042185D" w:rsidRDefault="0042185D" w:rsidP="0042185D">
      <w:pPr>
        <w:spacing w:line="360" w:lineRule="auto"/>
        <w:ind w:leftChars="200" w:left="420"/>
        <w:rPr>
          <w:sz w:val="24"/>
          <w:szCs w:val="24"/>
        </w:rPr>
      </w:pPr>
      <w:r w:rsidRPr="0042185D">
        <w:rPr>
          <w:sz w:val="24"/>
          <w:szCs w:val="24"/>
        </w:rPr>
        <w:t>【</w:t>
      </w:r>
      <w:r w:rsidRPr="0042185D">
        <w:rPr>
          <w:rFonts w:hint="eastAsia"/>
          <w:sz w:val="24"/>
          <w:szCs w:val="24"/>
        </w:rPr>
        <w:t>整治</w:t>
      </w:r>
      <w:r w:rsidRPr="0042185D">
        <w:rPr>
          <w:sz w:val="24"/>
          <w:szCs w:val="24"/>
        </w:rPr>
        <w:t>结果】</w:t>
      </w:r>
      <w:r w:rsidRPr="0042185D">
        <w:rPr>
          <w:rFonts w:hint="eastAsia"/>
          <w:sz w:val="24"/>
          <w:szCs w:val="24"/>
        </w:rPr>
        <w:t>加大禁烧的危害及法律法规的宣传力度，在全镇范围内营造禁烧的舆论氛围，同时执法队加大巡查管控力度。</w:t>
      </w:r>
      <w:r>
        <w:rPr>
          <w:rFonts w:hint="eastAsia"/>
          <w:sz w:val="24"/>
          <w:szCs w:val="24"/>
        </w:rPr>
        <w:t>通过巡查，</w:t>
      </w:r>
      <w:r w:rsidRPr="0042185D">
        <w:rPr>
          <w:rFonts w:hint="eastAsia"/>
          <w:sz w:val="24"/>
          <w:szCs w:val="24"/>
        </w:rPr>
        <w:t>未发现露天烧烤行为。</w:t>
      </w:r>
    </w:p>
    <w:sectPr w:rsidR="0042185D" w:rsidRPr="0042185D" w:rsidSect="001024B2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5D" w:rsidRDefault="0042185D" w:rsidP="0042185D">
      <w:r>
        <w:separator/>
      </w:r>
    </w:p>
  </w:endnote>
  <w:endnote w:type="continuationSeparator" w:id="0">
    <w:p w:rsidR="0042185D" w:rsidRDefault="0042185D" w:rsidP="0042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5D" w:rsidRDefault="0042185D" w:rsidP="0042185D">
      <w:r>
        <w:separator/>
      </w:r>
    </w:p>
  </w:footnote>
  <w:footnote w:type="continuationSeparator" w:id="0">
    <w:p w:rsidR="0042185D" w:rsidRDefault="0042185D" w:rsidP="00421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2E3"/>
    <w:rsid w:val="000670BB"/>
    <w:rsid w:val="001024B2"/>
    <w:rsid w:val="00123C16"/>
    <w:rsid w:val="003452E3"/>
    <w:rsid w:val="0042185D"/>
    <w:rsid w:val="0075714D"/>
    <w:rsid w:val="00921CE1"/>
    <w:rsid w:val="00A95B42"/>
    <w:rsid w:val="00A9609D"/>
    <w:rsid w:val="00AF26B2"/>
    <w:rsid w:val="00BA4F51"/>
    <w:rsid w:val="00D87277"/>
    <w:rsid w:val="00E43CF4"/>
    <w:rsid w:val="00F2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8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24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24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魏善庄分队</dc:creator>
  <cp:lastModifiedBy>魏善庄分队</cp:lastModifiedBy>
  <cp:revision>3</cp:revision>
  <cp:lastPrinted>2019-01-31T01:41:00Z</cp:lastPrinted>
  <dcterms:created xsi:type="dcterms:W3CDTF">2019-01-30T08:37:00Z</dcterms:created>
  <dcterms:modified xsi:type="dcterms:W3CDTF">2019-01-31T01:41:00Z</dcterms:modified>
</cp:coreProperties>
</file>