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00" w:lineRule="auto"/>
        <w:ind w:firstLine="0" w:firstLineChars="0"/>
        <w:jc w:val="both"/>
        <w:rPr>
          <w:rFonts w:hint="eastAsia" w:eastAsia="兰米小标宋"/>
          <w:b/>
          <w:bCs/>
          <w:sz w:val="56"/>
          <w:szCs w:val="44"/>
          <w:lang w:eastAsia="zh-CN"/>
        </w:rPr>
      </w:pPr>
    </w:p>
    <w:p>
      <w:pPr>
        <w:adjustRightInd/>
        <w:spacing w:line="300" w:lineRule="auto"/>
        <w:ind w:firstLine="0" w:firstLineChars="0"/>
        <w:jc w:val="both"/>
        <w:rPr>
          <w:rFonts w:hint="eastAsia" w:eastAsia="兰米小标宋"/>
          <w:b/>
          <w:bCs/>
          <w:sz w:val="56"/>
          <w:szCs w:val="44"/>
          <w:lang w:eastAsia="zh-CN"/>
        </w:rPr>
      </w:pPr>
    </w:p>
    <w:p>
      <w:pPr>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北京市大兴区</w:t>
      </w:r>
    </w:p>
    <w:p>
      <w:pPr>
        <w:topLinePunct/>
        <w:ind w:firstLine="616"/>
        <w:rPr>
          <w:rFonts w:hint="eastAsia" w:eastAsia="方正小标宋简体"/>
          <w:sz w:val="48"/>
          <w:szCs w:val="48"/>
          <w:lang w:val="en-US" w:eastAsia="zh-CN"/>
        </w:rPr>
      </w:pPr>
      <w:r>
        <w:rPr>
          <w:rFonts w:hint="eastAsia" w:ascii="方正小标宋简体" w:hAnsi="方正小标宋简体" w:eastAsia="方正小标宋简体" w:cs="方正小标宋简体"/>
          <w:sz w:val="48"/>
          <w:szCs w:val="48"/>
        </w:rPr>
        <w:t>科技企业孵化器认定管理</w:t>
      </w:r>
      <w:r>
        <w:rPr>
          <w:rFonts w:hint="eastAsia" w:ascii="方正小标宋简体" w:hAnsi="方正小标宋简体" w:eastAsia="方正小标宋简体" w:cs="方正小标宋简体"/>
          <w:sz w:val="48"/>
          <w:szCs w:val="48"/>
          <w:lang w:val="en-US" w:eastAsia="zh-CN"/>
        </w:rPr>
        <w:t>工作方案</w:t>
      </w:r>
    </w:p>
    <w:p>
      <w:pPr>
        <w:topLinePunct/>
        <w:jc w:val="center"/>
        <w:rPr>
          <w:rFonts w:hint="eastAsia"/>
          <w:sz w:val="44"/>
          <w:szCs w:val="44"/>
        </w:rPr>
      </w:pPr>
      <w:r>
        <w:rPr>
          <w:rFonts w:hint="eastAsia"/>
          <w:sz w:val="44"/>
          <w:szCs w:val="44"/>
        </w:rPr>
        <w:t>（征求意见稿）</w:t>
      </w:r>
    </w:p>
    <w:p>
      <w:pPr>
        <w:topLinePunct/>
        <w:ind w:firstLine="616"/>
        <w:jc w:val="both"/>
        <w:rPr>
          <w:rFonts w:hint="eastAsia"/>
        </w:rPr>
      </w:pPr>
    </w:p>
    <w:p>
      <w:pPr>
        <w:topLinePunct/>
        <w:ind w:firstLine="616"/>
        <w:jc w:val="both"/>
        <w:rPr>
          <w:rFonts w:hint="eastAsia"/>
        </w:rPr>
      </w:pPr>
    </w:p>
    <w:p>
      <w:pPr>
        <w:topLinePunct/>
        <w:ind w:firstLine="616"/>
        <w:jc w:val="both"/>
        <w:rPr>
          <w:rFonts w:hint="eastAsia"/>
        </w:rPr>
      </w:pPr>
    </w:p>
    <w:p>
      <w:pPr>
        <w:topLinePunct/>
        <w:ind w:firstLine="616"/>
        <w:jc w:val="both"/>
        <w:rPr>
          <w:rFonts w:hint="eastAsia"/>
        </w:rPr>
      </w:pPr>
    </w:p>
    <w:p>
      <w:pPr>
        <w:topLinePunct/>
        <w:ind w:firstLine="616"/>
        <w:jc w:val="both"/>
        <w:rPr>
          <w:rFonts w:hint="eastAsia"/>
        </w:rPr>
      </w:pPr>
    </w:p>
    <w:p>
      <w:pPr>
        <w:topLinePunct/>
        <w:ind w:firstLine="616"/>
        <w:jc w:val="both"/>
        <w:rPr>
          <w:rFonts w:hint="eastAsia"/>
        </w:rPr>
      </w:pPr>
    </w:p>
    <w:p>
      <w:pPr>
        <w:topLinePunct/>
        <w:ind w:firstLine="616"/>
        <w:jc w:val="both"/>
        <w:rPr>
          <w:rFonts w:hint="eastAsia"/>
        </w:rPr>
      </w:pPr>
    </w:p>
    <w:p>
      <w:pPr>
        <w:topLinePunct/>
        <w:ind w:firstLine="616"/>
        <w:jc w:val="both"/>
        <w:rPr>
          <w:rFonts w:hint="eastAsia"/>
        </w:rPr>
      </w:pPr>
    </w:p>
    <w:p>
      <w:pPr>
        <w:topLinePunct/>
        <w:ind w:firstLine="616"/>
        <w:jc w:val="both"/>
        <w:rPr>
          <w:rFonts w:hint="eastAsia"/>
        </w:rPr>
      </w:pPr>
    </w:p>
    <w:p>
      <w:pPr>
        <w:topLinePunct/>
        <w:ind w:firstLine="616"/>
        <w:jc w:val="both"/>
        <w:rPr>
          <w:rFonts w:hint="eastAsia"/>
        </w:rPr>
      </w:pPr>
    </w:p>
    <w:p>
      <w:pPr>
        <w:topLinePunct/>
        <w:jc w:val="center"/>
        <w:rPr>
          <w:rFonts w:hint="eastAsia"/>
        </w:rPr>
      </w:pPr>
    </w:p>
    <w:p>
      <w:pPr>
        <w:topLinePunct/>
        <w:jc w:val="center"/>
        <w:rPr>
          <w:rFonts w:hint="eastAsia" w:ascii="楷体_GB2312" w:hAnsi="楷体_GB2312" w:eastAsia="楷体_GB2312" w:cs="楷体_GB2312"/>
          <w:b w:val="0"/>
          <w:bCs w:val="0"/>
          <w:sz w:val="36"/>
          <w:szCs w:val="36"/>
          <w:lang w:eastAsia="zh-CN"/>
        </w:rPr>
      </w:pPr>
      <w:r>
        <w:rPr>
          <w:rFonts w:hint="eastAsia" w:ascii="楷体_GB2312" w:hAnsi="楷体_GB2312" w:eastAsia="楷体_GB2312" w:cs="楷体_GB2312"/>
          <w:b w:val="0"/>
          <w:bCs w:val="0"/>
          <w:sz w:val="36"/>
          <w:szCs w:val="36"/>
          <w:lang w:eastAsia="zh-CN"/>
        </w:rPr>
        <w:t>大兴区科学技术委员会</w:t>
      </w:r>
    </w:p>
    <w:p>
      <w:pPr>
        <w:topLinePunct/>
        <w:jc w:val="center"/>
        <w:rPr>
          <w:rFonts w:hint="eastAsia"/>
          <w:lang w:val="en-US" w:eastAsia="zh-CN"/>
        </w:rPr>
      </w:pPr>
      <w:r>
        <w:rPr>
          <w:rFonts w:hint="eastAsia" w:ascii="楷体_GB2312" w:hAnsi="楷体_GB2312" w:eastAsia="楷体_GB2312" w:cs="楷体_GB2312"/>
          <w:b w:val="0"/>
          <w:bCs w:val="0"/>
          <w:sz w:val="36"/>
          <w:szCs w:val="36"/>
          <w:lang w:val="en-US" w:eastAsia="zh-CN"/>
        </w:rPr>
        <w:t>2024年8月</w:t>
      </w:r>
    </w:p>
    <w:p>
      <w:pPr>
        <w:topLinePunct/>
        <w:ind w:firstLine="616"/>
        <w:jc w:val="both"/>
        <w:rPr>
          <w:rFonts w:hint="eastAsia" w:ascii="方正小标宋简体" w:hAnsi="方正小标宋简体" w:eastAsia="方正小标宋简体" w:cs="方正小标宋简体"/>
          <w:b w:val="0"/>
          <w:bCs w:val="0"/>
          <w:sz w:val="32"/>
          <w:szCs w:val="32"/>
          <w:lang w:val="en-US" w:eastAsia="zh-CN"/>
        </w:rPr>
      </w:pPr>
      <w:r>
        <w:rPr>
          <w:rFonts w:hint="eastAsia"/>
          <w:lang w:val="en-US" w:eastAsia="zh-CN"/>
        </w:rPr>
        <w:t xml:space="preserve">  </w:t>
      </w:r>
    </w:p>
    <w:p>
      <w:pPr>
        <w:topLinePunct/>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目 录</w:t>
      </w:r>
    </w:p>
    <w:p>
      <w:pPr>
        <w:topLinePunct/>
        <w:ind w:left="0" w:leftChars="0" w:firstLine="2764" w:firstLineChars="864"/>
        <w:jc w:val="center"/>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color w:val="auto"/>
          <w:kern w:val="44"/>
          <w:sz w:val="32"/>
          <w:szCs w:val="32"/>
          <w:lang w:val="en-US" w:eastAsia="zh-CN"/>
        </w:rPr>
      </w:pPr>
      <w:r>
        <w:rPr>
          <w:rFonts w:hint="eastAsia" w:ascii="仿宋_GB2312" w:hAnsi="仿宋_GB2312" w:eastAsia="仿宋_GB2312" w:cs="仿宋_GB2312"/>
          <w:b w:val="0"/>
          <w:bCs w:val="0"/>
          <w:color w:val="auto"/>
          <w:kern w:val="44"/>
          <w:sz w:val="32"/>
          <w:szCs w:val="32"/>
          <w:lang w:val="en-US" w:eastAsia="zh-CN"/>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rPr>
          <w:rFonts w:hint="eastAsia" w:ascii="仿宋_GB2312" w:hAnsi="仿宋_GB2312" w:eastAsia="仿宋_GB2312" w:cs="仿宋_GB2312"/>
          <w:b w:val="0"/>
          <w:bCs w:val="0"/>
          <w:color w:val="auto"/>
          <w:kern w:val="44"/>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认定</w:t>
      </w:r>
      <w:r>
        <w:rPr>
          <w:rFonts w:hint="eastAsia" w:ascii="仿宋_GB2312" w:hAnsi="仿宋_GB2312" w:eastAsia="仿宋_GB2312" w:cs="仿宋_GB2312"/>
          <w:b w:val="0"/>
          <w:bCs w:val="0"/>
          <w:sz w:val="32"/>
          <w:szCs w:val="32"/>
        </w:rPr>
        <w:t>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auto"/>
          <w:kern w:val="0"/>
          <w:sz w:val="32"/>
          <w:szCs w:val="32"/>
          <w:highlight w:val="none"/>
          <w:lang w:val="en-US" w:eastAsia="zh-CN" w:bidi="ar-SA"/>
        </w:rPr>
        <w:t>申报与管理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SA"/>
        </w:rPr>
      </w:pPr>
    </w:p>
    <w:p>
      <w:pPr>
        <w:keepNext w:val="0"/>
        <w:keepLines w:val="0"/>
        <w:pageBreakBefore w:val="0"/>
        <w:numPr>
          <w:ilvl w:val="0"/>
          <w:numId w:val="0"/>
        </w:numPr>
        <w:kinsoku/>
        <w:wordWrap/>
        <w:overflowPunct/>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第四章  附则</w:t>
      </w:r>
    </w:p>
    <w:p>
      <w:pPr>
        <w:jc w:val="center"/>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sectPr>
          <w:footerReference r:id="rId3" w:type="default"/>
          <w:pgSz w:w="11906" w:h="16838"/>
          <w:pgMar w:top="1440" w:right="1906" w:bottom="1440" w:left="1800" w:header="851" w:footer="992" w:gutter="0"/>
          <w:pgNumType w:fmt="numberInDash"/>
          <w:cols w:space="425" w:num="1"/>
          <w:docGrid w:type="lines" w:linePitch="312" w:charSpace="0"/>
        </w:sectPr>
      </w:pP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北京市大兴区</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科技企业孵化器认定管理</w:t>
      </w:r>
      <w:r>
        <w:rPr>
          <w:rFonts w:hint="eastAsia" w:ascii="方正小标宋简体" w:hAnsi="方正小标宋简体" w:eastAsia="方正小标宋简体" w:cs="方正小标宋简体"/>
          <w:sz w:val="44"/>
          <w:szCs w:val="44"/>
          <w:lang w:val="en-US" w:eastAsia="zh-CN"/>
        </w:rPr>
        <w:t>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为进一步</w:t>
      </w:r>
      <w:r>
        <w:rPr>
          <w:rFonts w:hint="eastAsia" w:ascii="仿宋_GB2312" w:hAnsi="仿宋_GB2312" w:eastAsia="仿宋_GB2312" w:cs="仿宋_GB2312"/>
          <w:sz w:val="32"/>
          <w:szCs w:val="32"/>
          <w:lang w:val="en-US" w:eastAsia="zh-CN"/>
        </w:rPr>
        <w:t>加强大兴区创新</w:t>
      </w:r>
      <w:r>
        <w:rPr>
          <w:rFonts w:hint="eastAsia" w:ascii="仿宋_GB2312" w:hAnsi="仿宋_GB2312" w:eastAsia="仿宋_GB2312" w:cs="仿宋_GB2312"/>
          <w:sz w:val="32"/>
          <w:szCs w:val="32"/>
        </w:rPr>
        <w:t>创业载体建设，鼓励、引导和支持</w:t>
      </w:r>
      <w:r>
        <w:rPr>
          <w:rFonts w:hint="eastAsia" w:ascii="仿宋_GB2312" w:hAnsi="仿宋_GB2312" w:eastAsia="仿宋_GB2312" w:cs="仿宋_GB2312"/>
          <w:sz w:val="32"/>
          <w:szCs w:val="32"/>
          <w:lang w:eastAsia="zh-CN"/>
        </w:rPr>
        <w:t>构建区域</w:t>
      </w:r>
      <w:r>
        <w:rPr>
          <w:rFonts w:hint="eastAsia" w:ascii="仿宋_GB2312" w:hAnsi="仿宋_GB2312" w:eastAsia="仿宋_GB2312" w:cs="仿宋_GB2312"/>
          <w:sz w:val="32"/>
          <w:szCs w:val="32"/>
          <w:lang w:val="en-US" w:eastAsia="zh-CN"/>
        </w:rPr>
        <w:t>创新</w:t>
      </w:r>
      <w:r>
        <w:rPr>
          <w:rFonts w:hint="eastAsia" w:ascii="仿宋_GB2312" w:hAnsi="仿宋_GB2312" w:eastAsia="仿宋_GB2312" w:cs="仿宋_GB2312"/>
          <w:sz w:val="32"/>
          <w:szCs w:val="32"/>
        </w:rPr>
        <w:t>创业</w:t>
      </w:r>
      <w:r>
        <w:rPr>
          <w:rFonts w:hint="eastAsia" w:ascii="仿宋_GB2312" w:hAnsi="仿宋_GB2312" w:eastAsia="仿宋_GB2312" w:cs="仿宋_GB2312"/>
          <w:spacing w:val="5"/>
          <w:sz w:val="32"/>
          <w:szCs w:val="32"/>
        </w:rPr>
        <w:t>服务体系，</w:t>
      </w:r>
      <w:r>
        <w:rPr>
          <w:rFonts w:hint="eastAsia" w:ascii="仿宋_GB2312" w:hAnsi="仿宋_GB2312" w:eastAsia="仿宋_GB2312" w:cs="仿宋_GB2312"/>
          <w:sz w:val="32"/>
          <w:szCs w:val="32"/>
        </w:rPr>
        <w:t>加快推进本区</w:t>
      </w:r>
      <w:r>
        <w:rPr>
          <w:rFonts w:hint="eastAsia" w:ascii="仿宋_GB2312" w:hAnsi="仿宋_GB2312" w:eastAsia="仿宋_GB2312" w:cs="仿宋_GB2312"/>
          <w:sz w:val="32"/>
          <w:szCs w:val="32"/>
          <w:lang w:val="en-US" w:eastAsia="zh-CN"/>
        </w:rPr>
        <w:t>科技企业孵化器（以下简称孵化器）</w:t>
      </w:r>
      <w:r>
        <w:rPr>
          <w:rFonts w:hint="eastAsia" w:ascii="仿宋_GB2312" w:hAnsi="仿宋_GB2312" w:eastAsia="仿宋_GB2312" w:cs="仿宋_GB2312"/>
          <w:sz w:val="32"/>
          <w:szCs w:val="32"/>
        </w:rPr>
        <w:t>建设和发展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sz w:val="32"/>
          <w:szCs w:val="32"/>
        </w:rPr>
        <w:t>《科技企业孵化器管理办法》（国科发区〔2018〕300号）和《北京市科技企业孵化器认定管理办法》（京科发〔2020〕13号），结合</w:t>
      </w:r>
      <w:r>
        <w:rPr>
          <w:rFonts w:hint="eastAsia" w:ascii="仿宋_GB2312" w:hAnsi="仿宋_GB2312" w:eastAsia="仿宋_GB2312" w:cs="仿宋_GB2312"/>
          <w:sz w:val="32"/>
          <w:szCs w:val="32"/>
          <w:lang w:val="en-US" w:eastAsia="zh-CN"/>
        </w:rPr>
        <w:t>大兴区</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napToGrid/>
        <w:spacing w:line="560" w:lineRule="exact"/>
        <w:ind w:firstLine="634"/>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val="en-US" w:eastAsia="zh-CN"/>
        </w:rPr>
        <w:t>方案</w:t>
      </w:r>
      <w:r>
        <w:rPr>
          <w:rFonts w:hint="eastAsia" w:ascii="仿宋_GB2312" w:hAnsi="仿宋_GB2312" w:eastAsia="仿宋_GB2312" w:cs="仿宋_GB2312"/>
          <w:sz w:val="32"/>
          <w:szCs w:val="32"/>
          <w:highlight w:val="none"/>
        </w:rPr>
        <w:t>所称科技企业孵化器是指聚焦</w:t>
      </w:r>
      <w:r>
        <w:rPr>
          <w:rFonts w:hint="eastAsia" w:ascii="仿宋_GB2312" w:hAnsi="仿宋_GB2312" w:eastAsia="仿宋_GB2312" w:cs="仿宋_GB2312"/>
          <w:sz w:val="32"/>
          <w:szCs w:val="32"/>
          <w:highlight w:val="none"/>
          <w:lang w:val="en-US" w:eastAsia="zh-CN"/>
        </w:rPr>
        <w:t>符合大兴区功能定位和产业发展方向，提供物理空间、共享设施和专业服务</w:t>
      </w:r>
      <w:r>
        <w:rPr>
          <w:rFonts w:hint="eastAsia" w:ascii="仿宋_GB2312" w:hAnsi="仿宋_GB2312" w:eastAsia="仿宋_GB2312" w:cs="仿宋_GB2312"/>
          <w:sz w:val="32"/>
          <w:szCs w:val="32"/>
          <w:highlight w:val="none"/>
        </w:rPr>
        <w:t>，主要为早期“硬科技”初创企业及创业团队提供培训、辅导、路演、投资以及技术、人才、供应链、市场渠道等各类资源对接服务，降低创业成本，推动科技型企业、创新型团队实现成果转化的孵化</w:t>
      </w:r>
      <w:r>
        <w:rPr>
          <w:rFonts w:hint="eastAsia" w:ascii="仿宋_GB2312" w:hAnsi="仿宋_GB2312" w:eastAsia="仿宋_GB2312" w:cs="仿宋_GB2312"/>
          <w:sz w:val="32"/>
          <w:szCs w:val="32"/>
          <w:highlight w:val="none"/>
          <w:lang w:val="en-US" w:eastAsia="zh-CN"/>
        </w:rPr>
        <w:t>器</w:t>
      </w:r>
      <w:r>
        <w:rPr>
          <w:rFonts w:hint="eastAsia" w:ascii="仿宋_GB2312" w:hAnsi="仿宋_GB2312" w:eastAsia="仿宋_GB2312" w:cs="仿宋_GB2312"/>
          <w:sz w:val="32"/>
          <w:szCs w:val="32"/>
          <w:highlight w:val="none"/>
        </w:rPr>
        <w:t>服务机构。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eastAsia="zh-CN"/>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lang w:eastAsia="zh-CN"/>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孵化</w:t>
      </w:r>
      <w:r>
        <w:rPr>
          <w:rFonts w:hint="eastAsia" w:ascii="仿宋_GB2312" w:hAnsi="仿宋_GB2312" w:eastAsia="仿宋_GB2312" w:cs="仿宋_GB2312"/>
          <w:sz w:val="32"/>
          <w:szCs w:val="32"/>
          <w:highlight w:val="none"/>
          <w:lang w:val="en-US" w:eastAsia="zh-CN"/>
        </w:rPr>
        <w:t>器认定</w:t>
      </w:r>
      <w:r>
        <w:rPr>
          <w:rFonts w:hint="eastAsia" w:ascii="仿宋_GB2312" w:hAnsi="仿宋_GB2312" w:eastAsia="仿宋_GB2312" w:cs="仿宋_GB2312"/>
          <w:sz w:val="32"/>
          <w:szCs w:val="32"/>
          <w:highlight w:val="none"/>
        </w:rPr>
        <w:t>管理工作遵循“</w:t>
      </w:r>
      <w:r>
        <w:rPr>
          <w:rFonts w:hint="eastAsia" w:ascii="仿宋_GB2312" w:hAnsi="仿宋_GB2312" w:eastAsia="仿宋_GB2312" w:cs="仿宋_GB2312"/>
          <w:sz w:val="32"/>
          <w:szCs w:val="32"/>
          <w:highlight w:val="none"/>
          <w:lang w:eastAsia="zh-CN"/>
        </w:rPr>
        <w:t>自主运营、政府引导、</w:t>
      </w:r>
      <w:r>
        <w:rPr>
          <w:rFonts w:hint="eastAsia" w:ascii="仿宋_GB2312" w:hAnsi="仿宋_GB2312" w:eastAsia="仿宋_GB2312" w:cs="仿宋_GB2312"/>
          <w:sz w:val="32"/>
          <w:szCs w:val="32"/>
          <w:highlight w:val="none"/>
          <w:lang w:val="en-US" w:eastAsia="zh-CN"/>
        </w:rPr>
        <w:t>专业服务、动态管理</w:t>
      </w:r>
      <w:r>
        <w:rPr>
          <w:rFonts w:hint="eastAsia" w:ascii="仿宋_GB2312" w:hAnsi="仿宋_GB2312" w:eastAsia="仿宋_GB2312" w:cs="仿宋_GB2312"/>
          <w:sz w:val="32"/>
          <w:szCs w:val="32"/>
          <w:highlight w:val="none"/>
        </w:rPr>
        <w:t>”的原则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鼓励孵化器开展公共服务平台建设，提升专业服务能力和水平，引导特色产业集聚发展，</w:t>
      </w:r>
      <w:r>
        <w:rPr>
          <w:rFonts w:hint="eastAsia" w:ascii="仿宋_GB2312" w:hAnsi="仿宋_GB2312" w:eastAsia="仿宋_GB2312" w:cs="仿宋_GB2312"/>
          <w:sz w:val="32"/>
          <w:szCs w:val="32"/>
          <w:highlight w:val="none"/>
          <w:lang w:eastAsia="zh-CN"/>
        </w:rPr>
        <w:t>孵育硬科技企业，助力我区创新发展。</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北京</w:t>
      </w:r>
      <w:r>
        <w:rPr>
          <w:rFonts w:hint="eastAsia" w:ascii="仿宋_GB2312" w:hAnsi="仿宋_GB2312" w:eastAsia="仿宋_GB2312" w:cs="仿宋_GB2312"/>
          <w:sz w:val="32"/>
          <w:szCs w:val="32"/>
          <w:lang w:val="en-US" w:eastAsia="zh-CN"/>
        </w:rPr>
        <w:t>市大兴区科学技术委员会</w:t>
      </w:r>
      <w:r>
        <w:rPr>
          <w:rFonts w:hint="eastAsia" w:ascii="仿宋_GB2312" w:hAnsi="仿宋_GB2312" w:eastAsia="仿宋_GB2312" w:cs="仿宋_GB2312"/>
          <w:sz w:val="32"/>
          <w:szCs w:val="32"/>
        </w:rPr>
        <w:t>（以下简称“区</w:t>
      </w:r>
      <w:r>
        <w:rPr>
          <w:rFonts w:hint="eastAsia" w:ascii="仿宋_GB2312" w:hAnsi="仿宋_GB2312" w:eastAsia="仿宋_GB2312" w:cs="仿宋_GB2312"/>
          <w:sz w:val="32"/>
          <w:szCs w:val="32"/>
          <w:lang w:val="en-US" w:eastAsia="zh-CN"/>
        </w:rPr>
        <w:t>科委</w:t>
      </w:r>
      <w:r>
        <w:rPr>
          <w:rFonts w:hint="eastAsia" w:ascii="仿宋_GB2312" w:hAnsi="仿宋_GB2312" w:eastAsia="仿宋_GB2312" w:cs="仿宋_GB2312"/>
          <w:sz w:val="32"/>
          <w:szCs w:val="32"/>
        </w:rPr>
        <w:t>”）负责全区</w:t>
      </w:r>
      <w:r>
        <w:rPr>
          <w:rFonts w:hint="eastAsia" w:ascii="仿宋_GB2312" w:hAnsi="仿宋_GB2312" w:eastAsia="仿宋_GB2312" w:cs="仿宋_GB2312"/>
          <w:sz w:val="32"/>
          <w:szCs w:val="32"/>
          <w:lang w:val="en-US" w:eastAsia="zh-CN"/>
        </w:rPr>
        <w:t>孵化器</w:t>
      </w:r>
      <w:r>
        <w:rPr>
          <w:rFonts w:hint="eastAsia" w:ascii="仿宋_GB2312" w:hAnsi="仿宋_GB2312" w:eastAsia="仿宋_GB2312" w:cs="仿宋_GB2312"/>
          <w:sz w:val="32"/>
          <w:szCs w:val="32"/>
        </w:rPr>
        <w:t>认定</w:t>
      </w:r>
      <w:r>
        <w:rPr>
          <w:rFonts w:hint="eastAsia" w:ascii="仿宋_GB2312" w:hAnsi="仿宋_GB2312" w:eastAsia="仿宋_GB2312" w:cs="仿宋_GB2312"/>
          <w:sz w:val="32"/>
          <w:szCs w:val="32"/>
          <w:lang w:val="en-US" w:eastAsia="zh-CN"/>
        </w:rPr>
        <w:t>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 xml:space="preserve">章 </w:t>
      </w:r>
      <w:r>
        <w:rPr>
          <w:rFonts w:hint="eastAsia" w:ascii="黑体" w:hAnsi="黑体" w:eastAsia="黑体" w:cs="黑体"/>
          <w:b w:val="0"/>
          <w:bCs w:val="0"/>
          <w:sz w:val="32"/>
          <w:szCs w:val="32"/>
          <w:lang w:val="en-US" w:eastAsia="zh-CN"/>
        </w:rPr>
        <w:t>认定</w:t>
      </w:r>
      <w:r>
        <w:rPr>
          <w:rFonts w:hint="eastAsia" w:ascii="黑体" w:hAnsi="黑体" w:eastAsia="黑体" w:cs="黑体"/>
          <w:b w:val="0"/>
          <w:bCs w:val="0"/>
          <w:sz w:val="32"/>
          <w:szCs w:val="32"/>
        </w:rPr>
        <w:t>条件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申请区级科技企业孵化器应具备以下条件：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仿宋_GB2312" w:hAnsi="仿宋_GB2312" w:eastAsia="仿宋_GB2312" w:cs="仿宋_GB2312"/>
          <w:sz w:val="32"/>
          <w:szCs w:val="32"/>
          <w:lang w:val="en-US" w:eastAsia="zh-CN"/>
        </w:rPr>
        <w:t>（一）孵化</w:t>
      </w:r>
      <w:r>
        <w:rPr>
          <w:rFonts w:hint="eastAsia" w:ascii="仿宋_GB2312" w:hAnsi="仿宋_GB2312" w:eastAsia="仿宋_GB2312" w:cs="仿宋_GB2312"/>
          <w:sz w:val="32"/>
          <w:szCs w:val="32"/>
          <w:highlight w:val="none"/>
          <w:lang w:val="en-US" w:eastAsia="zh-CN"/>
        </w:rPr>
        <w:t>器应为</w:t>
      </w:r>
      <w:r>
        <w:rPr>
          <w:rFonts w:hint="eastAsia" w:ascii="仿宋_GB2312" w:hAnsi="仿宋_GB2312" w:eastAsia="仿宋_GB2312" w:cs="仿宋_GB2312"/>
          <w:sz w:val="32"/>
          <w:szCs w:val="32"/>
          <w:highlight w:val="none"/>
        </w:rPr>
        <w:t>工商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税务</w:t>
      </w:r>
      <w:r>
        <w:rPr>
          <w:rFonts w:hint="eastAsia" w:ascii="仿宋_GB2312" w:hAnsi="仿宋_GB2312" w:eastAsia="仿宋_GB2312" w:cs="仿宋_GB2312"/>
          <w:sz w:val="32"/>
          <w:szCs w:val="32"/>
          <w:highlight w:val="none"/>
          <w:lang w:val="en-US" w:eastAsia="zh-CN"/>
        </w:rPr>
        <w:t>和统计</w:t>
      </w:r>
      <w:r>
        <w:rPr>
          <w:rFonts w:hint="eastAsia" w:ascii="仿宋_GB2312" w:hAnsi="仿宋_GB2312" w:eastAsia="仿宋_GB2312" w:cs="仿宋_GB2312"/>
          <w:sz w:val="32"/>
          <w:szCs w:val="32"/>
          <w:highlight w:val="none"/>
        </w:rPr>
        <w:t>登记</w:t>
      </w:r>
      <w:r>
        <w:rPr>
          <w:rFonts w:hint="eastAsia" w:ascii="仿宋_GB2312" w:hAnsi="仿宋_GB2312" w:eastAsia="仿宋_GB2312" w:cs="仿宋_GB2312"/>
          <w:sz w:val="32"/>
          <w:szCs w:val="32"/>
          <w:highlight w:val="none"/>
          <w:lang w:val="en-US" w:eastAsia="zh-CN"/>
        </w:rPr>
        <w:t>注册地在大兴区、具备独立法人资格的企事业单位</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实际注册并运营满1</w:t>
      </w:r>
      <w:r>
        <w:rPr>
          <w:rFonts w:hint="eastAsia" w:ascii="仿宋_GB2312" w:hAnsi="仿宋_GB2312" w:eastAsia="仿宋_GB2312" w:cs="仿宋_GB2312"/>
          <w:sz w:val="32"/>
          <w:szCs w:val="32"/>
          <w:lang w:val="en-US" w:eastAsia="zh-CN"/>
        </w:rPr>
        <w:t>年，建议行业代码为73、74、75开头的</w:t>
      </w:r>
      <w:r>
        <w:rPr>
          <w:rFonts w:hint="eastAsia" w:ascii="仿宋_GB2312" w:hAnsi="仿宋_GB2312" w:eastAsia="仿宋_GB2312" w:cs="仿宋_GB2312"/>
          <w:sz w:val="32"/>
          <w:szCs w:val="32"/>
          <w:lang w:eastAsia="zh-CN"/>
        </w:rPr>
        <w:t>科学研究与技术服务业。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能够为在孵企业提供以下一项或多项专业服务：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专业平台服务。通过自建、共建、合作等方式，建设专业技术领域内开放式的公共服务平台，为在孵企业提供研发、设计、检验、测试等服务。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供应链服务。发挥供应链整合优势，为在孵企业提供原料采购、原型打样、批量试制、集成开发、仓储物流等服务。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资源对接服务。广泛链接创新资源，为在孵企业提供产品设计、品牌策划、市场营销以及创业培训、融资对接、知识产权、技术转移、财务、法律、商务等服务。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（三）孵化场地应为孵化器服务机构自主持有或租赁期三年以上的合法合规空间，原则上要求独栋或集中，能够提供创业孵化活动所需的公共服务场地和设施；面积不低于3000平方米。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lang w:val="en-US" w:eastAsia="zh-CN"/>
        </w:rPr>
        <w:t>（四）上年度取得的专业服务收入占总收入比例应不低于30%，且近两年营业收入实现正增长。</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孵化器在孵企业总数不少于20家，在孵企业中已申请专利的企业占在孵企业总数比例不低于30%或拥有有效知识产权的企业占比不低于20%；年度毕业企业数占在孵企业数不低于15%。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孵化器</w:t>
      </w:r>
      <w:r>
        <w:rPr>
          <w:rFonts w:hint="eastAsia" w:ascii="仿宋_GB2312" w:hAnsi="仿宋_GB2312" w:eastAsia="仿宋_GB2312" w:cs="仿宋_GB2312"/>
          <w:sz w:val="32"/>
          <w:szCs w:val="32"/>
          <w:lang w:eastAsia="zh-CN"/>
        </w:rPr>
        <w:t>须设立或合作设立天使或创业投资基金，或利用自有资金开展早期项目投资，</w:t>
      </w:r>
      <w:r>
        <w:rPr>
          <w:rFonts w:hint="eastAsia" w:ascii="仿宋_GB2312" w:hAnsi="仿宋_GB2312" w:eastAsia="仿宋_GB2312" w:cs="仿宋_GB2312"/>
          <w:sz w:val="32"/>
          <w:szCs w:val="32"/>
          <w:highlight w:val="none"/>
        </w:rPr>
        <w:t>资金规模不低于300万元人民币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获得投融资的在孵企业占在孵企业总数比例不低于10%，并提供不少于2个重点投融资案例。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（七）孵化器</w:t>
      </w:r>
      <w:r>
        <w:rPr>
          <w:rFonts w:hint="eastAsia" w:ascii="仿宋_GB2312" w:hAnsi="仿宋_GB2312" w:eastAsia="仿宋_GB2312" w:cs="仿宋_GB2312"/>
          <w:sz w:val="32"/>
          <w:szCs w:val="32"/>
        </w:rPr>
        <w:t>拥有</w:t>
      </w:r>
      <w:r>
        <w:rPr>
          <w:rFonts w:hint="eastAsia" w:ascii="仿宋_GB2312" w:hAnsi="仿宋_GB2312" w:eastAsia="仿宋_GB2312" w:cs="仿宋_GB2312"/>
          <w:sz w:val="32"/>
          <w:szCs w:val="32"/>
          <w:lang w:val="en-US" w:eastAsia="zh-CN"/>
        </w:rPr>
        <w:t>提供创新服务的</w:t>
      </w:r>
      <w:r>
        <w:rPr>
          <w:rFonts w:hint="eastAsia" w:ascii="仿宋_GB2312" w:hAnsi="仿宋_GB2312" w:eastAsia="仿宋_GB2312" w:cs="仿宋_GB2312"/>
          <w:sz w:val="32"/>
          <w:szCs w:val="32"/>
        </w:rPr>
        <w:t>专业化、职业化的</w:t>
      </w:r>
      <w:r>
        <w:rPr>
          <w:rFonts w:hint="eastAsia" w:ascii="仿宋_GB2312" w:hAnsi="仿宋_GB2312" w:eastAsia="仿宋_GB2312" w:cs="仿宋_GB2312"/>
          <w:sz w:val="32"/>
          <w:szCs w:val="32"/>
          <w:lang w:val="en-US" w:eastAsia="zh-CN"/>
        </w:rPr>
        <w:t>服务队伍,</w:t>
      </w:r>
      <w:r>
        <w:rPr>
          <w:rFonts w:hint="eastAsia" w:ascii="仿宋_GB2312" w:hAnsi="仿宋_GB2312" w:eastAsia="仿宋_GB2312" w:cs="仿宋_GB2312"/>
          <w:sz w:val="32"/>
          <w:szCs w:val="32"/>
          <w:highlight w:val="none"/>
          <w:lang w:val="en-US" w:eastAsia="zh-CN"/>
        </w:rPr>
        <w:t>专业孵化服务人员占机构人数80%以上，每10家在孵企业至少拥有1名专业孵化服务人员及1名创业导师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每</w:t>
      </w:r>
      <w:r>
        <w:rPr>
          <w:rFonts w:hint="eastAsia" w:ascii="仿宋_GB2312" w:hAnsi="仿宋_GB2312" w:eastAsia="仿宋_GB2312" w:cs="仿宋_GB2312"/>
          <w:sz w:val="32"/>
          <w:szCs w:val="32"/>
        </w:rPr>
        <w:t>年开展的创业沙龙、路演、创业大赛、创业教育培训等活动不少于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场次。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专业孵化服务人员是指具有创业、投融资、企业管理等经验或经过创业服务相关培训的孵化器专职工作人员。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olor w:val="FF0000"/>
          <w:kern w:val="2"/>
          <w:sz w:val="28"/>
          <w:szCs w:val="28"/>
          <w:lang w:val="en-US" w:eastAsia="zh-CN" w:bidi="ar-SA"/>
        </w:rPr>
      </w:pPr>
      <w:r>
        <w:rPr>
          <w:rFonts w:hint="eastAsia" w:ascii="仿宋_GB2312" w:hAnsi="仿宋_GB2312" w:eastAsia="仿宋_GB2312" w:cs="仿宋_GB2312"/>
          <w:sz w:val="32"/>
          <w:szCs w:val="32"/>
          <w:highlight w:val="none"/>
        </w:rPr>
        <w:t>创业导师是指接受科技部门、行业协会或孵化器的聘任，能对科技型中小企业、创业者提供导向性、专业性、实践性辅导服务的企业家、科技成果转化专家、投资专家、管理咨询专家等。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i w:val="0"/>
          <w:iCs w:val="0"/>
          <w:color w:val="FF0000"/>
          <w:sz w:val="28"/>
          <w:szCs w:val="28"/>
          <w:lang w:eastAsia="zh-CN"/>
        </w:rPr>
      </w:pPr>
      <w:r>
        <w:rPr>
          <w:rFonts w:hint="eastAsia" w:ascii="仿宋_GB2312" w:hAnsi="仿宋_GB2312" w:eastAsia="仿宋_GB2312" w:cs="仿宋_GB2312"/>
          <w:b/>
          <w:bCs/>
          <w:sz w:val="32"/>
          <w:szCs w:val="32"/>
          <w:lang w:val="en-US" w:eastAsia="zh-CN"/>
        </w:rPr>
        <w:t xml:space="preserve">第六条 </w:t>
      </w:r>
      <w:r>
        <w:rPr>
          <w:rFonts w:hint="eastAsia" w:ascii="仿宋_GB2312" w:hAnsi="仿宋_GB2312" w:eastAsia="仿宋_GB2312" w:cs="仿宋_GB2312"/>
          <w:sz w:val="32"/>
          <w:szCs w:val="32"/>
        </w:rPr>
        <w:t>在同一产业领域从事研发、生产的企业占在孵企业总数的75%以上，且提供细分产业的精准孵化服务，拥有可自主支配的公共服务平台，能够提供研究开发、检验检测、小试中试等专业技术服务的可</w:t>
      </w:r>
      <w:r>
        <w:rPr>
          <w:rFonts w:hint="eastAsia" w:ascii="仿宋_GB2312" w:hAnsi="仿宋_GB2312" w:eastAsia="仿宋_GB2312" w:cs="仿宋_GB2312"/>
          <w:sz w:val="32"/>
          <w:szCs w:val="32"/>
          <w:lang w:eastAsia="zh-CN"/>
        </w:rPr>
        <w:t>认定为</w:t>
      </w:r>
      <w:r>
        <w:rPr>
          <w:rFonts w:hint="eastAsia" w:ascii="仿宋_GB2312" w:hAnsi="仿宋_GB2312" w:eastAsia="仿宋_GB2312" w:cs="仿宋_GB2312"/>
          <w:sz w:val="32"/>
          <w:szCs w:val="32"/>
        </w:rPr>
        <w:t>专业孵化器。专业孵化器内在孵企业不少于15家。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第七条 </w:t>
      </w:r>
      <w:r>
        <w:rPr>
          <w:rFonts w:hint="eastAsia" w:ascii="仿宋_GB2312" w:hAnsi="仿宋_GB2312" w:eastAsia="仿宋_GB2312" w:cs="仿宋_GB2312"/>
          <w:b w:val="0"/>
          <w:bCs w:val="0"/>
          <w:sz w:val="32"/>
          <w:szCs w:val="32"/>
          <w:lang w:val="en-US" w:eastAsia="zh-CN"/>
        </w:rPr>
        <w:t>获得北京市级及以上认定的孵化器，</w:t>
      </w:r>
      <w:r>
        <w:rPr>
          <w:rFonts w:hint="eastAsia" w:ascii="仿宋_GB2312" w:hAnsi="仿宋_GB2312" w:eastAsia="仿宋_GB2312" w:cs="仿宋_GB2312"/>
          <w:b w:val="0"/>
          <w:bCs w:val="0"/>
          <w:color w:val="auto"/>
          <w:sz w:val="32"/>
          <w:szCs w:val="32"/>
          <w:lang w:val="en-US" w:eastAsia="zh-CN"/>
        </w:rPr>
        <w:t>经填写《北京市</w:t>
      </w:r>
      <w:r>
        <w:rPr>
          <w:rFonts w:hint="eastAsia" w:ascii="仿宋_GB2312" w:hAnsi="仿宋_GB2312" w:eastAsia="仿宋_GB2312" w:cs="仿宋_GB2312"/>
          <w:b w:val="0"/>
          <w:bCs w:val="0"/>
          <w:color w:val="auto"/>
          <w:kern w:val="0"/>
          <w:sz w:val="32"/>
          <w:szCs w:val="32"/>
          <w:highlight w:val="none"/>
          <w:lang w:val="en-US" w:eastAsia="zh-CN"/>
        </w:rPr>
        <w:t>大兴区科技企业孵化器备案表</w:t>
      </w:r>
      <w:r>
        <w:rPr>
          <w:rFonts w:hint="eastAsia" w:ascii="仿宋_GB2312" w:hAnsi="仿宋_GB2312" w:eastAsia="仿宋_GB2312" w:cs="仿宋_GB2312"/>
          <w:b w:val="0"/>
          <w:bCs w:val="0"/>
          <w:color w:val="auto"/>
          <w:sz w:val="32"/>
          <w:szCs w:val="32"/>
          <w:lang w:val="en-US" w:eastAsia="zh-CN"/>
        </w:rPr>
        <w:t>》（见附件2），</w:t>
      </w:r>
      <w:r>
        <w:rPr>
          <w:rFonts w:hint="eastAsia" w:ascii="仿宋_GB2312" w:hAnsi="仿宋_GB2312" w:eastAsia="仿宋_GB2312" w:cs="仿宋_GB2312"/>
          <w:b w:val="0"/>
          <w:bCs w:val="0"/>
          <w:sz w:val="32"/>
          <w:szCs w:val="32"/>
          <w:lang w:val="en-US" w:eastAsia="zh-CN"/>
        </w:rPr>
        <w:t>并报区科委备案后获得区级认定资质。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本方案中孵化器在孵企业应具备以下条件：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val="en-US" w:eastAsia="zh-CN"/>
        </w:rPr>
        <w:t>大兴</w:t>
      </w:r>
      <w:r>
        <w:rPr>
          <w:rFonts w:hint="eastAsia" w:ascii="仿宋_GB2312" w:hAnsi="仿宋_GB2312" w:eastAsia="仿宋_GB2312" w:cs="仿宋_GB2312"/>
          <w:sz w:val="32"/>
          <w:szCs w:val="32"/>
        </w:rPr>
        <w:t>区产业</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方向，主要从事新技术、新产品的研发、生产和服务</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0"/>
        <w:textAlignment w:val="auto"/>
        <w:rPr>
          <w:rFonts w:hint="eastAsia" w:ascii="宋体" w:hAnsi="宋体" w:eastAsia="宋体" w:cs="宋体"/>
          <w:i w:val="0"/>
          <w:iCs w:val="0"/>
          <w:caps w:val="0"/>
          <w:color w:val="C00000"/>
          <w:spacing w:val="0"/>
          <w:sz w:val="24"/>
          <w:szCs w:val="24"/>
          <w:highlight w:val="none"/>
          <w:lang w:eastAsia="zh-CN"/>
        </w:rPr>
      </w:pPr>
      <w:r>
        <w:rPr>
          <w:rFonts w:hint="eastAsia" w:ascii="仿宋_GB2312" w:hAnsi="仿宋_GB2312" w:eastAsia="仿宋_GB2312" w:cs="仿宋_GB2312"/>
          <w:sz w:val="32"/>
          <w:szCs w:val="32"/>
          <w:lang w:val="en-US" w:eastAsia="zh-CN"/>
        </w:rPr>
        <w:t>入孵</w:t>
      </w:r>
      <w:r>
        <w:rPr>
          <w:rFonts w:hint="eastAsia" w:ascii="仿宋_GB2312" w:hAnsi="仿宋_GB2312" w:eastAsia="仿宋_GB2312" w:cs="仿宋_GB2312"/>
          <w:sz w:val="32"/>
          <w:szCs w:val="32"/>
        </w:rPr>
        <w:t>企业注册地和主要研发、办公场所须在</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孵</w:t>
      </w:r>
      <w:r>
        <w:rPr>
          <w:rFonts w:hint="eastAsia" w:ascii="仿宋_GB2312" w:hAnsi="仿宋_GB2312" w:eastAsia="仿宋_GB2312" w:cs="仿宋_GB2312"/>
          <w:sz w:val="32"/>
          <w:szCs w:val="32"/>
          <w:highlight w:val="none"/>
        </w:rPr>
        <w:t>化器场地内，入驻时成立时间不超过24个月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孵化时限一般不超过48个月。技术领域为生物医药、现代农业、集成电路的企业，孵化时限不超过60个月。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第九条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企业从孵化器中毕业应至少符合以下条件中的一项：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1.经国家备案通过</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高新技术企业;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2.累计获得天使投资或风险投资超过500万元；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3.连续2年营业收入累计超过1000万元;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4.被兼并、收购或在国内外资本市场挂牌、上市</w:t>
      </w:r>
      <w:r>
        <w:rPr>
          <w:rFonts w:hint="eastAsia" w:ascii="仿宋_GB2312" w:hAnsi="仿宋_GB2312" w:eastAsia="仿宋_GB2312" w:cs="仿宋_GB2312"/>
          <w:sz w:val="32"/>
          <w:szCs w:val="32"/>
          <w:highlight w:val="none"/>
          <w:lang w:eastAsia="zh-CN"/>
        </w:rPr>
        <w:t>。</w:t>
      </w:r>
    </w:p>
    <w:p>
      <w:pPr>
        <w:pStyle w:val="9"/>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Chars="0" w:right="0" w:rightChars="0" w:firstLine="0" w:firstLineChars="0"/>
        <w:jc w:val="center"/>
        <w:textAlignment w:val="auto"/>
        <w:outlineLvl w:val="9"/>
        <w:rPr>
          <w:rFonts w:hint="default" w:ascii="黑体" w:hAnsi="黑体" w:eastAsia="黑体" w:cs="黑体"/>
          <w:b w:val="0"/>
          <w:bCs/>
          <w:color w:val="auto"/>
          <w:kern w:val="0"/>
          <w:sz w:val="32"/>
          <w:szCs w:val="32"/>
          <w:highlight w:val="none"/>
          <w:lang w:val="en-US" w:eastAsia="zh-CN" w:bidi="ar-SA"/>
        </w:rPr>
      </w:pPr>
      <w:r>
        <w:rPr>
          <w:rFonts w:hint="eastAsia" w:ascii="黑体" w:hAnsi="黑体" w:eastAsia="黑体" w:cs="黑体"/>
          <w:b w:val="0"/>
          <w:bCs/>
          <w:color w:val="auto"/>
          <w:kern w:val="0"/>
          <w:sz w:val="32"/>
          <w:szCs w:val="32"/>
          <w:highlight w:val="none"/>
          <w:lang w:val="en-US" w:eastAsia="zh-CN" w:bidi="ar-SA"/>
        </w:rPr>
        <w:t>第三章 申报与管理</w:t>
      </w:r>
    </w:p>
    <w:p>
      <w:pPr>
        <w:keepNext w:val="0"/>
        <w:keepLines w:val="0"/>
        <w:pageBreakBefore w:val="0"/>
        <w:numPr>
          <w:ilvl w:val="0"/>
          <w:numId w:val="0"/>
        </w:numPr>
        <w:kinsoku/>
        <w:wordWrap/>
        <w:overflowPunct/>
        <w:topLinePunct/>
        <w:autoSpaceDE/>
        <w:autoSpaceDN/>
        <w:bidi w:val="0"/>
        <w:spacing w:line="560" w:lineRule="exact"/>
        <w:ind w:left="0" w:leftChars="0" w:right="0" w:rightChars="0" w:firstLine="642" w:firstLineChars="200"/>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bCs w:val="0"/>
          <w:color w:val="auto"/>
          <w:kern w:val="0"/>
          <w:sz w:val="32"/>
          <w:szCs w:val="32"/>
          <w:highlight w:val="none"/>
          <w:lang w:val="en-US" w:eastAsia="zh-CN" w:bidi="ar-SA"/>
        </w:rPr>
        <w:t>第十条 征集。</w:t>
      </w:r>
      <w:r>
        <w:rPr>
          <w:rFonts w:hint="eastAsia" w:ascii="仿宋_GB2312" w:hAnsi="仿宋_GB2312" w:eastAsia="仿宋_GB2312" w:cs="仿宋_GB2312"/>
          <w:b w:val="0"/>
          <w:bCs/>
          <w:color w:val="auto"/>
          <w:kern w:val="0"/>
          <w:sz w:val="32"/>
          <w:szCs w:val="32"/>
          <w:highlight w:val="none"/>
          <w:lang w:val="en-US" w:eastAsia="zh-CN" w:bidi="ar-SA"/>
        </w:rPr>
        <w:t>大兴区科学技术委员会每年10月</w:t>
      </w:r>
      <w:r>
        <w:rPr>
          <w:rFonts w:hint="eastAsia" w:ascii="仿宋_GB2312" w:hAnsi="仿宋_GB2312" w:eastAsia="仿宋_GB2312" w:cs="仿宋_GB2312"/>
          <w:b w:val="0"/>
          <w:bCs/>
          <w:color w:val="auto"/>
          <w:sz w:val="32"/>
          <w:szCs w:val="32"/>
          <w:lang w:val="en-US" w:eastAsia="zh-CN"/>
        </w:rPr>
        <w:t>在大兴区人民政府网站（网址：https://www.bjdx.gov.cn/）</w:t>
      </w:r>
      <w:r>
        <w:rPr>
          <w:rFonts w:hint="eastAsia" w:ascii="仿宋_GB2312" w:hAnsi="仿宋_GB2312" w:eastAsia="仿宋_GB2312" w:cs="仿宋_GB2312"/>
          <w:b w:val="0"/>
          <w:bCs/>
          <w:color w:val="auto"/>
          <w:kern w:val="0"/>
          <w:sz w:val="32"/>
          <w:szCs w:val="32"/>
          <w:highlight w:val="none"/>
          <w:lang w:val="en-US" w:eastAsia="zh-CN" w:bidi="ar-SA"/>
        </w:rPr>
        <w:t>发布区级科技企业孵化器征集通知。有</w:t>
      </w:r>
      <w:r>
        <w:rPr>
          <w:rFonts w:hint="eastAsia" w:ascii="仿宋_GB2312" w:hAnsi="仿宋_GB2312" w:eastAsia="仿宋_GB2312" w:cs="仿宋_GB2312"/>
          <w:b w:val="0"/>
          <w:bCs/>
          <w:color w:val="auto"/>
          <w:sz w:val="32"/>
          <w:szCs w:val="32"/>
          <w:lang w:val="en-US" w:eastAsia="zh-CN"/>
        </w:rPr>
        <w:t>意向申报科技企业孵化器根据申报通知，在规定时间内向区科委提出认定申请，申请机构应提交如下材料：</w:t>
      </w:r>
    </w:p>
    <w:p>
      <w:pPr>
        <w:keepNext w:val="0"/>
        <w:keepLines w:val="0"/>
        <w:pageBreakBefore w:val="0"/>
        <w:numPr>
          <w:ilvl w:val="0"/>
          <w:numId w:val="0"/>
        </w:numPr>
        <w:kinsoku/>
        <w:wordWrap/>
        <w:overflowPunct/>
        <w:topLinePunct/>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1.北京市</w:t>
      </w:r>
      <w:r>
        <w:rPr>
          <w:rFonts w:hint="eastAsia" w:ascii="仿宋_GB2312" w:hAnsi="仿宋_GB2312" w:eastAsia="仿宋_GB2312" w:cs="仿宋_GB2312"/>
          <w:b w:val="0"/>
          <w:bCs/>
          <w:color w:val="auto"/>
          <w:kern w:val="0"/>
          <w:sz w:val="32"/>
          <w:szCs w:val="32"/>
          <w:highlight w:val="none"/>
          <w:lang w:val="en-US" w:eastAsia="zh-CN"/>
        </w:rPr>
        <w:t>大兴区</w:t>
      </w:r>
      <w:r>
        <w:rPr>
          <w:rFonts w:hint="eastAsia" w:ascii="仿宋_GB2312" w:hAnsi="仿宋_GB2312" w:eastAsia="仿宋_GB2312" w:cs="仿宋_GB2312"/>
          <w:b w:val="0"/>
          <w:bCs/>
          <w:color w:val="auto"/>
          <w:kern w:val="0"/>
          <w:sz w:val="32"/>
          <w:szCs w:val="32"/>
          <w:highlight w:val="none"/>
          <w:lang w:eastAsia="zh-CN"/>
        </w:rPr>
        <w:t>科技企业孵化器认定申请书（</w:t>
      </w:r>
      <w:r>
        <w:rPr>
          <w:rFonts w:hint="eastAsia" w:ascii="仿宋_GB2312" w:hAnsi="仿宋_GB2312" w:eastAsia="仿宋_GB2312" w:cs="仿宋_GB2312"/>
          <w:b w:val="0"/>
          <w:bCs/>
          <w:color w:val="auto"/>
          <w:kern w:val="0"/>
          <w:sz w:val="32"/>
          <w:szCs w:val="32"/>
          <w:highlight w:val="none"/>
          <w:lang w:val="en-US" w:eastAsia="zh-CN"/>
        </w:rPr>
        <w:t>见附件1</w:t>
      </w:r>
      <w:r>
        <w:rPr>
          <w:rFonts w:hint="eastAsia" w:ascii="仿宋_GB2312" w:hAnsi="仿宋_GB2312" w:eastAsia="仿宋_GB2312" w:cs="仿宋_GB2312"/>
          <w:b w:val="0"/>
          <w:bCs/>
          <w:color w:val="auto"/>
          <w:kern w:val="0"/>
          <w:sz w:val="32"/>
          <w:szCs w:val="32"/>
          <w:highlight w:val="none"/>
          <w:lang w:eastAsia="zh-CN"/>
        </w:rPr>
        <w:t>）；</w:t>
      </w:r>
    </w:p>
    <w:p>
      <w:pPr>
        <w:keepNext w:val="0"/>
        <w:keepLines w:val="0"/>
        <w:pageBreakBefore w:val="0"/>
        <w:numPr>
          <w:ilvl w:val="0"/>
          <w:numId w:val="0"/>
        </w:numPr>
        <w:kinsoku/>
        <w:wordWrap/>
        <w:overflowPunct/>
        <w:topLinePunct/>
        <w:autoSpaceDE/>
        <w:autoSpaceDN/>
        <w:bidi w:val="0"/>
        <w:spacing w:line="560" w:lineRule="exact"/>
        <w:ind w:left="0" w:leftChars="0" w:right="0" w:rightChars="0" w:firstLine="640" w:firstLineChars="200"/>
        <w:textAlignment w:val="auto"/>
        <w:rPr>
          <w:rFonts w:hint="eastAsia" w:ascii="兰米小标宋" w:hAnsi="兰米小标宋" w:eastAsia="兰米小标宋" w:cs="兰米小标宋"/>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2.工商营业执照等注册登记证件(复印件)；</w:t>
      </w:r>
    </w:p>
    <w:p>
      <w:pPr>
        <w:keepNext w:val="0"/>
        <w:keepLines w:val="0"/>
        <w:pageBreakBefore w:val="0"/>
        <w:numPr>
          <w:ilvl w:val="0"/>
          <w:numId w:val="0"/>
        </w:numPr>
        <w:kinsoku/>
        <w:wordWrap/>
        <w:overflowPunct/>
        <w:topLinePunct/>
        <w:autoSpaceDE/>
        <w:autoSpaceDN/>
        <w:bidi w:val="0"/>
        <w:spacing w:line="560" w:lineRule="exact"/>
        <w:ind w:left="0" w:leftChars="0" w:right="0" w:rightChars="0" w:firstLine="640" w:firstLineChars="200"/>
        <w:textAlignment w:val="auto"/>
        <w:rPr>
          <w:rFonts w:hint="default"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3.</w:t>
      </w:r>
      <w:r>
        <w:rPr>
          <w:rFonts w:hint="eastAsia" w:ascii="仿宋_GB2312" w:hAnsi="仿宋_GB2312" w:eastAsia="仿宋_GB2312" w:cs="仿宋_GB2312"/>
          <w:b w:val="0"/>
          <w:bCs w:val="0"/>
          <w:color w:val="auto"/>
          <w:w w:val="100"/>
          <w:kern w:val="0"/>
          <w:sz w:val="32"/>
          <w:szCs w:val="32"/>
          <w:highlight w:val="none"/>
          <w:lang w:val="en-US" w:eastAsia="zh-CN"/>
        </w:rPr>
        <w:t>北京市大兴区科技企业孵化器所在属地推荐表</w:t>
      </w:r>
      <w:r>
        <w:rPr>
          <w:rFonts w:hint="eastAsia" w:ascii="仿宋_GB2312" w:hAnsi="仿宋_GB2312" w:eastAsia="仿宋_GB2312" w:cs="仿宋_GB2312"/>
          <w:b w:val="0"/>
          <w:bCs/>
          <w:color w:val="auto"/>
          <w:kern w:val="0"/>
          <w:sz w:val="32"/>
          <w:szCs w:val="32"/>
          <w:highlight w:val="none"/>
          <w:lang w:val="en-US" w:eastAsia="zh-CN"/>
        </w:rPr>
        <w:t>（见附件3）；</w:t>
      </w:r>
    </w:p>
    <w:p>
      <w:pPr>
        <w:keepNext w:val="0"/>
        <w:keepLines w:val="0"/>
        <w:pageBreakBefore w:val="0"/>
        <w:numPr>
          <w:ilvl w:val="0"/>
          <w:numId w:val="0"/>
        </w:numPr>
        <w:kinsoku/>
        <w:wordWrap/>
        <w:overflowPunct/>
        <w:topLinePunct/>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val="en-US" w:eastAsia="zh-CN"/>
        </w:rPr>
        <w:t>4</w:t>
      </w:r>
      <w:r>
        <w:rPr>
          <w:rFonts w:hint="eastAsia" w:ascii="仿宋_GB2312" w:hAnsi="仿宋_GB2312" w:eastAsia="仿宋_GB2312" w:cs="仿宋_GB2312"/>
          <w:b w:val="0"/>
          <w:bCs/>
          <w:color w:val="auto"/>
          <w:kern w:val="0"/>
          <w:sz w:val="32"/>
          <w:szCs w:val="32"/>
          <w:highlight w:val="none"/>
          <w:lang w:eastAsia="zh-CN"/>
        </w:rPr>
        <w:t>.开展专业平台、供应链、资源对接以及创业导师、早期项目投资等服务的说明材料，在孵企业发展情况的说明材料；</w:t>
      </w:r>
    </w:p>
    <w:p>
      <w:pPr>
        <w:keepNext w:val="0"/>
        <w:keepLines w:val="0"/>
        <w:pageBreakBefore w:val="0"/>
        <w:numPr>
          <w:ilvl w:val="0"/>
          <w:numId w:val="0"/>
        </w:numPr>
        <w:kinsoku/>
        <w:wordWrap/>
        <w:overflowPunct/>
        <w:topLinePunct/>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val="en-US" w:eastAsia="zh-CN"/>
        </w:rPr>
        <w:t>5</w:t>
      </w:r>
      <w:r>
        <w:rPr>
          <w:rFonts w:hint="eastAsia" w:ascii="仿宋_GB2312" w:hAnsi="仿宋_GB2312" w:eastAsia="仿宋_GB2312" w:cs="仿宋_GB2312"/>
          <w:b w:val="0"/>
          <w:bCs/>
          <w:color w:val="auto"/>
          <w:kern w:val="0"/>
          <w:sz w:val="32"/>
          <w:szCs w:val="32"/>
          <w:highlight w:val="none"/>
          <w:lang w:eastAsia="zh-CN"/>
        </w:rPr>
        <w:t>.经具有资质的中介机构出具的申请机构近两个会计年度的专业服务收入专项审计报告以及财务会计报告(复印件)。</w:t>
      </w:r>
    </w:p>
    <w:p>
      <w:pPr>
        <w:keepNext w:val="0"/>
        <w:keepLines w:val="0"/>
        <w:pageBreakBefore w:val="0"/>
        <w:widowControl/>
        <w:numPr>
          <w:ilvl w:val="0"/>
          <w:numId w:val="0"/>
        </w:numPr>
        <w:kinsoku/>
        <w:wordWrap/>
        <w:overflowPunct/>
        <w:topLinePunct/>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highlight w:val="none"/>
          <w:lang w:val="en-US" w:eastAsia="zh-CN"/>
        </w:rPr>
        <w:t>第十一条</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bCs w:val="0"/>
          <w:color w:val="auto"/>
          <w:sz w:val="32"/>
          <w:szCs w:val="32"/>
          <w:highlight w:val="none"/>
          <w:lang w:val="en-US" w:eastAsia="zh-CN"/>
        </w:rPr>
        <w:t>评审。</w:t>
      </w:r>
      <w:r>
        <w:rPr>
          <w:rFonts w:hint="eastAsia" w:ascii="仿宋_GB2312" w:hAnsi="仿宋_GB2312" w:eastAsia="仿宋_GB2312" w:cs="仿宋_GB2312"/>
          <w:b w:val="0"/>
          <w:bCs/>
          <w:color w:val="auto"/>
          <w:sz w:val="32"/>
          <w:szCs w:val="32"/>
          <w:highlight w:val="none"/>
          <w:lang w:val="en-US" w:eastAsia="zh-CN"/>
        </w:rPr>
        <w:t>区科委将对申请机构进行</w:t>
      </w:r>
      <w:r>
        <w:rPr>
          <w:rFonts w:hint="eastAsia" w:ascii="仿宋_GB2312" w:hAnsi="仿宋_GB2312" w:eastAsia="仿宋_GB2312" w:cs="仿宋_GB2312"/>
          <w:b w:val="0"/>
          <w:bCs/>
          <w:color w:val="auto"/>
          <w:sz w:val="32"/>
          <w:szCs w:val="32"/>
          <w:lang w:val="en-US" w:eastAsia="zh-CN"/>
        </w:rPr>
        <w:t>形式审查、专家评审、联审复核等。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（一）审核认定通过的，将在大兴区人民政府网站进行公示，公示期为5个工作日。公示期间有异议的，由区科委组织核查，情况属实的不予认定；无异议的，颁发“北京市大兴区科技企业孵化器”认定证书</w:t>
      </w:r>
      <w:r>
        <w:rPr>
          <w:rFonts w:hint="eastAsia" w:ascii="仿宋_GB2312" w:hAnsi="仿宋_GB2312" w:eastAsia="仿宋_GB2312" w:cs="仿宋_GB2312"/>
          <w:b w:val="0"/>
          <w:bCs/>
          <w:color w:val="auto"/>
          <w:kern w:val="0"/>
          <w:sz w:val="32"/>
          <w:szCs w:val="32"/>
          <w:highlight w:val="none"/>
          <w:lang w:val="en-US" w:eastAsia="zh-CN" w:bidi="ar-SA"/>
        </w:rPr>
        <w:t>，认定有效期3年，到期后重新认定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lang w:val="en-US" w:eastAsia="zh-CN"/>
        </w:rPr>
        <w:t>（二）审核认定未通过的，区科委将电话联系反馈未通过原因，孵化</w:t>
      </w:r>
      <w:r>
        <w:rPr>
          <w:rFonts w:hint="eastAsia" w:ascii="仿宋_GB2312" w:hAnsi="仿宋_GB2312" w:eastAsia="仿宋_GB2312" w:cs="仿宋_GB2312"/>
          <w:b w:val="0"/>
          <w:bCs/>
          <w:color w:val="auto"/>
          <w:sz w:val="32"/>
          <w:szCs w:val="32"/>
          <w:highlight w:val="none"/>
          <w:lang w:val="en-US" w:eastAsia="zh-CN"/>
        </w:rPr>
        <w:t>器整改后可继续申请认定。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第十二条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管理。</w:t>
      </w:r>
      <w:r>
        <w:rPr>
          <w:rFonts w:hint="eastAsia" w:ascii="仿宋_GB2312" w:hAnsi="仿宋_GB2312" w:eastAsia="仿宋_GB2312" w:cs="仿宋_GB2312"/>
          <w:b w:val="0"/>
          <w:bCs w:val="0"/>
          <w:sz w:val="32"/>
          <w:szCs w:val="32"/>
          <w:highlight w:val="none"/>
          <w:lang w:val="en-US" w:eastAsia="zh-CN"/>
        </w:rPr>
        <w:t>区科委对于已认定的孵化器开展日常管理，实施绩效管理机制。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（一）年报管理。</w:t>
      </w:r>
      <w:r>
        <w:rPr>
          <w:rFonts w:hint="eastAsia" w:ascii="仿宋_GB2312" w:hAnsi="仿宋_GB2312" w:eastAsia="仿宋_GB2312" w:cs="仿宋_GB2312"/>
          <w:sz w:val="32"/>
          <w:szCs w:val="32"/>
          <w:highlight w:val="none"/>
          <w:lang w:val="en-US" w:eastAsia="zh-CN"/>
        </w:rPr>
        <w:t>经认定的</w:t>
      </w:r>
      <w:r>
        <w:rPr>
          <w:rFonts w:hint="eastAsia" w:ascii="仿宋_GB2312" w:hAnsi="仿宋_GB2312" w:eastAsia="仿宋_GB2312" w:cs="仿宋_GB2312"/>
          <w:sz w:val="32"/>
          <w:szCs w:val="32"/>
          <w:highlight w:val="none"/>
        </w:rPr>
        <w:t>孵化</w:t>
      </w:r>
      <w:r>
        <w:rPr>
          <w:rFonts w:hint="eastAsia" w:ascii="仿宋_GB2312" w:hAnsi="仿宋_GB2312" w:eastAsia="仿宋_GB2312" w:cs="仿宋_GB2312"/>
          <w:sz w:val="32"/>
          <w:szCs w:val="32"/>
          <w:highlight w:val="none"/>
          <w:lang w:val="en-US" w:eastAsia="zh-CN"/>
        </w:rPr>
        <w:t>器，应在每年12月初向区科委报送年报（见附件4）</w:t>
      </w:r>
      <w:r>
        <w:rPr>
          <w:rFonts w:hint="eastAsia" w:ascii="仿宋_GB2312" w:hAnsi="仿宋_GB2312" w:eastAsia="仿宋_GB2312" w:cs="仿宋_GB2312"/>
          <w:sz w:val="32"/>
          <w:szCs w:val="32"/>
          <w:highlight w:val="none"/>
          <w:lang w:eastAsia="zh-CN"/>
        </w:rPr>
        <w:t>，内容包括但不限于</w:t>
      </w:r>
      <w:r>
        <w:rPr>
          <w:rFonts w:hint="eastAsia" w:ascii="仿宋_GB2312" w:hAnsi="仿宋_GB2312" w:eastAsia="仿宋_GB2312" w:cs="仿宋_GB2312"/>
          <w:sz w:val="32"/>
          <w:szCs w:val="32"/>
          <w:highlight w:val="none"/>
          <w:lang w:val="en-US" w:eastAsia="zh-CN"/>
        </w:rPr>
        <w:t>专业服务情况、财务收支情况、在孵企业或项目投资情况等</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val="en-US" w:eastAsia="zh-CN"/>
        </w:rPr>
        <w:t>科委</w:t>
      </w:r>
      <w:r>
        <w:rPr>
          <w:rFonts w:hint="eastAsia" w:ascii="仿宋_GB2312" w:hAnsi="仿宋_GB2312" w:eastAsia="仿宋_GB2312" w:cs="仿宋_GB2312"/>
          <w:sz w:val="32"/>
          <w:szCs w:val="32"/>
          <w:highlight w:val="none"/>
        </w:rPr>
        <w:t>将根据不定期</w:t>
      </w:r>
      <w:r>
        <w:rPr>
          <w:rFonts w:hint="eastAsia" w:ascii="仿宋_GB2312" w:hAnsi="仿宋_GB2312" w:eastAsia="仿宋_GB2312" w:cs="仿宋_GB2312"/>
          <w:sz w:val="32"/>
          <w:szCs w:val="32"/>
          <w:highlight w:val="none"/>
          <w:lang w:eastAsia="zh-CN"/>
        </w:rPr>
        <w:t>调研</w:t>
      </w:r>
      <w:r>
        <w:rPr>
          <w:rFonts w:hint="eastAsia" w:ascii="仿宋_GB2312" w:hAnsi="仿宋_GB2312" w:eastAsia="仿宋_GB2312" w:cs="仿宋_GB2312"/>
          <w:sz w:val="32"/>
          <w:szCs w:val="32"/>
          <w:highlight w:val="none"/>
        </w:rPr>
        <w:t>走访</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sz w:val="32"/>
          <w:szCs w:val="32"/>
          <w:highlight w:val="none"/>
          <w:lang w:val="en-US" w:eastAsia="zh-CN"/>
        </w:rPr>
        <w:t>年报情况</w:t>
      </w:r>
      <w:r>
        <w:rPr>
          <w:rFonts w:hint="eastAsia" w:ascii="仿宋_GB2312" w:hAnsi="仿宋_GB2312" w:eastAsia="仿宋_GB2312" w:cs="仿宋_GB2312"/>
          <w:sz w:val="32"/>
          <w:szCs w:val="32"/>
          <w:highlight w:val="none"/>
        </w:rPr>
        <w:t>对孵化</w:t>
      </w:r>
      <w:r>
        <w:rPr>
          <w:rFonts w:hint="eastAsia" w:ascii="仿宋_GB2312" w:hAnsi="仿宋_GB2312" w:eastAsia="仿宋_GB2312" w:cs="仿宋_GB2312"/>
          <w:sz w:val="32"/>
          <w:szCs w:val="32"/>
          <w:highlight w:val="none"/>
          <w:lang w:val="en-US" w:eastAsia="zh-CN"/>
        </w:rPr>
        <w:t>器</w:t>
      </w:r>
      <w:r>
        <w:rPr>
          <w:rFonts w:hint="eastAsia" w:ascii="仿宋_GB2312" w:hAnsi="仿宋_GB2312" w:eastAsia="仿宋_GB2312" w:cs="仿宋_GB2312"/>
          <w:sz w:val="32"/>
          <w:szCs w:val="32"/>
          <w:highlight w:val="none"/>
        </w:rPr>
        <w:t>实行动态管理，并作为认定和复核的重要依据。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val="0"/>
          <w:bCs/>
          <w:color w:val="auto"/>
          <w:kern w:val="0"/>
          <w:sz w:val="32"/>
          <w:szCs w:val="32"/>
          <w:highlight w:val="none"/>
          <w:lang w:val="en-US" w:eastAsia="zh-CN" w:bidi="ar-SA"/>
        </w:rPr>
      </w:pPr>
      <w:r>
        <w:rPr>
          <w:rFonts w:hint="eastAsia" w:ascii="仿宋_GB2312" w:hAnsi="仿宋_GB2312" w:eastAsia="仿宋_GB2312" w:cs="仿宋_GB2312"/>
          <w:b/>
          <w:bCs w:val="0"/>
          <w:color w:val="auto"/>
          <w:kern w:val="0"/>
          <w:sz w:val="32"/>
          <w:szCs w:val="32"/>
          <w:highlight w:val="none"/>
          <w:lang w:val="en-US" w:eastAsia="zh-CN" w:bidi="ar-SA"/>
        </w:rPr>
        <w:t>（二）绩效评价。</w:t>
      </w:r>
      <w:r>
        <w:rPr>
          <w:rFonts w:hint="eastAsia" w:ascii="仿宋_GB2312" w:hAnsi="仿宋_GB2312" w:eastAsia="仿宋_GB2312" w:cs="仿宋_GB2312"/>
          <w:b w:val="0"/>
          <w:bCs/>
          <w:color w:val="auto"/>
          <w:kern w:val="0"/>
          <w:sz w:val="32"/>
          <w:szCs w:val="32"/>
          <w:highlight w:val="none"/>
          <w:lang w:val="en-US" w:eastAsia="zh-CN" w:bidi="ar-SA"/>
        </w:rPr>
        <w:t>区科委对已认定孵化器每年度开展绩效评价。依据孵化器经营情况、服务能力、区域贡献等方面进行综合评估，评价结果分优、良、合格，对于优秀区级孵化器颁发证书。评价结果作为区级孵化器奖励政策的重要参考，行业代码为73、74、75开头的科学研究与技术服务业企业优先给予政策支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color w:val="auto"/>
          <w:kern w:val="0"/>
          <w:sz w:val="32"/>
          <w:szCs w:val="32"/>
          <w:highlight w:val="none"/>
          <w:lang w:val="en-US" w:eastAsia="zh-CN" w:bidi="ar-SA"/>
        </w:rPr>
        <w:t>（三）变更报备。</w:t>
      </w:r>
      <w:r>
        <w:rPr>
          <w:rFonts w:hint="eastAsia" w:ascii="仿宋_GB2312" w:hAnsi="仿宋_GB2312" w:eastAsia="仿宋_GB2312" w:cs="仿宋_GB2312"/>
          <w:sz w:val="32"/>
          <w:szCs w:val="32"/>
        </w:rPr>
        <w:t>经认定的区级孵化</w:t>
      </w:r>
      <w:r>
        <w:rPr>
          <w:rFonts w:hint="eastAsia" w:ascii="仿宋_GB2312" w:hAnsi="仿宋_GB2312" w:eastAsia="仿宋_GB2312" w:cs="仿宋_GB2312"/>
          <w:sz w:val="32"/>
          <w:szCs w:val="32"/>
          <w:lang w:val="en-US" w:eastAsia="zh-CN"/>
        </w:rPr>
        <w:t>器</w:t>
      </w:r>
      <w:r>
        <w:rPr>
          <w:rFonts w:hint="eastAsia" w:ascii="仿宋_GB2312" w:hAnsi="仿宋_GB2312" w:eastAsia="仿宋_GB2312" w:cs="仿宋_GB2312"/>
          <w:sz w:val="32"/>
          <w:szCs w:val="32"/>
        </w:rPr>
        <w:t>的经营场地（地址、面积）、单位名称、运营主体、股权结构、经营方向、法人代表或总经理等发生变化时，应在3个月内向区</w:t>
      </w:r>
      <w:r>
        <w:rPr>
          <w:rFonts w:hint="eastAsia" w:ascii="仿宋_GB2312" w:hAnsi="仿宋_GB2312" w:eastAsia="仿宋_GB2312" w:cs="仿宋_GB2312"/>
          <w:sz w:val="32"/>
          <w:szCs w:val="32"/>
          <w:lang w:val="en-US" w:eastAsia="zh-CN"/>
        </w:rPr>
        <w:t>科委提供变更证明材料予以</w:t>
      </w:r>
      <w:r>
        <w:rPr>
          <w:rFonts w:hint="eastAsia" w:ascii="仿宋_GB2312" w:hAnsi="仿宋_GB2312" w:eastAsia="仿宋_GB2312" w:cs="仿宋_GB2312"/>
          <w:sz w:val="32"/>
          <w:szCs w:val="32"/>
        </w:rPr>
        <w:t>备案，由区</w:t>
      </w:r>
      <w:r>
        <w:rPr>
          <w:rFonts w:hint="eastAsia" w:ascii="仿宋_GB2312" w:hAnsi="仿宋_GB2312" w:eastAsia="仿宋_GB2312" w:cs="仿宋_GB2312"/>
          <w:sz w:val="32"/>
          <w:szCs w:val="32"/>
          <w:lang w:val="en-US" w:eastAsia="zh-CN"/>
        </w:rPr>
        <w:t>科委</w:t>
      </w:r>
      <w:r>
        <w:rPr>
          <w:rFonts w:hint="eastAsia" w:ascii="仿宋_GB2312" w:hAnsi="仿宋_GB2312" w:eastAsia="仿宋_GB2312" w:cs="仿宋_GB2312"/>
          <w:sz w:val="32"/>
          <w:szCs w:val="32"/>
        </w:rPr>
        <w:t>确认其</w:t>
      </w:r>
      <w:r>
        <w:rPr>
          <w:rFonts w:hint="eastAsia" w:ascii="仿宋_GB2312" w:hAnsi="仿宋_GB2312" w:eastAsia="仿宋_GB2312" w:cs="仿宋_GB2312"/>
          <w:sz w:val="32"/>
          <w:szCs w:val="32"/>
          <w:lang w:val="en-US" w:eastAsia="zh-CN"/>
        </w:rPr>
        <w:t>区级</w:t>
      </w:r>
      <w:r>
        <w:rPr>
          <w:rFonts w:hint="eastAsia" w:ascii="仿宋_GB2312" w:hAnsi="仿宋_GB2312" w:eastAsia="仿宋_GB2312" w:cs="仿宋_GB2312"/>
          <w:sz w:val="32"/>
          <w:szCs w:val="32"/>
        </w:rPr>
        <w:t>孵化</w:t>
      </w:r>
      <w:r>
        <w:rPr>
          <w:rFonts w:hint="eastAsia" w:ascii="仿宋_GB2312" w:hAnsi="仿宋_GB2312" w:eastAsia="仿宋_GB2312" w:cs="仿宋_GB2312"/>
          <w:sz w:val="32"/>
          <w:szCs w:val="32"/>
          <w:lang w:val="en-US" w:eastAsia="zh-CN"/>
        </w:rPr>
        <w:t>器</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eastAsia="zh-CN"/>
        </w:rPr>
        <w:t>，变更相关信息</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区科委对孵化器</w:t>
      </w:r>
      <w:r>
        <w:rPr>
          <w:rFonts w:hint="eastAsia" w:ascii="仿宋_GB2312" w:hAnsi="仿宋_GB2312" w:eastAsia="仿宋_GB2312" w:cs="仿宋_GB2312"/>
          <w:sz w:val="32"/>
          <w:szCs w:val="32"/>
        </w:rPr>
        <w:t>工商注册、税务登记、经营场地迁出</w:t>
      </w:r>
      <w:r>
        <w:rPr>
          <w:rFonts w:hint="eastAsia" w:ascii="仿宋_GB2312" w:hAnsi="仿宋_GB2312" w:eastAsia="仿宋_GB2312" w:cs="仿宋_GB2312"/>
          <w:sz w:val="32"/>
          <w:szCs w:val="32"/>
          <w:lang w:val="en-US" w:eastAsia="zh-CN"/>
        </w:rPr>
        <w:t>大兴</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的区级科技企业孵化器，</w:t>
      </w:r>
      <w:r>
        <w:rPr>
          <w:rFonts w:hint="eastAsia" w:ascii="仿宋_GB2312" w:hAnsi="仿宋_GB2312" w:eastAsia="仿宋_GB2312" w:cs="仿宋_GB2312"/>
          <w:sz w:val="32"/>
          <w:szCs w:val="32"/>
        </w:rPr>
        <w:t>自迁出之日起取消其区级孵化</w:t>
      </w:r>
      <w:r>
        <w:rPr>
          <w:rFonts w:hint="eastAsia" w:ascii="仿宋_GB2312" w:hAnsi="仿宋_GB2312" w:eastAsia="仿宋_GB2312" w:cs="仿宋_GB2312"/>
          <w:sz w:val="32"/>
          <w:szCs w:val="32"/>
          <w:lang w:val="en-US" w:eastAsia="zh-CN"/>
        </w:rPr>
        <w:t>器</w:t>
      </w:r>
      <w:r>
        <w:rPr>
          <w:rFonts w:hint="eastAsia" w:ascii="仿宋_GB2312" w:hAnsi="仿宋_GB2312" w:eastAsia="仿宋_GB2312" w:cs="仿宋_GB2312"/>
          <w:sz w:val="32"/>
          <w:szCs w:val="32"/>
          <w:highlight w:val="none"/>
          <w:lang w:eastAsia="zh-CN"/>
        </w:rPr>
        <w:t>称号。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出现申报、复核不实或违规违纪、经营不善、弄虚作假行为的，区科委将据实核查，属实的</w:t>
      </w:r>
      <w:r>
        <w:rPr>
          <w:rFonts w:hint="eastAsia" w:ascii="仿宋_GB2312" w:hAnsi="仿宋_GB2312" w:eastAsia="仿宋_GB2312" w:cs="仿宋_GB2312"/>
          <w:sz w:val="32"/>
          <w:szCs w:val="32"/>
        </w:rPr>
        <w:t>撤销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highlight w:val="none"/>
          <w:lang w:val="en-US" w:eastAsia="zh-CN"/>
        </w:rPr>
        <w:t>级</w:t>
      </w:r>
      <w:r>
        <w:rPr>
          <w:rFonts w:hint="eastAsia" w:ascii="仿宋_GB2312" w:hAnsi="仿宋_GB2312" w:eastAsia="仿宋_GB2312" w:cs="仿宋_GB2312"/>
          <w:sz w:val="32"/>
          <w:szCs w:val="32"/>
          <w:highlight w:val="none"/>
        </w:rPr>
        <w:t>孵化</w:t>
      </w:r>
      <w:r>
        <w:rPr>
          <w:rFonts w:hint="eastAsia" w:ascii="仿宋_GB2312" w:hAnsi="仿宋_GB2312" w:eastAsia="仿宋_GB2312" w:cs="仿宋_GB2312"/>
          <w:sz w:val="32"/>
          <w:szCs w:val="32"/>
          <w:highlight w:val="none"/>
          <w:lang w:val="en-US" w:eastAsia="zh-CN"/>
        </w:rPr>
        <w:t>器称号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年内</w:t>
      </w:r>
      <w:r>
        <w:rPr>
          <w:rFonts w:hint="eastAsia" w:ascii="仿宋_GB2312" w:hAnsi="仿宋_GB2312" w:eastAsia="仿宋_GB2312" w:cs="仿宋_GB2312"/>
          <w:sz w:val="32"/>
          <w:szCs w:val="32"/>
        </w:rPr>
        <w:t>不得再次申请孵化</w:t>
      </w:r>
      <w:r>
        <w:rPr>
          <w:rFonts w:hint="eastAsia" w:ascii="仿宋_GB2312" w:hAnsi="仿宋_GB2312" w:eastAsia="仿宋_GB2312" w:cs="仿宋_GB2312"/>
          <w:sz w:val="32"/>
          <w:szCs w:val="32"/>
          <w:lang w:val="en-US" w:eastAsia="zh-CN"/>
        </w:rPr>
        <w:t>器</w:t>
      </w:r>
      <w:r>
        <w:rPr>
          <w:rFonts w:hint="eastAsia" w:ascii="仿宋_GB2312" w:hAnsi="仿宋_GB2312" w:eastAsia="仿宋_GB2312" w:cs="仿宋_GB2312"/>
          <w:sz w:val="32"/>
          <w:szCs w:val="32"/>
        </w:rPr>
        <w:t>认定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对政府造成名誉、形象或经济损失的，按有关规定追究相应责任。</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numPr>
          <w:ilvl w:val="0"/>
          <w:numId w:val="0"/>
        </w:numPr>
        <w:kinsoku/>
        <w:wordWrap/>
        <w:overflowPunct/>
        <w:autoSpaceDE/>
        <w:autoSpaceDN/>
        <w:bidi w:val="0"/>
        <w:adjustRightInd/>
        <w:spacing w:line="560" w:lineRule="exact"/>
        <w:jc w:val="center"/>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第四章 附则</w:t>
      </w:r>
    </w:p>
    <w:p>
      <w:pPr>
        <w:keepNext w:val="0"/>
        <w:keepLines w:val="0"/>
        <w:pageBreakBefore w:val="0"/>
        <w:numPr>
          <w:ilvl w:val="0"/>
          <w:numId w:val="0"/>
        </w:numPr>
        <w:kinsoku/>
        <w:wordWrap/>
        <w:overflowPunct/>
        <w:autoSpaceDE/>
        <w:autoSpaceDN/>
        <w:bidi w:val="0"/>
        <w:adjustRightInd/>
        <w:spacing w:line="560" w:lineRule="exact"/>
        <w:ind w:firstLine="642"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color w:val="000000"/>
          <w:kern w:val="0"/>
          <w:sz w:val="32"/>
          <w:szCs w:val="32"/>
          <w:lang w:val="en-US" w:eastAsia="zh-CN" w:bidi="ar"/>
        </w:rPr>
        <w:t>第十五条</w:t>
      </w:r>
      <w:r>
        <w:rPr>
          <w:rFonts w:hint="eastAsia" w:ascii="仿宋_GB2312" w:hAnsi="仿宋_GB2312" w:eastAsia="仿宋_GB2312" w:cs="仿宋_GB2312"/>
          <w:color w:val="000000"/>
          <w:kern w:val="0"/>
          <w:sz w:val="32"/>
          <w:szCs w:val="32"/>
          <w:lang w:val="en-US" w:eastAsia="zh-CN" w:bidi="ar"/>
        </w:rPr>
        <w:t xml:space="preserve"> 本方案</w:t>
      </w:r>
      <w:r>
        <w:rPr>
          <w:rFonts w:hint="eastAsia" w:ascii="仿宋_GB2312" w:hAnsi="仿宋_GB2312" w:eastAsia="仿宋_GB2312" w:cs="仿宋_GB2312"/>
          <w:b w:val="0"/>
          <w:bCs w:val="0"/>
          <w:sz w:val="32"/>
          <w:szCs w:val="32"/>
          <w:lang w:eastAsia="zh-CN"/>
        </w:rPr>
        <w:t>由大兴区科学技术委员会做最终解释，自发布之日起</w:t>
      </w:r>
      <w:r>
        <w:rPr>
          <w:rFonts w:hint="eastAsia" w:ascii="仿宋_GB2312" w:hAnsi="仿宋_GB2312" w:eastAsia="仿宋_GB2312" w:cs="仿宋_GB2312"/>
          <w:b w:val="0"/>
          <w:bCs w:val="0"/>
          <w:sz w:val="32"/>
          <w:szCs w:val="32"/>
          <w:lang w:val="en-US" w:eastAsia="zh-CN"/>
        </w:rPr>
        <w:t>实施</w:t>
      </w:r>
      <w:r>
        <w:rPr>
          <w:rFonts w:hint="eastAsia" w:ascii="仿宋_GB2312" w:hAnsi="仿宋_GB2312" w:eastAsia="仿宋_GB2312" w:cs="仿宋_GB2312"/>
          <w:b w:val="0"/>
          <w:bCs w:val="0"/>
          <w:sz w:val="32"/>
          <w:szCs w:val="32"/>
          <w:lang w:eastAsia="zh-CN"/>
        </w:rPr>
        <w:t>。</w:t>
      </w:r>
    </w:p>
    <w:p>
      <w:pPr>
        <w:keepNext w:val="0"/>
        <w:keepLines w:val="0"/>
        <w:pageBreakBefore w:val="0"/>
        <w:numPr>
          <w:ilvl w:val="0"/>
          <w:numId w:val="0"/>
        </w:numPr>
        <w:kinsoku/>
        <w:wordWrap/>
        <w:overflowPunct/>
        <w:autoSpaceDE/>
        <w:autoSpaceDN/>
        <w:bidi w:val="0"/>
        <w:adjustRightInd/>
        <w:spacing w:line="560" w:lineRule="exact"/>
        <w:ind w:firstLine="0" w:firstLineChars="0"/>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numPr>
          <w:ilvl w:val="-1"/>
          <w:numId w:val="0"/>
        </w:numPr>
        <w:kinsoku/>
        <w:wordWrap/>
        <w:overflowPunct/>
        <w:topLinePunct w:val="0"/>
        <w:autoSpaceDE/>
        <w:autoSpaceDN/>
        <w:bidi w:val="0"/>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sz w:val="32"/>
          <w:szCs w:val="32"/>
          <w:lang w:eastAsia="zh-CN"/>
        </w:rPr>
        <w:t>附件：</w:t>
      </w:r>
      <w:r>
        <w:rPr>
          <w:rFonts w:hint="eastAsia" w:ascii="仿宋_GB2312" w:hAnsi="仿宋_GB2312" w:eastAsia="仿宋_GB2312" w:cs="仿宋_GB2312"/>
          <w:b w:val="0"/>
          <w:bCs w:val="0"/>
          <w:color w:val="auto"/>
          <w:kern w:val="0"/>
          <w:sz w:val="32"/>
          <w:szCs w:val="32"/>
          <w:highlight w:val="none"/>
          <w:lang w:val="en-US" w:eastAsia="zh-CN"/>
        </w:rPr>
        <w:t>1.北京市大兴区科技企业孵化器认定申请书</w:t>
      </w:r>
    </w:p>
    <w:p>
      <w:pPr>
        <w:keepNext w:val="0"/>
        <w:keepLines w:val="0"/>
        <w:pageBreakBefore w:val="0"/>
        <w:widowControl w:val="0"/>
        <w:kinsoku/>
        <w:wordWrap/>
        <w:overflowPunct/>
        <w:topLinePunct w:val="0"/>
        <w:autoSpaceDE/>
        <w:autoSpaceDN/>
        <w:bidi w:val="0"/>
        <w:spacing w:line="560" w:lineRule="exact"/>
        <w:ind w:right="0" w:rightChars="0" w:firstLine="1600" w:firstLineChars="5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2.北京市大兴区科技企业孵化器备案表</w:t>
      </w:r>
    </w:p>
    <w:p>
      <w:pPr>
        <w:keepNext w:val="0"/>
        <w:keepLines w:val="0"/>
        <w:pageBreakBefore w:val="0"/>
        <w:widowControl w:val="0"/>
        <w:numPr>
          <w:ilvl w:val="-1"/>
          <w:numId w:val="0"/>
        </w:numPr>
        <w:kinsoku/>
        <w:wordWrap/>
        <w:overflowPunct/>
        <w:topLinePunct w:val="0"/>
        <w:autoSpaceDE/>
        <w:autoSpaceDN/>
        <w:bidi w:val="0"/>
        <w:spacing w:line="560" w:lineRule="exact"/>
        <w:ind w:left="160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3.</w:t>
      </w:r>
      <w:r>
        <w:rPr>
          <w:rFonts w:hint="eastAsia" w:ascii="仿宋_GB2312" w:hAnsi="仿宋_GB2312" w:eastAsia="仿宋_GB2312" w:cs="仿宋_GB2312"/>
          <w:b w:val="0"/>
          <w:bCs w:val="0"/>
          <w:color w:val="auto"/>
          <w:w w:val="98"/>
          <w:kern w:val="0"/>
          <w:sz w:val="32"/>
          <w:szCs w:val="32"/>
          <w:highlight w:val="none"/>
          <w:lang w:val="en-US" w:eastAsia="zh-CN"/>
        </w:rPr>
        <w:t>北京市大兴区科技企业孵化器所在属地推荐表</w:t>
      </w:r>
    </w:p>
    <w:p>
      <w:pPr>
        <w:keepNext w:val="0"/>
        <w:keepLines w:val="0"/>
        <w:pageBreakBefore w:val="0"/>
        <w:widowControl w:val="0"/>
        <w:numPr>
          <w:ilvl w:val="-1"/>
          <w:numId w:val="0"/>
        </w:numPr>
        <w:kinsoku/>
        <w:wordWrap/>
        <w:overflowPunct/>
        <w:topLinePunct w:val="0"/>
        <w:autoSpaceDE/>
        <w:autoSpaceDN/>
        <w:bidi w:val="0"/>
        <w:spacing w:line="560" w:lineRule="exact"/>
        <w:ind w:left="160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4.北京市大兴区科技企业孵化器年报（模板）</w:t>
      </w: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default" w:ascii="宋体" w:hAnsi="宋体" w:eastAsia="宋体" w:cs="Times New Roman"/>
          <w:sz w:val="28"/>
          <w:szCs w:val="28"/>
          <w:lang w:val="en-US"/>
        </w:rPr>
      </w:pPr>
      <w:r>
        <w:rPr>
          <w:rFonts w:hint="eastAsia" w:ascii="仿宋_GB2312" w:hAnsi="仿宋_GB2312" w:eastAsia="仿宋_GB2312" w:cs="仿宋_GB2312"/>
          <w:sz w:val="32"/>
          <w:szCs w:val="32"/>
          <w:lang w:val="en-US" w:eastAsia="zh-CN"/>
        </w:rPr>
        <w:t>附件1</w:t>
      </w:r>
    </w:p>
    <w:p>
      <w:pPr>
        <w:spacing w:after="160" w:line="520" w:lineRule="exact"/>
        <w:ind w:right="560"/>
        <w:jc w:val="left"/>
        <w:rPr>
          <w:rFonts w:ascii="宋体" w:hAnsi="宋体" w:eastAsia="宋体" w:cs="Times New Roman"/>
          <w:sz w:val="28"/>
          <w:szCs w:val="28"/>
          <w:u w:val="single"/>
        </w:rPr>
      </w:pPr>
      <w:r>
        <w:rPr>
          <w:rFonts w:hint="eastAsia" w:ascii="宋体" w:hAnsi="宋体" w:eastAsia="宋体" w:cs="Times New Roman"/>
          <w:sz w:val="28"/>
          <w:szCs w:val="28"/>
        </w:rPr>
        <w:t xml:space="preserve">申请编号:             </w:t>
      </w:r>
    </w:p>
    <w:p>
      <w:pPr>
        <w:spacing w:after="160" w:line="520" w:lineRule="exact"/>
        <w:ind w:left="210" w:leftChars="100"/>
        <w:rPr>
          <w:rFonts w:ascii="宋体" w:hAnsi="宋体" w:eastAsia="宋体" w:cs="Times New Roman"/>
          <w:sz w:val="28"/>
          <w:szCs w:val="28"/>
        </w:rPr>
      </w:pPr>
    </w:p>
    <w:p>
      <w:pPr>
        <w:spacing w:after="160" w:line="520" w:lineRule="exact"/>
        <w:ind w:left="210" w:leftChars="100"/>
        <w:rPr>
          <w:rFonts w:ascii="宋体" w:hAnsi="宋体" w:eastAsia="宋体" w:cs="Times New Roman"/>
          <w:sz w:val="28"/>
          <w:szCs w:val="28"/>
        </w:rPr>
      </w:pPr>
    </w:p>
    <w:p>
      <w:pPr>
        <w:spacing w:after="160" w:line="520" w:lineRule="exact"/>
        <w:rPr>
          <w:rFonts w:ascii="宋体" w:hAnsi="宋体" w:eastAsia="宋体" w:cs="Times New Roman"/>
          <w:sz w:val="32"/>
          <w:szCs w:val="32"/>
        </w:rPr>
      </w:pPr>
    </w:p>
    <w:p>
      <w:pPr>
        <w:spacing w:after="160" w:line="480" w:lineRule="auto"/>
        <w:jc w:val="center"/>
        <w:rPr>
          <w:rFonts w:ascii="方正小标宋_GBK" w:hAnsi="宋体" w:eastAsia="方正小标宋_GBK" w:cs="宋体"/>
          <w:color w:val="000000"/>
          <w:w w:val="90"/>
          <w:kern w:val="0"/>
          <w:sz w:val="44"/>
          <w:szCs w:val="44"/>
        </w:rPr>
      </w:pPr>
      <w:r>
        <w:rPr>
          <w:rFonts w:hint="eastAsia" w:ascii="方正小标宋_GBK" w:hAnsi="宋体" w:eastAsia="方正小标宋_GBK" w:cs="宋体"/>
          <w:color w:val="000000"/>
          <w:w w:val="90"/>
          <w:kern w:val="0"/>
          <w:sz w:val="44"/>
          <w:szCs w:val="44"/>
        </w:rPr>
        <w:t>北京市</w:t>
      </w:r>
      <w:r>
        <w:rPr>
          <w:rFonts w:hint="eastAsia" w:ascii="方正小标宋_GBK" w:hAnsi="宋体" w:eastAsia="方正小标宋_GBK" w:cs="宋体"/>
          <w:color w:val="000000"/>
          <w:w w:val="90"/>
          <w:kern w:val="0"/>
          <w:sz w:val="44"/>
          <w:szCs w:val="44"/>
          <w:lang w:val="en-US" w:eastAsia="zh-CN"/>
        </w:rPr>
        <w:t>大兴区</w:t>
      </w:r>
      <w:r>
        <w:rPr>
          <w:rFonts w:hint="eastAsia" w:ascii="方正小标宋_GBK" w:hAnsi="宋体" w:eastAsia="方正小标宋_GBK" w:cs="宋体"/>
          <w:color w:val="000000"/>
          <w:w w:val="90"/>
          <w:kern w:val="0"/>
          <w:sz w:val="44"/>
          <w:szCs w:val="44"/>
        </w:rPr>
        <w:t>科技企业孵化器认定</w:t>
      </w:r>
    </w:p>
    <w:p>
      <w:pPr>
        <w:spacing w:after="160" w:line="480" w:lineRule="auto"/>
        <w:jc w:val="center"/>
        <w:rPr>
          <w:rFonts w:ascii="方正小标宋_GBK" w:hAnsi="宋体" w:eastAsia="方正小标宋_GBK" w:cs="宋体"/>
          <w:color w:val="000000"/>
          <w:w w:val="90"/>
          <w:kern w:val="0"/>
          <w:sz w:val="44"/>
          <w:szCs w:val="44"/>
        </w:rPr>
      </w:pPr>
      <w:r>
        <w:rPr>
          <w:rFonts w:hint="eastAsia" w:ascii="方正小标宋_GBK" w:hAnsi="宋体" w:eastAsia="方正小标宋_GBK" w:cs="宋体"/>
          <w:color w:val="000000"/>
          <w:w w:val="90"/>
          <w:kern w:val="0"/>
          <w:sz w:val="44"/>
          <w:szCs w:val="44"/>
        </w:rPr>
        <w:t>申请书</w:t>
      </w:r>
    </w:p>
    <w:p>
      <w:pPr>
        <w:spacing w:after="160" w:line="520" w:lineRule="exact"/>
        <w:rPr>
          <w:rFonts w:ascii="宋体" w:hAnsi="宋体" w:eastAsia="宋体" w:cs="Times New Roman"/>
          <w:sz w:val="24"/>
        </w:rPr>
      </w:pPr>
    </w:p>
    <w:p>
      <w:pPr>
        <w:spacing w:after="160" w:line="520" w:lineRule="exact"/>
        <w:rPr>
          <w:rFonts w:ascii="宋体" w:hAnsi="宋体" w:eastAsia="宋体" w:cs="Times New Roman"/>
          <w:sz w:val="32"/>
          <w:szCs w:val="32"/>
          <w:u w:val="single"/>
        </w:rPr>
      </w:pPr>
    </w:p>
    <w:p>
      <w:pPr>
        <w:spacing w:after="160" w:line="520" w:lineRule="exact"/>
        <w:rPr>
          <w:rFonts w:ascii="宋体" w:hAnsi="宋体" w:eastAsia="宋体" w:cs="Times New Roman"/>
          <w:sz w:val="32"/>
          <w:szCs w:val="32"/>
          <w:u w:val="single"/>
        </w:rPr>
      </w:pPr>
    </w:p>
    <w:p>
      <w:pPr>
        <w:spacing w:after="160" w:line="520" w:lineRule="exact"/>
        <w:rPr>
          <w:rFonts w:ascii="宋体" w:hAnsi="宋体" w:eastAsia="宋体" w:cs="Times New Roman"/>
          <w:sz w:val="32"/>
          <w:szCs w:val="32"/>
          <w:u w:val="single"/>
        </w:rPr>
      </w:pPr>
    </w:p>
    <w:p>
      <w:pPr>
        <w:spacing w:after="160" w:line="520" w:lineRule="exact"/>
        <w:ind w:left="991" w:leftChars="472"/>
        <w:rPr>
          <w:rFonts w:ascii="宋体" w:hAnsi="宋体" w:eastAsia="宋体" w:cs="Times New Roman"/>
          <w:snapToGrid w:val="0"/>
          <w:spacing w:val="-38"/>
          <w:kern w:val="0"/>
          <w:sz w:val="32"/>
          <w:szCs w:val="32"/>
        </w:rPr>
      </w:pPr>
      <w:r>
        <w:rPr>
          <w:rFonts w:hint="eastAsia" w:ascii="宋体" w:hAnsi="宋体" w:eastAsia="宋体" w:cs="Times New Roman"/>
          <w:spacing w:val="40"/>
          <w:kern w:val="0"/>
          <w:sz w:val="30"/>
          <w:szCs w:val="30"/>
        </w:rPr>
        <w:t>申请单位</w:t>
      </w:r>
      <w:r>
        <w:rPr>
          <w:rFonts w:hint="eastAsia" w:ascii="宋体" w:hAnsi="宋体" w:eastAsia="宋体" w:cs="Times New Roman"/>
          <w:sz w:val="32"/>
          <w:szCs w:val="32"/>
        </w:rPr>
        <w:t>：</w:t>
      </w:r>
      <w:r>
        <w:rPr>
          <w:rFonts w:hint="eastAsia" w:ascii="宋体" w:hAnsi="宋体" w:eastAsia="宋体" w:cs="Times New Roman"/>
          <w:sz w:val="32"/>
          <w:szCs w:val="32"/>
          <w:u w:val="single"/>
        </w:rPr>
        <w:t xml:space="preserve">                        </w:t>
      </w:r>
      <w:r>
        <w:rPr>
          <w:rFonts w:hint="eastAsia" w:ascii="宋体" w:hAnsi="宋体" w:eastAsia="宋体" w:cs="Times New Roman"/>
          <w:snapToGrid w:val="0"/>
          <w:spacing w:val="-38"/>
          <w:kern w:val="0"/>
          <w:sz w:val="32"/>
          <w:szCs w:val="32"/>
        </w:rPr>
        <w:t>（公章）</w:t>
      </w:r>
    </w:p>
    <w:p>
      <w:pPr>
        <w:widowControl/>
        <w:snapToGrid w:val="0"/>
        <w:spacing w:before="120" w:beforeAutospacing="0" w:after="120" w:line="800" w:lineRule="exact"/>
        <w:ind w:left="991" w:leftChars="472" w:firstLine="0"/>
        <w:jc w:val="both"/>
        <w:rPr>
          <w:rFonts w:ascii="宋体" w:hAnsi="宋体" w:eastAsia="宋体" w:cs="Times New Roman"/>
          <w:kern w:val="0"/>
          <w:sz w:val="30"/>
          <w:szCs w:val="30"/>
          <w:u w:val="single"/>
          <w:lang w:val="en-US" w:eastAsia="zh-CN" w:bidi="ar-SA"/>
        </w:rPr>
      </w:pPr>
      <w:r>
        <w:rPr>
          <w:rFonts w:ascii="宋体" w:hAnsi="宋体" w:eastAsia="宋体" w:cs="Times New Roman"/>
          <w:kern w:val="0"/>
          <w:sz w:val="30"/>
          <w:szCs w:val="30"/>
          <w:lang w:val="en-US" w:eastAsia="zh-CN" w:bidi="ar-SA"/>
        </w:rPr>
        <w:t>联  系  人</w:t>
      </w:r>
      <w:r>
        <w:rPr>
          <w:rFonts w:hint="eastAsia" w:ascii="宋体" w:hAnsi="宋体" w:eastAsia="宋体" w:cs="Times New Roman"/>
          <w:kern w:val="0"/>
          <w:sz w:val="32"/>
          <w:szCs w:val="32"/>
          <w:lang w:val="en-US" w:eastAsia="zh-CN" w:bidi="ar-SA"/>
        </w:rPr>
        <w:t>：</w:t>
      </w:r>
      <w:r>
        <w:rPr>
          <w:rFonts w:hint="eastAsia" w:ascii="宋体" w:hAnsi="宋体" w:eastAsia="宋体" w:cs="Times New Roman"/>
          <w:kern w:val="0"/>
          <w:sz w:val="32"/>
          <w:szCs w:val="32"/>
          <w:u w:val="single"/>
          <w:lang w:val="en-US" w:eastAsia="zh-CN" w:bidi="ar-SA"/>
        </w:rPr>
        <w:t xml:space="preserve">                        </w:t>
      </w:r>
      <w:r>
        <w:rPr>
          <w:rFonts w:hint="eastAsia" w:ascii="宋体" w:hAnsi="宋体" w:eastAsia="宋体" w:cs="Times New Roman"/>
          <w:kern w:val="0"/>
          <w:sz w:val="32"/>
          <w:szCs w:val="32"/>
          <w:lang w:val="en-US" w:eastAsia="zh-CN" w:bidi="ar-SA"/>
        </w:rPr>
        <w:t xml:space="preserve">   </w:t>
      </w:r>
    </w:p>
    <w:p>
      <w:pPr>
        <w:widowControl/>
        <w:snapToGrid w:val="0"/>
        <w:spacing w:before="0" w:beforeAutospacing="0" w:after="0" w:line="800" w:lineRule="exact"/>
        <w:ind w:left="991" w:leftChars="472" w:firstLine="0"/>
        <w:jc w:val="both"/>
        <w:rPr>
          <w:rFonts w:ascii="宋体" w:hAnsi="宋体" w:eastAsia="宋体" w:cs="Times New Roman"/>
          <w:kern w:val="0"/>
          <w:sz w:val="30"/>
          <w:szCs w:val="30"/>
          <w:u w:val="single"/>
          <w:lang w:val="en-US" w:eastAsia="zh-CN" w:bidi="ar-SA"/>
        </w:rPr>
      </w:pPr>
      <w:r>
        <w:rPr>
          <w:rFonts w:ascii="宋体" w:hAnsi="宋体" w:eastAsia="宋体" w:cs="Times New Roman"/>
          <w:spacing w:val="40"/>
          <w:kern w:val="0"/>
          <w:sz w:val="30"/>
          <w:szCs w:val="30"/>
          <w:lang w:val="en-US" w:eastAsia="zh-CN" w:bidi="ar-SA"/>
        </w:rPr>
        <w:t>联系电话</w:t>
      </w:r>
      <w:r>
        <w:rPr>
          <w:rFonts w:hint="eastAsia" w:ascii="宋体" w:hAnsi="宋体" w:eastAsia="宋体" w:cs="Times New Roman"/>
          <w:kern w:val="0"/>
          <w:sz w:val="32"/>
          <w:szCs w:val="32"/>
          <w:lang w:val="en-US" w:eastAsia="zh-CN" w:bidi="ar-SA"/>
        </w:rPr>
        <w:t>：</w:t>
      </w:r>
      <w:r>
        <w:rPr>
          <w:rFonts w:hint="eastAsia" w:ascii="宋体" w:hAnsi="宋体" w:eastAsia="宋体" w:cs="Times New Roman"/>
          <w:kern w:val="0"/>
          <w:sz w:val="32"/>
          <w:szCs w:val="32"/>
          <w:u w:val="single"/>
          <w:lang w:val="en-US" w:eastAsia="zh-CN" w:bidi="ar-SA"/>
        </w:rPr>
        <w:t xml:space="preserve">                        </w:t>
      </w:r>
    </w:p>
    <w:p>
      <w:pPr>
        <w:widowControl/>
        <w:snapToGrid w:val="0"/>
        <w:spacing w:before="0" w:beforeAutospacing="0" w:after="0" w:line="800" w:lineRule="exact"/>
        <w:ind w:left="991" w:leftChars="472" w:firstLine="0"/>
        <w:jc w:val="both"/>
        <w:rPr>
          <w:rFonts w:ascii="宋体" w:hAnsi="宋体" w:eastAsia="宋体" w:cs="Times New Roman"/>
          <w:snapToGrid w:val="0"/>
          <w:spacing w:val="-38"/>
          <w:kern w:val="0"/>
          <w:sz w:val="32"/>
          <w:szCs w:val="32"/>
          <w:u w:val="single"/>
          <w:lang w:val="en-US" w:eastAsia="zh-CN" w:bidi="ar-SA"/>
        </w:rPr>
      </w:pPr>
      <w:r>
        <w:rPr>
          <w:rFonts w:hint="eastAsia" w:ascii="宋体" w:hAnsi="宋体" w:eastAsia="宋体" w:cs="Times New Roman"/>
          <w:spacing w:val="40"/>
          <w:kern w:val="0"/>
          <w:sz w:val="30"/>
          <w:szCs w:val="30"/>
          <w:lang w:val="en-US" w:eastAsia="zh-CN" w:bidi="ar-SA"/>
        </w:rPr>
        <w:t>申请日期</w:t>
      </w:r>
      <w:r>
        <w:rPr>
          <w:rFonts w:hint="eastAsia" w:ascii="宋体" w:hAnsi="宋体" w:eastAsia="宋体" w:cs="Times New Roman"/>
          <w:kern w:val="0"/>
          <w:sz w:val="32"/>
          <w:szCs w:val="32"/>
          <w:lang w:val="en-US" w:eastAsia="zh-CN" w:bidi="ar-SA"/>
        </w:rPr>
        <w:t>：</w:t>
      </w:r>
      <w:r>
        <w:rPr>
          <w:rFonts w:hint="eastAsia" w:ascii="宋体" w:hAnsi="宋体" w:eastAsia="宋体" w:cs="Times New Roman"/>
          <w:kern w:val="0"/>
          <w:sz w:val="32"/>
          <w:szCs w:val="32"/>
          <w:u w:val="single"/>
          <w:lang w:val="en-US" w:eastAsia="zh-CN" w:bidi="ar-SA"/>
        </w:rPr>
        <w:t xml:space="preserve">                        </w:t>
      </w:r>
    </w:p>
    <w:p>
      <w:pPr>
        <w:widowControl/>
        <w:snapToGrid w:val="0"/>
        <w:spacing w:before="0" w:beforeAutospacing="0" w:after="0" w:line="800" w:lineRule="exact"/>
        <w:ind w:firstLine="636" w:firstLineChars="261"/>
        <w:jc w:val="both"/>
        <w:rPr>
          <w:rFonts w:ascii="宋体" w:hAnsi="宋体" w:eastAsia="宋体" w:cs="Times New Roman"/>
          <w:snapToGrid w:val="0"/>
          <w:spacing w:val="-38"/>
          <w:kern w:val="0"/>
          <w:sz w:val="32"/>
          <w:szCs w:val="32"/>
          <w:u w:val="single"/>
          <w:lang w:val="en-US" w:eastAsia="zh-CN" w:bidi="ar-SA"/>
        </w:rPr>
      </w:pPr>
    </w:p>
    <w:p>
      <w:pPr>
        <w:widowControl/>
        <w:spacing w:after="160" w:line="259" w:lineRule="auto"/>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北京市</w:t>
      </w:r>
      <w:r>
        <w:rPr>
          <w:rFonts w:hint="eastAsia" w:ascii="Times New Roman" w:hAnsi="Times New Roman" w:eastAsia="宋体" w:cs="Times New Roman"/>
          <w:b/>
          <w:sz w:val="32"/>
          <w:szCs w:val="32"/>
          <w:lang w:val="en-US" w:eastAsia="zh-CN"/>
        </w:rPr>
        <w:t>大兴区</w:t>
      </w:r>
      <w:r>
        <w:rPr>
          <w:rFonts w:hint="eastAsia" w:ascii="Times New Roman" w:hAnsi="Times New Roman" w:eastAsia="宋体" w:cs="Times New Roman"/>
          <w:b/>
          <w:sz w:val="32"/>
          <w:szCs w:val="32"/>
        </w:rPr>
        <w:t>科学技术委员会</w:t>
      </w:r>
    </w:p>
    <w:p>
      <w:pPr>
        <w:widowControl/>
        <w:snapToGrid w:val="0"/>
        <w:spacing w:before="0" w:beforeAutospacing="0" w:after="0" w:line="600" w:lineRule="exact"/>
        <w:ind w:firstLine="0"/>
        <w:jc w:val="center"/>
        <w:rPr>
          <w:rFonts w:ascii="黑体" w:hAnsi="Times New Roman" w:eastAsia="黑体" w:cs="Times New Roman"/>
          <w:kern w:val="0"/>
          <w:sz w:val="30"/>
          <w:szCs w:val="30"/>
          <w:lang w:val="en-US" w:eastAsia="zh-CN" w:bidi="ar-SA"/>
        </w:rPr>
      </w:pPr>
      <w:r>
        <w:rPr>
          <w:rFonts w:hint="eastAsia" w:ascii="黑体" w:hAnsi="Times New Roman" w:eastAsia="黑体" w:cs="Times New Roman"/>
          <w:kern w:val="0"/>
          <w:sz w:val="30"/>
          <w:szCs w:val="30"/>
          <w:lang w:val="en-US" w:eastAsia="zh-CN" w:bidi="ar-SA"/>
        </w:rPr>
        <w:t>2024</w:t>
      </w:r>
      <w:r>
        <w:rPr>
          <w:rFonts w:ascii="黑体" w:hAnsi="Times New Roman" w:eastAsia="黑体" w:cs="Times New Roman"/>
          <w:kern w:val="0"/>
          <w:sz w:val="30"/>
          <w:szCs w:val="30"/>
          <w:lang w:val="en-US" w:eastAsia="zh-CN" w:bidi="ar-SA"/>
        </w:rPr>
        <w:t>年制</w:t>
      </w:r>
    </w:p>
    <w:p>
      <w:pPr>
        <w:snapToGrid w:val="0"/>
        <w:spacing w:before="0" w:beforeAutospacing="0" w:after="0" w:line="600" w:lineRule="exact"/>
        <w:ind w:firstLine="0"/>
        <w:rPr>
          <w:rFonts w:ascii="黑体" w:hAnsi="Times New Roman" w:eastAsia="黑体"/>
          <w:sz w:val="30"/>
          <w:szCs w:val="30"/>
        </w:rPr>
        <w:sectPr>
          <w:footerReference r:id="rId4" w:type="default"/>
          <w:footerReference r:id="rId5" w:type="even"/>
          <w:pgSz w:w="11906" w:h="16838"/>
          <w:pgMar w:top="1361" w:right="1134" w:bottom="1361" w:left="1134"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6"/>
        <w:tblW w:w="571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452"/>
        <w:gridCol w:w="585"/>
        <w:gridCol w:w="1989"/>
        <w:gridCol w:w="113"/>
        <w:gridCol w:w="1104"/>
        <w:gridCol w:w="501"/>
        <w:gridCol w:w="790"/>
        <w:gridCol w:w="117"/>
        <w:gridCol w:w="608"/>
        <w:gridCol w:w="1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2" w:hRule="exact"/>
        </w:trPr>
        <w:tc>
          <w:tcPr>
            <w:tcW w:w="5000" w:type="pct"/>
            <w:gridSpan w:val="11"/>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b/>
                <w:bCs/>
                <w:sz w:val="24"/>
              </w:rPr>
            </w:pPr>
            <w:r>
              <w:rPr>
                <w:rFonts w:hint="eastAsia" w:ascii="宋体" w:hAnsi="宋体" w:eastAsia="宋体" w:cs="Times New Roman"/>
                <w:b/>
                <w:bCs/>
                <w:sz w:val="24"/>
              </w:rPr>
              <w:t>一、申请单位基本信息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exact"/>
        </w:trPr>
        <w:tc>
          <w:tcPr>
            <w:tcW w:w="8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单位名称</w:t>
            </w:r>
          </w:p>
        </w:tc>
        <w:tc>
          <w:tcPr>
            <w:tcW w:w="4195" w:type="pct"/>
            <w:gridSpan w:val="10"/>
            <w:tcBorders>
              <w:top w:val="single" w:color="auto" w:sz="4" w:space="0"/>
              <w:left w:val="single" w:color="auto" w:sz="4" w:space="0"/>
              <w:bottom w:val="single" w:color="auto" w:sz="4" w:space="0"/>
              <w:right w:val="single" w:color="auto" w:sz="4" w:space="0"/>
            </w:tcBorders>
            <w:vAlign w:val="center"/>
          </w:tcPr>
          <w:p>
            <w:pPr>
              <w:spacing w:after="160" w:line="480" w:lineRule="auto"/>
              <w:jc w:val="center"/>
              <w:rPr>
                <w:rFonts w:ascii="宋体" w:hAnsi="宋体" w:eastAsia="宋体" w:cs="Times New Roman"/>
                <w:sz w:val="24"/>
              </w:rPr>
            </w:pPr>
            <w:r>
              <w:rPr>
                <w:rFonts w:hint="eastAsia" w:ascii="宋体" w:hAnsi="宋体" w:eastAsia="宋体" w:cs="Times New Roman"/>
                <w:sz w:val="24"/>
              </w:rPr>
              <w:t>(填写科技企业孵化器运营主体全称)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exact"/>
        </w:trPr>
        <w:tc>
          <w:tcPr>
            <w:tcW w:w="8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科技企业孵化器简称</w:t>
            </w:r>
          </w:p>
        </w:tc>
        <w:tc>
          <w:tcPr>
            <w:tcW w:w="4195" w:type="pct"/>
            <w:gridSpan w:val="10"/>
            <w:tcBorders>
              <w:top w:val="single" w:color="auto" w:sz="4" w:space="0"/>
              <w:left w:val="single" w:color="auto" w:sz="4" w:space="0"/>
              <w:bottom w:val="single" w:color="auto" w:sz="4" w:space="0"/>
              <w:right w:val="single" w:color="auto" w:sz="4" w:space="0"/>
            </w:tcBorders>
            <w:vAlign w:val="center"/>
          </w:tcPr>
          <w:p>
            <w:pPr>
              <w:spacing w:after="160" w:line="48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05" w:hRule="exact"/>
        </w:trPr>
        <w:tc>
          <w:tcPr>
            <w:tcW w:w="80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160" w:line="259" w:lineRule="auto"/>
              <w:jc w:val="center"/>
              <w:rPr>
                <w:rFonts w:ascii="宋体" w:hAnsi="宋体" w:eastAsia="宋体" w:cs="宋体"/>
                <w:kern w:val="0"/>
                <w:sz w:val="24"/>
              </w:rPr>
            </w:pPr>
            <w:r>
              <w:rPr>
                <w:rFonts w:hint="eastAsia" w:ascii="宋体" w:hAnsi="宋体" w:eastAsia="宋体" w:cs="宋体"/>
                <w:kern w:val="0"/>
                <w:sz w:val="24"/>
              </w:rPr>
              <w:t>投资主体</w:t>
            </w:r>
          </w:p>
          <w:p>
            <w:pPr>
              <w:widowControl/>
              <w:adjustRightInd w:val="0"/>
              <w:snapToGrid w:val="0"/>
              <w:spacing w:after="160" w:line="259" w:lineRule="auto"/>
              <w:jc w:val="center"/>
              <w:rPr>
                <w:rFonts w:ascii="宋体" w:hAnsi="宋体" w:eastAsia="宋体" w:cs="宋体"/>
                <w:kern w:val="0"/>
                <w:sz w:val="24"/>
              </w:rPr>
            </w:pPr>
            <w:r>
              <w:rPr>
                <w:rFonts w:hint="eastAsia" w:ascii="宋体" w:hAnsi="宋体" w:eastAsia="宋体" w:cs="宋体"/>
                <w:kern w:val="0"/>
                <w:sz w:val="24"/>
              </w:rPr>
              <w:t>类型</w:t>
            </w:r>
          </w:p>
        </w:tc>
        <w:tc>
          <w:tcPr>
            <w:tcW w:w="4195" w:type="pct"/>
            <w:gridSpan w:val="10"/>
            <w:tcBorders>
              <w:top w:val="single" w:color="auto" w:sz="4" w:space="0"/>
              <w:left w:val="nil"/>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1.国有企业</w:t>
            </w:r>
            <w:r>
              <w:rPr>
                <w:rFonts w:hint="eastAsia" w:ascii="宋体" w:hAnsi="宋体" w:eastAsia="宋体" w:cs="Times New Roman"/>
                <w:sz w:val="24"/>
                <w:lang w:eastAsia="zh-CN"/>
              </w:rPr>
              <w:t>□</w:t>
            </w:r>
            <w:r>
              <w:rPr>
                <w:rFonts w:hint="eastAsia" w:ascii="宋体" w:hAnsi="宋体" w:eastAsia="宋体" w:cs="Times New Roman"/>
                <w:sz w:val="24"/>
              </w:rPr>
              <w:t xml:space="preserve">  2.民营企业□  3.大学□  4.研究院所□  5.政府</w:t>
            </w:r>
            <w:r>
              <w:rPr>
                <w:rFonts w:hint="eastAsia" w:ascii="宋体" w:hAnsi="宋体" w:eastAsia="宋体" w:cs="Times New Roman"/>
                <w:sz w:val="24"/>
                <w:lang w:eastAsia="zh-CN"/>
              </w:rPr>
              <w:t>□</w:t>
            </w:r>
            <w:r>
              <w:rPr>
                <w:rFonts w:hint="eastAsia" w:ascii="宋体" w:hAnsi="宋体" w:eastAsia="宋体" w:cs="Times New Roman"/>
                <w:sz w:val="24"/>
              </w:rPr>
              <w:t xml:space="preserve">    </w:t>
            </w:r>
          </w:p>
          <w:p>
            <w:pPr>
              <w:spacing w:after="160" w:line="259" w:lineRule="auto"/>
              <w:ind w:firstLine="240" w:firstLineChars="100"/>
              <w:jc w:val="both"/>
              <w:rPr>
                <w:rFonts w:ascii="宋体" w:hAnsi="宋体" w:eastAsia="宋体" w:cs="Times New Roman"/>
                <w:sz w:val="24"/>
              </w:rPr>
            </w:pPr>
            <w:r>
              <w:rPr>
                <w:rFonts w:hint="eastAsia" w:ascii="宋体" w:hAnsi="宋体" w:eastAsia="宋体" w:cs="Times New Roman"/>
                <w:sz w:val="24"/>
              </w:rPr>
              <w:t xml:space="preserve">6.投资机构□ </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7.自然人□ </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8.其他□（请注明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trPr>
        <w:tc>
          <w:tcPr>
            <w:tcW w:w="804" w:type="pct"/>
            <w:tcBorders>
              <w:top w:val="single" w:color="auto" w:sz="4" w:space="0"/>
              <w:left w:val="single" w:color="auto" w:sz="4" w:space="0"/>
              <w:bottom w:val="single" w:color="auto" w:sz="4" w:space="0"/>
              <w:right w:val="single" w:color="auto" w:sz="4" w:space="0"/>
            </w:tcBorders>
            <w:vAlign w:val="center"/>
          </w:tcPr>
          <w:p>
            <w:pPr>
              <w:spacing w:after="160" w:line="480" w:lineRule="auto"/>
              <w:jc w:val="center"/>
              <w:rPr>
                <w:rFonts w:ascii="宋体" w:hAnsi="宋体" w:eastAsia="宋体" w:cs="Times New Roman"/>
                <w:sz w:val="24"/>
              </w:rPr>
            </w:pPr>
            <w:r>
              <w:rPr>
                <w:rFonts w:hint="eastAsia" w:ascii="宋体" w:hAnsi="宋体" w:eastAsia="宋体" w:cs="Times New Roman"/>
                <w:sz w:val="24"/>
              </w:rPr>
              <w:t>注册地址</w:t>
            </w:r>
          </w:p>
        </w:tc>
        <w:tc>
          <w:tcPr>
            <w:tcW w:w="2467" w:type="pct"/>
            <w:gridSpan w:val="6"/>
            <w:tcBorders>
              <w:top w:val="single" w:color="auto" w:sz="4" w:space="0"/>
              <w:left w:val="single" w:color="auto" w:sz="4" w:space="0"/>
              <w:bottom w:val="single" w:color="auto" w:sz="4" w:space="0"/>
              <w:right w:val="single" w:color="auto" w:sz="4" w:space="0"/>
            </w:tcBorders>
            <w:vAlign w:val="center"/>
          </w:tcPr>
          <w:p>
            <w:pPr>
              <w:spacing w:after="160" w:line="480" w:lineRule="auto"/>
              <w:rPr>
                <w:rFonts w:ascii="宋体" w:hAnsi="宋体" w:eastAsia="宋体" w:cs="Times New Roman"/>
                <w:sz w:val="24"/>
              </w:rPr>
            </w:pPr>
          </w:p>
        </w:tc>
        <w:tc>
          <w:tcPr>
            <w:tcW w:w="410" w:type="pct"/>
            <w:tcBorders>
              <w:top w:val="single" w:color="auto" w:sz="4" w:space="0"/>
              <w:left w:val="single" w:color="auto" w:sz="4" w:space="0"/>
              <w:bottom w:val="single" w:color="auto" w:sz="4" w:space="0"/>
              <w:right w:val="single" w:color="auto" w:sz="4" w:space="0"/>
            </w:tcBorders>
            <w:vAlign w:val="center"/>
          </w:tcPr>
          <w:p>
            <w:pPr>
              <w:spacing w:after="160" w:line="480" w:lineRule="auto"/>
              <w:jc w:val="center"/>
              <w:rPr>
                <w:rFonts w:ascii="宋体" w:hAnsi="宋体" w:eastAsia="宋体" w:cs="Times New Roman"/>
                <w:b/>
                <w:bCs/>
                <w:sz w:val="24"/>
              </w:rPr>
            </w:pPr>
            <w:r>
              <w:rPr>
                <w:rFonts w:hint="eastAsia" w:ascii="宋体" w:hAnsi="宋体" w:eastAsia="宋体" w:cs="Times New Roman"/>
                <w:sz w:val="24"/>
              </w:rPr>
              <w:t>成立时间</w:t>
            </w:r>
          </w:p>
        </w:tc>
        <w:tc>
          <w:tcPr>
            <w:tcW w:w="1316" w:type="pct"/>
            <w:gridSpan w:val="3"/>
            <w:tcBorders>
              <w:top w:val="single" w:color="auto" w:sz="4" w:space="0"/>
              <w:left w:val="single" w:color="auto" w:sz="4" w:space="0"/>
              <w:bottom w:val="single" w:color="auto" w:sz="4" w:space="0"/>
              <w:right w:val="single" w:color="auto" w:sz="4" w:space="0"/>
            </w:tcBorders>
            <w:vAlign w:val="center"/>
          </w:tcPr>
          <w:p>
            <w:pPr>
              <w:spacing w:after="160" w:line="48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trPr>
        <w:tc>
          <w:tcPr>
            <w:tcW w:w="804" w:type="pct"/>
            <w:tcBorders>
              <w:top w:val="single" w:color="auto" w:sz="4" w:space="0"/>
              <w:left w:val="single" w:color="auto" w:sz="4" w:space="0"/>
              <w:bottom w:val="single" w:color="auto" w:sz="4" w:space="0"/>
              <w:right w:val="single" w:color="auto" w:sz="4" w:space="0"/>
            </w:tcBorders>
            <w:vAlign w:val="center"/>
          </w:tcPr>
          <w:p>
            <w:pPr>
              <w:spacing w:after="160" w:line="480" w:lineRule="auto"/>
              <w:jc w:val="center"/>
              <w:rPr>
                <w:rFonts w:ascii="宋体" w:hAnsi="宋体" w:eastAsia="宋体" w:cs="Times New Roman"/>
                <w:sz w:val="24"/>
              </w:rPr>
            </w:pPr>
            <w:r>
              <w:rPr>
                <w:rFonts w:hint="eastAsia" w:ascii="宋体" w:hAnsi="宋体" w:eastAsia="宋体" w:cs="宋体"/>
                <w:kern w:val="0"/>
                <w:sz w:val="24"/>
              </w:rPr>
              <w:t>通讯地址</w:t>
            </w:r>
          </w:p>
        </w:tc>
        <w:tc>
          <w:tcPr>
            <w:tcW w:w="2467" w:type="pct"/>
            <w:gridSpan w:val="6"/>
            <w:tcBorders>
              <w:top w:val="single" w:color="auto" w:sz="4" w:space="0"/>
              <w:left w:val="single" w:color="auto" w:sz="4" w:space="0"/>
              <w:bottom w:val="single" w:color="auto" w:sz="4" w:space="0"/>
              <w:right w:val="single" w:color="auto" w:sz="4" w:space="0"/>
            </w:tcBorders>
            <w:vAlign w:val="center"/>
          </w:tcPr>
          <w:p>
            <w:pPr>
              <w:spacing w:after="160" w:line="480" w:lineRule="auto"/>
              <w:rPr>
                <w:rFonts w:ascii="宋体" w:hAnsi="宋体" w:eastAsia="宋体" w:cs="Times New Roman"/>
                <w:sz w:val="24"/>
              </w:rPr>
            </w:pPr>
          </w:p>
        </w:tc>
        <w:tc>
          <w:tcPr>
            <w:tcW w:w="410" w:type="pct"/>
            <w:tcBorders>
              <w:top w:val="single" w:color="auto" w:sz="4" w:space="0"/>
              <w:left w:val="single" w:color="auto" w:sz="4" w:space="0"/>
              <w:bottom w:val="single" w:color="auto" w:sz="4" w:space="0"/>
              <w:right w:val="single" w:color="auto" w:sz="4" w:space="0"/>
            </w:tcBorders>
            <w:vAlign w:val="center"/>
          </w:tcPr>
          <w:p>
            <w:pPr>
              <w:spacing w:after="160" w:line="480" w:lineRule="auto"/>
              <w:jc w:val="center"/>
              <w:rPr>
                <w:rFonts w:ascii="宋体" w:hAnsi="宋体" w:eastAsia="宋体" w:cs="Times New Roman"/>
                <w:sz w:val="24"/>
              </w:rPr>
            </w:pPr>
            <w:r>
              <w:rPr>
                <w:rFonts w:hint="eastAsia" w:ascii="宋体" w:hAnsi="宋体" w:eastAsia="宋体" w:cs="Times New Roman"/>
                <w:sz w:val="24"/>
              </w:rPr>
              <w:t>所属区</w:t>
            </w:r>
          </w:p>
          <w:p>
            <w:pPr>
              <w:spacing w:after="160" w:line="480" w:lineRule="auto"/>
              <w:jc w:val="center"/>
              <w:rPr>
                <w:rFonts w:ascii="宋体" w:hAnsi="宋体" w:eastAsia="宋体" w:cs="Times New Roman"/>
                <w:sz w:val="24"/>
              </w:rPr>
            </w:pPr>
            <w:r>
              <w:rPr>
                <w:rFonts w:hint="eastAsia" w:ascii="宋体" w:hAnsi="宋体" w:eastAsia="宋体" w:cs="Times New Roman"/>
                <w:sz w:val="24"/>
              </w:rPr>
              <w:t>或园区</w:t>
            </w:r>
          </w:p>
        </w:tc>
        <w:tc>
          <w:tcPr>
            <w:tcW w:w="1316" w:type="pct"/>
            <w:gridSpan w:val="3"/>
            <w:tcBorders>
              <w:top w:val="single" w:color="auto" w:sz="4" w:space="0"/>
              <w:left w:val="single" w:color="auto" w:sz="4" w:space="0"/>
              <w:bottom w:val="single" w:color="auto" w:sz="4" w:space="0"/>
              <w:right w:val="single" w:color="auto" w:sz="4" w:space="0"/>
            </w:tcBorders>
            <w:vAlign w:val="center"/>
          </w:tcPr>
          <w:p>
            <w:pPr>
              <w:spacing w:after="160" w:line="48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1" w:hRule="exact"/>
        </w:trPr>
        <w:tc>
          <w:tcPr>
            <w:tcW w:w="804" w:type="pct"/>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统一社会</w:t>
            </w:r>
          </w:p>
          <w:p>
            <w:pPr>
              <w:spacing w:after="160" w:line="259" w:lineRule="auto"/>
              <w:jc w:val="center"/>
              <w:rPr>
                <w:rFonts w:ascii="宋体" w:hAnsi="宋体" w:eastAsia="宋体" w:cs="Times New Roman"/>
                <w:sz w:val="24"/>
              </w:rPr>
            </w:pPr>
            <w:r>
              <w:rPr>
                <w:rFonts w:hint="eastAsia" w:ascii="宋体" w:hAnsi="宋体" w:eastAsia="宋体" w:cs="Times New Roman"/>
                <w:sz w:val="24"/>
              </w:rPr>
              <w:t>信用代码</w:t>
            </w:r>
          </w:p>
        </w:tc>
        <w:tc>
          <w:tcPr>
            <w:tcW w:w="2467" w:type="pct"/>
            <w:gridSpan w:val="6"/>
            <w:tcBorders>
              <w:top w:val="single" w:color="auto" w:sz="4" w:space="0"/>
              <w:left w:val="single" w:color="auto" w:sz="4" w:space="0"/>
              <w:bottom w:val="single" w:color="auto" w:sz="4" w:space="0"/>
              <w:right w:val="single" w:color="auto" w:sz="4" w:space="0"/>
            </w:tcBorders>
            <w:vAlign w:val="center"/>
          </w:tcPr>
          <w:p>
            <w:pPr>
              <w:spacing w:after="160" w:line="480" w:lineRule="auto"/>
              <w:ind w:firstLine="840" w:firstLineChars="350"/>
              <w:rPr>
                <w:rFonts w:ascii="宋体" w:hAnsi="宋体" w:eastAsia="宋体" w:cs="Times New Roman"/>
                <w:sz w:val="24"/>
              </w:rPr>
            </w:pPr>
          </w:p>
        </w:tc>
        <w:tc>
          <w:tcPr>
            <w:tcW w:w="410" w:type="pct"/>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注册资金</w:t>
            </w:r>
          </w:p>
          <w:p>
            <w:pPr>
              <w:spacing w:after="160" w:line="259" w:lineRule="auto"/>
              <w:jc w:val="center"/>
              <w:rPr>
                <w:rFonts w:ascii="宋体" w:hAnsi="宋体" w:eastAsia="宋体" w:cs="Times New Roman"/>
                <w:sz w:val="24"/>
              </w:rPr>
            </w:pPr>
            <w:r>
              <w:rPr>
                <w:rFonts w:hint="eastAsia" w:ascii="宋体" w:hAnsi="宋体" w:eastAsia="宋体" w:cs="Times New Roman"/>
                <w:sz w:val="24"/>
              </w:rPr>
              <w:t>（万元）</w:t>
            </w:r>
          </w:p>
        </w:tc>
        <w:tc>
          <w:tcPr>
            <w:tcW w:w="1316" w:type="pct"/>
            <w:gridSpan w:val="3"/>
            <w:tcBorders>
              <w:top w:val="single" w:color="auto" w:sz="4" w:space="0"/>
              <w:left w:val="single" w:color="auto" w:sz="4" w:space="0"/>
              <w:bottom w:val="single" w:color="auto" w:sz="4" w:space="0"/>
              <w:right w:val="single" w:color="auto" w:sz="4" w:space="0"/>
            </w:tcBorders>
            <w:vAlign w:val="center"/>
          </w:tcPr>
          <w:p>
            <w:pPr>
              <w:spacing w:after="160" w:line="48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76" w:hRule="exact"/>
        </w:trPr>
        <w:tc>
          <w:tcPr>
            <w:tcW w:w="804" w:type="pct"/>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hint="eastAsia" w:ascii="宋体" w:hAnsi="宋体" w:eastAsia="宋体" w:cs="Times New Roman"/>
                <w:spacing w:val="-20"/>
                <w:sz w:val="24"/>
                <w:highlight w:val="yellow"/>
                <w:lang w:eastAsia="zh-CN"/>
              </w:rPr>
            </w:pPr>
            <w:r>
              <w:rPr>
                <w:rFonts w:hint="eastAsia" w:ascii="宋体" w:hAnsi="宋体" w:eastAsia="宋体" w:cs="Times New Roman"/>
                <w:spacing w:val="-20"/>
                <w:sz w:val="24"/>
                <w:highlight w:val="none"/>
                <w:lang w:val="en-US" w:eastAsia="zh-CN"/>
              </w:rPr>
              <w:t>行业类别</w:t>
            </w:r>
          </w:p>
        </w:tc>
        <w:tc>
          <w:tcPr>
            <w:tcW w:w="4195" w:type="pct"/>
            <w:gridSpan w:val="10"/>
            <w:tcBorders>
              <w:top w:val="single" w:color="auto" w:sz="4" w:space="0"/>
              <w:left w:val="single" w:color="auto" w:sz="4" w:space="0"/>
              <w:bottom w:val="single" w:color="auto" w:sz="4" w:space="0"/>
              <w:right w:val="single" w:color="auto" w:sz="4" w:space="0"/>
            </w:tcBorders>
            <w:vAlign w:val="center"/>
          </w:tcPr>
          <w:p>
            <w:pPr>
              <w:spacing w:after="160" w:line="259" w:lineRule="auto"/>
              <w:jc w:val="left"/>
              <w:rPr>
                <w:rFonts w:hint="eastAsia" w:ascii="宋体" w:hAnsi="宋体" w:eastAsia="宋体" w:cs="Times New Roman"/>
                <w:sz w:val="24"/>
              </w:rPr>
            </w:pPr>
            <w:r>
              <w:rPr>
                <w:rFonts w:hint="eastAsia" w:ascii="宋体" w:hAnsi="宋体" w:eastAsia="宋体" w:cs="Times New Roman"/>
                <w:sz w:val="24"/>
              </w:rPr>
              <w:t>□研究和试验发展（行业代码73）</w:t>
            </w:r>
          </w:p>
          <w:p>
            <w:pPr>
              <w:spacing w:after="160" w:line="259" w:lineRule="auto"/>
              <w:jc w:val="left"/>
              <w:rPr>
                <w:rFonts w:hint="eastAsia" w:ascii="宋体" w:hAnsi="宋体" w:eastAsia="宋体" w:cs="Times New Roman"/>
                <w:sz w:val="24"/>
              </w:rPr>
            </w:pPr>
            <w:r>
              <w:rPr>
                <w:rFonts w:hint="eastAsia" w:ascii="宋体" w:hAnsi="宋体" w:eastAsia="宋体" w:cs="Times New Roman"/>
                <w:sz w:val="24"/>
              </w:rPr>
              <w:t>□专业技术服务业（行业代码74）</w:t>
            </w:r>
          </w:p>
          <w:p>
            <w:pPr>
              <w:spacing w:after="160" w:line="259" w:lineRule="auto"/>
              <w:jc w:val="left"/>
              <w:rPr>
                <w:rFonts w:hint="eastAsia" w:ascii="宋体" w:hAnsi="宋体" w:eastAsia="宋体" w:cs="Times New Roman"/>
                <w:sz w:val="24"/>
              </w:rPr>
            </w:pPr>
            <w:r>
              <w:rPr>
                <w:rFonts w:hint="eastAsia" w:ascii="宋体" w:hAnsi="宋体" w:eastAsia="宋体" w:cs="Times New Roman"/>
                <w:sz w:val="24"/>
              </w:rPr>
              <w:t>□科技推广和应用服务业（行业代码75）</w:t>
            </w:r>
          </w:p>
          <w:p>
            <w:pPr>
              <w:spacing w:after="160" w:line="259" w:lineRule="auto"/>
              <w:jc w:val="left"/>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eastAsia="宋体" w:cs="Times New Roman"/>
                <w:sz w:val="24"/>
              </w:rPr>
              <w:t>其他（请注明</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6" w:hRule="exact"/>
        </w:trPr>
        <w:tc>
          <w:tcPr>
            <w:tcW w:w="804" w:type="pct"/>
            <w:vMerge w:val="restart"/>
            <w:tcBorders>
              <w:top w:val="single" w:color="auto" w:sz="4" w:space="0"/>
              <w:left w:val="single" w:color="auto" w:sz="4"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法人代表</w:t>
            </w:r>
          </w:p>
        </w:tc>
        <w:tc>
          <w:tcPr>
            <w:tcW w:w="539"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姓  名</w:t>
            </w:r>
          </w:p>
        </w:tc>
        <w:tc>
          <w:tcPr>
            <w:tcW w:w="1093"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834"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职称/职务</w:t>
            </w:r>
          </w:p>
        </w:tc>
        <w:tc>
          <w:tcPr>
            <w:tcW w:w="1727"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6" w:hRule="exact"/>
        </w:trPr>
        <w:tc>
          <w:tcPr>
            <w:tcW w:w="804" w:type="pct"/>
            <w:vMerge w:val="continue"/>
            <w:tcBorders>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539"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电  话</w:t>
            </w:r>
          </w:p>
        </w:tc>
        <w:tc>
          <w:tcPr>
            <w:tcW w:w="1093"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834"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手  机</w:t>
            </w:r>
          </w:p>
        </w:tc>
        <w:tc>
          <w:tcPr>
            <w:tcW w:w="1727"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6" w:hRule="exact"/>
        </w:trPr>
        <w:tc>
          <w:tcPr>
            <w:tcW w:w="804" w:type="pct"/>
            <w:vMerge w:val="restart"/>
            <w:tcBorders>
              <w:top w:val="single" w:color="auto" w:sz="4" w:space="0"/>
              <w:left w:val="single" w:color="auto" w:sz="4"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负责人</w:t>
            </w:r>
          </w:p>
        </w:tc>
        <w:tc>
          <w:tcPr>
            <w:tcW w:w="539"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姓  名</w:t>
            </w:r>
          </w:p>
        </w:tc>
        <w:tc>
          <w:tcPr>
            <w:tcW w:w="1093"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834"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职称/职务</w:t>
            </w:r>
          </w:p>
        </w:tc>
        <w:tc>
          <w:tcPr>
            <w:tcW w:w="1727"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6" w:hRule="exact"/>
        </w:trPr>
        <w:tc>
          <w:tcPr>
            <w:tcW w:w="804" w:type="pct"/>
            <w:vMerge w:val="continue"/>
            <w:tcBorders>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539"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电  话</w:t>
            </w:r>
          </w:p>
        </w:tc>
        <w:tc>
          <w:tcPr>
            <w:tcW w:w="1093"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834"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手  机</w:t>
            </w:r>
          </w:p>
        </w:tc>
        <w:tc>
          <w:tcPr>
            <w:tcW w:w="1727"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6" w:hRule="exact"/>
        </w:trPr>
        <w:tc>
          <w:tcPr>
            <w:tcW w:w="804" w:type="pct"/>
            <w:vMerge w:val="restart"/>
            <w:tcBorders>
              <w:top w:val="single" w:color="auto" w:sz="4" w:space="0"/>
              <w:left w:val="single" w:color="auto" w:sz="4"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联系人</w:t>
            </w:r>
          </w:p>
        </w:tc>
        <w:tc>
          <w:tcPr>
            <w:tcW w:w="539"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姓名</w:t>
            </w:r>
          </w:p>
        </w:tc>
        <w:tc>
          <w:tcPr>
            <w:tcW w:w="1093"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834"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职称/职务</w:t>
            </w:r>
          </w:p>
        </w:tc>
        <w:tc>
          <w:tcPr>
            <w:tcW w:w="1727"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6" w:hRule="exact"/>
        </w:trPr>
        <w:tc>
          <w:tcPr>
            <w:tcW w:w="804" w:type="pct"/>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539"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电  话</w:t>
            </w:r>
          </w:p>
        </w:tc>
        <w:tc>
          <w:tcPr>
            <w:tcW w:w="1093"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834"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手  机</w:t>
            </w:r>
          </w:p>
        </w:tc>
        <w:tc>
          <w:tcPr>
            <w:tcW w:w="1727"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6" w:hRule="exact"/>
        </w:trPr>
        <w:tc>
          <w:tcPr>
            <w:tcW w:w="804" w:type="pct"/>
            <w:vMerge w:val="continue"/>
            <w:tcBorders>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539"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传真</w:t>
            </w:r>
          </w:p>
        </w:tc>
        <w:tc>
          <w:tcPr>
            <w:tcW w:w="1093"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834"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r>
              <w:rPr>
                <w:rFonts w:ascii="宋体" w:hAnsi="宋体" w:eastAsia="宋体" w:cs="Times New Roman"/>
                <w:sz w:val="24"/>
              </w:rPr>
              <w:t>E-mail</w:t>
            </w:r>
          </w:p>
        </w:tc>
        <w:tc>
          <w:tcPr>
            <w:tcW w:w="1727"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6" w:hRule="exact"/>
        </w:trPr>
        <w:tc>
          <w:tcPr>
            <w:tcW w:w="5000" w:type="pct"/>
            <w:gridSpan w:val="11"/>
            <w:tcBorders>
              <w:left w:val="single" w:color="auto" w:sz="4" w:space="0"/>
              <w:bottom w:val="single" w:color="auto" w:sz="4" w:space="0"/>
              <w:right w:val="single" w:color="auto" w:sz="4" w:space="0"/>
            </w:tcBorders>
            <w:vAlign w:val="center"/>
          </w:tcPr>
          <w:p>
            <w:pPr>
              <w:spacing w:after="160" w:line="259" w:lineRule="auto"/>
              <w:jc w:val="left"/>
              <w:rPr>
                <w:rFonts w:hint="default" w:ascii="宋体" w:hAnsi="宋体" w:eastAsia="宋体" w:cs="Times New Roman"/>
                <w:sz w:val="24"/>
                <w:lang w:val="en-US" w:eastAsia="zh-CN"/>
              </w:rPr>
            </w:pPr>
            <w:r>
              <w:rPr>
                <w:rFonts w:hint="eastAsia" w:ascii="宋体" w:hAnsi="宋体" w:eastAsia="宋体" w:cs="Times New Roman"/>
                <w:sz w:val="24"/>
                <w:lang w:val="en-US" w:eastAsia="zh-CN"/>
              </w:rPr>
              <w:t>财务收支情况（金额单位：万元）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6" w:hRule="exact"/>
        </w:trPr>
        <w:tc>
          <w:tcPr>
            <w:tcW w:w="804" w:type="pct"/>
            <w:tcBorders>
              <w:left w:val="single" w:color="auto" w:sz="4" w:space="0"/>
              <w:bottom w:val="single" w:color="auto" w:sz="4" w:space="0"/>
              <w:right w:val="single" w:color="auto" w:sz="4" w:space="0"/>
            </w:tcBorders>
            <w:vAlign w:val="center"/>
          </w:tcPr>
          <w:p>
            <w:pPr>
              <w:spacing w:after="160" w:line="259"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sz w:val="24"/>
              </w:rPr>
              <w:t>年份</w:t>
            </w:r>
          </w:p>
        </w:tc>
        <w:tc>
          <w:tcPr>
            <w:tcW w:w="539"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sz w:val="24"/>
              </w:rPr>
              <w:t>总收入</w:t>
            </w:r>
          </w:p>
        </w:tc>
        <w:tc>
          <w:tcPr>
            <w:tcW w:w="1093"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hint="default" w:ascii="宋体" w:hAnsi="宋体" w:eastAsia="宋体" w:cs="Times New Roman"/>
                <w:kern w:val="2"/>
                <w:sz w:val="24"/>
                <w:szCs w:val="24"/>
                <w:lang w:val="en-US" w:eastAsia="zh-CN" w:bidi="ar-SA"/>
              </w:rPr>
            </w:pPr>
            <w:r>
              <w:rPr>
                <w:rFonts w:hint="eastAsia" w:ascii="宋体" w:hAnsi="宋体" w:eastAsia="宋体" w:cs="Times New Roman"/>
                <w:sz w:val="24"/>
              </w:rPr>
              <w:t>其中专业服务收入</w:t>
            </w:r>
          </w:p>
        </w:tc>
        <w:tc>
          <w:tcPr>
            <w:tcW w:w="834"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r>
              <w:rPr>
                <w:rFonts w:hint="eastAsia" w:ascii="宋体" w:hAnsi="宋体" w:eastAsia="宋体" w:cs="Times New Roman"/>
                <w:sz w:val="24"/>
              </w:rPr>
              <w:t>专业服务收入占总收入的比例</w:t>
            </w:r>
          </w:p>
        </w:tc>
        <w:tc>
          <w:tcPr>
            <w:tcW w:w="788" w:type="pct"/>
            <w:gridSpan w:val="3"/>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r>
              <w:rPr>
                <w:rFonts w:hint="eastAsia" w:ascii="宋体" w:hAnsi="宋体" w:eastAsia="宋体" w:cs="Times New Roman"/>
                <w:sz w:val="24"/>
              </w:rPr>
              <w:t>近两年专业服务收入同比增长率</w:t>
            </w:r>
          </w:p>
        </w:tc>
        <w:tc>
          <w:tcPr>
            <w:tcW w:w="939" w:type="pct"/>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r>
              <w:rPr>
                <w:rFonts w:hint="eastAsia" w:ascii="宋体" w:hAnsi="宋体" w:eastAsia="宋体" w:cs="Times New Roman"/>
                <w:sz w:val="24"/>
              </w:rPr>
              <w:t>净利润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exact"/>
        </w:trPr>
        <w:tc>
          <w:tcPr>
            <w:tcW w:w="804" w:type="pct"/>
            <w:tcBorders>
              <w:left w:val="single" w:color="auto" w:sz="4" w:space="0"/>
              <w:bottom w:val="single" w:color="auto" w:sz="4" w:space="0"/>
              <w:right w:val="single" w:color="auto" w:sz="4" w:space="0"/>
            </w:tcBorders>
            <w:vAlign w:val="center"/>
          </w:tcPr>
          <w:p>
            <w:pPr>
              <w:spacing w:after="160" w:line="259" w:lineRule="auto"/>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i/>
                <w:iCs/>
                <w:color w:val="auto"/>
                <w:sz w:val="21"/>
                <w:szCs w:val="21"/>
                <w:lang w:eastAsia="zh-CN"/>
              </w:rPr>
              <w:t>（</w:t>
            </w:r>
            <w:r>
              <w:rPr>
                <w:rFonts w:hint="eastAsia" w:ascii="宋体" w:hAnsi="宋体" w:eastAsia="宋体" w:cs="Times New Roman"/>
                <w:i/>
                <w:iCs/>
                <w:color w:val="auto"/>
                <w:sz w:val="21"/>
                <w:szCs w:val="21"/>
                <w:lang w:val="en-US" w:eastAsia="zh-CN"/>
              </w:rPr>
              <w:t>上一年度</w:t>
            </w:r>
            <w:r>
              <w:rPr>
                <w:rFonts w:hint="eastAsia" w:ascii="宋体" w:hAnsi="宋体" w:eastAsia="宋体" w:cs="Times New Roman"/>
                <w:i/>
                <w:iCs/>
                <w:color w:val="auto"/>
                <w:sz w:val="21"/>
                <w:szCs w:val="21"/>
                <w:lang w:eastAsia="zh-CN"/>
              </w:rPr>
              <w:t>）</w:t>
            </w:r>
          </w:p>
        </w:tc>
        <w:tc>
          <w:tcPr>
            <w:tcW w:w="539"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hint="eastAsia" w:ascii="宋体" w:hAnsi="宋体" w:eastAsia="宋体" w:cs="Times New Roman"/>
                <w:color w:val="auto"/>
                <w:kern w:val="2"/>
                <w:sz w:val="24"/>
                <w:szCs w:val="24"/>
                <w:lang w:val="en-US" w:eastAsia="zh-CN" w:bidi="ar-SA"/>
              </w:rPr>
            </w:pPr>
          </w:p>
        </w:tc>
        <w:tc>
          <w:tcPr>
            <w:tcW w:w="1093"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p>
        </w:tc>
        <w:tc>
          <w:tcPr>
            <w:tcW w:w="834"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r>
              <w:rPr>
                <w:rFonts w:hint="eastAsia" w:ascii="宋体" w:hAnsi="宋体" w:eastAsia="宋体" w:cs="Times New Roman"/>
                <w:sz w:val="24"/>
              </w:rPr>
              <w:t>%</w:t>
            </w:r>
          </w:p>
        </w:tc>
        <w:tc>
          <w:tcPr>
            <w:tcW w:w="788" w:type="pct"/>
            <w:gridSpan w:val="3"/>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r>
              <w:rPr>
                <w:rFonts w:hint="eastAsia" w:ascii="宋体" w:hAnsi="宋体" w:eastAsia="宋体" w:cs="Times New Roman"/>
                <w:sz w:val="24"/>
              </w:rPr>
              <w:t>%</w:t>
            </w:r>
          </w:p>
        </w:tc>
        <w:tc>
          <w:tcPr>
            <w:tcW w:w="939" w:type="pct"/>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exact"/>
        </w:trPr>
        <w:tc>
          <w:tcPr>
            <w:tcW w:w="804" w:type="pct"/>
            <w:tcBorders>
              <w:left w:val="single" w:color="auto" w:sz="4" w:space="0"/>
              <w:bottom w:val="single" w:color="auto" w:sz="4" w:space="0"/>
              <w:right w:val="single" w:color="auto" w:sz="4" w:space="0"/>
            </w:tcBorders>
            <w:vAlign w:val="center"/>
          </w:tcPr>
          <w:p>
            <w:pPr>
              <w:spacing w:after="160" w:line="259" w:lineRule="auto"/>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i/>
                <w:iCs/>
                <w:color w:val="auto"/>
                <w:sz w:val="21"/>
                <w:szCs w:val="21"/>
                <w:lang w:eastAsia="zh-CN"/>
              </w:rPr>
              <w:t>（</w:t>
            </w:r>
            <w:r>
              <w:rPr>
                <w:rFonts w:hint="eastAsia" w:ascii="宋体" w:hAnsi="宋体" w:eastAsia="宋体" w:cs="Times New Roman"/>
                <w:i/>
                <w:iCs/>
                <w:color w:val="auto"/>
                <w:sz w:val="21"/>
                <w:szCs w:val="21"/>
                <w:lang w:val="en-US" w:eastAsia="zh-CN"/>
              </w:rPr>
              <w:t>本年度</w:t>
            </w:r>
            <w:r>
              <w:rPr>
                <w:rFonts w:hint="eastAsia" w:ascii="宋体" w:hAnsi="宋体" w:eastAsia="宋体" w:cs="Times New Roman"/>
                <w:i/>
                <w:iCs/>
                <w:color w:val="auto"/>
                <w:sz w:val="21"/>
                <w:szCs w:val="21"/>
                <w:lang w:eastAsia="zh-CN"/>
              </w:rPr>
              <w:t>）</w:t>
            </w:r>
          </w:p>
        </w:tc>
        <w:tc>
          <w:tcPr>
            <w:tcW w:w="539"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hint="eastAsia" w:ascii="宋体" w:hAnsi="宋体" w:eastAsia="宋体" w:cs="Times New Roman"/>
                <w:color w:val="auto"/>
                <w:kern w:val="2"/>
                <w:sz w:val="24"/>
                <w:szCs w:val="24"/>
                <w:lang w:val="en-US" w:eastAsia="zh-CN" w:bidi="ar-SA"/>
              </w:rPr>
            </w:pPr>
          </w:p>
        </w:tc>
        <w:tc>
          <w:tcPr>
            <w:tcW w:w="1093"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p>
        </w:tc>
        <w:tc>
          <w:tcPr>
            <w:tcW w:w="834"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r>
              <w:rPr>
                <w:rFonts w:hint="eastAsia" w:ascii="宋体" w:hAnsi="宋体" w:eastAsia="宋体" w:cs="Times New Roman"/>
                <w:sz w:val="24"/>
              </w:rPr>
              <w:t>%</w:t>
            </w:r>
          </w:p>
        </w:tc>
        <w:tc>
          <w:tcPr>
            <w:tcW w:w="788" w:type="pct"/>
            <w:gridSpan w:val="3"/>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r>
              <w:rPr>
                <w:rFonts w:hint="eastAsia" w:ascii="宋体" w:hAnsi="宋体" w:eastAsia="宋体" w:cs="Times New Roman"/>
                <w:sz w:val="24"/>
              </w:rPr>
              <w:t>%</w:t>
            </w:r>
          </w:p>
        </w:tc>
        <w:tc>
          <w:tcPr>
            <w:tcW w:w="939" w:type="pct"/>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1344" w:type="pct"/>
            <w:gridSpan w:val="3"/>
            <w:vMerge w:val="restart"/>
            <w:tcBorders>
              <w:left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r>
              <w:rPr>
                <w:rFonts w:hint="eastAsia" w:ascii="宋体" w:hAnsi="宋体" w:eastAsia="宋体" w:cs="Times New Roman"/>
                <w:sz w:val="24"/>
              </w:rPr>
              <w:t>上年度收入结构情况</w:t>
            </w:r>
          </w:p>
          <w:p>
            <w:pPr>
              <w:spacing w:after="160" w:line="259" w:lineRule="auto"/>
              <w:jc w:val="center"/>
              <w:rPr>
                <w:rFonts w:hint="eastAsia" w:ascii="宋体" w:hAnsi="宋体" w:eastAsia="宋体" w:cs="Times New Roman"/>
                <w:sz w:val="24"/>
              </w:rPr>
            </w:pPr>
          </w:p>
        </w:tc>
        <w:tc>
          <w:tcPr>
            <w:tcW w:w="1928"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r>
              <w:rPr>
                <w:rFonts w:hint="eastAsia" w:ascii="宋体" w:hAnsi="宋体" w:eastAsia="宋体" w:cs="Times New Roman"/>
                <w:sz w:val="24"/>
              </w:rPr>
              <w:t>房租及物业收入</w:t>
            </w:r>
          </w:p>
        </w:tc>
        <w:tc>
          <w:tcPr>
            <w:tcW w:w="1727"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1344" w:type="pct"/>
            <w:gridSpan w:val="3"/>
            <w:vMerge w:val="continue"/>
            <w:tcBorders>
              <w:left w:val="single" w:color="auto" w:sz="4" w:space="0"/>
              <w:right w:val="single" w:color="auto" w:sz="4" w:space="0"/>
            </w:tcBorders>
            <w:vAlign w:val="center"/>
          </w:tcPr>
          <w:p>
            <w:pPr>
              <w:spacing w:after="160" w:line="259" w:lineRule="auto"/>
              <w:jc w:val="center"/>
              <w:rPr>
                <w:rFonts w:hint="eastAsia" w:ascii="宋体" w:hAnsi="宋体" w:eastAsia="宋体" w:cs="Times New Roman"/>
                <w:sz w:val="24"/>
              </w:rPr>
            </w:pPr>
          </w:p>
        </w:tc>
        <w:tc>
          <w:tcPr>
            <w:tcW w:w="1928"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r>
              <w:rPr>
                <w:rFonts w:hint="eastAsia" w:ascii="宋体" w:hAnsi="宋体" w:eastAsia="宋体" w:cs="Times New Roman"/>
                <w:sz w:val="24"/>
              </w:rPr>
              <w:t>专业服务收入-专业平台服务收入</w:t>
            </w:r>
          </w:p>
        </w:tc>
        <w:tc>
          <w:tcPr>
            <w:tcW w:w="1727"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1344" w:type="pct"/>
            <w:gridSpan w:val="3"/>
            <w:vMerge w:val="continue"/>
            <w:tcBorders>
              <w:left w:val="single" w:color="auto" w:sz="4" w:space="0"/>
              <w:right w:val="single" w:color="auto" w:sz="4" w:space="0"/>
            </w:tcBorders>
            <w:vAlign w:val="center"/>
          </w:tcPr>
          <w:p>
            <w:pPr>
              <w:spacing w:after="160" w:line="259" w:lineRule="auto"/>
              <w:jc w:val="center"/>
              <w:rPr>
                <w:rFonts w:hint="eastAsia" w:ascii="宋体" w:hAnsi="宋体" w:eastAsia="宋体" w:cs="Times New Roman"/>
                <w:sz w:val="24"/>
              </w:rPr>
            </w:pPr>
          </w:p>
        </w:tc>
        <w:tc>
          <w:tcPr>
            <w:tcW w:w="1928"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r>
              <w:rPr>
                <w:rFonts w:hint="eastAsia" w:ascii="宋体" w:hAnsi="宋体" w:eastAsia="宋体" w:cs="Times New Roman"/>
                <w:sz w:val="24"/>
              </w:rPr>
              <w:t>专业服务收入-供应链服务收入</w:t>
            </w:r>
          </w:p>
        </w:tc>
        <w:tc>
          <w:tcPr>
            <w:tcW w:w="1727"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1344" w:type="pct"/>
            <w:gridSpan w:val="3"/>
            <w:vMerge w:val="continue"/>
            <w:tcBorders>
              <w:left w:val="single" w:color="auto" w:sz="4" w:space="0"/>
              <w:right w:val="single" w:color="auto" w:sz="4" w:space="0"/>
            </w:tcBorders>
            <w:vAlign w:val="center"/>
          </w:tcPr>
          <w:p>
            <w:pPr>
              <w:spacing w:after="160" w:line="259" w:lineRule="auto"/>
              <w:jc w:val="center"/>
              <w:rPr>
                <w:rFonts w:hint="eastAsia" w:ascii="宋体" w:hAnsi="宋体" w:eastAsia="宋体" w:cs="Times New Roman"/>
                <w:sz w:val="24"/>
              </w:rPr>
            </w:pPr>
          </w:p>
        </w:tc>
        <w:tc>
          <w:tcPr>
            <w:tcW w:w="1928"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r>
              <w:rPr>
                <w:rFonts w:hint="eastAsia" w:ascii="宋体" w:hAnsi="宋体" w:eastAsia="宋体" w:cs="Times New Roman"/>
                <w:sz w:val="24"/>
              </w:rPr>
              <w:t>专业服务收入-资源对接服务收入</w:t>
            </w:r>
          </w:p>
        </w:tc>
        <w:tc>
          <w:tcPr>
            <w:tcW w:w="1727"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1344" w:type="pct"/>
            <w:gridSpan w:val="3"/>
            <w:vMerge w:val="continue"/>
            <w:tcBorders>
              <w:left w:val="single" w:color="auto" w:sz="4" w:space="0"/>
              <w:right w:val="single" w:color="auto" w:sz="4" w:space="0"/>
            </w:tcBorders>
            <w:vAlign w:val="center"/>
          </w:tcPr>
          <w:p>
            <w:pPr>
              <w:spacing w:after="160" w:line="259" w:lineRule="auto"/>
              <w:jc w:val="center"/>
              <w:rPr>
                <w:rFonts w:hint="eastAsia" w:ascii="宋体" w:hAnsi="宋体" w:eastAsia="宋体" w:cs="Times New Roman"/>
                <w:sz w:val="24"/>
              </w:rPr>
            </w:pPr>
          </w:p>
        </w:tc>
        <w:tc>
          <w:tcPr>
            <w:tcW w:w="1928"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r>
              <w:rPr>
                <w:rFonts w:hint="eastAsia" w:ascii="宋体" w:hAnsi="宋体" w:eastAsia="宋体" w:cs="Times New Roman"/>
                <w:sz w:val="24"/>
              </w:rPr>
              <w:t>专业服务收入-早期投资服务收入</w:t>
            </w:r>
          </w:p>
        </w:tc>
        <w:tc>
          <w:tcPr>
            <w:tcW w:w="1727"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1344" w:type="pct"/>
            <w:gridSpan w:val="3"/>
            <w:vMerge w:val="continue"/>
            <w:tcBorders>
              <w:left w:val="single" w:color="auto" w:sz="4" w:space="0"/>
              <w:right w:val="single" w:color="auto" w:sz="4" w:space="0"/>
            </w:tcBorders>
            <w:vAlign w:val="center"/>
          </w:tcPr>
          <w:p>
            <w:pPr>
              <w:spacing w:after="160" w:line="259" w:lineRule="auto"/>
              <w:jc w:val="center"/>
              <w:rPr>
                <w:rFonts w:hint="eastAsia" w:ascii="宋体" w:hAnsi="宋体" w:eastAsia="宋体" w:cs="Times New Roman"/>
                <w:sz w:val="24"/>
              </w:rPr>
            </w:pPr>
          </w:p>
        </w:tc>
        <w:tc>
          <w:tcPr>
            <w:tcW w:w="1928"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r>
              <w:rPr>
                <w:rFonts w:hint="eastAsia" w:ascii="宋体" w:hAnsi="宋体" w:eastAsia="宋体" w:cs="Times New Roman"/>
                <w:sz w:val="24"/>
              </w:rPr>
              <w:t>专业服务收入-创业导师服务收入</w:t>
            </w:r>
          </w:p>
        </w:tc>
        <w:tc>
          <w:tcPr>
            <w:tcW w:w="1727"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1344" w:type="pct"/>
            <w:gridSpan w:val="3"/>
            <w:vMerge w:val="continue"/>
            <w:tcBorders>
              <w:left w:val="single" w:color="auto" w:sz="4" w:space="0"/>
              <w:right w:val="single" w:color="auto" w:sz="4" w:space="0"/>
            </w:tcBorders>
            <w:vAlign w:val="center"/>
          </w:tcPr>
          <w:p>
            <w:pPr>
              <w:spacing w:after="160" w:line="259" w:lineRule="auto"/>
              <w:jc w:val="center"/>
              <w:rPr>
                <w:rFonts w:hint="eastAsia" w:ascii="宋体" w:hAnsi="宋体" w:eastAsia="宋体" w:cs="Times New Roman"/>
                <w:sz w:val="24"/>
              </w:rPr>
            </w:pPr>
          </w:p>
        </w:tc>
        <w:tc>
          <w:tcPr>
            <w:tcW w:w="1928"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r>
              <w:rPr>
                <w:rFonts w:hint="eastAsia" w:ascii="宋体" w:hAnsi="宋体" w:eastAsia="宋体" w:cs="Times New Roman"/>
                <w:sz w:val="24"/>
              </w:rPr>
              <w:t>获得各级财政支持额</w:t>
            </w:r>
          </w:p>
        </w:tc>
        <w:tc>
          <w:tcPr>
            <w:tcW w:w="1727"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1344" w:type="pct"/>
            <w:gridSpan w:val="3"/>
            <w:vMerge w:val="continue"/>
            <w:tcBorders>
              <w:left w:val="single" w:color="auto" w:sz="4" w:space="0"/>
              <w:bottom w:val="single" w:color="auto" w:sz="4" w:space="0"/>
              <w:right w:val="single" w:color="auto" w:sz="4" w:space="0"/>
            </w:tcBorders>
            <w:vAlign w:val="center"/>
          </w:tcPr>
          <w:p>
            <w:pPr>
              <w:spacing w:after="160" w:line="259" w:lineRule="auto"/>
              <w:jc w:val="center"/>
              <w:rPr>
                <w:rFonts w:hint="eastAsia" w:ascii="宋体" w:hAnsi="宋体" w:eastAsia="宋体" w:cs="Times New Roman"/>
                <w:kern w:val="2"/>
                <w:sz w:val="24"/>
                <w:szCs w:val="24"/>
                <w:lang w:val="en-US" w:eastAsia="zh-CN" w:bidi="ar-SA"/>
              </w:rPr>
            </w:pPr>
          </w:p>
        </w:tc>
        <w:tc>
          <w:tcPr>
            <w:tcW w:w="1928"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r>
              <w:rPr>
                <w:rFonts w:hint="eastAsia" w:ascii="宋体" w:hAnsi="宋体" w:eastAsia="宋体" w:cs="Times New Roman"/>
                <w:sz w:val="24"/>
              </w:rPr>
              <w:t>其中：北京市财政支持额</w:t>
            </w:r>
          </w:p>
        </w:tc>
        <w:tc>
          <w:tcPr>
            <w:tcW w:w="1727"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804" w:type="pct"/>
            <w:vMerge w:val="restart"/>
            <w:tcBorders>
              <w:left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r>
              <w:rPr>
                <w:rFonts w:hint="eastAsia" w:ascii="宋体" w:hAnsi="宋体" w:eastAsia="宋体" w:cs="Times New Roman"/>
                <w:sz w:val="24"/>
              </w:rPr>
              <w:t>上年度孵化服务的资金投入额</w:t>
            </w:r>
          </w:p>
          <w:p>
            <w:pPr>
              <w:spacing w:after="160" w:line="259" w:lineRule="auto"/>
              <w:jc w:val="center"/>
              <w:rPr>
                <w:rFonts w:ascii="宋体" w:hAnsi="宋体" w:eastAsia="宋体" w:cs="Times New Roman"/>
                <w:sz w:val="24"/>
              </w:rPr>
            </w:pPr>
          </w:p>
        </w:tc>
        <w:tc>
          <w:tcPr>
            <w:tcW w:w="539" w:type="pct"/>
            <w:gridSpan w:val="2"/>
            <w:vMerge w:val="restart"/>
            <w:tcBorders>
              <w:top w:val="single" w:color="auto" w:sz="4" w:space="0"/>
              <w:left w:val="single" w:color="auto" w:sz="4" w:space="0"/>
              <w:right w:val="single" w:color="auto" w:sz="4" w:space="0"/>
            </w:tcBorders>
            <w:vAlign w:val="center"/>
          </w:tcPr>
          <w:p>
            <w:pPr>
              <w:spacing w:after="160" w:line="259" w:lineRule="auto"/>
              <w:jc w:val="center"/>
              <w:rPr>
                <w:rFonts w:hint="eastAsia" w:ascii="宋体" w:hAnsi="宋体" w:eastAsia="宋体" w:cs="Times New Roman"/>
                <w:kern w:val="2"/>
                <w:sz w:val="24"/>
                <w:szCs w:val="24"/>
                <w:lang w:val="en-US" w:eastAsia="zh-CN" w:bidi="ar-SA"/>
              </w:rPr>
            </w:pPr>
          </w:p>
        </w:tc>
        <w:tc>
          <w:tcPr>
            <w:tcW w:w="1093" w:type="pct"/>
            <w:gridSpan w:val="2"/>
            <w:tcBorders>
              <w:top w:val="single" w:color="auto" w:sz="4" w:space="0"/>
              <w:left w:val="single" w:color="auto" w:sz="4" w:space="0"/>
              <w:bottom w:val="single" w:color="auto" w:sz="4" w:space="0"/>
              <w:right w:val="single" w:color="auto" w:sz="4" w:space="0"/>
            </w:tcBorders>
            <w:vAlign w:val="center"/>
          </w:tcPr>
          <w:p>
            <w:pPr>
              <w:widowControl/>
              <w:spacing w:after="160" w:line="259" w:lineRule="auto"/>
              <w:jc w:val="left"/>
              <w:rPr>
                <w:rFonts w:ascii="宋体" w:hAnsi="宋体" w:eastAsia="宋体" w:cs="Times New Roman"/>
                <w:kern w:val="2"/>
                <w:sz w:val="24"/>
                <w:szCs w:val="24"/>
                <w:lang w:val="en-US" w:eastAsia="zh-CN" w:bidi="ar-SA"/>
              </w:rPr>
            </w:pPr>
            <w:r>
              <w:rPr>
                <w:rFonts w:hint="eastAsia" w:ascii="宋体" w:hAnsi="宋体" w:eastAsia="宋体" w:cs="宋体"/>
                <w:color w:val="000000"/>
                <w:kern w:val="0"/>
                <w:sz w:val="24"/>
                <w:lang w:bidi="ar"/>
              </w:rPr>
              <w:t>其中：人员费用</w:t>
            </w:r>
          </w:p>
        </w:tc>
        <w:tc>
          <w:tcPr>
            <w:tcW w:w="834"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p>
        </w:tc>
        <w:tc>
          <w:tcPr>
            <w:tcW w:w="471"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r>
              <w:rPr>
                <w:rFonts w:hint="eastAsia" w:ascii="宋体" w:hAnsi="宋体" w:eastAsia="宋体" w:cs="Times New Roman"/>
                <w:sz w:val="24"/>
              </w:rPr>
              <w:t>上年度纳税总额</w:t>
            </w:r>
          </w:p>
        </w:tc>
        <w:tc>
          <w:tcPr>
            <w:tcW w:w="1255"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804" w:type="pct"/>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539" w:type="pct"/>
            <w:gridSpan w:val="2"/>
            <w:vMerge w:val="continue"/>
            <w:tcBorders>
              <w:left w:val="single" w:color="auto" w:sz="4" w:space="0"/>
              <w:right w:val="single" w:color="auto" w:sz="4" w:space="0"/>
            </w:tcBorders>
            <w:vAlign w:val="center"/>
          </w:tcPr>
          <w:p>
            <w:pPr>
              <w:spacing w:after="160" w:line="259" w:lineRule="auto"/>
              <w:jc w:val="center"/>
              <w:rPr>
                <w:rFonts w:hint="eastAsia" w:ascii="宋体" w:hAnsi="宋体" w:eastAsia="宋体" w:cs="Times New Roman"/>
                <w:sz w:val="24"/>
              </w:rPr>
            </w:pPr>
          </w:p>
        </w:tc>
        <w:tc>
          <w:tcPr>
            <w:tcW w:w="1093" w:type="pct"/>
            <w:gridSpan w:val="2"/>
            <w:tcBorders>
              <w:top w:val="single" w:color="auto" w:sz="4" w:space="0"/>
              <w:left w:val="single" w:color="auto" w:sz="4" w:space="0"/>
              <w:bottom w:val="single" w:color="auto" w:sz="4" w:space="0"/>
              <w:right w:val="single" w:color="auto" w:sz="4" w:space="0"/>
            </w:tcBorders>
            <w:vAlign w:val="center"/>
          </w:tcPr>
          <w:p>
            <w:pPr>
              <w:widowControl/>
              <w:spacing w:after="160" w:line="259" w:lineRule="auto"/>
              <w:ind w:firstLine="720" w:firstLineChars="300"/>
              <w:jc w:val="left"/>
              <w:rPr>
                <w:rFonts w:ascii="宋体" w:hAnsi="宋体" w:eastAsia="宋体" w:cs="宋体"/>
                <w:color w:val="000000"/>
                <w:kern w:val="0"/>
                <w:sz w:val="24"/>
                <w:szCs w:val="24"/>
                <w:lang w:val="en-US" w:eastAsia="zh-CN" w:bidi="ar"/>
              </w:rPr>
            </w:pPr>
            <w:r>
              <w:rPr>
                <w:rFonts w:hint="eastAsia" w:ascii="宋体" w:hAnsi="宋体" w:eastAsia="宋体" w:cs="宋体"/>
                <w:color w:val="000000"/>
                <w:kern w:val="0"/>
                <w:sz w:val="24"/>
                <w:lang w:bidi="ar"/>
              </w:rPr>
              <w:t>场地费用</w:t>
            </w:r>
          </w:p>
        </w:tc>
        <w:tc>
          <w:tcPr>
            <w:tcW w:w="834"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p>
        </w:tc>
        <w:tc>
          <w:tcPr>
            <w:tcW w:w="471"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1255"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804" w:type="pct"/>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539" w:type="pct"/>
            <w:gridSpan w:val="2"/>
            <w:vMerge w:val="continue"/>
            <w:tcBorders>
              <w:left w:val="single" w:color="auto" w:sz="4" w:space="0"/>
              <w:right w:val="single" w:color="auto" w:sz="4" w:space="0"/>
            </w:tcBorders>
            <w:vAlign w:val="center"/>
          </w:tcPr>
          <w:p>
            <w:pPr>
              <w:spacing w:after="160" w:line="259" w:lineRule="auto"/>
              <w:jc w:val="center"/>
              <w:rPr>
                <w:rFonts w:hint="eastAsia" w:ascii="宋体" w:hAnsi="宋体" w:eastAsia="宋体" w:cs="Times New Roman"/>
                <w:sz w:val="24"/>
              </w:rPr>
            </w:pPr>
          </w:p>
        </w:tc>
        <w:tc>
          <w:tcPr>
            <w:tcW w:w="1093" w:type="pct"/>
            <w:gridSpan w:val="2"/>
            <w:tcBorders>
              <w:top w:val="single" w:color="auto" w:sz="4" w:space="0"/>
              <w:left w:val="single" w:color="auto" w:sz="4" w:space="0"/>
              <w:bottom w:val="single" w:color="auto" w:sz="4" w:space="0"/>
              <w:right w:val="single" w:color="auto" w:sz="4" w:space="0"/>
            </w:tcBorders>
            <w:vAlign w:val="center"/>
          </w:tcPr>
          <w:p>
            <w:pPr>
              <w:widowControl/>
              <w:spacing w:after="160" w:line="259" w:lineRule="auto"/>
              <w:ind w:firstLine="720" w:firstLineChars="300"/>
              <w:jc w:val="left"/>
              <w:rPr>
                <w:rFonts w:ascii="Times New Roman" w:hAnsi="Times New Roman" w:eastAsia="宋体" w:cs="Times New Roman"/>
              </w:rPr>
            </w:pPr>
            <w:r>
              <w:rPr>
                <w:rFonts w:hint="eastAsia" w:ascii="宋体" w:hAnsi="宋体" w:eastAsia="宋体" w:cs="宋体"/>
                <w:color w:val="000000"/>
                <w:kern w:val="0"/>
                <w:sz w:val="24"/>
                <w:lang w:bidi="ar"/>
              </w:rPr>
              <w:t>管理费用</w:t>
            </w:r>
          </w:p>
          <w:p>
            <w:pPr>
              <w:spacing w:after="160" w:line="259" w:lineRule="auto"/>
              <w:jc w:val="center"/>
              <w:rPr>
                <w:rFonts w:ascii="宋体" w:hAnsi="宋体" w:eastAsia="宋体" w:cs="Times New Roman"/>
                <w:kern w:val="2"/>
                <w:sz w:val="24"/>
                <w:szCs w:val="24"/>
                <w:lang w:val="en-US" w:eastAsia="zh-CN" w:bidi="ar-SA"/>
              </w:rPr>
            </w:pPr>
          </w:p>
        </w:tc>
        <w:tc>
          <w:tcPr>
            <w:tcW w:w="834"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p>
        </w:tc>
        <w:tc>
          <w:tcPr>
            <w:tcW w:w="471"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1255"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804" w:type="pct"/>
            <w:vMerge w:val="continue"/>
            <w:tcBorders>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539" w:type="pct"/>
            <w:gridSpan w:val="2"/>
            <w:vMerge w:val="continue"/>
            <w:tcBorders>
              <w:left w:val="single" w:color="auto" w:sz="4" w:space="0"/>
              <w:bottom w:val="single" w:color="auto" w:sz="4" w:space="0"/>
              <w:right w:val="single" w:color="auto" w:sz="4" w:space="0"/>
            </w:tcBorders>
            <w:vAlign w:val="center"/>
          </w:tcPr>
          <w:p>
            <w:pPr>
              <w:spacing w:after="160" w:line="259" w:lineRule="auto"/>
              <w:jc w:val="center"/>
              <w:rPr>
                <w:rFonts w:hint="eastAsia" w:ascii="宋体" w:hAnsi="宋体" w:eastAsia="宋体" w:cs="Times New Roman"/>
                <w:sz w:val="24"/>
              </w:rPr>
            </w:pPr>
          </w:p>
        </w:tc>
        <w:tc>
          <w:tcPr>
            <w:tcW w:w="1093"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ind w:firstLine="720" w:firstLineChars="300"/>
              <w:rPr>
                <w:rFonts w:ascii="宋体" w:hAnsi="宋体" w:eastAsia="宋体" w:cs="Times New Roman"/>
                <w:kern w:val="2"/>
                <w:sz w:val="24"/>
                <w:szCs w:val="24"/>
                <w:lang w:val="en-US" w:eastAsia="zh-CN" w:bidi="ar-SA"/>
              </w:rPr>
            </w:pPr>
            <w:r>
              <w:rPr>
                <w:rFonts w:hint="eastAsia" w:ascii="宋体" w:hAnsi="宋体" w:eastAsia="宋体" w:cs="宋体"/>
                <w:color w:val="000000"/>
                <w:kern w:val="0"/>
                <w:sz w:val="24"/>
                <w:lang w:bidi="ar"/>
              </w:rPr>
              <w:t>其他费用</w:t>
            </w:r>
          </w:p>
        </w:tc>
        <w:tc>
          <w:tcPr>
            <w:tcW w:w="834"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p>
        </w:tc>
        <w:tc>
          <w:tcPr>
            <w:tcW w:w="471"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p>
        </w:tc>
        <w:tc>
          <w:tcPr>
            <w:tcW w:w="1255"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804" w:type="pct"/>
            <w:vMerge w:val="restart"/>
            <w:tcBorders>
              <w:left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r>
              <w:rPr>
                <w:rFonts w:hint="eastAsia" w:ascii="宋体" w:hAnsi="宋体" w:eastAsia="宋体" w:cs="Times New Roman"/>
                <w:sz w:val="24"/>
              </w:rPr>
              <w:t>上年度获得税收减免总额</w:t>
            </w:r>
          </w:p>
          <w:p>
            <w:pPr>
              <w:spacing w:after="160" w:line="259" w:lineRule="auto"/>
              <w:jc w:val="center"/>
              <w:rPr>
                <w:rFonts w:ascii="宋体" w:hAnsi="宋体" w:eastAsia="宋体" w:cs="Times New Roman"/>
                <w:sz w:val="24"/>
              </w:rPr>
            </w:pPr>
          </w:p>
        </w:tc>
        <w:tc>
          <w:tcPr>
            <w:tcW w:w="539" w:type="pct"/>
            <w:gridSpan w:val="2"/>
            <w:vMerge w:val="restart"/>
            <w:tcBorders>
              <w:top w:val="single" w:color="auto" w:sz="4" w:space="0"/>
              <w:left w:val="single" w:color="auto" w:sz="4" w:space="0"/>
              <w:right w:val="single" w:color="auto" w:sz="4" w:space="0"/>
            </w:tcBorders>
            <w:vAlign w:val="center"/>
          </w:tcPr>
          <w:p>
            <w:pPr>
              <w:spacing w:after="160" w:line="259" w:lineRule="auto"/>
              <w:jc w:val="center"/>
              <w:rPr>
                <w:rFonts w:hint="eastAsia" w:ascii="宋体" w:hAnsi="宋体" w:eastAsia="宋体" w:cs="Times New Roman"/>
                <w:kern w:val="2"/>
                <w:sz w:val="24"/>
                <w:szCs w:val="24"/>
                <w:lang w:val="en-US" w:eastAsia="zh-CN" w:bidi="ar-SA"/>
              </w:rPr>
            </w:pPr>
          </w:p>
        </w:tc>
        <w:tc>
          <w:tcPr>
            <w:tcW w:w="1928"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kern w:val="2"/>
                <w:sz w:val="24"/>
                <w:szCs w:val="24"/>
                <w:lang w:val="en-US" w:eastAsia="zh-CN" w:bidi="ar-SA"/>
              </w:rPr>
            </w:pPr>
            <w:r>
              <w:rPr>
                <w:rFonts w:hint="eastAsia" w:ascii="宋体" w:hAnsi="宋体" w:eastAsia="宋体" w:cs="Times New Roman"/>
                <w:sz w:val="24"/>
              </w:rPr>
              <w:t>其中：房产税减免（万元）</w:t>
            </w:r>
          </w:p>
        </w:tc>
        <w:tc>
          <w:tcPr>
            <w:tcW w:w="1727"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804" w:type="pct"/>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539" w:type="pct"/>
            <w:gridSpan w:val="2"/>
            <w:vMerge w:val="continue"/>
            <w:tcBorders>
              <w:left w:val="single" w:color="auto" w:sz="4" w:space="0"/>
              <w:right w:val="single" w:color="auto" w:sz="4" w:space="0"/>
            </w:tcBorders>
            <w:vAlign w:val="center"/>
          </w:tcPr>
          <w:p>
            <w:pPr>
              <w:spacing w:after="160" w:line="259" w:lineRule="auto"/>
              <w:jc w:val="center"/>
              <w:rPr>
                <w:rFonts w:hint="eastAsia" w:ascii="宋体" w:hAnsi="宋体" w:eastAsia="宋体" w:cs="Times New Roman"/>
                <w:sz w:val="24"/>
              </w:rPr>
            </w:pPr>
          </w:p>
        </w:tc>
        <w:tc>
          <w:tcPr>
            <w:tcW w:w="1928"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sz w:val="24"/>
              </w:rPr>
              <w:t>城镇土地使用税减免总额</w:t>
            </w:r>
            <w:r>
              <w:rPr>
                <w:rFonts w:hint="eastAsia" w:ascii="宋体" w:hAnsi="宋体" w:eastAsia="宋体" w:cs="Times New Roman"/>
                <w:sz w:val="24"/>
              </w:rPr>
              <w:t>（万元）</w:t>
            </w:r>
          </w:p>
        </w:tc>
        <w:tc>
          <w:tcPr>
            <w:tcW w:w="1727"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hint="eastAsia"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804" w:type="pct"/>
            <w:vMerge w:val="continue"/>
            <w:tcBorders>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539" w:type="pct"/>
            <w:gridSpan w:val="2"/>
            <w:vMerge w:val="continue"/>
            <w:tcBorders>
              <w:left w:val="single" w:color="auto" w:sz="4" w:space="0"/>
              <w:bottom w:val="single" w:color="auto" w:sz="4" w:space="0"/>
              <w:right w:val="single" w:color="auto" w:sz="4" w:space="0"/>
            </w:tcBorders>
            <w:vAlign w:val="center"/>
          </w:tcPr>
          <w:p>
            <w:pPr>
              <w:spacing w:after="160" w:line="259" w:lineRule="auto"/>
              <w:jc w:val="center"/>
              <w:rPr>
                <w:rFonts w:hint="eastAsia" w:ascii="宋体" w:hAnsi="宋体" w:eastAsia="宋体" w:cs="Times New Roman"/>
                <w:sz w:val="24"/>
              </w:rPr>
            </w:pPr>
          </w:p>
        </w:tc>
        <w:tc>
          <w:tcPr>
            <w:tcW w:w="1667" w:type="pct"/>
            <w:gridSpan w:val="3"/>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imes New Roman" w:hAnsi="Times New Roman" w:eastAsia="宋体" w:cs="Times New Roman"/>
                <w:kern w:val="2"/>
                <w:sz w:val="21"/>
                <w:szCs w:val="24"/>
                <w:lang w:val="en-US" w:eastAsia="zh-CN" w:bidi="ar-SA"/>
              </w:rPr>
            </w:pPr>
            <w:r>
              <w:rPr>
                <w:rFonts w:hint="eastAsia" w:ascii="宋体" w:hAnsi="宋体" w:eastAsia="宋体" w:cs="Times New Roman"/>
                <w:sz w:val="24"/>
              </w:rPr>
              <w:t>增值税减免（万元）</w:t>
            </w:r>
          </w:p>
        </w:tc>
        <w:tc>
          <w:tcPr>
            <w:tcW w:w="1988" w:type="pct"/>
            <w:gridSpan w:val="5"/>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4" w:hRule="exact"/>
        </w:trPr>
        <w:tc>
          <w:tcPr>
            <w:tcW w:w="804" w:type="pct"/>
            <w:vMerge w:val="restart"/>
            <w:tcBorders>
              <w:top w:val="single" w:color="auto" w:sz="4" w:space="0"/>
              <w:left w:val="single" w:color="auto" w:sz="4" w:space="0"/>
              <w:bottom w:val="single" w:color="auto" w:sz="4" w:space="0"/>
              <w:right w:val="single" w:color="auto" w:sz="4" w:space="0"/>
            </w:tcBorders>
            <w:vAlign w:val="center"/>
          </w:tcPr>
          <w:p>
            <w:pPr>
              <w:spacing w:after="160" w:line="360" w:lineRule="auto"/>
              <w:jc w:val="center"/>
              <w:rPr>
                <w:rFonts w:ascii="宋体" w:hAnsi="宋体" w:eastAsia="宋体" w:cs="Times New Roman"/>
                <w:spacing w:val="-20"/>
                <w:sz w:val="24"/>
              </w:rPr>
            </w:pPr>
            <w:r>
              <w:rPr>
                <w:rFonts w:hint="eastAsia" w:ascii="宋体" w:hAnsi="宋体" w:eastAsia="宋体" w:cs="Times New Roman"/>
                <w:spacing w:val="-20"/>
                <w:sz w:val="24"/>
              </w:rPr>
              <w:t>科技企业孵化器</w:t>
            </w:r>
            <w:r>
              <w:rPr>
                <w:rFonts w:hint="eastAsia" w:ascii="宋体" w:hAnsi="宋体" w:eastAsia="宋体" w:cs="Times New Roman"/>
                <w:spacing w:val="-20"/>
                <w:sz w:val="24"/>
                <w:highlight w:val="none"/>
                <w:lang w:val="en-US" w:eastAsia="zh-CN"/>
              </w:rPr>
              <w:t>运营团队</w:t>
            </w:r>
            <w:r>
              <w:rPr>
                <w:rFonts w:hint="eastAsia" w:ascii="宋体" w:hAnsi="宋体" w:eastAsia="宋体" w:cs="Times New Roman"/>
                <w:spacing w:val="-20"/>
                <w:sz w:val="24"/>
              </w:rPr>
              <w:t>情况</w:t>
            </w:r>
          </w:p>
        </w:tc>
        <w:tc>
          <w:tcPr>
            <w:tcW w:w="1632" w:type="pct"/>
            <w:gridSpan w:val="4"/>
            <w:tcBorders>
              <w:top w:val="single" w:color="auto" w:sz="4" w:space="0"/>
              <w:left w:val="single" w:color="auto" w:sz="4" w:space="0"/>
              <w:bottom w:val="single" w:color="auto" w:sz="4" w:space="0"/>
              <w:right w:val="single" w:color="auto" w:sz="4" w:space="0"/>
            </w:tcBorders>
            <w:vAlign w:val="center"/>
          </w:tcPr>
          <w:p>
            <w:pPr>
              <w:spacing w:after="160" w:line="360" w:lineRule="auto"/>
              <w:jc w:val="center"/>
              <w:rPr>
                <w:rFonts w:hint="eastAsia" w:ascii="宋体" w:hAnsi="宋体" w:eastAsia="宋体" w:cs="Times New Roman"/>
                <w:spacing w:val="-20"/>
                <w:sz w:val="24"/>
              </w:rPr>
            </w:pPr>
            <w:r>
              <w:rPr>
                <w:rFonts w:hint="eastAsia" w:ascii="宋体" w:hAnsi="宋体" w:eastAsia="宋体" w:cs="Times New Roman"/>
                <w:spacing w:val="-20"/>
                <w:sz w:val="24"/>
              </w:rPr>
              <w:t>人员</w:t>
            </w:r>
            <w:r>
              <w:rPr>
                <w:rFonts w:hint="eastAsia" w:ascii="宋体" w:hAnsi="宋体" w:eastAsia="宋体" w:cs="Times New Roman"/>
                <w:sz w:val="24"/>
              </w:rPr>
              <w:t>总数</w:t>
            </w:r>
          </w:p>
        </w:tc>
        <w:tc>
          <w:tcPr>
            <w:tcW w:w="2562" w:type="pct"/>
            <w:gridSpan w:val="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7" w:hRule="exact"/>
        </w:trPr>
        <w:tc>
          <w:tcPr>
            <w:tcW w:w="804" w:type="pct"/>
            <w:vMerge w:val="continue"/>
            <w:tcBorders>
              <w:top w:val="single" w:color="auto" w:sz="4" w:space="0"/>
              <w:left w:val="single" w:color="auto" w:sz="4" w:space="0"/>
              <w:bottom w:val="single" w:color="auto" w:sz="4" w:space="0"/>
              <w:right w:val="single" w:color="auto" w:sz="4" w:space="0"/>
            </w:tcBorders>
            <w:vAlign w:val="center"/>
          </w:tcPr>
          <w:p>
            <w:pPr>
              <w:spacing w:after="160" w:line="360" w:lineRule="auto"/>
              <w:jc w:val="center"/>
              <w:rPr>
                <w:rFonts w:hint="eastAsia" w:ascii="宋体" w:hAnsi="宋体" w:eastAsia="宋体" w:cs="Times New Roman"/>
                <w:spacing w:val="-20"/>
                <w:sz w:val="24"/>
              </w:rPr>
            </w:pPr>
          </w:p>
        </w:tc>
        <w:tc>
          <w:tcPr>
            <w:tcW w:w="235"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60" w:line="0" w:lineRule="atLeast"/>
              <w:jc w:val="center"/>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其中：</w:t>
            </w:r>
            <w:r>
              <w:rPr>
                <w:rFonts w:hint="default" w:ascii="宋体" w:hAnsi="宋体" w:eastAsia="宋体" w:cs="Times New Roman"/>
                <w:sz w:val="24"/>
                <w:lang w:val="en-US" w:eastAsia="zh-CN"/>
              </w:rPr>
              <w:t>专</w:t>
            </w:r>
          </w:p>
          <w:p>
            <w:pPr>
              <w:keepNext w:val="0"/>
              <w:keepLines w:val="0"/>
              <w:pageBreakBefore w:val="0"/>
              <w:widowControl w:val="0"/>
              <w:kinsoku/>
              <w:wordWrap/>
              <w:overflowPunct/>
              <w:topLinePunct w:val="0"/>
              <w:autoSpaceDE/>
              <w:autoSpaceDN/>
              <w:bidi w:val="0"/>
              <w:adjustRightInd/>
              <w:snapToGrid/>
              <w:spacing w:after="160" w:line="0" w:lineRule="atLeast"/>
              <w:jc w:val="center"/>
              <w:textAlignment w:val="auto"/>
              <w:rPr>
                <w:rFonts w:hint="default" w:ascii="宋体" w:hAnsi="宋体" w:eastAsia="宋体" w:cs="Times New Roman"/>
                <w:sz w:val="24"/>
                <w:lang w:val="en-US" w:eastAsia="zh-CN"/>
              </w:rPr>
            </w:pPr>
            <w:r>
              <w:rPr>
                <w:rFonts w:hint="default" w:ascii="宋体" w:hAnsi="宋体" w:eastAsia="宋体" w:cs="Times New Roman"/>
                <w:sz w:val="24"/>
                <w:lang w:val="en-US" w:eastAsia="zh-CN"/>
              </w:rPr>
              <w:t>业</w:t>
            </w:r>
          </w:p>
          <w:p>
            <w:pPr>
              <w:keepNext w:val="0"/>
              <w:keepLines w:val="0"/>
              <w:pageBreakBefore w:val="0"/>
              <w:widowControl w:val="0"/>
              <w:kinsoku/>
              <w:wordWrap/>
              <w:overflowPunct/>
              <w:topLinePunct w:val="0"/>
              <w:autoSpaceDE/>
              <w:autoSpaceDN/>
              <w:bidi w:val="0"/>
              <w:adjustRightInd/>
              <w:snapToGrid/>
              <w:spacing w:after="160" w:line="0" w:lineRule="atLeast"/>
              <w:jc w:val="center"/>
              <w:textAlignment w:val="auto"/>
              <w:rPr>
                <w:rFonts w:hint="default" w:ascii="宋体" w:hAnsi="宋体" w:eastAsia="宋体" w:cs="Times New Roman"/>
                <w:sz w:val="24"/>
                <w:lang w:val="en-US" w:eastAsia="zh-CN"/>
              </w:rPr>
            </w:pPr>
            <w:r>
              <w:rPr>
                <w:rFonts w:hint="default" w:ascii="宋体" w:hAnsi="宋体" w:eastAsia="宋体" w:cs="Times New Roman"/>
                <w:sz w:val="24"/>
                <w:lang w:val="en-US" w:eastAsia="zh-CN"/>
              </w:rPr>
              <w:t>孵</w:t>
            </w:r>
          </w:p>
          <w:p>
            <w:pPr>
              <w:keepNext w:val="0"/>
              <w:keepLines w:val="0"/>
              <w:pageBreakBefore w:val="0"/>
              <w:widowControl w:val="0"/>
              <w:kinsoku/>
              <w:wordWrap/>
              <w:overflowPunct/>
              <w:topLinePunct w:val="0"/>
              <w:autoSpaceDE/>
              <w:autoSpaceDN/>
              <w:bidi w:val="0"/>
              <w:adjustRightInd/>
              <w:snapToGrid/>
              <w:spacing w:after="160" w:line="0" w:lineRule="atLeast"/>
              <w:jc w:val="center"/>
              <w:textAlignment w:val="auto"/>
              <w:rPr>
                <w:rFonts w:hint="default" w:ascii="宋体" w:hAnsi="宋体" w:eastAsia="宋体" w:cs="Times New Roman"/>
                <w:sz w:val="24"/>
                <w:lang w:val="en-US" w:eastAsia="zh-CN"/>
              </w:rPr>
            </w:pPr>
            <w:r>
              <w:rPr>
                <w:rFonts w:hint="default" w:ascii="宋体" w:hAnsi="宋体" w:eastAsia="宋体" w:cs="Times New Roman"/>
                <w:sz w:val="24"/>
                <w:lang w:val="en-US" w:eastAsia="zh-CN"/>
              </w:rPr>
              <w:t>化</w:t>
            </w:r>
          </w:p>
          <w:p>
            <w:pPr>
              <w:keepNext w:val="0"/>
              <w:keepLines w:val="0"/>
              <w:pageBreakBefore w:val="0"/>
              <w:widowControl w:val="0"/>
              <w:kinsoku/>
              <w:wordWrap/>
              <w:overflowPunct/>
              <w:topLinePunct w:val="0"/>
              <w:autoSpaceDE/>
              <w:autoSpaceDN/>
              <w:bidi w:val="0"/>
              <w:adjustRightInd/>
              <w:snapToGrid/>
              <w:spacing w:after="160" w:line="0" w:lineRule="atLeast"/>
              <w:jc w:val="center"/>
              <w:textAlignment w:val="auto"/>
              <w:rPr>
                <w:rFonts w:hint="default" w:ascii="宋体" w:hAnsi="宋体" w:eastAsia="宋体" w:cs="Times New Roman"/>
                <w:sz w:val="24"/>
                <w:lang w:val="en-US" w:eastAsia="zh-CN"/>
              </w:rPr>
            </w:pPr>
            <w:r>
              <w:rPr>
                <w:rFonts w:hint="default" w:ascii="宋体" w:hAnsi="宋体" w:eastAsia="宋体" w:cs="Times New Roman"/>
                <w:sz w:val="24"/>
                <w:lang w:val="en-US" w:eastAsia="zh-CN"/>
              </w:rPr>
              <w:t>服</w:t>
            </w:r>
          </w:p>
          <w:p>
            <w:pPr>
              <w:keepNext w:val="0"/>
              <w:keepLines w:val="0"/>
              <w:pageBreakBefore w:val="0"/>
              <w:widowControl w:val="0"/>
              <w:kinsoku/>
              <w:wordWrap/>
              <w:overflowPunct/>
              <w:topLinePunct w:val="0"/>
              <w:autoSpaceDE/>
              <w:autoSpaceDN/>
              <w:bidi w:val="0"/>
              <w:adjustRightInd/>
              <w:snapToGrid/>
              <w:spacing w:after="160" w:line="0" w:lineRule="atLeast"/>
              <w:jc w:val="center"/>
              <w:textAlignment w:val="auto"/>
              <w:rPr>
                <w:rFonts w:hint="default" w:ascii="宋体" w:hAnsi="宋体" w:eastAsia="宋体" w:cs="Times New Roman"/>
                <w:sz w:val="24"/>
                <w:lang w:val="en-US" w:eastAsia="zh-CN"/>
              </w:rPr>
            </w:pPr>
            <w:r>
              <w:rPr>
                <w:rFonts w:hint="default" w:ascii="宋体" w:hAnsi="宋体" w:eastAsia="宋体" w:cs="Times New Roman"/>
                <w:sz w:val="24"/>
                <w:lang w:val="en-US" w:eastAsia="zh-CN"/>
              </w:rPr>
              <w:t>务</w:t>
            </w:r>
          </w:p>
          <w:p>
            <w:pPr>
              <w:keepNext w:val="0"/>
              <w:keepLines w:val="0"/>
              <w:pageBreakBefore w:val="0"/>
              <w:widowControl w:val="0"/>
              <w:kinsoku/>
              <w:wordWrap/>
              <w:overflowPunct/>
              <w:topLinePunct w:val="0"/>
              <w:autoSpaceDE/>
              <w:autoSpaceDN/>
              <w:bidi w:val="0"/>
              <w:adjustRightInd/>
              <w:snapToGrid/>
              <w:spacing w:after="160" w:line="0" w:lineRule="atLeast"/>
              <w:jc w:val="center"/>
              <w:textAlignment w:val="auto"/>
              <w:rPr>
                <w:rFonts w:hint="default" w:ascii="宋体" w:hAnsi="宋体" w:eastAsia="宋体" w:cs="Times New Roman"/>
                <w:sz w:val="24"/>
                <w:lang w:val="en-US" w:eastAsia="zh-CN"/>
              </w:rPr>
            </w:pPr>
            <w:r>
              <w:rPr>
                <w:rFonts w:hint="default" w:ascii="宋体" w:hAnsi="宋体" w:eastAsia="宋体" w:cs="Times New Roman"/>
                <w:sz w:val="24"/>
                <w:lang w:val="en-US" w:eastAsia="zh-CN"/>
              </w:rPr>
              <w:t>人</w:t>
            </w:r>
          </w:p>
          <w:p>
            <w:pPr>
              <w:keepNext w:val="0"/>
              <w:keepLines w:val="0"/>
              <w:pageBreakBefore w:val="0"/>
              <w:widowControl w:val="0"/>
              <w:kinsoku/>
              <w:wordWrap/>
              <w:overflowPunct/>
              <w:topLinePunct w:val="0"/>
              <w:autoSpaceDE/>
              <w:autoSpaceDN/>
              <w:bidi w:val="0"/>
              <w:adjustRightInd/>
              <w:snapToGrid/>
              <w:spacing w:after="160" w:line="0" w:lineRule="atLeast"/>
              <w:jc w:val="center"/>
              <w:textAlignment w:val="auto"/>
              <w:rPr>
                <w:rFonts w:hint="default" w:ascii="宋体" w:hAnsi="宋体" w:eastAsia="宋体" w:cs="Times New Roman"/>
                <w:sz w:val="24"/>
                <w:lang w:val="en-US" w:eastAsia="zh-CN"/>
              </w:rPr>
            </w:pPr>
            <w:r>
              <w:rPr>
                <w:rFonts w:hint="default" w:ascii="宋体" w:hAnsi="宋体" w:eastAsia="宋体" w:cs="Times New Roman"/>
                <w:sz w:val="24"/>
                <w:lang w:val="en-US" w:eastAsia="zh-CN"/>
              </w:rPr>
              <w:t>员</w:t>
            </w:r>
          </w:p>
          <w:p>
            <w:pPr>
              <w:keepNext w:val="0"/>
              <w:keepLines w:val="0"/>
              <w:pageBreakBefore w:val="0"/>
              <w:widowControl w:val="0"/>
              <w:kinsoku/>
              <w:wordWrap/>
              <w:overflowPunct/>
              <w:topLinePunct w:val="0"/>
              <w:autoSpaceDE/>
              <w:autoSpaceDN/>
              <w:bidi w:val="0"/>
              <w:adjustRightInd/>
              <w:snapToGrid/>
              <w:spacing w:after="160" w:line="0" w:lineRule="atLeast"/>
              <w:jc w:val="center"/>
              <w:textAlignment w:val="auto"/>
              <w:rPr>
                <w:rFonts w:hint="default" w:ascii="宋体" w:hAnsi="宋体" w:eastAsia="宋体" w:cs="Times New Roman"/>
                <w:sz w:val="24"/>
                <w:lang w:val="en-US" w:eastAsia="zh-CN"/>
              </w:rPr>
            </w:pPr>
            <w:r>
              <w:rPr>
                <w:rFonts w:hint="default" w:ascii="宋体" w:hAnsi="宋体" w:eastAsia="宋体" w:cs="Times New Roman"/>
                <w:sz w:val="24"/>
                <w:lang w:val="en-US" w:eastAsia="zh-CN"/>
              </w:rPr>
              <w:t>数</w:t>
            </w:r>
          </w:p>
        </w:tc>
        <w:tc>
          <w:tcPr>
            <w:tcW w:w="1397" w:type="pct"/>
            <w:gridSpan w:val="3"/>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hint="eastAsia" w:ascii="宋体" w:hAnsi="宋体" w:eastAsia="宋体" w:cs="Times New Roman"/>
                <w:spacing w:val="-20"/>
                <w:sz w:val="24"/>
                <w:lang w:val="en-US" w:eastAsia="zh-CN"/>
              </w:rPr>
            </w:pPr>
            <w:r>
              <w:rPr>
                <w:rFonts w:hint="eastAsia" w:ascii="宋体" w:hAnsi="宋体" w:eastAsia="宋体" w:cs="Times New Roman"/>
                <w:spacing w:val="-20"/>
                <w:sz w:val="24"/>
                <w:lang w:val="en-US" w:eastAsia="zh-CN"/>
              </w:rPr>
              <w:t>总计</w:t>
            </w:r>
          </w:p>
        </w:tc>
        <w:tc>
          <w:tcPr>
            <w:tcW w:w="834"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788" w:type="pct"/>
            <w:gridSpan w:val="3"/>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pacing w:val="-20"/>
                <w:sz w:val="24"/>
                <w:highlight w:val="none"/>
              </w:rPr>
              <w:t>占总数比例</w:t>
            </w:r>
          </w:p>
        </w:tc>
        <w:tc>
          <w:tcPr>
            <w:tcW w:w="939" w:type="pct"/>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lang w:val="en-US" w:eastAsia="zh-CN"/>
              </w:rPr>
              <w:t xml:space="preserve">    </w:t>
            </w:r>
            <w:r>
              <w:rPr>
                <w:rFonts w:hint="eastAsia" w:ascii="宋体" w:hAnsi="宋体" w:eastAsia="宋体" w:cs="Times New Roman"/>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exact"/>
        </w:trPr>
        <w:tc>
          <w:tcPr>
            <w:tcW w:w="804" w:type="pct"/>
            <w:vMerge w:val="continue"/>
            <w:tcBorders>
              <w:top w:val="single" w:color="auto" w:sz="4" w:space="0"/>
              <w:left w:val="single" w:color="auto" w:sz="4" w:space="0"/>
              <w:bottom w:val="single" w:color="auto" w:sz="4" w:space="0"/>
              <w:right w:val="single" w:color="auto" w:sz="4" w:space="0"/>
            </w:tcBorders>
            <w:textDirection w:val="tbRlV"/>
            <w:vAlign w:val="center"/>
          </w:tcPr>
          <w:p>
            <w:pPr>
              <w:spacing w:after="160" w:line="360" w:lineRule="auto"/>
              <w:jc w:val="center"/>
              <w:rPr>
                <w:rFonts w:ascii="宋体" w:hAnsi="宋体" w:eastAsia="宋体" w:cs="Times New Roman"/>
                <w:spacing w:val="-20"/>
                <w:sz w:val="24"/>
              </w:rPr>
            </w:pPr>
          </w:p>
        </w:tc>
        <w:tc>
          <w:tcPr>
            <w:tcW w:w="235" w:type="pct"/>
            <w:vMerge w:val="continue"/>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hint="default" w:ascii="宋体" w:hAnsi="宋体" w:eastAsia="宋体" w:cs="Times New Roman"/>
                <w:sz w:val="24"/>
                <w:lang w:val="en-US" w:eastAsia="zh-CN"/>
              </w:rPr>
            </w:pPr>
          </w:p>
        </w:tc>
        <w:tc>
          <w:tcPr>
            <w:tcW w:w="2232" w:type="pct"/>
            <w:gridSpan w:val="5"/>
            <w:tcBorders>
              <w:top w:val="single" w:color="auto" w:sz="4" w:space="0"/>
              <w:left w:val="single" w:color="auto" w:sz="4" w:space="0"/>
              <w:bottom w:val="single" w:color="auto" w:sz="4" w:space="0"/>
              <w:right w:val="single" w:color="auto" w:sz="4" w:space="0"/>
            </w:tcBorders>
            <w:vAlign w:val="center"/>
          </w:tcPr>
          <w:p>
            <w:pPr>
              <w:spacing w:after="160" w:line="259" w:lineRule="auto"/>
              <w:jc w:val="left"/>
              <w:rPr>
                <w:rFonts w:hint="eastAsia" w:ascii="宋体" w:hAnsi="宋体" w:eastAsia="宋体" w:cs="Times New Roman"/>
                <w:sz w:val="24"/>
                <w:lang w:val="en-US" w:eastAsia="zh-CN"/>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 1 \* GB3 \* MERGEFORMAT </w:instrText>
            </w:r>
            <w:r>
              <w:rPr>
                <w:rFonts w:hint="eastAsia" w:ascii="宋体" w:hAnsi="宋体" w:eastAsia="宋体" w:cs="Times New Roman"/>
                <w:sz w:val="24"/>
              </w:rPr>
              <w:fldChar w:fldCharType="separate"/>
            </w:r>
            <w:r>
              <w:rPr>
                <w:rFonts w:hint="eastAsia" w:ascii="宋体" w:hAnsi="宋体" w:eastAsia="宋体" w:cs="Times New Roman"/>
                <w:sz w:val="24"/>
              </w:rPr>
              <w:t>①</w:t>
            </w:r>
            <w:r>
              <w:rPr>
                <w:rFonts w:hint="eastAsia" w:ascii="宋体" w:hAnsi="宋体" w:eastAsia="宋体" w:cs="Times New Roman"/>
                <w:sz w:val="24"/>
              </w:rPr>
              <w:fldChar w:fldCharType="end"/>
            </w:r>
            <w:r>
              <w:rPr>
                <w:rFonts w:hint="eastAsia" w:ascii="宋体" w:hAnsi="宋体" w:eastAsia="宋体" w:cs="Times New Roman"/>
                <w:sz w:val="24"/>
              </w:rPr>
              <w:t>具备产业从业背景人员人数</w:t>
            </w:r>
          </w:p>
        </w:tc>
        <w:tc>
          <w:tcPr>
            <w:tcW w:w="1727"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8" w:hRule="exact"/>
        </w:trPr>
        <w:tc>
          <w:tcPr>
            <w:tcW w:w="804" w:type="pct"/>
            <w:vMerge w:val="continue"/>
            <w:tcBorders>
              <w:top w:val="single" w:color="auto" w:sz="4" w:space="0"/>
              <w:left w:val="single" w:color="auto" w:sz="4" w:space="0"/>
              <w:bottom w:val="single" w:color="auto" w:sz="4" w:space="0"/>
              <w:right w:val="single" w:color="auto" w:sz="4" w:space="0"/>
            </w:tcBorders>
            <w:textDirection w:val="tbRlV"/>
            <w:vAlign w:val="center"/>
          </w:tcPr>
          <w:p>
            <w:pPr>
              <w:spacing w:after="160" w:line="360" w:lineRule="auto"/>
              <w:jc w:val="center"/>
              <w:rPr>
                <w:rFonts w:ascii="宋体" w:hAnsi="宋体" w:eastAsia="宋体" w:cs="Times New Roman"/>
                <w:spacing w:val="-20"/>
                <w:sz w:val="24"/>
              </w:rPr>
            </w:pPr>
          </w:p>
        </w:tc>
        <w:tc>
          <w:tcPr>
            <w:tcW w:w="235" w:type="pct"/>
            <w:vMerge w:val="continue"/>
            <w:tcBorders>
              <w:top w:val="single" w:color="auto" w:sz="4" w:space="0"/>
              <w:left w:val="single" w:color="auto" w:sz="4" w:space="0"/>
              <w:bottom w:val="single" w:color="auto" w:sz="4" w:space="0"/>
              <w:right w:val="single" w:color="auto" w:sz="4" w:space="0"/>
            </w:tcBorders>
            <w:vAlign w:val="center"/>
          </w:tcPr>
          <w:p>
            <w:pPr>
              <w:spacing w:after="160" w:line="259" w:lineRule="auto"/>
              <w:ind w:firstLine="720" w:firstLineChars="300"/>
              <w:jc w:val="left"/>
              <w:rPr>
                <w:rFonts w:ascii="宋体" w:hAnsi="宋体" w:eastAsia="宋体" w:cs="Times New Roman"/>
                <w:sz w:val="24"/>
              </w:rPr>
            </w:pPr>
          </w:p>
        </w:tc>
        <w:tc>
          <w:tcPr>
            <w:tcW w:w="2232" w:type="pct"/>
            <w:gridSpan w:val="5"/>
            <w:tcBorders>
              <w:top w:val="single" w:color="auto" w:sz="4" w:space="0"/>
              <w:left w:val="single" w:color="auto" w:sz="4" w:space="0"/>
              <w:bottom w:val="single" w:color="auto" w:sz="4" w:space="0"/>
              <w:right w:val="single" w:color="auto" w:sz="4" w:space="0"/>
            </w:tcBorders>
            <w:vAlign w:val="center"/>
          </w:tcPr>
          <w:p>
            <w:pPr>
              <w:spacing w:after="160" w:line="259" w:lineRule="auto"/>
              <w:jc w:val="left"/>
              <w:rPr>
                <w:rFonts w:hint="eastAsia" w:ascii="宋体" w:hAnsi="宋体" w:eastAsia="宋体" w:cs="Times New Roman"/>
                <w:sz w:val="24"/>
                <w:lang w:val="en-US" w:eastAsia="zh-CN"/>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 2 \* GB3 \* MERGEFORMAT </w:instrText>
            </w:r>
            <w:r>
              <w:rPr>
                <w:rFonts w:hint="eastAsia" w:ascii="宋体" w:hAnsi="宋体" w:eastAsia="宋体" w:cs="Times New Roman"/>
                <w:sz w:val="24"/>
              </w:rPr>
              <w:fldChar w:fldCharType="separate"/>
            </w:r>
            <w:r>
              <w:rPr>
                <w:rFonts w:hint="eastAsia" w:ascii="宋体" w:hAnsi="宋体" w:eastAsia="宋体" w:cs="Times New Roman"/>
                <w:sz w:val="24"/>
              </w:rPr>
              <w:t>②</w:t>
            </w:r>
            <w:r>
              <w:rPr>
                <w:rFonts w:hint="eastAsia" w:ascii="宋体" w:hAnsi="宋体" w:eastAsia="宋体" w:cs="Times New Roman"/>
                <w:sz w:val="24"/>
              </w:rPr>
              <w:fldChar w:fldCharType="end"/>
            </w:r>
            <w:r>
              <w:rPr>
                <w:rFonts w:hint="eastAsia" w:ascii="宋体" w:hAnsi="宋体" w:eastAsia="宋体" w:cs="Times New Roman"/>
                <w:sz w:val="24"/>
              </w:rPr>
              <w:t>具备投融资经验人员人数</w:t>
            </w:r>
          </w:p>
        </w:tc>
        <w:tc>
          <w:tcPr>
            <w:tcW w:w="1727"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exact"/>
        </w:trPr>
        <w:tc>
          <w:tcPr>
            <w:tcW w:w="804" w:type="pct"/>
            <w:vMerge w:val="continue"/>
            <w:tcBorders>
              <w:top w:val="single" w:color="auto" w:sz="4" w:space="0"/>
              <w:left w:val="single" w:color="auto" w:sz="4" w:space="0"/>
              <w:bottom w:val="single" w:color="auto" w:sz="4" w:space="0"/>
              <w:right w:val="single" w:color="auto" w:sz="4" w:space="0"/>
            </w:tcBorders>
            <w:textDirection w:val="tbRlV"/>
            <w:vAlign w:val="center"/>
          </w:tcPr>
          <w:p>
            <w:pPr>
              <w:spacing w:after="160" w:line="360" w:lineRule="auto"/>
              <w:jc w:val="center"/>
              <w:rPr>
                <w:rFonts w:ascii="宋体" w:hAnsi="宋体" w:eastAsia="宋体" w:cs="Times New Roman"/>
                <w:spacing w:val="-20"/>
                <w:sz w:val="24"/>
              </w:rPr>
            </w:pPr>
          </w:p>
        </w:tc>
        <w:tc>
          <w:tcPr>
            <w:tcW w:w="235" w:type="pct"/>
            <w:vMerge w:val="continue"/>
            <w:tcBorders>
              <w:top w:val="single" w:color="auto" w:sz="4" w:space="0"/>
              <w:left w:val="single" w:color="auto" w:sz="4" w:space="0"/>
              <w:bottom w:val="single" w:color="auto" w:sz="4" w:space="0"/>
              <w:right w:val="single" w:color="auto" w:sz="4" w:space="0"/>
            </w:tcBorders>
            <w:vAlign w:val="center"/>
          </w:tcPr>
          <w:p>
            <w:pPr>
              <w:spacing w:after="160" w:line="259" w:lineRule="auto"/>
              <w:ind w:firstLine="720" w:firstLineChars="300"/>
              <w:jc w:val="left"/>
              <w:rPr>
                <w:rFonts w:ascii="宋体" w:hAnsi="宋体" w:eastAsia="宋体" w:cs="Times New Roman"/>
                <w:sz w:val="24"/>
              </w:rPr>
            </w:pPr>
          </w:p>
        </w:tc>
        <w:tc>
          <w:tcPr>
            <w:tcW w:w="2232" w:type="pct"/>
            <w:gridSpan w:val="5"/>
            <w:tcBorders>
              <w:top w:val="single" w:color="auto" w:sz="4" w:space="0"/>
              <w:left w:val="single" w:color="auto" w:sz="4" w:space="0"/>
              <w:bottom w:val="single" w:color="auto" w:sz="4" w:space="0"/>
              <w:right w:val="single" w:color="auto" w:sz="4" w:space="0"/>
            </w:tcBorders>
            <w:vAlign w:val="center"/>
          </w:tcPr>
          <w:p>
            <w:pPr>
              <w:spacing w:after="160" w:line="259" w:lineRule="auto"/>
              <w:jc w:val="left"/>
              <w:rPr>
                <w:rFonts w:hint="eastAsia" w:ascii="宋体" w:hAnsi="宋体" w:eastAsia="宋体" w:cs="Times New Roman"/>
                <w:sz w:val="24"/>
                <w:lang w:val="en-US" w:eastAsia="zh-CN"/>
              </w:rPr>
            </w:pPr>
            <w:r>
              <w:rPr>
                <w:rFonts w:hint="default" w:ascii="宋体" w:hAnsi="宋体" w:eastAsia="宋体" w:cs="Times New Roman"/>
                <w:sz w:val="24"/>
              </w:rPr>
              <w:fldChar w:fldCharType="begin"/>
            </w:r>
            <w:r>
              <w:rPr>
                <w:rFonts w:hint="default" w:ascii="宋体" w:hAnsi="宋体" w:eastAsia="宋体" w:cs="Times New Roman"/>
                <w:sz w:val="24"/>
              </w:rPr>
              <w:instrText xml:space="preserve"> = 3 \* GB3 \* MERGEFORMAT </w:instrText>
            </w:r>
            <w:r>
              <w:rPr>
                <w:rFonts w:hint="default" w:ascii="宋体" w:hAnsi="宋体" w:eastAsia="宋体" w:cs="Times New Roman"/>
                <w:sz w:val="24"/>
              </w:rPr>
              <w:fldChar w:fldCharType="separate"/>
            </w:r>
            <w:r>
              <w:rPr>
                <w:rFonts w:hint="eastAsia" w:ascii="宋体" w:hAnsi="宋体" w:eastAsia="宋体" w:cs="Times New Roman"/>
                <w:sz w:val="24"/>
              </w:rPr>
              <w:t>③</w:t>
            </w:r>
            <w:r>
              <w:rPr>
                <w:rFonts w:hint="default" w:ascii="宋体" w:hAnsi="宋体" w:eastAsia="宋体" w:cs="Times New Roman"/>
                <w:sz w:val="24"/>
              </w:rPr>
              <w:fldChar w:fldCharType="end"/>
            </w:r>
            <w:r>
              <w:rPr>
                <w:rFonts w:hint="eastAsia" w:ascii="宋体" w:hAnsi="宋体" w:eastAsia="宋体" w:cs="Times New Roman"/>
                <w:sz w:val="24"/>
              </w:rPr>
              <w:t>具备生产管理经验人员人数</w:t>
            </w:r>
          </w:p>
        </w:tc>
        <w:tc>
          <w:tcPr>
            <w:tcW w:w="1727"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left"/>
              <w:rPr>
                <w:rFonts w:hint="default"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exact"/>
        </w:trPr>
        <w:tc>
          <w:tcPr>
            <w:tcW w:w="804" w:type="pct"/>
            <w:vMerge w:val="continue"/>
            <w:tcBorders>
              <w:top w:val="single" w:color="auto" w:sz="4" w:space="0"/>
              <w:left w:val="single" w:color="auto" w:sz="4" w:space="0"/>
              <w:bottom w:val="single" w:color="auto" w:sz="4" w:space="0"/>
              <w:right w:val="single" w:color="auto" w:sz="4" w:space="0"/>
            </w:tcBorders>
            <w:textDirection w:val="tbRlV"/>
            <w:vAlign w:val="center"/>
          </w:tcPr>
          <w:p>
            <w:pPr>
              <w:spacing w:after="160" w:line="360" w:lineRule="auto"/>
              <w:jc w:val="center"/>
              <w:rPr>
                <w:rFonts w:ascii="宋体" w:hAnsi="宋体" w:eastAsia="宋体" w:cs="Times New Roman"/>
                <w:spacing w:val="-20"/>
                <w:sz w:val="24"/>
              </w:rPr>
            </w:pPr>
          </w:p>
        </w:tc>
        <w:tc>
          <w:tcPr>
            <w:tcW w:w="235" w:type="pct"/>
            <w:vMerge w:val="continue"/>
            <w:tcBorders>
              <w:top w:val="single" w:color="auto" w:sz="4" w:space="0"/>
              <w:left w:val="single" w:color="auto" w:sz="4" w:space="0"/>
              <w:bottom w:val="single" w:color="auto" w:sz="4" w:space="0"/>
              <w:right w:val="single" w:color="auto" w:sz="4" w:space="0"/>
            </w:tcBorders>
            <w:vAlign w:val="center"/>
          </w:tcPr>
          <w:p>
            <w:pPr>
              <w:spacing w:after="160" w:line="259" w:lineRule="auto"/>
              <w:ind w:firstLine="720" w:firstLineChars="300"/>
              <w:jc w:val="left"/>
              <w:rPr>
                <w:rFonts w:ascii="宋体" w:hAnsi="宋体" w:eastAsia="宋体" w:cs="Times New Roman"/>
                <w:sz w:val="24"/>
              </w:rPr>
            </w:pPr>
          </w:p>
        </w:tc>
        <w:tc>
          <w:tcPr>
            <w:tcW w:w="2232" w:type="pct"/>
            <w:gridSpan w:val="5"/>
            <w:tcBorders>
              <w:top w:val="single" w:color="auto" w:sz="4" w:space="0"/>
              <w:left w:val="single" w:color="auto" w:sz="4" w:space="0"/>
              <w:bottom w:val="single" w:color="auto" w:sz="4" w:space="0"/>
              <w:right w:val="single" w:color="auto" w:sz="4" w:space="0"/>
            </w:tcBorders>
            <w:vAlign w:val="center"/>
          </w:tcPr>
          <w:p>
            <w:pPr>
              <w:spacing w:after="160" w:line="259" w:lineRule="auto"/>
              <w:jc w:val="left"/>
              <w:rPr>
                <w:rFonts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 4 \* GB3 \* MERGEFORMAT </w:instrText>
            </w:r>
            <w:r>
              <w:rPr>
                <w:rFonts w:hint="eastAsia" w:ascii="宋体" w:hAnsi="宋体" w:eastAsia="宋体" w:cs="Times New Roman"/>
                <w:sz w:val="24"/>
              </w:rPr>
              <w:fldChar w:fldCharType="separate"/>
            </w:r>
            <w:r>
              <w:rPr>
                <w:rFonts w:hint="eastAsia" w:ascii="宋体" w:hAnsi="宋体" w:eastAsia="宋体" w:cs="Times New Roman"/>
                <w:sz w:val="24"/>
              </w:rPr>
              <w:t>④</w:t>
            </w:r>
            <w:r>
              <w:rPr>
                <w:rFonts w:hint="eastAsia" w:ascii="宋体" w:hAnsi="宋体" w:eastAsia="宋体" w:cs="Times New Roman"/>
                <w:sz w:val="24"/>
              </w:rPr>
              <w:fldChar w:fldCharType="end"/>
            </w:r>
            <w:r>
              <w:rPr>
                <w:rFonts w:hint="eastAsia" w:ascii="宋体" w:hAnsi="宋体" w:eastAsia="宋体" w:cs="Times New Roman"/>
                <w:sz w:val="24"/>
              </w:rPr>
              <w:t>具备销售管理经验人员人数</w:t>
            </w:r>
          </w:p>
        </w:tc>
        <w:tc>
          <w:tcPr>
            <w:tcW w:w="1727"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4" w:hRule="exact"/>
        </w:trPr>
        <w:tc>
          <w:tcPr>
            <w:tcW w:w="804" w:type="pct"/>
            <w:vMerge w:val="continue"/>
            <w:tcBorders>
              <w:top w:val="single" w:color="auto" w:sz="4" w:space="0"/>
              <w:left w:val="single" w:color="auto" w:sz="4" w:space="0"/>
              <w:bottom w:val="single" w:color="auto" w:sz="4" w:space="0"/>
              <w:right w:val="single" w:color="auto" w:sz="4" w:space="0"/>
            </w:tcBorders>
            <w:textDirection w:val="tbRlV"/>
            <w:vAlign w:val="center"/>
          </w:tcPr>
          <w:p>
            <w:pPr>
              <w:spacing w:after="160" w:line="360" w:lineRule="auto"/>
              <w:jc w:val="center"/>
              <w:rPr>
                <w:rFonts w:ascii="宋体" w:hAnsi="宋体" w:eastAsia="宋体" w:cs="Times New Roman"/>
                <w:spacing w:val="-20"/>
                <w:sz w:val="24"/>
              </w:rPr>
            </w:pPr>
          </w:p>
        </w:tc>
        <w:tc>
          <w:tcPr>
            <w:tcW w:w="235" w:type="pct"/>
            <w:vMerge w:val="continue"/>
            <w:tcBorders>
              <w:top w:val="single" w:color="auto" w:sz="4" w:space="0"/>
              <w:left w:val="single" w:color="auto" w:sz="4" w:space="0"/>
              <w:bottom w:val="single" w:color="auto" w:sz="4" w:space="0"/>
              <w:right w:val="single" w:color="auto" w:sz="4" w:space="0"/>
            </w:tcBorders>
            <w:vAlign w:val="center"/>
          </w:tcPr>
          <w:p>
            <w:pPr>
              <w:spacing w:after="160" w:line="259" w:lineRule="auto"/>
              <w:ind w:firstLine="720" w:firstLineChars="300"/>
              <w:jc w:val="left"/>
              <w:rPr>
                <w:rFonts w:ascii="宋体" w:hAnsi="宋体" w:eastAsia="宋体" w:cs="Times New Roman"/>
                <w:sz w:val="24"/>
              </w:rPr>
            </w:pPr>
          </w:p>
        </w:tc>
        <w:tc>
          <w:tcPr>
            <w:tcW w:w="2232" w:type="pct"/>
            <w:gridSpan w:val="5"/>
            <w:tcBorders>
              <w:top w:val="single" w:color="auto" w:sz="4" w:space="0"/>
              <w:left w:val="single" w:color="auto" w:sz="4" w:space="0"/>
              <w:bottom w:val="single" w:color="auto" w:sz="4" w:space="0"/>
              <w:right w:val="single" w:color="auto" w:sz="4" w:space="0"/>
            </w:tcBorders>
            <w:vAlign w:val="center"/>
          </w:tcPr>
          <w:p>
            <w:pPr>
              <w:spacing w:after="160" w:line="259" w:lineRule="auto"/>
              <w:jc w:val="left"/>
              <w:rPr>
                <w:rFonts w:hint="eastAsia" w:ascii="宋体" w:hAnsi="宋体" w:eastAsia="宋体" w:cs="Times New Roman"/>
                <w:sz w:val="24"/>
                <w:lang w:val="en-US" w:eastAsia="zh-CN"/>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 5 \* GB3 \* MERGEFORMAT </w:instrText>
            </w:r>
            <w:r>
              <w:rPr>
                <w:rFonts w:hint="eastAsia" w:ascii="宋体" w:hAnsi="宋体" w:eastAsia="宋体" w:cs="Times New Roman"/>
                <w:sz w:val="24"/>
              </w:rPr>
              <w:fldChar w:fldCharType="separate"/>
            </w:r>
            <w:r>
              <w:rPr>
                <w:rFonts w:hint="eastAsia" w:ascii="宋体" w:hAnsi="宋体" w:eastAsia="宋体" w:cs="Times New Roman"/>
                <w:sz w:val="24"/>
              </w:rPr>
              <w:t>⑤</w:t>
            </w:r>
            <w:r>
              <w:rPr>
                <w:rFonts w:hint="eastAsia" w:ascii="宋体" w:hAnsi="宋体" w:eastAsia="宋体" w:cs="Times New Roman"/>
                <w:sz w:val="24"/>
              </w:rPr>
              <w:fldChar w:fldCharType="end"/>
            </w:r>
            <w:r>
              <w:rPr>
                <w:rFonts w:hint="eastAsia" w:ascii="宋体" w:hAnsi="宋体" w:eastAsia="宋体" w:cs="Times New Roman"/>
                <w:sz w:val="24"/>
              </w:rPr>
              <w:t>具备供应链管理经验人员人数</w:t>
            </w:r>
          </w:p>
        </w:tc>
        <w:tc>
          <w:tcPr>
            <w:tcW w:w="1727"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6" w:hRule="exact"/>
        </w:trPr>
        <w:tc>
          <w:tcPr>
            <w:tcW w:w="804" w:type="pct"/>
            <w:vMerge w:val="continue"/>
            <w:tcBorders>
              <w:top w:val="single" w:color="auto" w:sz="4" w:space="0"/>
              <w:left w:val="single" w:color="auto" w:sz="4" w:space="0"/>
              <w:bottom w:val="single" w:color="auto" w:sz="4" w:space="0"/>
              <w:right w:val="single" w:color="auto" w:sz="4" w:space="0"/>
            </w:tcBorders>
            <w:textDirection w:val="tbRlV"/>
            <w:vAlign w:val="center"/>
          </w:tcPr>
          <w:p>
            <w:pPr>
              <w:spacing w:after="160" w:line="360" w:lineRule="auto"/>
              <w:jc w:val="center"/>
              <w:rPr>
                <w:rFonts w:ascii="宋体" w:hAnsi="宋体" w:eastAsia="宋体" w:cs="Times New Roman"/>
                <w:spacing w:val="-20"/>
                <w:sz w:val="24"/>
              </w:rPr>
            </w:pPr>
          </w:p>
        </w:tc>
        <w:tc>
          <w:tcPr>
            <w:tcW w:w="235"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60" w:line="0" w:lineRule="atLeast"/>
              <w:jc w:val="center"/>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其中：创</w:t>
            </w:r>
          </w:p>
          <w:p>
            <w:pPr>
              <w:keepNext w:val="0"/>
              <w:keepLines w:val="0"/>
              <w:pageBreakBefore w:val="0"/>
              <w:widowControl w:val="0"/>
              <w:kinsoku/>
              <w:wordWrap/>
              <w:overflowPunct/>
              <w:topLinePunct w:val="0"/>
              <w:autoSpaceDE/>
              <w:autoSpaceDN/>
              <w:bidi w:val="0"/>
              <w:adjustRightInd/>
              <w:snapToGrid/>
              <w:spacing w:after="160" w:line="0" w:lineRule="atLeast"/>
              <w:jc w:val="center"/>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业</w:t>
            </w:r>
          </w:p>
          <w:p>
            <w:pPr>
              <w:keepNext w:val="0"/>
              <w:keepLines w:val="0"/>
              <w:pageBreakBefore w:val="0"/>
              <w:widowControl w:val="0"/>
              <w:kinsoku/>
              <w:wordWrap/>
              <w:overflowPunct/>
              <w:topLinePunct w:val="0"/>
              <w:autoSpaceDE/>
              <w:autoSpaceDN/>
              <w:bidi w:val="0"/>
              <w:adjustRightInd/>
              <w:snapToGrid/>
              <w:spacing w:after="160" w:line="0" w:lineRule="atLeast"/>
              <w:jc w:val="center"/>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导</w:t>
            </w:r>
          </w:p>
          <w:p>
            <w:pPr>
              <w:keepNext w:val="0"/>
              <w:keepLines w:val="0"/>
              <w:pageBreakBefore w:val="0"/>
              <w:widowControl w:val="0"/>
              <w:kinsoku/>
              <w:wordWrap/>
              <w:overflowPunct/>
              <w:topLinePunct w:val="0"/>
              <w:autoSpaceDE/>
              <w:autoSpaceDN/>
              <w:bidi w:val="0"/>
              <w:adjustRightInd/>
              <w:snapToGrid/>
              <w:spacing w:after="160" w:line="0" w:lineRule="atLeast"/>
              <w:jc w:val="center"/>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师</w:t>
            </w:r>
          </w:p>
          <w:p>
            <w:pPr>
              <w:keepNext w:val="0"/>
              <w:keepLines w:val="0"/>
              <w:pageBreakBefore w:val="0"/>
              <w:widowControl w:val="0"/>
              <w:kinsoku/>
              <w:wordWrap/>
              <w:overflowPunct/>
              <w:topLinePunct w:val="0"/>
              <w:autoSpaceDE/>
              <w:autoSpaceDN/>
              <w:bidi w:val="0"/>
              <w:adjustRightInd/>
              <w:snapToGrid/>
              <w:spacing w:after="160" w:line="0" w:lineRule="atLeast"/>
              <w:jc w:val="center"/>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情</w:t>
            </w:r>
          </w:p>
          <w:p>
            <w:pPr>
              <w:keepNext w:val="0"/>
              <w:keepLines w:val="0"/>
              <w:pageBreakBefore w:val="0"/>
              <w:widowControl w:val="0"/>
              <w:kinsoku/>
              <w:wordWrap/>
              <w:overflowPunct/>
              <w:topLinePunct w:val="0"/>
              <w:autoSpaceDE/>
              <w:autoSpaceDN/>
              <w:bidi w:val="0"/>
              <w:adjustRightInd/>
              <w:snapToGrid/>
              <w:spacing w:after="160" w:line="0" w:lineRule="atLeast"/>
              <w:jc w:val="center"/>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况</w:t>
            </w:r>
          </w:p>
        </w:tc>
        <w:tc>
          <w:tcPr>
            <w:tcW w:w="1338"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left"/>
              <w:rPr>
                <w:rFonts w:hint="default" w:ascii="宋体" w:hAnsi="宋体" w:eastAsia="宋体" w:cs="Times New Roman"/>
                <w:sz w:val="24"/>
                <w:lang w:val="en-US" w:eastAsia="zh-CN"/>
              </w:rPr>
            </w:pPr>
            <w:r>
              <w:rPr>
                <w:rFonts w:hint="eastAsia" w:ascii="宋体" w:hAnsi="宋体" w:eastAsia="宋体" w:cs="Times New Roman"/>
                <w:sz w:val="24"/>
                <w:lang w:val="en-US" w:eastAsia="zh-CN"/>
              </w:rPr>
              <w:t>拥有创业导师人数</w:t>
            </w:r>
          </w:p>
        </w:tc>
        <w:tc>
          <w:tcPr>
            <w:tcW w:w="2621" w:type="pct"/>
            <w:gridSpan w:val="7"/>
            <w:tcBorders>
              <w:top w:val="single" w:color="auto" w:sz="4" w:space="0"/>
              <w:left w:val="single" w:color="auto" w:sz="4" w:space="0"/>
              <w:bottom w:val="single" w:color="auto" w:sz="4" w:space="0"/>
              <w:right w:val="single" w:color="auto" w:sz="4" w:space="0"/>
            </w:tcBorders>
            <w:vAlign w:val="center"/>
          </w:tcPr>
          <w:p>
            <w:pPr>
              <w:spacing w:after="160" w:line="259" w:lineRule="auto"/>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5" w:hRule="exact"/>
        </w:trPr>
        <w:tc>
          <w:tcPr>
            <w:tcW w:w="804" w:type="pct"/>
            <w:vMerge w:val="continue"/>
            <w:tcBorders>
              <w:left w:val="single" w:color="auto" w:sz="4" w:space="0"/>
              <w:bottom w:val="single" w:color="auto" w:sz="4" w:space="0"/>
              <w:right w:val="single" w:color="auto" w:sz="4" w:space="0"/>
            </w:tcBorders>
            <w:textDirection w:val="tbRlV"/>
            <w:vAlign w:val="center"/>
          </w:tcPr>
          <w:p>
            <w:pPr>
              <w:spacing w:after="160" w:line="360" w:lineRule="auto"/>
              <w:jc w:val="center"/>
              <w:rPr>
                <w:rFonts w:ascii="宋体" w:hAnsi="宋体" w:eastAsia="宋体" w:cs="Times New Roman"/>
                <w:spacing w:val="-20"/>
                <w:sz w:val="24"/>
              </w:rPr>
            </w:pPr>
          </w:p>
        </w:tc>
        <w:tc>
          <w:tcPr>
            <w:tcW w:w="235"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60" w:line="0" w:lineRule="atLeast"/>
              <w:jc w:val="center"/>
              <w:textAlignment w:val="auto"/>
              <w:rPr>
                <w:rFonts w:hint="eastAsia" w:ascii="宋体" w:hAnsi="宋体" w:eastAsia="宋体" w:cs="Times New Roman"/>
                <w:sz w:val="24"/>
                <w:lang w:val="en-US" w:eastAsia="zh-CN"/>
              </w:rPr>
            </w:pPr>
          </w:p>
        </w:tc>
        <w:tc>
          <w:tcPr>
            <w:tcW w:w="1338"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left"/>
              <w:rPr>
                <w:rFonts w:hint="default" w:ascii="宋体" w:hAnsi="宋体" w:eastAsia="宋体" w:cs="Times New Roman"/>
                <w:sz w:val="24"/>
                <w:lang w:val="en-US" w:eastAsia="zh-CN"/>
              </w:rPr>
            </w:pPr>
            <w:r>
              <w:rPr>
                <w:rFonts w:hint="eastAsia" w:ascii="宋体" w:hAnsi="宋体" w:eastAsia="宋体" w:cs="Times New Roman"/>
                <w:sz w:val="24"/>
                <w:lang w:val="en-US" w:eastAsia="zh-CN"/>
              </w:rPr>
              <w:t>上年度组织导师服务数量</w:t>
            </w:r>
          </w:p>
        </w:tc>
        <w:tc>
          <w:tcPr>
            <w:tcW w:w="2621" w:type="pct"/>
            <w:gridSpan w:val="7"/>
            <w:tcBorders>
              <w:top w:val="single" w:color="auto" w:sz="4" w:space="0"/>
              <w:left w:val="single" w:color="auto" w:sz="4" w:space="0"/>
              <w:bottom w:val="single" w:color="auto" w:sz="4" w:space="0"/>
              <w:right w:val="single" w:color="auto" w:sz="4" w:space="0"/>
            </w:tcBorders>
            <w:vAlign w:val="center"/>
          </w:tcPr>
          <w:p>
            <w:pPr>
              <w:spacing w:after="160" w:line="259" w:lineRule="auto"/>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6" w:hRule="exact"/>
        </w:trPr>
        <w:tc>
          <w:tcPr>
            <w:tcW w:w="804" w:type="pct"/>
            <w:vMerge w:val="continue"/>
            <w:tcBorders>
              <w:left w:val="single" w:color="auto" w:sz="4" w:space="0"/>
              <w:bottom w:val="single" w:color="auto" w:sz="4" w:space="0"/>
              <w:right w:val="single" w:color="auto" w:sz="4" w:space="0"/>
            </w:tcBorders>
            <w:textDirection w:val="tbRlV"/>
            <w:vAlign w:val="center"/>
          </w:tcPr>
          <w:p>
            <w:pPr>
              <w:spacing w:after="160" w:line="360" w:lineRule="auto"/>
              <w:jc w:val="center"/>
              <w:rPr>
                <w:rFonts w:ascii="宋体" w:hAnsi="宋体" w:eastAsia="宋体" w:cs="Times New Roman"/>
                <w:spacing w:val="-20"/>
                <w:sz w:val="24"/>
              </w:rPr>
            </w:pPr>
          </w:p>
        </w:tc>
        <w:tc>
          <w:tcPr>
            <w:tcW w:w="235"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60" w:line="0" w:lineRule="atLeast"/>
              <w:jc w:val="center"/>
              <w:textAlignment w:val="auto"/>
              <w:rPr>
                <w:rFonts w:hint="eastAsia" w:ascii="宋体" w:hAnsi="宋体" w:eastAsia="宋体" w:cs="Times New Roman"/>
                <w:sz w:val="24"/>
                <w:lang w:val="en-US" w:eastAsia="zh-CN"/>
              </w:rPr>
            </w:pPr>
          </w:p>
        </w:tc>
        <w:tc>
          <w:tcPr>
            <w:tcW w:w="1338"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jc w:val="left"/>
              <w:rPr>
                <w:rFonts w:hint="default" w:ascii="宋体" w:hAnsi="宋体" w:eastAsia="宋体" w:cs="Times New Roman"/>
                <w:sz w:val="24"/>
                <w:lang w:val="en-US" w:eastAsia="zh-CN"/>
              </w:rPr>
            </w:pPr>
            <w:r>
              <w:rPr>
                <w:rFonts w:hint="eastAsia" w:ascii="宋体" w:hAnsi="宋体" w:eastAsia="宋体" w:cs="Times New Roman"/>
                <w:sz w:val="24"/>
                <w:lang w:val="en-US" w:eastAsia="zh-CN"/>
              </w:rPr>
              <w:t>上年度服务企业数属地出具的推荐表量</w:t>
            </w:r>
          </w:p>
        </w:tc>
        <w:tc>
          <w:tcPr>
            <w:tcW w:w="2621" w:type="pct"/>
            <w:gridSpan w:val="7"/>
            <w:tcBorders>
              <w:top w:val="single" w:color="auto" w:sz="4" w:space="0"/>
              <w:left w:val="single" w:color="auto" w:sz="4" w:space="0"/>
              <w:bottom w:val="single" w:color="auto" w:sz="4" w:space="0"/>
              <w:right w:val="single" w:color="auto" w:sz="4" w:space="0"/>
            </w:tcBorders>
            <w:vAlign w:val="center"/>
          </w:tcPr>
          <w:p>
            <w:pPr>
              <w:spacing w:after="160" w:line="259" w:lineRule="auto"/>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486" w:hRule="exact"/>
        </w:trPr>
        <w:tc>
          <w:tcPr>
            <w:tcW w:w="5000" w:type="pct"/>
            <w:gridSpan w:val="11"/>
            <w:tcBorders>
              <w:top w:val="single" w:color="auto" w:sz="4" w:space="0"/>
              <w:left w:val="single" w:color="auto" w:sz="4" w:space="0"/>
              <w:bottom w:val="single" w:color="auto" w:sz="4" w:space="0"/>
              <w:right w:val="single" w:color="auto" w:sz="4" w:space="0"/>
            </w:tcBorders>
          </w:tcPr>
          <w:p>
            <w:pPr>
              <w:widowControl/>
              <w:spacing w:after="160" w:line="259" w:lineRule="auto"/>
              <w:jc w:val="left"/>
              <w:rPr>
                <w:rFonts w:ascii="宋体" w:hAnsi="宋体" w:eastAsia="宋体" w:cs="宋体"/>
                <w:kern w:val="0"/>
                <w:sz w:val="24"/>
              </w:rPr>
            </w:pPr>
            <w:r>
              <w:rPr>
                <w:rFonts w:hint="eastAsia" w:ascii="宋体" w:hAnsi="宋体" w:eastAsia="宋体" w:cs="宋体"/>
                <w:b/>
                <w:kern w:val="0"/>
                <w:sz w:val="24"/>
              </w:rPr>
              <w:t>1</w:t>
            </w:r>
            <w:r>
              <w:rPr>
                <w:rFonts w:ascii="宋体" w:hAnsi="宋体" w:eastAsia="宋体" w:cs="宋体"/>
                <w:b/>
                <w:kern w:val="0"/>
                <w:sz w:val="24"/>
              </w:rPr>
              <w:t>.</w:t>
            </w:r>
            <w:r>
              <w:rPr>
                <w:rFonts w:hint="eastAsia" w:ascii="宋体" w:hAnsi="宋体" w:eastAsia="宋体" w:cs="宋体"/>
                <w:b/>
                <w:color w:val="000000"/>
                <w:kern w:val="0"/>
                <w:sz w:val="24"/>
                <w:lang w:bidi="ar"/>
              </w:rPr>
              <w:t>运营机制情况:(</w:t>
            </w:r>
            <w:r>
              <w:rPr>
                <w:rFonts w:hint="eastAsia" w:ascii="宋体" w:hAnsi="宋体" w:eastAsia="宋体" w:cs="宋体"/>
                <w:color w:val="000000"/>
                <w:kern w:val="0"/>
                <w:sz w:val="24"/>
                <w:lang w:bidi="ar"/>
              </w:rPr>
              <w:t>介绍孵化器在人员聘用、经营管理、孵化投资等方面的情况，以及孵化器进行在孵项目挖掘、评价筛选、专业服务、企业毕业退出等服务机制的情况。</w:t>
            </w:r>
            <w:r>
              <w:rPr>
                <w:rFonts w:hint="eastAsia" w:ascii="宋体" w:hAnsi="宋体" w:eastAsia="宋体" w:cs="宋体"/>
                <w:color w:val="000000"/>
                <w:kern w:val="0"/>
                <w:sz w:val="24"/>
                <w:lang w:val="en-US" w:eastAsia="zh-CN" w:bidi="ar"/>
              </w:rPr>
              <w:t>500</w:t>
            </w:r>
            <w:r>
              <w:rPr>
                <w:rFonts w:hint="eastAsia" w:ascii="宋体" w:hAnsi="宋体" w:eastAsia="宋体" w:cs="宋体"/>
                <w:color w:val="000000"/>
                <w:kern w:val="0"/>
                <w:sz w:val="24"/>
                <w:lang w:bidi="ar"/>
              </w:rPr>
              <w:t>字</w:t>
            </w:r>
            <w:r>
              <w:rPr>
                <w:rFonts w:hint="eastAsia" w:ascii="宋体" w:hAnsi="宋体" w:eastAsia="宋体" w:cs="宋体"/>
                <w:color w:val="000000"/>
                <w:kern w:val="0"/>
                <w:sz w:val="24"/>
                <w:lang w:val="en-US" w:eastAsia="zh-CN" w:bidi="ar"/>
              </w:rPr>
              <w:t>左右</w:t>
            </w:r>
            <w:r>
              <w:rPr>
                <w:rFonts w:hint="eastAsia" w:ascii="宋体" w:hAnsi="宋体" w:eastAsia="宋体" w:cs="宋体"/>
                <w:color w:val="000000"/>
                <w:kern w:val="0"/>
                <w:sz w:val="24"/>
                <w:lang w:bidi="ar"/>
              </w:rPr>
              <w:t>）</w:t>
            </w:r>
          </w:p>
          <w:p>
            <w:pPr>
              <w:spacing w:after="160" w:line="259" w:lineRule="auto"/>
              <w:jc w:val="left"/>
              <w:rPr>
                <w:rFonts w:ascii="宋体" w:hAnsi="宋体" w:eastAsia="宋体" w:cs="宋体"/>
                <w:kern w:val="0"/>
                <w:sz w:val="24"/>
              </w:rPr>
            </w:pPr>
          </w:p>
          <w:p>
            <w:pPr>
              <w:spacing w:after="160" w:line="259" w:lineRule="auto"/>
              <w:jc w:val="left"/>
              <w:rPr>
                <w:rFonts w:ascii="宋体" w:hAnsi="宋体" w:eastAsia="宋体" w:cs="宋体"/>
                <w:kern w:val="0"/>
                <w:sz w:val="24"/>
              </w:rPr>
            </w:pPr>
          </w:p>
          <w:p>
            <w:pPr>
              <w:spacing w:after="160" w:line="259" w:lineRule="auto"/>
              <w:jc w:val="left"/>
              <w:rPr>
                <w:rFonts w:ascii="宋体" w:hAnsi="宋体" w:eastAsia="宋体" w:cs="宋体"/>
                <w:b/>
                <w:kern w:val="0"/>
                <w:sz w:val="24"/>
              </w:rPr>
            </w:pPr>
          </w:p>
          <w:p>
            <w:pPr>
              <w:spacing w:after="160" w:line="259" w:lineRule="auto"/>
              <w:jc w:val="left"/>
              <w:rPr>
                <w:rFonts w:ascii="宋体" w:hAnsi="宋体" w:eastAsia="宋体" w:cs="宋体"/>
                <w:b/>
                <w:kern w:val="0"/>
                <w:sz w:val="24"/>
              </w:rPr>
            </w:pPr>
          </w:p>
          <w:p>
            <w:pPr>
              <w:spacing w:after="160" w:line="259" w:lineRule="auto"/>
              <w:jc w:val="left"/>
              <w:rPr>
                <w:rFonts w:ascii="宋体" w:hAnsi="宋体" w:eastAsia="宋体" w:cs="宋体"/>
                <w:b/>
                <w:kern w:val="0"/>
                <w:sz w:val="24"/>
              </w:rPr>
            </w:pPr>
          </w:p>
          <w:p>
            <w:pPr>
              <w:spacing w:after="160" w:line="259" w:lineRule="auto"/>
              <w:jc w:val="left"/>
              <w:rPr>
                <w:rFonts w:ascii="宋体" w:hAnsi="宋体" w:eastAsia="宋体" w:cs="宋体"/>
                <w:b/>
                <w:kern w:val="0"/>
                <w:sz w:val="24"/>
              </w:rPr>
            </w:pPr>
          </w:p>
          <w:p>
            <w:pPr>
              <w:spacing w:after="160" w:line="259" w:lineRule="auto"/>
              <w:jc w:val="left"/>
              <w:rPr>
                <w:rFonts w:ascii="宋体" w:hAnsi="宋体" w:eastAsia="宋体" w:cs="宋体"/>
                <w:b/>
                <w:kern w:val="0"/>
                <w:sz w:val="24"/>
              </w:rPr>
            </w:pPr>
          </w:p>
          <w:p>
            <w:pPr>
              <w:spacing w:after="160" w:line="259" w:lineRule="auto"/>
              <w:jc w:val="left"/>
              <w:rPr>
                <w:rFonts w:ascii="宋体" w:hAnsi="宋体" w:eastAsia="宋体" w:cs="宋体"/>
                <w:b/>
                <w:kern w:val="0"/>
                <w:sz w:val="24"/>
              </w:rPr>
            </w:pPr>
          </w:p>
          <w:p>
            <w:pPr>
              <w:spacing w:after="160" w:line="259" w:lineRule="auto"/>
              <w:jc w:val="left"/>
              <w:rPr>
                <w:rFonts w:ascii="宋体" w:hAnsi="宋体" w:eastAsia="宋体" w:cs="宋体"/>
                <w:b/>
                <w:kern w:val="0"/>
                <w:sz w:val="24"/>
              </w:rPr>
            </w:pPr>
          </w:p>
          <w:p>
            <w:pPr>
              <w:spacing w:after="160" w:line="259" w:lineRule="auto"/>
              <w:jc w:val="left"/>
              <w:rPr>
                <w:rFonts w:ascii="宋体" w:hAnsi="宋体" w:eastAsia="宋体" w:cs="宋体"/>
                <w:b/>
                <w:kern w:val="0"/>
                <w:sz w:val="24"/>
              </w:rPr>
            </w:pPr>
          </w:p>
          <w:p>
            <w:pPr>
              <w:spacing w:after="160" w:line="259" w:lineRule="auto"/>
              <w:jc w:val="left"/>
              <w:rPr>
                <w:rFonts w:ascii="宋体" w:hAnsi="宋体" w:eastAsia="宋体" w:cs="宋体"/>
                <w:b/>
                <w:kern w:val="0"/>
                <w:sz w:val="24"/>
              </w:rPr>
            </w:pPr>
          </w:p>
          <w:p>
            <w:pPr>
              <w:spacing w:after="160" w:line="259" w:lineRule="auto"/>
              <w:jc w:val="left"/>
              <w:rPr>
                <w:rFonts w:ascii="宋体" w:hAnsi="宋体" w:eastAsia="宋体" w:cs="宋体"/>
                <w:b/>
                <w:kern w:val="0"/>
                <w:sz w:val="24"/>
              </w:rPr>
            </w:pPr>
          </w:p>
          <w:p>
            <w:pPr>
              <w:spacing w:after="160" w:line="259" w:lineRule="auto"/>
              <w:jc w:val="left"/>
              <w:rPr>
                <w:rFonts w:ascii="宋体" w:hAnsi="宋体" w:eastAsia="宋体" w:cs="宋体"/>
                <w:b/>
                <w:kern w:val="0"/>
                <w:sz w:val="24"/>
              </w:rPr>
            </w:pPr>
          </w:p>
          <w:p>
            <w:pPr>
              <w:spacing w:after="160" w:line="259" w:lineRule="auto"/>
              <w:jc w:val="left"/>
              <w:rPr>
                <w:rFonts w:ascii="宋体" w:hAnsi="宋体" w:eastAsia="宋体" w:cs="宋体"/>
                <w:b/>
                <w:kern w:val="0"/>
                <w:sz w:val="24"/>
                <w:highlight w:val="none"/>
              </w:rPr>
            </w:pPr>
          </w:p>
          <w:p>
            <w:pPr>
              <w:spacing w:after="160" w:line="259" w:lineRule="auto"/>
              <w:jc w:val="left"/>
              <w:rPr>
                <w:rFonts w:ascii="宋体" w:hAnsi="宋体" w:eastAsia="宋体" w:cs="宋体"/>
                <w:kern w:val="0"/>
                <w:sz w:val="24"/>
                <w:highlight w:val="none"/>
              </w:rPr>
            </w:pPr>
            <w:r>
              <w:rPr>
                <w:rFonts w:hint="eastAsia" w:ascii="宋体" w:hAnsi="宋体" w:eastAsia="宋体" w:cs="宋体"/>
                <w:b/>
                <w:kern w:val="0"/>
                <w:sz w:val="24"/>
                <w:highlight w:val="none"/>
              </w:rPr>
              <w:t>2.运营团队以及负责人情况简介</w:t>
            </w:r>
            <w:r>
              <w:rPr>
                <w:rFonts w:hint="eastAsia" w:ascii="宋体" w:hAnsi="宋体" w:eastAsia="宋体" w:cs="宋体"/>
                <w:kern w:val="0"/>
                <w:sz w:val="24"/>
                <w:highlight w:val="none"/>
              </w:rPr>
              <w:t>（运营团队以及</w:t>
            </w:r>
            <w:r>
              <w:rPr>
                <w:rFonts w:ascii="宋体" w:hAnsi="宋体" w:eastAsia="宋体" w:cs="宋体"/>
                <w:kern w:val="0"/>
                <w:sz w:val="24"/>
                <w:highlight w:val="none"/>
              </w:rPr>
              <w:t>负责人</w:t>
            </w:r>
            <w:r>
              <w:rPr>
                <w:rFonts w:hint="eastAsia" w:ascii="宋体" w:hAnsi="宋体" w:eastAsia="宋体" w:cs="宋体"/>
                <w:kern w:val="0"/>
                <w:sz w:val="24"/>
                <w:highlight w:val="none"/>
              </w:rPr>
              <w:t>在相关</w:t>
            </w:r>
            <w:r>
              <w:rPr>
                <w:rFonts w:ascii="宋体" w:hAnsi="宋体" w:eastAsia="宋体" w:cs="宋体"/>
                <w:kern w:val="0"/>
                <w:sz w:val="24"/>
                <w:highlight w:val="none"/>
              </w:rPr>
              <w:t>产业领域从业背景，以及投融资、生产、销售、供应链管理</w:t>
            </w:r>
            <w:r>
              <w:rPr>
                <w:rFonts w:hint="eastAsia" w:ascii="宋体" w:hAnsi="宋体" w:eastAsia="宋体" w:cs="宋体"/>
                <w:kern w:val="0"/>
                <w:sz w:val="24"/>
                <w:highlight w:val="none"/>
              </w:rPr>
              <w:t>等</w:t>
            </w:r>
            <w:r>
              <w:rPr>
                <w:rFonts w:ascii="宋体" w:hAnsi="宋体" w:eastAsia="宋体" w:cs="宋体"/>
                <w:kern w:val="0"/>
                <w:sz w:val="24"/>
                <w:highlight w:val="none"/>
              </w:rPr>
              <w:t>方面</w:t>
            </w:r>
            <w:r>
              <w:rPr>
                <w:rFonts w:hint="eastAsia" w:ascii="宋体" w:hAnsi="宋体" w:eastAsia="宋体" w:cs="宋体"/>
                <w:kern w:val="0"/>
                <w:sz w:val="24"/>
                <w:highlight w:val="none"/>
              </w:rPr>
              <w:t>的</w:t>
            </w:r>
            <w:r>
              <w:rPr>
                <w:rFonts w:ascii="宋体" w:hAnsi="宋体" w:eastAsia="宋体" w:cs="宋体"/>
                <w:kern w:val="0"/>
                <w:sz w:val="24"/>
                <w:highlight w:val="none"/>
              </w:rPr>
              <w:t>工作经验</w:t>
            </w:r>
            <w:r>
              <w:rPr>
                <w:rFonts w:hint="eastAsia" w:ascii="宋体" w:hAnsi="宋体" w:eastAsia="宋体" w:cs="宋体"/>
                <w:kern w:val="0"/>
                <w:sz w:val="24"/>
                <w:highlight w:val="none"/>
              </w:rPr>
              <w:t>。500字以内）</w:t>
            </w:r>
          </w:p>
          <w:p>
            <w:pPr>
              <w:spacing w:after="160" w:line="259" w:lineRule="auto"/>
              <w:jc w:val="left"/>
              <w:rPr>
                <w:rFonts w:ascii="宋体" w:hAnsi="宋体" w:eastAsia="宋体" w:cs="宋体"/>
                <w:kern w:val="0"/>
                <w:sz w:val="24"/>
              </w:rPr>
            </w:pPr>
          </w:p>
          <w:p>
            <w:pPr>
              <w:spacing w:after="160" w:line="259" w:lineRule="auto"/>
              <w:jc w:val="left"/>
              <w:rPr>
                <w:rFonts w:ascii="宋体" w:hAnsi="宋体" w:eastAsia="宋体" w:cs="宋体"/>
                <w:kern w:val="0"/>
                <w:sz w:val="24"/>
              </w:rPr>
            </w:pPr>
          </w:p>
          <w:p>
            <w:pPr>
              <w:spacing w:after="160" w:line="259" w:lineRule="auto"/>
              <w:jc w:val="left"/>
              <w:rPr>
                <w:rFonts w:ascii="宋体" w:hAnsi="宋体" w:eastAsia="宋体" w:cs="宋体"/>
                <w:kern w:val="0"/>
                <w:sz w:val="24"/>
              </w:rPr>
            </w:pPr>
          </w:p>
          <w:p>
            <w:pPr>
              <w:spacing w:after="160" w:line="259" w:lineRule="auto"/>
              <w:jc w:val="left"/>
              <w:rPr>
                <w:rFonts w:ascii="宋体" w:hAnsi="宋体" w:eastAsia="宋体" w:cs="宋体"/>
                <w:kern w:val="0"/>
                <w:sz w:val="24"/>
              </w:rPr>
            </w:pPr>
          </w:p>
          <w:p>
            <w:pPr>
              <w:spacing w:after="160" w:line="259" w:lineRule="auto"/>
              <w:jc w:val="left"/>
              <w:rPr>
                <w:rFonts w:ascii="宋体" w:hAnsi="宋体" w:eastAsia="宋体" w:cs="宋体"/>
                <w:kern w:val="0"/>
                <w:sz w:val="24"/>
              </w:rPr>
            </w:pPr>
          </w:p>
          <w:p>
            <w:pPr>
              <w:spacing w:after="160" w:line="259" w:lineRule="auto"/>
              <w:jc w:val="left"/>
              <w:rPr>
                <w:rFonts w:ascii="宋体" w:hAnsi="宋体" w:eastAsia="宋体" w:cs="宋体"/>
                <w:kern w:val="0"/>
                <w:sz w:val="24"/>
              </w:rPr>
            </w:pPr>
          </w:p>
          <w:p>
            <w:pPr>
              <w:spacing w:after="160" w:line="259" w:lineRule="auto"/>
              <w:jc w:val="left"/>
              <w:rPr>
                <w:rFonts w:ascii="宋体" w:hAnsi="宋体" w:eastAsia="宋体" w:cs="宋体"/>
                <w:kern w:val="0"/>
                <w:sz w:val="24"/>
              </w:rPr>
            </w:pPr>
          </w:p>
          <w:p>
            <w:pPr>
              <w:spacing w:after="160" w:line="259" w:lineRule="auto"/>
              <w:jc w:val="left"/>
              <w:rPr>
                <w:rFonts w:ascii="宋体" w:hAnsi="宋体" w:eastAsia="宋体" w:cs="Times New Roman"/>
                <w:sz w:val="24"/>
              </w:rPr>
            </w:pPr>
          </w:p>
          <w:p>
            <w:pPr>
              <w:spacing w:after="160" w:line="259" w:lineRule="auto"/>
              <w:jc w:val="left"/>
              <w:rPr>
                <w:rFonts w:ascii="宋体" w:hAnsi="宋体" w:eastAsia="宋体" w:cs="Times New Roman"/>
                <w:sz w:val="24"/>
              </w:rPr>
            </w:pPr>
          </w:p>
          <w:p>
            <w:pPr>
              <w:spacing w:after="160" w:line="259" w:lineRule="auto"/>
              <w:jc w:val="left"/>
              <w:rPr>
                <w:rFonts w:ascii="宋体" w:hAnsi="宋体" w:eastAsia="宋体" w:cs="Times New Roman"/>
                <w:sz w:val="24"/>
              </w:rPr>
            </w:pPr>
          </w:p>
        </w:tc>
      </w:tr>
    </w:tbl>
    <w:p>
      <w:pPr>
        <w:spacing w:after="160" w:line="259" w:lineRule="auto"/>
        <w:rPr>
          <w:rFonts w:ascii="Times New Roman" w:hAnsi="Times New Roman" w:eastAsia="宋体" w:cs="Times New Roman"/>
        </w:rPr>
      </w:pPr>
      <w:r>
        <w:rPr>
          <w:rFonts w:ascii="Times New Roman" w:hAnsi="Times New Roman" w:eastAsia="宋体" w:cs="Times New Roman"/>
        </w:rPr>
        <w:br w:type="page"/>
      </w:r>
    </w:p>
    <w:tbl>
      <w:tblPr>
        <w:tblStyle w:val="6"/>
        <w:tblW w:w="532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37"/>
        <w:gridCol w:w="59"/>
        <w:gridCol w:w="795"/>
        <w:gridCol w:w="431"/>
        <w:gridCol w:w="1475"/>
        <w:gridCol w:w="274"/>
        <w:gridCol w:w="555"/>
        <w:gridCol w:w="390"/>
        <w:gridCol w:w="728"/>
        <w:gridCol w:w="543"/>
        <w:gridCol w:w="233"/>
        <w:gridCol w:w="14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8" w:hRule="exact"/>
        </w:trPr>
        <w:tc>
          <w:tcPr>
            <w:tcW w:w="5000" w:type="pct"/>
            <w:gridSpan w:val="12"/>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宋体" w:hAnsi="宋体" w:eastAsia="宋体" w:cs="Times New Roman"/>
                <w:b/>
                <w:sz w:val="24"/>
              </w:rPr>
            </w:pPr>
            <w:r>
              <w:rPr>
                <w:rFonts w:hint="eastAsia" w:ascii="宋体" w:hAnsi="宋体" w:eastAsia="宋体" w:cs="Times New Roman"/>
                <w:b/>
                <w:sz w:val="24"/>
              </w:rPr>
              <w:t>二、孵化服务能力综合情况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exact"/>
        </w:trPr>
        <w:tc>
          <w:tcPr>
            <w:tcW w:w="5000" w:type="pct"/>
            <w:gridSpan w:val="12"/>
            <w:tcBorders>
              <w:top w:val="single" w:color="auto" w:sz="4" w:space="0"/>
              <w:left w:val="single" w:color="auto" w:sz="4" w:space="0"/>
              <w:bottom w:val="single" w:color="auto" w:sz="6" w:space="0"/>
              <w:right w:val="single" w:color="auto" w:sz="4" w:space="0"/>
            </w:tcBorders>
            <w:vAlign w:val="center"/>
          </w:tcPr>
          <w:p>
            <w:pPr>
              <w:spacing w:after="160" w:line="259" w:lineRule="auto"/>
              <w:ind w:right="-107" w:rightChars="-51"/>
              <w:rPr>
                <w:rFonts w:ascii="宋体" w:hAnsi="宋体" w:eastAsia="宋体" w:cs="Times New Roman"/>
                <w:b/>
                <w:sz w:val="24"/>
              </w:rPr>
            </w:pPr>
            <w:r>
              <w:rPr>
                <w:rFonts w:hint="eastAsia" w:ascii="宋体" w:hAnsi="宋体" w:eastAsia="宋体" w:cs="Times New Roman"/>
                <w:b/>
                <w:sz w:val="24"/>
              </w:rPr>
              <w:t>（一）孵化场地情况</w:t>
            </w:r>
            <w:r>
              <w:rPr>
                <w:rFonts w:hint="eastAsia" w:ascii="宋体" w:hAnsi="宋体" w:eastAsia="宋体" w:cs="Times New Roman"/>
                <w:sz w:val="24"/>
              </w:rPr>
              <w:t>(面积单位：平方米)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2" w:hRule="exact"/>
        </w:trPr>
        <w:tc>
          <w:tcPr>
            <w:tcW w:w="1168" w:type="pct"/>
            <w:gridSpan w:val="2"/>
            <w:tcBorders>
              <w:top w:val="single" w:color="auto" w:sz="6" w:space="0"/>
              <w:left w:val="single" w:color="auto" w:sz="4" w:space="0"/>
              <w:bottom w:val="single" w:color="auto" w:sz="4" w:space="0"/>
              <w:right w:val="single" w:color="auto" w:sz="6" w:space="0"/>
            </w:tcBorders>
            <w:vAlign w:val="center"/>
          </w:tcPr>
          <w:p>
            <w:pPr>
              <w:spacing w:after="160" w:line="259" w:lineRule="auto"/>
              <w:ind w:right="-107" w:rightChars="-51"/>
              <w:jc w:val="center"/>
              <w:rPr>
                <w:rFonts w:ascii="宋体" w:hAnsi="宋体" w:eastAsia="宋体" w:cs="Times New Roman"/>
                <w:sz w:val="24"/>
              </w:rPr>
            </w:pPr>
            <w:r>
              <w:rPr>
                <w:rFonts w:hint="eastAsia" w:ascii="宋体" w:hAnsi="宋体" w:eastAsia="宋体" w:cs="Times New Roman"/>
                <w:sz w:val="24"/>
              </w:rPr>
              <w:t>孵化器使用总面积</w:t>
            </w:r>
          </w:p>
        </w:tc>
        <w:tc>
          <w:tcPr>
            <w:tcW w:w="683" w:type="pct"/>
            <w:gridSpan w:val="2"/>
            <w:tcBorders>
              <w:top w:val="single" w:color="auto" w:sz="6" w:space="0"/>
              <w:left w:val="single" w:color="auto" w:sz="6" w:space="0"/>
              <w:bottom w:val="single" w:color="auto" w:sz="6" w:space="0"/>
              <w:right w:val="single" w:color="auto" w:sz="4" w:space="0"/>
            </w:tcBorders>
            <w:vAlign w:val="center"/>
          </w:tcPr>
          <w:p>
            <w:pPr>
              <w:spacing w:after="160" w:line="259" w:lineRule="auto"/>
              <w:ind w:right="-107" w:rightChars="-51"/>
              <w:jc w:val="center"/>
              <w:rPr>
                <w:rFonts w:ascii="宋体" w:hAnsi="宋体" w:eastAsia="宋体" w:cs="Times New Roman"/>
                <w:sz w:val="24"/>
              </w:rPr>
            </w:pPr>
          </w:p>
        </w:tc>
        <w:tc>
          <w:tcPr>
            <w:tcW w:w="822" w:type="pct"/>
            <w:tcBorders>
              <w:top w:val="single" w:color="auto" w:sz="6" w:space="0"/>
              <w:left w:val="single" w:color="auto" w:sz="4" w:space="0"/>
              <w:bottom w:val="single" w:color="auto" w:sz="6" w:space="0"/>
              <w:right w:val="single" w:color="auto" w:sz="4" w:space="0"/>
            </w:tcBorders>
            <w:vAlign w:val="center"/>
          </w:tcPr>
          <w:p>
            <w:pPr>
              <w:spacing w:after="160" w:line="259" w:lineRule="auto"/>
              <w:ind w:right="-107" w:rightChars="-51"/>
              <w:jc w:val="center"/>
              <w:rPr>
                <w:rFonts w:ascii="宋体" w:hAnsi="宋体" w:eastAsia="宋体" w:cs="Times New Roman"/>
                <w:sz w:val="24"/>
              </w:rPr>
            </w:pPr>
            <w:r>
              <w:rPr>
                <w:rFonts w:hint="eastAsia" w:ascii="宋体" w:hAnsi="宋体" w:eastAsia="宋体" w:cs="Times New Roman"/>
                <w:sz w:val="24"/>
                <w:highlight w:val="none"/>
                <w:lang w:val="en-US" w:eastAsia="zh-CN"/>
              </w:rPr>
              <w:t>孵化场地是否为商业服务用地</w:t>
            </w:r>
          </w:p>
        </w:tc>
        <w:tc>
          <w:tcPr>
            <w:tcW w:w="462"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ind w:right="-107" w:rightChars="-51"/>
              <w:jc w:val="center"/>
              <w:rPr>
                <w:rFonts w:hint="eastAsia" w:ascii="宋体" w:hAnsi="宋体" w:eastAsia="宋体" w:cs="Times New Roman"/>
                <w:sz w:val="24"/>
                <w:lang w:eastAsia="zh-CN"/>
              </w:rPr>
            </w:pPr>
            <w:r>
              <w:rPr>
                <w:rFonts w:hint="eastAsia" w:ascii="宋体" w:hAnsi="宋体" w:eastAsia="宋体" w:cs="Times New Roman"/>
                <w:sz w:val="24"/>
                <w:lang w:eastAsia="zh-CN"/>
              </w:rPr>
              <w:t>□是</w:t>
            </w:r>
          </w:p>
          <w:p>
            <w:pPr>
              <w:spacing w:after="160" w:line="259" w:lineRule="auto"/>
              <w:ind w:right="-107" w:rightChars="-51"/>
              <w:jc w:val="center"/>
              <w:rPr>
                <w:rFonts w:hint="eastAsia" w:ascii="宋体" w:hAnsi="宋体" w:eastAsia="宋体" w:cs="Times New Roman"/>
                <w:sz w:val="24"/>
                <w:lang w:eastAsia="zh-CN"/>
              </w:rPr>
            </w:pPr>
            <w:r>
              <w:rPr>
                <w:rFonts w:hint="eastAsia" w:ascii="宋体" w:hAnsi="宋体" w:eastAsia="宋体" w:cs="Times New Roman"/>
                <w:sz w:val="24"/>
              </w:rPr>
              <w:t>□</w:t>
            </w:r>
            <w:r>
              <w:rPr>
                <w:rFonts w:hint="eastAsia" w:ascii="宋体" w:hAnsi="宋体" w:eastAsia="宋体" w:cs="Times New Roman"/>
                <w:sz w:val="24"/>
                <w:lang w:val="en-US" w:eastAsia="zh-CN"/>
              </w:rPr>
              <w:t>否</w:t>
            </w:r>
          </w:p>
        </w:tc>
        <w:tc>
          <w:tcPr>
            <w:tcW w:w="926" w:type="pct"/>
            <w:gridSpan w:val="3"/>
            <w:tcBorders>
              <w:top w:val="single" w:color="auto" w:sz="6" w:space="0"/>
              <w:left w:val="single" w:color="auto" w:sz="4" w:space="0"/>
              <w:bottom w:val="single" w:color="auto" w:sz="6" w:space="0"/>
              <w:right w:val="single" w:color="auto" w:sz="6" w:space="0"/>
            </w:tcBorders>
            <w:vAlign w:val="center"/>
          </w:tcPr>
          <w:p>
            <w:pPr>
              <w:spacing w:after="160" w:line="259" w:lineRule="auto"/>
              <w:ind w:right="-107" w:rightChars="-51"/>
              <w:jc w:val="center"/>
              <w:rPr>
                <w:rFonts w:ascii="宋体" w:hAnsi="宋体" w:eastAsia="宋体" w:cs="Times New Roman"/>
                <w:sz w:val="24"/>
              </w:rPr>
            </w:pPr>
            <w:r>
              <w:rPr>
                <w:rFonts w:hint="eastAsia" w:ascii="宋体" w:hAnsi="宋体" w:eastAsia="宋体" w:cs="Times New Roman"/>
                <w:sz w:val="24"/>
              </w:rPr>
              <w:t>孵化场地性质</w:t>
            </w:r>
          </w:p>
        </w:tc>
        <w:tc>
          <w:tcPr>
            <w:tcW w:w="936" w:type="pct"/>
            <w:gridSpan w:val="2"/>
            <w:tcBorders>
              <w:top w:val="single" w:color="auto" w:sz="6" w:space="0"/>
              <w:left w:val="single" w:color="auto" w:sz="6" w:space="0"/>
              <w:bottom w:val="single" w:color="auto" w:sz="6" w:space="0"/>
              <w:right w:val="single" w:color="auto" w:sz="4" w:space="0"/>
            </w:tcBorders>
            <w:vAlign w:val="center"/>
          </w:tcPr>
          <w:p>
            <w:pPr>
              <w:spacing w:after="160" w:line="259" w:lineRule="auto"/>
              <w:ind w:right="-107" w:rightChars="-51"/>
              <w:jc w:val="center"/>
              <w:rPr>
                <w:rFonts w:ascii="宋体" w:hAnsi="宋体" w:eastAsia="宋体" w:cs="Times New Roman"/>
                <w:sz w:val="24"/>
              </w:rPr>
            </w:pPr>
            <w:r>
              <w:rPr>
                <w:rFonts w:hint="eastAsia" w:ascii="宋体" w:hAnsi="宋体" w:eastAsia="宋体" w:cs="Times New Roman"/>
                <w:sz w:val="24"/>
              </w:rPr>
              <w:t>□自有场地</w:t>
            </w:r>
          </w:p>
          <w:p>
            <w:pPr>
              <w:spacing w:after="160" w:line="259" w:lineRule="auto"/>
              <w:ind w:right="-107" w:rightChars="-51"/>
              <w:jc w:val="center"/>
              <w:rPr>
                <w:rFonts w:ascii="宋体" w:hAnsi="宋体" w:eastAsia="宋体" w:cs="Times New Roman"/>
                <w:sz w:val="24"/>
              </w:rPr>
            </w:pPr>
            <w:r>
              <w:rPr>
                <w:rFonts w:hint="eastAsia" w:ascii="宋体" w:hAnsi="宋体" w:eastAsia="宋体" w:cs="Times New Roman"/>
                <w:sz w:val="24"/>
              </w:rPr>
              <w:t>□租赁场地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exact"/>
        </w:trPr>
        <w:tc>
          <w:tcPr>
            <w:tcW w:w="1168" w:type="pct"/>
            <w:gridSpan w:val="2"/>
            <w:tcBorders>
              <w:top w:val="single" w:color="auto" w:sz="4" w:space="0"/>
              <w:left w:val="single" w:color="auto" w:sz="4" w:space="0"/>
              <w:right w:val="single" w:color="auto" w:sz="6"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其中：在孵企业可使用面积</w:t>
            </w:r>
          </w:p>
        </w:tc>
        <w:tc>
          <w:tcPr>
            <w:tcW w:w="1968" w:type="pct"/>
            <w:gridSpan w:val="5"/>
            <w:tcBorders>
              <w:top w:val="single" w:color="auto" w:sz="6" w:space="0"/>
              <w:left w:val="single" w:color="auto" w:sz="6" w:space="0"/>
              <w:bottom w:val="single" w:color="auto" w:sz="6" w:space="0"/>
              <w:right w:val="single" w:color="auto" w:sz="4" w:space="0"/>
            </w:tcBorders>
            <w:vAlign w:val="center"/>
          </w:tcPr>
          <w:p>
            <w:pPr>
              <w:spacing w:after="160" w:line="259" w:lineRule="auto"/>
              <w:jc w:val="center"/>
              <w:rPr>
                <w:rFonts w:ascii="宋体" w:hAnsi="宋体" w:eastAsia="宋体" w:cs="Times New Roman"/>
                <w:sz w:val="24"/>
              </w:rPr>
            </w:pPr>
          </w:p>
        </w:tc>
        <w:tc>
          <w:tcPr>
            <w:tcW w:w="926" w:type="pct"/>
            <w:gridSpan w:val="3"/>
            <w:vMerge w:val="restart"/>
            <w:tcBorders>
              <w:top w:val="single" w:color="auto" w:sz="6" w:space="0"/>
              <w:left w:val="single" w:color="auto" w:sz="4"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在孵企业(含公共服务设施)已使用面积占总面积比例</w:t>
            </w:r>
          </w:p>
        </w:tc>
        <w:tc>
          <w:tcPr>
            <w:tcW w:w="936" w:type="pct"/>
            <w:gridSpan w:val="2"/>
            <w:vMerge w:val="restart"/>
            <w:tcBorders>
              <w:top w:val="single" w:color="auto" w:sz="6" w:space="0"/>
              <w:left w:val="single" w:color="auto" w:sz="4" w:space="0"/>
              <w:right w:val="single" w:color="auto" w:sz="4" w:space="0"/>
            </w:tcBorders>
            <w:vAlign w:val="center"/>
          </w:tcPr>
          <w:p>
            <w:pPr>
              <w:spacing w:after="160" w:line="360" w:lineRule="auto"/>
              <w:jc w:val="center"/>
              <w:rPr>
                <w:rFonts w:ascii="宋体" w:hAnsi="宋体" w:eastAsia="宋体" w:cs="Times New Roman"/>
                <w:sz w:val="24"/>
              </w:rPr>
            </w:pPr>
            <w:r>
              <w:rPr>
                <w:rFonts w:hint="eastAsia" w:ascii="宋体" w:hAnsi="宋体" w:eastAsia="宋体" w:cs="Times New Roman"/>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exact"/>
        </w:trPr>
        <w:tc>
          <w:tcPr>
            <w:tcW w:w="1168" w:type="pct"/>
            <w:gridSpan w:val="2"/>
            <w:tcBorders>
              <w:top w:val="single" w:color="auto" w:sz="4" w:space="0"/>
              <w:left w:val="single" w:color="auto" w:sz="4" w:space="0"/>
              <w:right w:val="single" w:color="auto" w:sz="6"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 xml:space="preserve">    在孵企业已使用面积</w:t>
            </w:r>
          </w:p>
        </w:tc>
        <w:tc>
          <w:tcPr>
            <w:tcW w:w="1968" w:type="pct"/>
            <w:gridSpan w:val="5"/>
            <w:tcBorders>
              <w:top w:val="single" w:color="auto" w:sz="6" w:space="0"/>
              <w:left w:val="single" w:color="auto" w:sz="6" w:space="0"/>
              <w:bottom w:val="single" w:color="auto" w:sz="6" w:space="0"/>
              <w:right w:val="single" w:color="auto" w:sz="4" w:space="0"/>
            </w:tcBorders>
            <w:vAlign w:val="center"/>
          </w:tcPr>
          <w:p>
            <w:pPr>
              <w:spacing w:after="160" w:line="259" w:lineRule="auto"/>
              <w:jc w:val="center"/>
              <w:rPr>
                <w:rFonts w:ascii="宋体" w:hAnsi="宋体" w:eastAsia="宋体" w:cs="Times New Roman"/>
                <w:sz w:val="24"/>
              </w:rPr>
            </w:pPr>
          </w:p>
        </w:tc>
        <w:tc>
          <w:tcPr>
            <w:tcW w:w="926" w:type="pct"/>
            <w:gridSpan w:val="3"/>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936" w:type="pct"/>
            <w:gridSpan w:val="2"/>
            <w:vMerge w:val="continue"/>
            <w:tcBorders>
              <w:left w:val="single" w:color="auto" w:sz="4" w:space="0"/>
              <w:right w:val="single" w:color="auto" w:sz="4" w:space="0"/>
            </w:tcBorders>
            <w:vAlign w:val="center"/>
          </w:tcPr>
          <w:p>
            <w:pPr>
              <w:spacing w:after="160"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0" w:hRule="exact"/>
        </w:trPr>
        <w:tc>
          <w:tcPr>
            <w:tcW w:w="1168" w:type="pct"/>
            <w:gridSpan w:val="2"/>
            <w:tcBorders>
              <w:top w:val="single" w:color="auto" w:sz="4" w:space="0"/>
              <w:left w:val="single" w:color="auto" w:sz="4" w:space="0"/>
              <w:bottom w:val="single" w:color="auto" w:sz="4" w:space="0"/>
              <w:right w:val="single" w:color="auto" w:sz="6"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 xml:space="preserve">    公共服务设施面积</w:t>
            </w:r>
          </w:p>
        </w:tc>
        <w:tc>
          <w:tcPr>
            <w:tcW w:w="1968" w:type="pct"/>
            <w:gridSpan w:val="5"/>
            <w:tcBorders>
              <w:top w:val="single" w:color="auto" w:sz="6" w:space="0"/>
              <w:left w:val="single" w:color="auto" w:sz="6" w:space="0"/>
              <w:bottom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926" w:type="pct"/>
            <w:gridSpan w:val="3"/>
            <w:vMerge w:val="continue"/>
            <w:tcBorders>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z w:val="24"/>
              </w:rPr>
            </w:pPr>
          </w:p>
        </w:tc>
        <w:tc>
          <w:tcPr>
            <w:tcW w:w="936" w:type="pct"/>
            <w:gridSpan w:val="2"/>
            <w:vMerge w:val="continue"/>
            <w:tcBorders>
              <w:left w:val="single" w:color="auto" w:sz="4" w:space="0"/>
              <w:bottom w:val="single" w:color="auto" w:sz="6" w:space="0"/>
              <w:right w:val="single" w:color="auto" w:sz="4" w:space="0"/>
            </w:tcBorders>
            <w:vAlign w:val="center"/>
          </w:tcPr>
          <w:p>
            <w:pPr>
              <w:spacing w:after="160"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0" w:hRule="exact"/>
        </w:trPr>
        <w:tc>
          <w:tcPr>
            <w:tcW w:w="1168" w:type="pct"/>
            <w:gridSpan w:val="2"/>
            <w:tcBorders>
              <w:top w:val="single" w:color="auto" w:sz="4" w:space="0"/>
              <w:left w:val="single" w:color="auto" w:sz="4" w:space="0"/>
              <w:bottom w:val="single" w:color="auto" w:sz="4" w:space="0"/>
              <w:right w:val="single" w:color="auto" w:sz="6"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可提供工商注册企业总数（个）</w:t>
            </w:r>
          </w:p>
        </w:tc>
        <w:tc>
          <w:tcPr>
            <w:tcW w:w="3831" w:type="pct"/>
            <w:gridSpan w:val="10"/>
            <w:tcBorders>
              <w:top w:val="single" w:color="auto" w:sz="6" w:space="0"/>
              <w:left w:val="single" w:color="auto" w:sz="6" w:space="0"/>
              <w:bottom w:val="single" w:color="auto" w:sz="4" w:space="0"/>
              <w:right w:val="single" w:color="auto" w:sz="4" w:space="0"/>
            </w:tcBorders>
            <w:vAlign w:val="center"/>
          </w:tcPr>
          <w:p>
            <w:pPr>
              <w:spacing w:after="160" w:line="360" w:lineRule="auto"/>
              <w:jc w:val="center"/>
              <w:rPr>
                <w:rFonts w:ascii="宋体" w:hAnsi="宋体" w:eastAsia="宋体"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2" w:hRule="exact"/>
        </w:trPr>
        <w:tc>
          <w:tcPr>
            <w:tcW w:w="5000" w:type="pct"/>
            <w:gridSpan w:val="12"/>
            <w:tcBorders>
              <w:top w:val="single" w:color="auto" w:sz="4" w:space="0"/>
              <w:left w:val="single" w:color="auto" w:sz="4" w:space="0"/>
              <w:bottom w:val="single" w:color="auto" w:sz="4" w:space="0"/>
              <w:right w:val="single" w:color="auto" w:sz="4" w:space="0"/>
            </w:tcBorders>
            <w:vAlign w:val="center"/>
          </w:tcPr>
          <w:p>
            <w:pPr>
              <w:spacing w:after="160" w:line="259" w:lineRule="auto"/>
              <w:rPr>
                <w:rFonts w:ascii="宋体" w:hAnsi="宋体" w:eastAsia="宋体" w:cs="宋体"/>
                <w:b/>
                <w:kern w:val="0"/>
                <w:sz w:val="24"/>
              </w:rPr>
            </w:pPr>
            <w:r>
              <w:rPr>
                <w:rFonts w:hint="eastAsia" w:ascii="宋体" w:hAnsi="宋体" w:eastAsia="宋体" w:cs="宋体"/>
                <w:b/>
                <w:kern w:val="0"/>
                <w:sz w:val="24"/>
              </w:rPr>
              <w:t>（二）专业服务情况</w:t>
            </w:r>
            <w:r>
              <w:rPr>
                <w:rFonts w:hint="eastAsia" w:ascii="宋体" w:hAnsi="宋体" w:eastAsia="宋体" w:cs="宋体"/>
                <w:bCs/>
                <w:kern w:val="0"/>
                <w:sz w:val="24"/>
              </w:rPr>
              <w:t>（</w:t>
            </w:r>
            <w:r>
              <w:rPr>
                <w:rFonts w:ascii="宋体" w:hAnsi="宋体" w:eastAsia="宋体" w:cs="宋体"/>
                <w:b w:val="0"/>
                <w:bCs/>
                <w:sz w:val="24"/>
              </w:rPr>
              <w:t>根据自身特长和重点开展专业服务方向，选择以下专业平台服务、供应链服务、资源对接服务三类服务中一项或多项填写。</w:t>
            </w:r>
            <w:r>
              <w:rPr>
                <w:rFonts w:hint="eastAsia" w:ascii="宋体" w:hAnsi="宋体" w:eastAsia="宋体" w:cs="宋体"/>
                <w:bCs/>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2" w:hRule="exact"/>
        </w:trPr>
        <w:tc>
          <w:tcPr>
            <w:tcW w:w="5000" w:type="pct"/>
            <w:gridSpan w:val="12"/>
            <w:tcBorders>
              <w:top w:val="single" w:color="auto" w:sz="4" w:space="0"/>
              <w:left w:val="single" w:color="auto" w:sz="4" w:space="0"/>
              <w:bottom w:val="single" w:color="auto" w:sz="4" w:space="0"/>
              <w:right w:val="single" w:color="auto" w:sz="4" w:space="0"/>
            </w:tcBorders>
            <w:vAlign w:val="center"/>
          </w:tcPr>
          <w:p>
            <w:pPr>
              <w:spacing w:after="160" w:line="259" w:lineRule="auto"/>
              <w:rPr>
                <w:rFonts w:ascii="宋体" w:hAnsi="宋体" w:eastAsia="宋体" w:cs="宋体"/>
                <w:b/>
                <w:kern w:val="0"/>
                <w:sz w:val="24"/>
              </w:rPr>
            </w:pPr>
            <w:r>
              <w:rPr>
                <w:rFonts w:hint="eastAsia" w:ascii="宋体" w:hAnsi="宋体" w:eastAsia="宋体" w:cs="宋体"/>
                <w:b/>
                <w:kern w:val="0"/>
                <w:sz w:val="24"/>
              </w:rPr>
              <w:t>1.专业平台服务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5" w:hRule="exact"/>
        </w:trPr>
        <w:tc>
          <w:tcPr>
            <w:tcW w:w="1612" w:type="pct"/>
            <w:gridSpan w:val="3"/>
            <w:tcBorders>
              <w:top w:val="single" w:color="auto" w:sz="4" w:space="0"/>
              <w:left w:val="single" w:color="auto" w:sz="4" w:space="0"/>
              <w:bottom w:val="single" w:color="auto" w:sz="4" w:space="0"/>
              <w:right w:val="single" w:color="auto" w:sz="4" w:space="0"/>
            </w:tcBorders>
            <w:vAlign w:val="center"/>
          </w:tcPr>
          <w:p>
            <w:pPr>
              <w:spacing w:after="160" w:line="259" w:lineRule="auto"/>
              <w:rPr>
                <w:rFonts w:ascii="宋体" w:hAnsi="宋体" w:eastAsia="宋体" w:cs="宋体"/>
                <w:bCs/>
                <w:kern w:val="0"/>
                <w:sz w:val="24"/>
              </w:rPr>
            </w:pPr>
            <w:r>
              <w:rPr>
                <w:rFonts w:hint="eastAsia" w:ascii="宋体" w:hAnsi="宋体" w:eastAsia="宋体" w:cs="宋体"/>
                <w:bCs/>
                <w:kern w:val="0"/>
                <w:sz w:val="24"/>
              </w:rPr>
              <w:t>专业平台名称</w:t>
            </w:r>
          </w:p>
        </w:tc>
        <w:tc>
          <w:tcPr>
            <w:tcW w:w="1525" w:type="pct"/>
            <w:gridSpan w:val="4"/>
            <w:tcBorders>
              <w:top w:val="single" w:color="auto" w:sz="4" w:space="0"/>
              <w:left w:val="single" w:color="auto" w:sz="4" w:space="0"/>
              <w:bottom w:val="single" w:color="auto" w:sz="4" w:space="0"/>
              <w:right w:val="single" w:color="auto" w:sz="4" w:space="0"/>
            </w:tcBorders>
            <w:vAlign w:val="center"/>
          </w:tcPr>
          <w:p>
            <w:pPr>
              <w:spacing w:after="160" w:line="259" w:lineRule="auto"/>
              <w:rPr>
                <w:rFonts w:ascii="宋体" w:hAnsi="宋体" w:eastAsia="宋体" w:cs="宋体"/>
                <w:bCs/>
                <w:kern w:val="0"/>
                <w:sz w:val="24"/>
              </w:rPr>
            </w:pPr>
          </w:p>
        </w:tc>
        <w:tc>
          <w:tcPr>
            <w:tcW w:w="623"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建设方式</w:t>
            </w:r>
          </w:p>
        </w:tc>
        <w:tc>
          <w:tcPr>
            <w:tcW w:w="1239" w:type="pct"/>
            <w:gridSpan w:val="3"/>
            <w:tcBorders>
              <w:top w:val="single" w:color="auto" w:sz="4" w:space="0"/>
              <w:left w:val="single" w:color="auto" w:sz="4" w:space="0"/>
              <w:bottom w:val="single" w:color="auto" w:sz="4" w:space="0"/>
              <w:right w:val="single" w:color="auto" w:sz="4" w:space="0"/>
            </w:tcBorders>
            <w:vAlign w:val="center"/>
          </w:tcPr>
          <w:p>
            <w:pPr>
              <w:widowControl/>
              <w:spacing w:after="160" w:line="259" w:lineRule="auto"/>
              <w:jc w:val="left"/>
              <w:rPr>
                <w:rFonts w:ascii="Times New Roman" w:hAnsi="Times New Roman" w:eastAsia="宋体" w:cs="Times New Roman"/>
              </w:rPr>
            </w:pPr>
            <w:r>
              <w:rPr>
                <w:rFonts w:hint="eastAsia" w:ascii="宋体" w:hAnsi="宋体" w:eastAsia="宋体" w:cs="宋体"/>
                <w:color w:val="000000"/>
                <w:kern w:val="0"/>
                <w:sz w:val="24"/>
                <w:lang w:bidi="ar"/>
              </w:rPr>
              <w:t xml:space="preserve">□自建 </w:t>
            </w:r>
          </w:p>
          <w:p>
            <w:pPr>
              <w:widowControl/>
              <w:spacing w:after="160" w:line="259" w:lineRule="auto"/>
              <w:jc w:val="left"/>
              <w:rPr>
                <w:rFonts w:ascii="Times New Roman" w:hAnsi="Times New Roman" w:eastAsia="宋体" w:cs="Times New Roman"/>
              </w:rPr>
            </w:pPr>
            <w:r>
              <w:rPr>
                <w:rFonts w:hint="eastAsia" w:ascii="宋体" w:hAnsi="宋体" w:eastAsia="宋体" w:cs="宋体"/>
                <w:color w:val="000000"/>
                <w:kern w:val="0"/>
                <w:sz w:val="24"/>
                <w:lang w:bidi="ar"/>
              </w:rPr>
              <w:t xml:space="preserve">□共建 </w:t>
            </w:r>
          </w:p>
          <w:p>
            <w:pPr>
              <w:widowControl/>
              <w:spacing w:after="160" w:line="259" w:lineRule="auto"/>
              <w:jc w:val="left"/>
              <w:rPr>
                <w:rFonts w:ascii="宋体" w:hAnsi="宋体" w:eastAsia="宋体" w:cs="Times New Roman"/>
                <w:sz w:val="24"/>
              </w:rPr>
            </w:pPr>
            <w:r>
              <w:rPr>
                <w:rFonts w:hint="eastAsia" w:ascii="宋体" w:hAnsi="宋体" w:eastAsia="宋体" w:cs="宋体"/>
                <w:color w:val="000000"/>
                <w:kern w:val="0"/>
                <w:sz w:val="24"/>
                <w:lang w:bidi="ar"/>
              </w:rPr>
              <w:t>□合作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2" w:hRule="exact"/>
        </w:trPr>
        <w:tc>
          <w:tcPr>
            <w:tcW w:w="1612" w:type="pct"/>
            <w:gridSpan w:val="3"/>
            <w:tcBorders>
              <w:top w:val="single" w:color="auto" w:sz="4" w:space="0"/>
              <w:left w:val="single" w:color="auto" w:sz="4" w:space="0"/>
              <w:bottom w:val="single" w:color="auto" w:sz="4" w:space="0"/>
              <w:right w:val="single" w:color="auto" w:sz="4" w:space="0"/>
            </w:tcBorders>
            <w:vAlign w:val="center"/>
          </w:tcPr>
          <w:p>
            <w:pPr>
              <w:spacing w:after="160" w:line="259" w:lineRule="auto"/>
              <w:rPr>
                <w:rFonts w:ascii="宋体" w:hAnsi="宋体" w:eastAsia="宋体" w:cs="宋体"/>
                <w:bCs/>
                <w:kern w:val="0"/>
                <w:sz w:val="24"/>
              </w:rPr>
            </w:pPr>
            <w:r>
              <w:rPr>
                <w:rFonts w:hint="eastAsia" w:ascii="宋体" w:hAnsi="宋体" w:eastAsia="宋体" w:cs="宋体"/>
                <w:bCs/>
                <w:kern w:val="0"/>
                <w:sz w:val="24"/>
              </w:rPr>
              <w:t>专业平台核心设备名称</w:t>
            </w:r>
          </w:p>
        </w:tc>
        <w:tc>
          <w:tcPr>
            <w:tcW w:w="1742" w:type="pct"/>
            <w:gridSpan w:val="5"/>
            <w:tcBorders>
              <w:top w:val="single" w:color="auto" w:sz="4" w:space="0"/>
              <w:left w:val="single" w:color="auto" w:sz="4" w:space="0"/>
              <w:bottom w:val="single" w:color="auto" w:sz="4" w:space="0"/>
              <w:right w:val="single" w:color="auto" w:sz="4" w:space="0"/>
            </w:tcBorders>
            <w:vAlign w:val="center"/>
          </w:tcPr>
          <w:p>
            <w:pPr>
              <w:spacing w:after="160" w:line="259" w:lineRule="auto"/>
              <w:rPr>
                <w:rFonts w:ascii="宋体" w:hAnsi="宋体" w:eastAsia="宋体" w:cs="宋体"/>
                <w:bCs/>
                <w:kern w:val="0"/>
                <w:sz w:val="24"/>
              </w:rPr>
            </w:pPr>
          </w:p>
        </w:tc>
        <w:tc>
          <w:tcPr>
            <w:tcW w:w="838" w:type="pct"/>
            <w:gridSpan w:val="3"/>
            <w:tcBorders>
              <w:top w:val="single" w:color="auto" w:sz="4" w:space="0"/>
              <w:left w:val="single" w:color="auto" w:sz="4" w:space="0"/>
              <w:bottom w:val="single" w:color="auto" w:sz="4" w:space="0"/>
              <w:right w:val="single" w:color="auto" w:sz="4" w:space="0"/>
            </w:tcBorders>
            <w:vAlign w:val="center"/>
          </w:tcPr>
          <w:p>
            <w:pPr>
              <w:spacing w:after="160" w:line="259" w:lineRule="auto"/>
              <w:rPr>
                <w:rFonts w:ascii="宋体" w:hAnsi="宋体" w:eastAsia="宋体" w:cs="宋体"/>
                <w:bCs/>
                <w:kern w:val="0"/>
                <w:sz w:val="24"/>
              </w:rPr>
            </w:pPr>
            <w:r>
              <w:rPr>
                <w:rFonts w:hint="eastAsia" w:ascii="宋体" w:hAnsi="宋体" w:eastAsia="宋体" w:cs="宋体"/>
                <w:bCs/>
                <w:kern w:val="0"/>
                <w:sz w:val="24"/>
              </w:rPr>
              <w:t>购置时间（年）</w:t>
            </w:r>
          </w:p>
        </w:tc>
        <w:tc>
          <w:tcPr>
            <w:tcW w:w="806" w:type="pct"/>
            <w:tcBorders>
              <w:top w:val="single" w:color="auto" w:sz="4" w:space="0"/>
              <w:left w:val="single" w:color="auto" w:sz="4" w:space="0"/>
              <w:bottom w:val="single" w:color="auto" w:sz="4" w:space="0"/>
              <w:right w:val="single" w:color="auto" w:sz="4" w:space="0"/>
            </w:tcBorders>
            <w:vAlign w:val="center"/>
          </w:tcPr>
          <w:p>
            <w:pPr>
              <w:spacing w:after="160" w:line="259" w:lineRule="auto"/>
              <w:rPr>
                <w:rFonts w:ascii="宋体" w:hAnsi="宋体" w:eastAsia="宋体" w:cs="宋体"/>
                <w:b/>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33" w:hRule="exact"/>
        </w:trPr>
        <w:tc>
          <w:tcPr>
            <w:tcW w:w="1135" w:type="pct"/>
            <w:tcBorders>
              <w:top w:val="single" w:color="auto" w:sz="4" w:space="0"/>
              <w:left w:val="single" w:color="auto" w:sz="4" w:space="0"/>
              <w:bottom w:val="single" w:color="auto" w:sz="4" w:space="0"/>
              <w:right w:val="single" w:color="auto" w:sz="4" w:space="0"/>
            </w:tcBorders>
            <w:vAlign w:val="center"/>
          </w:tcPr>
          <w:p>
            <w:pPr>
              <w:spacing w:after="160" w:line="259" w:lineRule="auto"/>
              <w:rPr>
                <w:rFonts w:ascii="宋体" w:hAnsi="宋体" w:eastAsia="宋体" w:cs="宋体"/>
                <w:bCs/>
                <w:kern w:val="0"/>
                <w:sz w:val="24"/>
              </w:rPr>
            </w:pPr>
            <w:r>
              <w:rPr>
                <w:rFonts w:hint="eastAsia" w:ascii="宋体" w:hAnsi="宋体" w:eastAsia="宋体" w:cs="宋体"/>
                <w:bCs/>
                <w:kern w:val="0"/>
                <w:sz w:val="24"/>
              </w:rPr>
              <w:t>平台累计建设投入金额</w:t>
            </w:r>
            <w:r>
              <w:rPr>
                <w:rFonts w:hint="eastAsia" w:ascii="宋体" w:hAnsi="宋体" w:eastAsia="宋体" w:cs="Times New Roman"/>
                <w:bCs/>
                <w:sz w:val="24"/>
              </w:rPr>
              <w:t>（万元）</w:t>
            </w:r>
          </w:p>
        </w:tc>
        <w:tc>
          <w:tcPr>
            <w:tcW w:w="476"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rPr>
                <w:rFonts w:ascii="宋体" w:hAnsi="宋体" w:eastAsia="宋体" w:cs="宋体"/>
                <w:bCs/>
                <w:kern w:val="0"/>
                <w:sz w:val="24"/>
              </w:rPr>
            </w:pPr>
          </w:p>
        </w:tc>
        <w:tc>
          <w:tcPr>
            <w:tcW w:w="1215" w:type="pct"/>
            <w:gridSpan w:val="3"/>
            <w:tcBorders>
              <w:top w:val="single" w:color="auto" w:sz="4" w:space="0"/>
              <w:left w:val="single" w:color="auto" w:sz="4" w:space="0"/>
              <w:bottom w:val="single" w:color="auto" w:sz="4" w:space="0"/>
              <w:right w:val="single" w:color="auto" w:sz="4" w:space="0"/>
            </w:tcBorders>
            <w:vAlign w:val="center"/>
          </w:tcPr>
          <w:p>
            <w:pPr>
              <w:spacing w:after="160" w:line="259" w:lineRule="auto"/>
              <w:rPr>
                <w:rFonts w:ascii="宋体" w:hAnsi="宋体" w:eastAsia="宋体" w:cs="宋体"/>
                <w:bCs/>
                <w:kern w:val="0"/>
                <w:sz w:val="24"/>
              </w:rPr>
            </w:pPr>
            <w:r>
              <w:rPr>
                <w:rFonts w:hint="eastAsia" w:ascii="宋体" w:hAnsi="宋体" w:eastAsia="宋体" w:cs="Times New Roman"/>
                <w:bCs/>
                <w:sz w:val="24"/>
              </w:rPr>
              <w:t>其中：核心设备投入金额（万元）</w:t>
            </w:r>
          </w:p>
        </w:tc>
        <w:tc>
          <w:tcPr>
            <w:tcW w:w="526" w:type="pct"/>
            <w:gridSpan w:val="2"/>
            <w:tcBorders>
              <w:top w:val="single" w:color="auto" w:sz="4" w:space="0"/>
              <w:left w:val="single" w:color="auto" w:sz="4" w:space="0"/>
              <w:bottom w:val="single" w:color="auto" w:sz="4" w:space="0"/>
              <w:right w:val="single" w:color="auto" w:sz="4" w:space="0"/>
            </w:tcBorders>
            <w:vAlign w:val="center"/>
          </w:tcPr>
          <w:p>
            <w:pPr>
              <w:spacing w:after="160" w:line="259" w:lineRule="auto"/>
              <w:rPr>
                <w:rFonts w:ascii="宋体" w:hAnsi="宋体" w:eastAsia="宋体" w:cs="宋体"/>
                <w:bCs/>
                <w:kern w:val="0"/>
                <w:sz w:val="24"/>
              </w:rPr>
            </w:pPr>
          </w:p>
        </w:tc>
        <w:tc>
          <w:tcPr>
            <w:tcW w:w="838" w:type="pct"/>
            <w:gridSpan w:val="3"/>
            <w:tcBorders>
              <w:top w:val="single" w:color="auto" w:sz="4" w:space="0"/>
              <w:left w:val="single" w:color="auto" w:sz="4" w:space="0"/>
              <w:bottom w:val="single" w:color="auto" w:sz="4" w:space="0"/>
              <w:right w:val="single" w:color="auto" w:sz="4" w:space="0"/>
            </w:tcBorders>
            <w:vAlign w:val="center"/>
          </w:tcPr>
          <w:p>
            <w:pPr>
              <w:spacing w:after="160" w:line="259" w:lineRule="auto"/>
              <w:rPr>
                <w:rFonts w:ascii="宋体" w:hAnsi="宋体" w:eastAsia="宋体" w:cs="宋体"/>
                <w:bCs/>
                <w:kern w:val="0"/>
                <w:sz w:val="24"/>
              </w:rPr>
            </w:pPr>
            <w:r>
              <w:rPr>
                <w:rFonts w:hint="eastAsia" w:ascii="宋体" w:hAnsi="宋体" w:eastAsia="宋体" w:cs="Times New Roman"/>
                <w:bCs/>
                <w:sz w:val="24"/>
              </w:rPr>
              <w:t>上年度专业平台建设投入金额（万元）</w:t>
            </w:r>
          </w:p>
        </w:tc>
        <w:tc>
          <w:tcPr>
            <w:tcW w:w="806" w:type="pct"/>
            <w:tcBorders>
              <w:top w:val="single" w:color="auto" w:sz="4" w:space="0"/>
              <w:left w:val="single" w:color="auto" w:sz="4" w:space="0"/>
              <w:bottom w:val="single" w:color="auto" w:sz="4" w:space="0"/>
              <w:right w:val="single" w:color="auto" w:sz="4" w:space="0"/>
            </w:tcBorders>
            <w:vAlign w:val="center"/>
          </w:tcPr>
          <w:p>
            <w:pPr>
              <w:spacing w:after="160" w:line="259"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83" w:hRule="exact"/>
        </w:trPr>
        <w:tc>
          <w:tcPr>
            <w:tcW w:w="11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rPr>
                <w:rFonts w:ascii="宋体" w:hAnsi="宋体" w:eastAsia="宋体" w:cs="Times New Roman"/>
                <w:sz w:val="24"/>
              </w:rPr>
            </w:pPr>
            <w:r>
              <w:rPr>
                <w:rFonts w:hint="eastAsia" w:ascii="宋体" w:hAnsi="宋体" w:eastAsia="宋体" w:cs="Times New Roman"/>
                <w:sz w:val="24"/>
              </w:rPr>
              <w:t>上年度专业平台服务的企业次数（次）</w:t>
            </w:r>
          </w:p>
        </w:tc>
        <w:tc>
          <w:tcPr>
            <w:tcW w:w="476" w:type="pct"/>
            <w:gridSpan w:val="2"/>
            <w:tcBorders>
              <w:top w:val="single" w:color="auto" w:sz="4" w:space="0"/>
              <w:left w:val="nil"/>
              <w:bottom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p>
        </w:tc>
        <w:tc>
          <w:tcPr>
            <w:tcW w:w="1215" w:type="pct"/>
            <w:gridSpan w:val="3"/>
            <w:tcBorders>
              <w:top w:val="single" w:color="auto" w:sz="4" w:space="0"/>
              <w:left w:val="nil"/>
              <w:bottom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其中：服务在孵企业次数（次）</w:t>
            </w:r>
          </w:p>
        </w:tc>
        <w:tc>
          <w:tcPr>
            <w:tcW w:w="2172" w:type="pct"/>
            <w:gridSpan w:val="6"/>
            <w:tcBorders>
              <w:top w:val="single" w:color="auto" w:sz="4" w:space="0"/>
              <w:left w:val="nil"/>
              <w:bottom w:val="single" w:color="auto" w:sz="4" w:space="0"/>
              <w:right w:val="single" w:color="auto" w:sz="4" w:space="0"/>
            </w:tcBorders>
            <w:vAlign w:val="center"/>
          </w:tcPr>
          <w:p>
            <w:pPr>
              <w:widowControl/>
              <w:spacing w:after="160" w:line="259" w:lineRule="auto"/>
              <w:jc w:val="left"/>
              <w:rPr>
                <w:rFonts w:ascii="宋体" w:hAnsi="宋体" w:eastAsia="宋体"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239" w:hRule="exact"/>
        </w:trPr>
        <w:tc>
          <w:tcPr>
            <w:tcW w:w="5000" w:type="pct"/>
            <w:gridSpan w:val="12"/>
            <w:tcBorders>
              <w:top w:val="single" w:color="auto" w:sz="4" w:space="0"/>
              <w:left w:val="single" w:color="auto" w:sz="4" w:space="0"/>
              <w:bottom w:val="single" w:color="auto" w:sz="4" w:space="0"/>
              <w:right w:val="single" w:color="auto" w:sz="4" w:space="0"/>
            </w:tcBorders>
          </w:tcPr>
          <w:p>
            <w:pPr>
              <w:spacing w:after="160" w:line="259" w:lineRule="auto"/>
              <w:rPr>
                <w:rFonts w:ascii="宋体" w:hAnsi="宋体" w:eastAsia="宋体" w:cs="宋体"/>
                <w:kern w:val="0"/>
                <w:sz w:val="24"/>
              </w:rPr>
            </w:pPr>
            <w:r>
              <w:rPr>
                <w:rFonts w:hint="eastAsia" w:ascii="宋体" w:hAnsi="宋体" w:eastAsia="宋体" w:cs="宋体"/>
                <w:b/>
                <w:kern w:val="0"/>
                <w:sz w:val="24"/>
              </w:rPr>
              <w:t>专业平台及服务开展情况</w:t>
            </w:r>
            <w:r>
              <w:rPr>
                <w:rFonts w:hint="eastAsia" w:ascii="宋体" w:hAnsi="宋体" w:eastAsia="宋体" w:cs="宋体"/>
                <w:kern w:val="0"/>
                <w:sz w:val="24"/>
              </w:rPr>
              <w:t>（</w:t>
            </w:r>
            <w:r>
              <w:rPr>
                <w:rFonts w:ascii="宋体" w:hAnsi="宋体" w:eastAsia="宋体" w:cs="宋体"/>
                <w:kern w:val="0"/>
                <w:sz w:val="24"/>
              </w:rPr>
              <w:t>通过自建、</w:t>
            </w:r>
            <w:r>
              <w:rPr>
                <w:rFonts w:hint="eastAsia" w:ascii="宋体" w:hAnsi="宋体" w:eastAsia="宋体" w:cs="宋体"/>
                <w:kern w:val="0"/>
                <w:sz w:val="24"/>
              </w:rPr>
              <w:t>共建、</w:t>
            </w:r>
            <w:r>
              <w:rPr>
                <w:rFonts w:ascii="宋体" w:hAnsi="宋体" w:eastAsia="宋体" w:cs="宋体"/>
                <w:kern w:val="0"/>
                <w:sz w:val="24"/>
              </w:rPr>
              <w:t>合作等</w:t>
            </w:r>
            <w:r>
              <w:rPr>
                <w:rFonts w:hint="eastAsia" w:ascii="宋体" w:hAnsi="宋体" w:eastAsia="宋体" w:cs="宋体"/>
                <w:kern w:val="0"/>
                <w:sz w:val="24"/>
              </w:rPr>
              <w:t>方式</w:t>
            </w:r>
            <w:r>
              <w:rPr>
                <w:rFonts w:ascii="宋体" w:hAnsi="宋体" w:eastAsia="宋体" w:cs="宋体"/>
                <w:kern w:val="0"/>
                <w:sz w:val="24"/>
              </w:rPr>
              <w:t>，建设</w:t>
            </w:r>
            <w:r>
              <w:rPr>
                <w:rFonts w:hint="eastAsia" w:ascii="宋体" w:hAnsi="宋体" w:eastAsia="宋体" w:cs="宋体"/>
                <w:kern w:val="0"/>
                <w:sz w:val="24"/>
              </w:rPr>
              <w:t>专业技术领域内开放式的公共服务平台，</w:t>
            </w:r>
            <w:r>
              <w:rPr>
                <w:rFonts w:ascii="宋体" w:hAnsi="宋体" w:eastAsia="宋体" w:cs="宋体"/>
                <w:kern w:val="0"/>
                <w:sz w:val="24"/>
              </w:rPr>
              <w:t>为在孵企业提供研发、</w:t>
            </w:r>
            <w:r>
              <w:rPr>
                <w:rFonts w:hint="eastAsia" w:ascii="宋体" w:hAnsi="宋体" w:eastAsia="宋体" w:cs="宋体"/>
                <w:kern w:val="0"/>
                <w:sz w:val="24"/>
              </w:rPr>
              <w:t>设计、检验、测试等</w:t>
            </w:r>
            <w:r>
              <w:rPr>
                <w:rFonts w:ascii="宋体" w:hAnsi="宋体" w:eastAsia="宋体" w:cs="宋体"/>
                <w:kern w:val="0"/>
                <w:sz w:val="24"/>
              </w:rPr>
              <w:t>服务</w:t>
            </w:r>
            <w:r>
              <w:rPr>
                <w:rFonts w:hint="eastAsia" w:ascii="宋体" w:hAnsi="宋体" w:eastAsia="宋体" w:cs="宋体"/>
                <w:kern w:val="0"/>
                <w:sz w:val="24"/>
              </w:rPr>
              <w:t>情况，字数5</w:t>
            </w:r>
            <w:r>
              <w:rPr>
                <w:rFonts w:ascii="宋体" w:hAnsi="宋体" w:eastAsia="宋体" w:cs="宋体"/>
                <w:kern w:val="0"/>
                <w:sz w:val="24"/>
              </w:rPr>
              <w:t>00</w:t>
            </w:r>
            <w:r>
              <w:rPr>
                <w:rFonts w:hint="eastAsia" w:ascii="宋体" w:hAnsi="宋体" w:eastAsia="宋体" w:cs="宋体"/>
                <w:kern w:val="0"/>
                <w:sz w:val="24"/>
              </w:rPr>
              <w:t>字以内。）</w:t>
            </w:r>
          </w:p>
          <w:p>
            <w:pPr>
              <w:spacing w:after="160" w:line="259" w:lineRule="auto"/>
              <w:rPr>
                <w:rFonts w:ascii="宋体" w:hAnsi="宋体" w:eastAsia="宋体" w:cs="宋体"/>
                <w:kern w:val="0"/>
                <w:sz w:val="24"/>
              </w:rPr>
            </w:pPr>
          </w:p>
          <w:p>
            <w:pPr>
              <w:spacing w:after="160" w:line="360" w:lineRule="auto"/>
              <w:rPr>
                <w:rFonts w:ascii="宋体" w:hAnsi="宋体" w:eastAsia="宋体" w:cs="Times New Roman"/>
                <w:sz w:val="24"/>
              </w:rPr>
            </w:pPr>
          </w:p>
          <w:p>
            <w:pPr>
              <w:spacing w:after="160" w:line="360" w:lineRule="auto"/>
              <w:rPr>
                <w:rFonts w:ascii="宋体" w:hAnsi="宋体" w:eastAsia="宋体" w:cs="Times New Roman"/>
                <w:sz w:val="24"/>
              </w:rPr>
            </w:pPr>
          </w:p>
          <w:p>
            <w:pPr>
              <w:spacing w:after="160" w:line="360" w:lineRule="auto"/>
              <w:rPr>
                <w:rFonts w:ascii="宋体" w:hAnsi="宋体" w:eastAsia="宋体" w:cs="Times New Roman"/>
                <w:sz w:val="24"/>
              </w:rPr>
            </w:pPr>
          </w:p>
          <w:p>
            <w:pPr>
              <w:spacing w:after="160" w:line="360" w:lineRule="auto"/>
              <w:rPr>
                <w:rFonts w:ascii="宋体" w:hAnsi="宋体" w:eastAsia="宋体" w:cs="Times New Roman"/>
                <w:sz w:val="24"/>
              </w:rPr>
            </w:pPr>
          </w:p>
          <w:p>
            <w:pPr>
              <w:spacing w:after="160" w:line="360" w:lineRule="auto"/>
              <w:rPr>
                <w:rFonts w:ascii="宋体" w:hAnsi="宋体" w:eastAsia="宋体" w:cs="Times New Roman"/>
                <w:sz w:val="24"/>
              </w:rPr>
            </w:pPr>
          </w:p>
          <w:p>
            <w:pPr>
              <w:spacing w:after="160" w:line="360" w:lineRule="auto"/>
              <w:rPr>
                <w:rFonts w:ascii="宋体" w:hAnsi="宋体" w:eastAsia="宋体" w:cs="Times New Roman"/>
                <w:sz w:val="24"/>
              </w:rPr>
            </w:pPr>
          </w:p>
          <w:p>
            <w:pPr>
              <w:spacing w:after="160" w:line="360" w:lineRule="auto"/>
              <w:rPr>
                <w:rFonts w:ascii="宋体" w:hAnsi="宋体" w:eastAsia="宋体" w:cs="Times New Roman"/>
                <w:sz w:val="24"/>
              </w:rPr>
            </w:pPr>
          </w:p>
          <w:p>
            <w:pPr>
              <w:spacing w:after="160" w:line="360" w:lineRule="auto"/>
              <w:rPr>
                <w:rFonts w:ascii="宋体" w:hAnsi="宋体" w:eastAsia="宋体" w:cs="Times New Roman"/>
                <w:sz w:val="24"/>
              </w:rPr>
            </w:pPr>
          </w:p>
          <w:p>
            <w:pPr>
              <w:spacing w:after="160" w:line="360" w:lineRule="auto"/>
              <w:rPr>
                <w:rFonts w:ascii="宋体" w:hAnsi="宋体" w:eastAsia="宋体" w:cs="Times New Roman"/>
                <w:sz w:val="24"/>
              </w:rPr>
            </w:pPr>
          </w:p>
          <w:p>
            <w:pPr>
              <w:spacing w:after="160" w:line="360" w:lineRule="auto"/>
              <w:rPr>
                <w:rFonts w:ascii="宋体" w:hAnsi="宋体" w:eastAsia="宋体" w:cs="Times New Roman"/>
                <w:sz w:val="24"/>
              </w:rPr>
            </w:pPr>
          </w:p>
          <w:p>
            <w:pPr>
              <w:spacing w:after="160" w:line="360" w:lineRule="auto"/>
              <w:rPr>
                <w:rFonts w:ascii="宋体" w:hAnsi="宋体" w:eastAsia="宋体" w:cs="Times New Roman"/>
                <w:sz w:val="24"/>
              </w:rPr>
            </w:pPr>
          </w:p>
          <w:p>
            <w:pPr>
              <w:spacing w:after="160" w:line="360" w:lineRule="auto"/>
              <w:rPr>
                <w:rFonts w:ascii="宋体" w:hAnsi="宋体" w:eastAsia="宋体" w:cs="Times New Roman"/>
                <w:sz w:val="24"/>
              </w:rPr>
            </w:pPr>
          </w:p>
        </w:tc>
      </w:tr>
    </w:tbl>
    <w:p>
      <w:pPr>
        <w:widowControl/>
        <w:spacing w:after="0" w:line="240" w:lineRule="auto"/>
        <w:jc w:val="left"/>
        <w:rPr>
          <w:rFonts w:ascii="Times New Roman" w:hAnsi="Times New Roman" w:eastAsia="宋体" w:cs="Times New Roman"/>
        </w:rPr>
      </w:pPr>
      <w:r>
        <w:rPr>
          <w:rFonts w:ascii="Times New Roman" w:hAnsi="Times New Roman" w:eastAsia="宋体" w:cs="Times New Roman"/>
        </w:rPr>
        <w:br w:type="page"/>
      </w:r>
    </w:p>
    <w:tbl>
      <w:tblPr>
        <w:tblStyle w:val="6"/>
        <w:tblW w:w="5398" w:type="pct"/>
        <w:tblInd w:w="0" w:type="dxa"/>
        <w:tblLayout w:type="fixed"/>
        <w:tblCellMar>
          <w:top w:w="0" w:type="dxa"/>
          <w:left w:w="108" w:type="dxa"/>
          <w:bottom w:w="0" w:type="dxa"/>
          <w:right w:w="108" w:type="dxa"/>
        </w:tblCellMar>
      </w:tblPr>
      <w:tblGrid>
        <w:gridCol w:w="2201"/>
        <w:gridCol w:w="660"/>
        <w:gridCol w:w="1519"/>
        <w:gridCol w:w="1435"/>
        <w:gridCol w:w="1216"/>
        <w:gridCol w:w="2056"/>
      </w:tblGrid>
      <w:tr>
        <w:tblPrEx>
          <w:tblCellMar>
            <w:top w:w="0" w:type="dxa"/>
            <w:left w:w="108" w:type="dxa"/>
            <w:bottom w:w="0" w:type="dxa"/>
            <w:right w:w="108" w:type="dxa"/>
          </w:tblCellMar>
        </w:tblPrEx>
        <w:trPr>
          <w:cantSplit/>
          <w:trHeight w:val="705" w:hRule="exact"/>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eastAsia="宋体" w:cs="宋体"/>
                <w:b/>
                <w:kern w:val="0"/>
                <w:sz w:val="24"/>
              </w:rPr>
            </w:pPr>
            <w:r>
              <w:rPr>
                <w:rFonts w:hint="eastAsia" w:ascii="宋体" w:hAnsi="宋体" w:eastAsia="宋体" w:cs="宋体"/>
                <w:b/>
                <w:kern w:val="0"/>
                <w:sz w:val="24"/>
              </w:rPr>
              <w:t>2.</w:t>
            </w:r>
            <w:r>
              <w:rPr>
                <w:rFonts w:ascii="宋体" w:hAnsi="宋体" w:eastAsia="宋体" w:cs="宋体"/>
                <w:b/>
                <w:kern w:val="0"/>
                <w:sz w:val="24"/>
              </w:rPr>
              <w:t>供应链</w:t>
            </w:r>
            <w:r>
              <w:rPr>
                <w:rFonts w:hint="eastAsia" w:ascii="宋体" w:hAnsi="宋体" w:eastAsia="宋体" w:cs="宋体"/>
                <w:b/>
                <w:kern w:val="0"/>
                <w:sz w:val="24"/>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8" w:hRule="exact"/>
        </w:trPr>
        <w:tc>
          <w:tcPr>
            <w:tcW w:w="1211" w:type="pct"/>
            <w:tcBorders>
              <w:top w:val="single" w:color="auto" w:sz="4" w:space="0"/>
              <w:left w:val="single" w:color="auto" w:sz="4" w:space="0"/>
              <w:bottom w:val="single" w:color="auto" w:sz="4" w:space="0"/>
              <w:right w:val="single" w:color="auto" w:sz="4" w:space="0"/>
            </w:tcBorders>
            <w:vAlign w:val="center"/>
          </w:tcPr>
          <w:p>
            <w:pPr>
              <w:widowControl/>
              <w:spacing w:after="160" w:line="259" w:lineRule="auto"/>
              <w:jc w:val="left"/>
              <w:rPr>
                <w:rFonts w:ascii="宋体" w:hAnsi="宋体" w:eastAsia="宋体" w:cs="Times New Roman"/>
                <w:sz w:val="24"/>
              </w:rPr>
            </w:pPr>
            <w:r>
              <w:rPr>
                <w:rFonts w:hint="eastAsia" w:ascii="宋体" w:hAnsi="宋体" w:eastAsia="宋体" w:cs="Times New Roman"/>
                <w:sz w:val="24"/>
              </w:rPr>
              <w:t>上年度</w:t>
            </w:r>
            <w:r>
              <w:rPr>
                <w:rFonts w:hint="eastAsia" w:ascii="宋体" w:hAnsi="宋体" w:eastAsia="宋体" w:cs="宋体"/>
                <w:color w:val="000000"/>
                <w:kern w:val="0"/>
                <w:sz w:val="24"/>
                <w:lang w:bidi="ar"/>
              </w:rPr>
              <w:t>组织活动数量（场次）</w:t>
            </w:r>
          </w:p>
        </w:tc>
        <w:tc>
          <w:tcPr>
            <w:tcW w:w="3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pacing w:after="160" w:line="259" w:lineRule="auto"/>
              <w:jc w:val="left"/>
              <w:rPr>
                <w:rFonts w:ascii="宋体" w:hAnsi="宋体" w:eastAsia="宋体" w:cs="Times New Roman"/>
                <w:sz w:val="24"/>
              </w:rPr>
            </w:pPr>
            <w:r>
              <w:rPr>
                <w:rFonts w:hint="eastAsia" w:ascii="宋体" w:hAnsi="宋体" w:eastAsia="宋体" w:cs="Times New Roman"/>
                <w:sz w:val="24"/>
              </w:rPr>
              <w:t>上年度</w:t>
            </w:r>
            <w:r>
              <w:rPr>
                <w:rFonts w:hint="eastAsia" w:ascii="宋体" w:hAnsi="宋体" w:eastAsia="宋体" w:cs="宋体"/>
                <w:color w:val="000000"/>
                <w:kern w:val="0"/>
                <w:sz w:val="24"/>
                <w:lang w:bidi="ar"/>
              </w:rPr>
              <w:t>服务企业数量（家次）</w:t>
            </w:r>
          </w:p>
        </w:tc>
        <w:tc>
          <w:tcPr>
            <w:tcW w:w="7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p>
        </w:tc>
        <w:tc>
          <w:tcPr>
            <w:tcW w:w="669" w:type="pct"/>
            <w:tcBorders>
              <w:top w:val="single" w:color="auto" w:sz="4" w:space="0"/>
              <w:bottom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服务频次（次/月）</w:t>
            </w:r>
          </w:p>
        </w:tc>
        <w:tc>
          <w:tcPr>
            <w:tcW w:w="1131" w:type="pct"/>
            <w:tcBorders>
              <w:top w:val="single" w:color="auto" w:sz="4" w:space="0"/>
              <w:left w:val="single" w:color="auto" w:sz="4" w:space="0"/>
              <w:bottom w:val="single" w:color="auto" w:sz="4" w:space="0"/>
            </w:tcBorders>
            <w:vAlign w:val="center"/>
          </w:tcPr>
          <w:p>
            <w:pPr>
              <w:adjustRightInd w:val="0"/>
              <w:snapToGrid w:val="0"/>
              <w:spacing w:after="160" w:line="259" w:lineRule="auto"/>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3" w:hRule="exact"/>
        </w:trPr>
        <w:tc>
          <w:tcPr>
            <w:tcW w:w="1211" w:type="pct"/>
            <w:tcBorders>
              <w:top w:val="single" w:color="auto" w:sz="4" w:space="0"/>
              <w:left w:val="single" w:color="auto" w:sz="4" w:space="0"/>
              <w:bottom w:val="single" w:color="auto" w:sz="4" w:space="0"/>
            </w:tcBorders>
            <w:vAlign w:val="center"/>
          </w:tcPr>
          <w:p>
            <w:pPr>
              <w:adjustRightInd w:val="0"/>
              <w:snapToGrid w:val="0"/>
              <w:spacing w:after="160" w:line="259" w:lineRule="auto"/>
              <w:rPr>
                <w:rFonts w:ascii="宋体" w:hAnsi="宋体" w:eastAsia="宋体" w:cs="Times New Roman"/>
                <w:sz w:val="24"/>
              </w:rPr>
            </w:pPr>
            <w:r>
              <w:rPr>
                <w:rFonts w:hint="eastAsia" w:ascii="宋体" w:hAnsi="宋体" w:eastAsia="宋体" w:cs="Times New Roman"/>
                <w:sz w:val="24"/>
              </w:rPr>
              <w:t>代表性活动名称1</w:t>
            </w:r>
          </w:p>
        </w:tc>
        <w:tc>
          <w:tcPr>
            <w:tcW w:w="3788" w:type="pct"/>
            <w:gridSpan w:val="5"/>
            <w:tcBorders>
              <w:top w:val="single" w:color="auto" w:sz="4" w:space="0"/>
              <w:left w:val="single" w:color="auto" w:sz="4" w:space="0"/>
              <w:bottom w:val="single" w:color="auto" w:sz="4" w:space="0"/>
            </w:tcBorders>
            <w:vAlign w:val="center"/>
          </w:tcPr>
          <w:p>
            <w:pPr>
              <w:adjustRightInd w:val="0"/>
              <w:snapToGrid w:val="0"/>
              <w:spacing w:after="160" w:line="259" w:lineRule="auto"/>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3" w:hRule="exact"/>
        </w:trPr>
        <w:tc>
          <w:tcPr>
            <w:tcW w:w="1211" w:type="pct"/>
            <w:tcBorders>
              <w:top w:val="single" w:color="auto" w:sz="4" w:space="0"/>
              <w:left w:val="single" w:color="auto" w:sz="4" w:space="0"/>
              <w:bottom w:val="single" w:color="auto" w:sz="4" w:space="0"/>
            </w:tcBorders>
            <w:vAlign w:val="center"/>
          </w:tcPr>
          <w:p>
            <w:pPr>
              <w:widowControl/>
              <w:spacing w:after="160" w:line="259" w:lineRule="auto"/>
              <w:jc w:val="left"/>
              <w:rPr>
                <w:rFonts w:ascii="Times New Roman" w:hAnsi="Times New Roman" w:eastAsia="宋体" w:cs="Times New Roman"/>
              </w:rPr>
            </w:pPr>
            <w:r>
              <w:rPr>
                <w:rFonts w:hint="eastAsia" w:ascii="宋体" w:hAnsi="宋体" w:eastAsia="宋体" w:cs="宋体"/>
                <w:color w:val="000000"/>
                <w:kern w:val="0"/>
                <w:sz w:val="24"/>
                <w:lang w:bidi="ar"/>
              </w:rPr>
              <w:t>提供上述供应链服务的机构名称</w:t>
            </w:r>
          </w:p>
          <w:p>
            <w:pPr>
              <w:adjustRightInd w:val="0"/>
              <w:snapToGrid w:val="0"/>
              <w:spacing w:after="160" w:line="259" w:lineRule="auto"/>
              <w:rPr>
                <w:rFonts w:ascii="宋体" w:hAnsi="宋体" w:eastAsia="宋体" w:cs="Times New Roman"/>
                <w:sz w:val="24"/>
              </w:rPr>
            </w:pPr>
          </w:p>
        </w:tc>
        <w:tc>
          <w:tcPr>
            <w:tcW w:w="3788" w:type="pct"/>
            <w:gridSpan w:val="5"/>
            <w:tcBorders>
              <w:top w:val="single" w:color="auto" w:sz="4" w:space="0"/>
              <w:left w:val="single" w:color="auto" w:sz="4" w:space="0"/>
              <w:bottom w:val="single" w:color="auto" w:sz="4" w:space="0"/>
            </w:tcBorders>
            <w:vAlign w:val="center"/>
          </w:tcPr>
          <w:p>
            <w:pPr>
              <w:adjustRightInd w:val="0"/>
              <w:snapToGrid w:val="0"/>
              <w:spacing w:after="160" w:line="259" w:lineRule="auto"/>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trPr>
        <w:tc>
          <w:tcPr>
            <w:tcW w:w="12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活动组织时间</w:t>
            </w:r>
          </w:p>
        </w:tc>
        <w:tc>
          <w:tcPr>
            <w:tcW w:w="3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p>
        </w:tc>
        <w:tc>
          <w:tcPr>
            <w:tcW w:w="835" w:type="pct"/>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活动具体内容</w:t>
            </w:r>
          </w:p>
        </w:tc>
        <w:tc>
          <w:tcPr>
            <w:tcW w:w="2589" w:type="pct"/>
            <w:gridSpan w:val="3"/>
            <w:vMerge w:val="restart"/>
            <w:tcBorders>
              <w:top w:val="single" w:color="auto" w:sz="4" w:space="0"/>
              <w:left w:val="single" w:color="auto" w:sz="4" w:space="0"/>
            </w:tcBorders>
            <w:vAlign w:val="center"/>
          </w:tcPr>
          <w:p>
            <w:pPr>
              <w:widowControl/>
              <w:spacing w:after="160" w:line="259" w:lineRule="auto"/>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原料采购 □原型打样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批量试制</w:t>
            </w:r>
          </w:p>
          <w:p>
            <w:pPr>
              <w:widowControl/>
              <w:spacing w:after="160" w:line="259" w:lineRule="auto"/>
              <w:jc w:val="left"/>
              <w:rPr>
                <w:rFonts w:ascii="宋体" w:hAnsi="宋体" w:eastAsia="宋体" w:cs="Times New Roman"/>
                <w:sz w:val="24"/>
              </w:rPr>
            </w:pPr>
            <w:r>
              <w:rPr>
                <w:rFonts w:hint="eastAsia" w:ascii="宋体" w:hAnsi="宋体" w:eastAsia="宋体" w:cs="宋体"/>
                <w:color w:val="000000"/>
                <w:kern w:val="0"/>
                <w:sz w:val="24"/>
                <w:lang w:bidi="ar"/>
              </w:rPr>
              <w:t xml:space="preserve">□集成开发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仓储物流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其他（请说明）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trPr>
        <w:tc>
          <w:tcPr>
            <w:tcW w:w="12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活动组织地点</w:t>
            </w:r>
          </w:p>
        </w:tc>
        <w:tc>
          <w:tcPr>
            <w:tcW w:w="3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p>
        </w:tc>
        <w:tc>
          <w:tcPr>
            <w:tcW w:w="835" w:type="pct"/>
            <w:vMerge w:val="continue"/>
            <w:tcBorders>
              <w:left w:val="single" w:color="auto" w:sz="4" w:space="0"/>
              <w:bottom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p>
        </w:tc>
        <w:tc>
          <w:tcPr>
            <w:tcW w:w="2589" w:type="pct"/>
            <w:gridSpan w:val="3"/>
            <w:vMerge w:val="continue"/>
            <w:tcBorders>
              <w:left w:val="single" w:color="auto" w:sz="4" w:space="0"/>
              <w:bottom w:val="single" w:color="auto" w:sz="4" w:space="0"/>
            </w:tcBorders>
            <w:vAlign w:val="center"/>
          </w:tcPr>
          <w:p>
            <w:pPr>
              <w:adjustRightInd w:val="0"/>
              <w:snapToGrid w:val="0"/>
              <w:spacing w:after="160" w:line="259"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trPr>
        <w:tc>
          <w:tcPr>
            <w:tcW w:w="12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rPr>
                <w:rFonts w:ascii="宋体" w:hAnsi="宋体" w:eastAsia="宋体" w:cs="Times New Roman"/>
                <w:sz w:val="24"/>
              </w:rPr>
            </w:pPr>
            <w:r>
              <w:rPr>
                <w:rFonts w:hint="eastAsia" w:ascii="宋体" w:hAnsi="宋体" w:eastAsia="宋体" w:cs="Times New Roman"/>
                <w:sz w:val="24"/>
              </w:rPr>
              <w:t>代表性活动名称2</w:t>
            </w:r>
          </w:p>
        </w:tc>
        <w:tc>
          <w:tcPr>
            <w:tcW w:w="3788" w:type="pct"/>
            <w:gridSpan w:val="5"/>
            <w:tcBorders>
              <w:top w:val="single" w:color="auto" w:sz="4" w:space="0"/>
              <w:left w:val="single" w:color="auto" w:sz="4" w:space="0"/>
              <w:bottom w:val="single" w:color="auto" w:sz="4" w:space="0"/>
            </w:tcBorders>
            <w:vAlign w:val="center"/>
          </w:tcPr>
          <w:p>
            <w:pPr>
              <w:adjustRightInd w:val="0"/>
              <w:snapToGrid w:val="0"/>
              <w:spacing w:after="160" w:line="259"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trPr>
        <w:tc>
          <w:tcPr>
            <w:tcW w:w="1211" w:type="pct"/>
            <w:tcBorders>
              <w:top w:val="single" w:color="auto" w:sz="4" w:space="0"/>
              <w:left w:val="single" w:color="auto" w:sz="4" w:space="0"/>
              <w:bottom w:val="single" w:color="auto" w:sz="4" w:space="0"/>
              <w:right w:val="single" w:color="auto" w:sz="4" w:space="0"/>
            </w:tcBorders>
            <w:vAlign w:val="center"/>
          </w:tcPr>
          <w:p>
            <w:pPr>
              <w:widowControl/>
              <w:spacing w:after="160" w:line="259" w:lineRule="auto"/>
              <w:jc w:val="left"/>
              <w:rPr>
                <w:rFonts w:ascii="宋体" w:hAnsi="宋体" w:eastAsia="宋体" w:cs="Times New Roman"/>
                <w:sz w:val="24"/>
              </w:rPr>
            </w:pPr>
            <w:r>
              <w:rPr>
                <w:rFonts w:hint="eastAsia" w:ascii="宋体" w:hAnsi="宋体" w:eastAsia="宋体" w:cs="宋体"/>
                <w:color w:val="000000"/>
                <w:kern w:val="0"/>
                <w:sz w:val="24"/>
                <w:lang w:bidi="ar"/>
              </w:rPr>
              <w:t>提供上述供应链服务的机构名称</w:t>
            </w:r>
          </w:p>
        </w:tc>
        <w:tc>
          <w:tcPr>
            <w:tcW w:w="3788" w:type="pct"/>
            <w:gridSpan w:val="5"/>
            <w:tcBorders>
              <w:top w:val="single" w:color="auto" w:sz="4" w:space="0"/>
              <w:left w:val="single" w:color="auto" w:sz="4" w:space="0"/>
              <w:bottom w:val="single" w:color="auto" w:sz="4" w:space="0"/>
            </w:tcBorders>
            <w:vAlign w:val="center"/>
          </w:tcPr>
          <w:p>
            <w:pPr>
              <w:adjustRightInd w:val="0"/>
              <w:snapToGrid w:val="0"/>
              <w:spacing w:after="160" w:line="259"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trPr>
        <w:tc>
          <w:tcPr>
            <w:tcW w:w="12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活动组织时间</w:t>
            </w:r>
          </w:p>
        </w:tc>
        <w:tc>
          <w:tcPr>
            <w:tcW w:w="3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p>
        </w:tc>
        <w:tc>
          <w:tcPr>
            <w:tcW w:w="835" w:type="pct"/>
            <w:vMerge w:val="restart"/>
            <w:tcBorders>
              <w:left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活动具体内容</w:t>
            </w:r>
          </w:p>
        </w:tc>
        <w:tc>
          <w:tcPr>
            <w:tcW w:w="2589" w:type="pct"/>
            <w:gridSpan w:val="3"/>
            <w:vMerge w:val="restart"/>
            <w:tcBorders>
              <w:left w:val="single" w:color="auto" w:sz="4" w:space="0"/>
            </w:tcBorders>
            <w:vAlign w:val="center"/>
          </w:tcPr>
          <w:p>
            <w:pPr>
              <w:widowControl/>
              <w:spacing w:after="160" w:line="259" w:lineRule="auto"/>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原料采购 □原型打样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批量试制</w:t>
            </w:r>
          </w:p>
          <w:p>
            <w:pPr>
              <w:widowControl/>
              <w:spacing w:after="160" w:line="259" w:lineRule="auto"/>
              <w:jc w:val="left"/>
              <w:rPr>
                <w:rFonts w:ascii="宋体" w:hAnsi="宋体" w:eastAsia="宋体" w:cs="Times New Roman"/>
                <w:sz w:val="24"/>
              </w:rPr>
            </w:pPr>
            <w:r>
              <w:rPr>
                <w:rFonts w:hint="eastAsia" w:ascii="宋体" w:hAnsi="宋体" w:eastAsia="宋体" w:cs="宋体"/>
                <w:color w:val="000000"/>
                <w:kern w:val="0"/>
                <w:sz w:val="24"/>
                <w:lang w:bidi="ar"/>
              </w:rPr>
              <w:t xml:space="preserve">□集成开发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仓储物流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其他（请说明）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trPr>
        <w:tc>
          <w:tcPr>
            <w:tcW w:w="12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活动组织地点</w:t>
            </w:r>
          </w:p>
        </w:tc>
        <w:tc>
          <w:tcPr>
            <w:tcW w:w="3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p>
        </w:tc>
        <w:tc>
          <w:tcPr>
            <w:tcW w:w="835" w:type="pct"/>
            <w:vMerge w:val="continue"/>
            <w:tcBorders>
              <w:left w:val="single" w:color="auto" w:sz="4" w:space="0"/>
              <w:bottom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p>
        </w:tc>
        <w:tc>
          <w:tcPr>
            <w:tcW w:w="2589" w:type="pct"/>
            <w:gridSpan w:val="3"/>
            <w:vMerge w:val="continue"/>
            <w:tcBorders>
              <w:left w:val="single" w:color="auto" w:sz="4" w:space="0"/>
              <w:bottom w:val="single" w:color="auto" w:sz="4" w:space="0"/>
            </w:tcBorders>
            <w:vAlign w:val="center"/>
          </w:tcPr>
          <w:p>
            <w:pPr>
              <w:adjustRightInd w:val="0"/>
              <w:snapToGrid w:val="0"/>
              <w:spacing w:after="160" w:line="259"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trPr>
        <w:tc>
          <w:tcPr>
            <w:tcW w:w="12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代表性活动名称3</w:t>
            </w:r>
          </w:p>
        </w:tc>
        <w:tc>
          <w:tcPr>
            <w:tcW w:w="3788" w:type="pct"/>
            <w:gridSpan w:val="5"/>
            <w:tcBorders>
              <w:top w:val="single" w:color="auto" w:sz="4" w:space="0"/>
              <w:left w:val="single" w:color="auto" w:sz="4" w:space="0"/>
              <w:bottom w:val="single" w:color="auto" w:sz="4" w:space="0"/>
            </w:tcBorders>
            <w:vAlign w:val="center"/>
          </w:tcPr>
          <w:p>
            <w:pPr>
              <w:adjustRightInd w:val="0"/>
              <w:snapToGrid w:val="0"/>
              <w:spacing w:after="160" w:line="259"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atLeast"/>
        </w:trPr>
        <w:tc>
          <w:tcPr>
            <w:tcW w:w="1211" w:type="pct"/>
            <w:tcBorders>
              <w:top w:val="single" w:color="auto" w:sz="4" w:space="0"/>
              <w:left w:val="single" w:color="auto" w:sz="4" w:space="0"/>
              <w:bottom w:val="single" w:color="auto" w:sz="4" w:space="0"/>
              <w:right w:val="single" w:color="auto" w:sz="4" w:space="0"/>
            </w:tcBorders>
            <w:vAlign w:val="center"/>
          </w:tcPr>
          <w:p>
            <w:pPr>
              <w:widowControl/>
              <w:spacing w:after="160" w:line="259" w:lineRule="auto"/>
              <w:jc w:val="left"/>
              <w:rPr>
                <w:rFonts w:ascii="宋体" w:hAnsi="宋体" w:eastAsia="宋体" w:cs="Times New Roman"/>
                <w:sz w:val="24"/>
              </w:rPr>
            </w:pPr>
            <w:r>
              <w:rPr>
                <w:rFonts w:hint="eastAsia" w:ascii="宋体" w:hAnsi="宋体" w:eastAsia="宋体" w:cs="宋体"/>
                <w:color w:val="000000"/>
                <w:kern w:val="0"/>
                <w:sz w:val="24"/>
                <w:lang w:bidi="ar"/>
              </w:rPr>
              <w:t>提供上述供应链服务的机构名称</w:t>
            </w:r>
          </w:p>
        </w:tc>
        <w:tc>
          <w:tcPr>
            <w:tcW w:w="3788" w:type="pct"/>
            <w:gridSpan w:val="5"/>
            <w:tcBorders>
              <w:top w:val="single" w:color="auto" w:sz="4" w:space="0"/>
              <w:left w:val="single" w:color="auto" w:sz="4" w:space="0"/>
              <w:bottom w:val="single" w:color="auto" w:sz="4" w:space="0"/>
            </w:tcBorders>
            <w:vAlign w:val="center"/>
          </w:tcPr>
          <w:p>
            <w:pPr>
              <w:adjustRightInd w:val="0"/>
              <w:snapToGrid w:val="0"/>
              <w:spacing w:after="160" w:line="259"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trPr>
        <w:tc>
          <w:tcPr>
            <w:tcW w:w="12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活动组织时间</w:t>
            </w:r>
          </w:p>
        </w:tc>
        <w:tc>
          <w:tcPr>
            <w:tcW w:w="3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p>
        </w:tc>
        <w:tc>
          <w:tcPr>
            <w:tcW w:w="835" w:type="pct"/>
            <w:vMerge w:val="restart"/>
            <w:tcBorders>
              <w:left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活动具体内容</w:t>
            </w:r>
          </w:p>
        </w:tc>
        <w:tc>
          <w:tcPr>
            <w:tcW w:w="2589" w:type="pct"/>
            <w:gridSpan w:val="3"/>
            <w:vMerge w:val="restart"/>
            <w:tcBorders>
              <w:left w:val="single" w:color="auto" w:sz="4" w:space="0"/>
            </w:tcBorders>
            <w:vAlign w:val="center"/>
          </w:tcPr>
          <w:p>
            <w:pPr>
              <w:widowControl/>
              <w:spacing w:after="160" w:line="259" w:lineRule="auto"/>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原料采购 □原型打样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批量试制</w:t>
            </w:r>
          </w:p>
          <w:p>
            <w:pPr>
              <w:widowControl/>
              <w:spacing w:after="160" w:line="259" w:lineRule="auto"/>
              <w:jc w:val="left"/>
              <w:rPr>
                <w:rFonts w:ascii="宋体" w:hAnsi="宋体" w:eastAsia="宋体" w:cs="Times New Roman"/>
                <w:sz w:val="24"/>
              </w:rPr>
            </w:pPr>
            <w:r>
              <w:rPr>
                <w:rFonts w:hint="eastAsia" w:ascii="宋体" w:hAnsi="宋体" w:eastAsia="宋体" w:cs="宋体"/>
                <w:color w:val="000000"/>
                <w:kern w:val="0"/>
                <w:sz w:val="24"/>
                <w:lang w:bidi="ar"/>
              </w:rPr>
              <w:t xml:space="preserve">□集成开发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仓储物流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其他（请说明）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trPr>
        <w:tc>
          <w:tcPr>
            <w:tcW w:w="12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活动组织地点</w:t>
            </w:r>
          </w:p>
        </w:tc>
        <w:tc>
          <w:tcPr>
            <w:tcW w:w="3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p>
        </w:tc>
        <w:tc>
          <w:tcPr>
            <w:tcW w:w="835" w:type="pct"/>
            <w:vMerge w:val="continue"/>
            <w:tcBorders>
              <w:left w:val="single" w:color="auto" w:sz="4" w:space="0"/>
              <w:bottom w:val="single" w:color="auto" w:sz="4" w:space="0"/>
              <w:right w:val="single" w:color="auto" w:sz="4" w:space="0"/>
            </w:tcBorders>
            <w:vAlign w:val="center"/>
          </w:tcPr>
          <w:p>
            <w:pPr>
              <w:adjustRightInd w:val="0"/>
              <w:snapToGrid w:val="0"/>
              <w:spacing w:after="160" w:line="259" w:lineRule="auto"/>
              <w:jc w:val="center"/>
              <w:rPr>
                <w:rFonts w:ascii="宋体" w:hAnsi="宋体" w:eastAsia="宋体" w:cs="Times New Roman"/>
                <w:sz w:val="24"/>
              </w:rPr>
            </w:pPr>
          </w:p>
        </w:tc>
        <w:tc>
          <w:tcPr>
            <w:tcW w:w="2589" w:type="pct"/>
            <w:gridSpan w:val="3"/>
            <w:vMerge w:val="continue"/>
            <w:tcBorders>
              <w:left w:val="single" w:color="auto" w:sz="4" w:space="0"/>
              <w:bottom w:val="single" w:color="auto" w:sz="4" w:space="0"/>
            </w:tcBorders>
            <w:vAlign w:val="center"/>
          </w:tcPr>
          <w:p>
            <w:pPr>
              <w:adjustRightInd w:val="0"/>
              <w:snapToGrid w:val="0"/>
              <w:spacing w:after="160" w:line="259" w:lineRule="auto"/>
              <w:jc w:val="center"/>
              <w:rPr>
                <w:rFonts w:ascii="宋体" w:hAnsi="宋体" w:eastAsia="宋体" w:cs="Times New Roman"/>
                <w:sz w:val="24"/>
              </w:rPr>
            </w:pPr>
          </w:p>
        </w:tc>
      </w:tr>
      <w:tr>
        <w:tblPrEx>
          <w:tblCellMar>
            <w:top w:w="0" w:type="dxa"/>
            <w:left w:w="108" w:type="dxa"/>
            <w:bottom w:w="0" w:type="dxa"/>
            <w:right w:w="108" w:type="dxa"/>
          </w:tblCellMar>
        </w:tblPrEx>
        <w:trPr>
          <w:cantSplit/>
          <w:trHeight w:val="3130" w:hRule="exact"/>
        </w:trPr>
        <w:tc>
          <w:tcPr>
            <w:tcW w:w="5000" w:type="pct"/>
            <w:gridSpan w:val="6"/>
            <w:tcBorders>
              <w:top w:val="single" w:color="auto" w:sz="4" w:space="0"/>
              <w:left w:val="single" w:color="auto" w:sz="4" w:space="0"/>
              <w:bottom w:val="single" w:color="auto" w:sz="4" w:space="0"/>
              <w:right w:val="single" w:color="auto" w:sz="4" w:space="0"/>
            </w:tcBorders>
          </w:tcPr>
          <w:p>
            <w:pPr>
              <w:spacing w:after="160" w:line="259" w:lineRule="auto"/>
              <w:rPr>
                <w:rFonts w:ascii="宋体" w:hAnsi="宋体" w:eastAsia="宋体" w:cs="宋体"/>
                <w:kern w:val="0"/>
                <w:sz w:val="24"/>
              </w:rPr>
            </w:pPr>
            <w:r>
              <w:rPr>
                <w:rFonts w:ascii="宋体" w:hAnsi="宋体" w:eastAsia="宋体" w:cs="Times New Roman"/>
                <w:b/>
                <w:sz w:val="24"/>
              </w:rPr>
              <w:t>供应链</w:t>
            </w:r>
            <w:r>
              <w:rPr>
                <w:rFonts w:hint="eastAsia" w:ascii="宋体" w:hAnsi="宋体" w:eastAsia="宋体" w:cs="Times New Roman"/>
                <w:b/>
                <w:sz w:val="24"/>
              </w:rPr>
              <w:t>服务开展情况</w:t>
            </w:r>
            <w:r>
              <w:rPr>
                <w:rFonts w:hint="eastAsia" w:ascii="宋体" w:hAnsi="宋体" w:eastAsia="宋体" w:cs="宋体"/>
                <w:kern w:val="0"/>
                <w:sz w:val="24"/>
              </w:rPr>
              <w:t>（</w:t>
            </w:r>
            <w:r>
              <w:rPr>
                <w:rFonts w:hint="eastAsia" w:ascii="宋体" w:hAnsi="宋体" w:eastAsia="宋体" w:cs="宋体"/>
                <w:color w:val="000000"/>
                <w:kern w:val="0"/>
                <w:sz w:val="24"/>
                <w:lang w:bidi="ar"/>
              </w:rPr>
              <w:t>综述供应链服务成效,包括但不限于孵化器为在孵企业发挥供应链整合优势，为在孵企业提供原料采购、原型打样、批量试制、集成开发、仓储物流等服务的情况，不超过500字）</w:t>
            </w:r>
          </w:p>
          <w:p>
            <w:pPr>
              <w:spacing w:after="160" w:line="360" w:lineRule="auto"/>
              <w:rPr>
                <w:rFonts w:ascii="宋体" w:hAnsi="宋体" w:eastAsia="宋体" w:cs="宋体"/>
                <w:kern w:val="0"/>
                <w:sz w:val="24"/>
              </w:rPr>
            </w:pPr>
          </w:p>
          <w:p>
            <w:pPr>
              <w:spacing w:after="160" w:line="360" w:lineRule="auto"/>
              <w:rPr>
                <w:rFonts w:ascii="宋体" w:hAnsi="宋体" w:eastAsia="宋体" w:cs="宋体"/>
                <w:kern w:val="0"/>
                <w:sz w:val="24"/>
              </w:rPr>
            </w:pPr>
          </w:p>
          <w:p>
            <w:pPr>
              <w:spacing w:after="160" w:line="360" w:lineRule="auto"/>
              <w:rPr>
                <w:rFonts w:ascii="宋体" w:hAnsi="宋体" w:eastAsia="宋体" w:cs="宋体"/>
                <w:kern w:val="0"/>
                <w:sz w:val="24"/>
              </w:rPr>
            </w:pPr>
          </w:p>
          <w:p>
            <w:pPr>
              <w:spacing w:after="160" w:line="360" w:lineRule="auto"/>
              <w:rPr>
                <w:rFonts w:ascii="宋体" w:hAnsi="宋体" w:eastAsia="宋体" w:cs="宋体"/>
                <w:kern w:val="0"/>
                <w:sz w:val="24"/>
              </w:rPr>
            </w:pPr>
          </w:p>
          <w:p>
            <w:pPr>
              <w:spacing w:after="160" w:line="360" w:lineRule="auto"/>
              <w:rPr>
                <w:rFonts w:ascii="宋体" w:hAnsi="宋体" w:eastAsia="宋体" w:cs="宋体"/>
                <w:kern w:val="0"/>
                <w:sz w:val="24"/>
              </w:rPr>
            </w:pPr>
          </w:p>
          <w:p>
            <w:pPr>
              <w:spacing w:after="160" w:line="360" w:lineRule="auto"/>
              <w:rPr>
                <w:rFonts w:ascii="宋体" w:hAnsi="宋体" w:eastAsia="宋体" w:cs="宋体"/>
                <w:kern w:val="0"/>
                <w:sz w:val="24"/>
              </w:rPr>
            </w:pPr>
          </w:p>
          <w:p>
            <w:pPr>
              <w:spacing w:after="160" w:line="360" w:lineRule="auto"/>
              <w:rPr>
                <w:rFonts w:ascii="宋体" w:hAnsi="宋体" w:eastAsia="宋体" w:cs="宋体"/>
                <w:kern w:val="0"/>
                <w:sz w:val="24"/>
              </w:rPr>
            </w:pPr>
          </w:p>
          <w:p>
            <w:pPr>
              <w:spacing w:after="160" w:line="360" w:lineRule="auto"/>
              <w:rPr>
                <w:rFonts w:ascii="宋体" w:hAnsi="宋体" w:eastAsia="宋体" w:cs="宋体"/>
                <w:kern w:val="0"/>
                <w:sz w:val="24"/>
              </w:rPr>
            </w:pPr>
          </w:p>
          <w:p>
            <w:pPr>
              <w:spacing w:after="160" w:line="360" w:lineRule="auto"/>
              <w:rPr>
                <w:rFonts w:ascii="宋体" w:hAnsi="宋体" w:eastAsia="宋体" w:cs="宋体"/>
                <w:kern w:val="0"/>
                <w:sz w:val="24"/>
              </w:rPr>
            </w:pPr>
          </w:p>
        </w:tc>
      </w:tr>
      <w:tr>
        <w:tblPrEx>
          <w:tblCellMar>
            <w:top w:w="0" w:type="dxa"/>
            <w:left w:w="108" w:type="dxa"/>
            <w:bottom w:w="0" w:type="dxa"/>
            <w:right w:w="108" w:type="dxa"/>
          </w:tblCellMar>
        </w:tblPrEx>
        <w:trPr>
          <w:cantSplit/>
          <w:trHeight w:val="852" w:hRule="exact"/>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eastAsia="宋体" w:cs="宋体"/>
                <w:b/>
                <w:kern w:val="0"/>
                <w:sz w:val="24"/>
              </w:rPr>
            </w:pPr>
            <w:r>
              <w:rPr>
                <w:rFonts w:hint="eastAsia" w:ascii="宋体" w:hAnsi="宋体" w:eastAsia="宋体" w:cs="宋体"/>
                <w:b/>
                <w:kern w:val="0"/>
                <w:sz w:val="24"/>
              </w:rPr>
              <w:t>3.</w:t>
            </w:r>
            <w:r>
              <w:rPr>
                <w:rFonts w:ascii="宋体" w:hAnsi="宋体" w:eastAsia="宋体" w:cs="宋体"/>
                <w:b/>
                <w:kern w:val="0"/>
                <w:sz w:val="24"/>
              </w:rPr>
              <w:t>资源</w:t>
            </w:r>
            <w:r>
              <w:rPr>
                <w:rFonts w:hint="eastAsia" w:ascii="宋体" w:hAnsi="宋体" w:eastAsia="宋体" w:cs="宋体"/>
                <w:b/>
                <w:kern w:val="0"/>
                <w:sz w:val="24"/>
              </w:rPr>
              <w:t>对接服务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8" w:hRule="exact"/>
        </w:trPr>
        <w:tc>
          <w:tcPr>
            <w:tcW w:w="1211" w:type="pc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上年度组织</w:t>
            </w:r>
            <w:r>
              <w:rPr>
                <w:rFonts w:ascii="宋体" w:hAnsi="宋体" w:eastAsia="宋体" w:cs="宋体"/>
                <w:bCs/>
                <w:kern w:val="0"/>
                <w:sz w:val="24"/>
              </w:rPr>
              <w:t>资源</w:t>
            </w:r>
            <w:r>
              <w:rPr>
                <w:rFonts w:hint="eastAsia" w:ascii="宋体" w:hAnsi="宋体" w:eastAsia="宋体" w:cs="宋体"/>
                <w:bCs/>
                <w:kern w:val="0"/>
                <w:sz w:val="24"/>
              </w:rPr>
              <w:t>对接</w:t>
            </w:r>
            <w:r>
              <w:rPr>
                <w:rFonts w:hint="eastAsia" w:ascii="宋体" w:hAnsi="宋体" w:eastAsia="宋体" w:cs="Times New Roman"/>
                <w:bCs/>
                <w:sz w:val="24"/>
              </w:rPr>
              <w:t>活动数量</w:t>
            </w:r>
            <w:r>
              <w:rPr>
                <w:rFonts w:hint="eastAsia" w:ascii="宋体" w:hAnsi="宋体" w:eastAsia="宋体" w:cs="Times New Roman"/>
                <w:sz w:val="24"/>
              </w:rPr>
              <w:t>（场次）</w:t>
            </w:r>
          </w:p>
        </w:tc>
        <w:tc>
          <w:tcPr>
            <w:tcW w:w="363" w:type="pc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p>
        </w:tc>
        <w:tc>
          <w:tcPr>
            <w:tcW w:w="835" w:type="pc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上年度获得</w:t>
            </w:r>
            <w:r>
              <w:rPr>
                <w:rFonts w:ascii="宋体" w:hAnsi="宋体" w:eastAsia="宋体" w:cs="宋体"/>
                <w:bCs/>
                <w:kern w:val="0"/>
                <w:sz w:val="24"/>
              </w:rPr>
              <w:t>资源</w:t>
            </w:r>
            <w:r>
              <w:rPr>
                <w:rFonts w:hint="eastAsia" w:ascii="宋体" w:hAnsi="宋体" w:eastAsia="宋体" w:cs="宋体"/>
                <w:bCs/>
                <w:kern w:val="0"/>
                <w:sz w:val="24"/>
              </w:rPr>
              <w:t>对接</w:t>
            </w:r>
            <w:r>
              <w:rPr>
                <w:rFonts w:hint="eastAsia" w:ascii="宋体" w:hAnsi="宋体" w:eastAsia="宋体" w:cs="Times New Roman"/>
                <w:sz w:val="24"/>
              </w:rPr>
              <w:t>服务的企业数（家次）</w:t>
            </w:r>
          </w:p>
        </w:tc>
        <w:tc>
          <w:tcPr>
            <w:tcW w:w="789" w:type="pc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p>
        </w:tc>
        <w:tc>
          <w:tcPr>
            <w:tcW w:w="669" w:type="pct"/>
            <w:tcBorders>
              <w:top w:val="single" w:color="auto" w:sz="4" w:space="0"/>
              <w:left w:val="nil"/>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服务频次（次/月）</w:t>
            </w:r>
          </w:p>
        </w:tc>
        <w:tc>
          <w:tcPr>
            <w:tcW w:w="1131" w:type="pc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3" w:hRule="exact"/>
        </w:trPr>
        <w:tc>
          <w:tcPr>
            <w:tcW w:w="1211" w:type="pct"/>
            <w:tcBorders>
              <w:top w:val="single" w:color="auto" w:sz="4" w:space="0"/>
              <w:left w:val="single" w:color="auto" w:sz="4" w:space="0"/>
              <w:bottom w:val="single" w:color="auto" w:sz="4" w:space="0"/>
              <w:right w:val="nil"/>
              <w:tl2br w:val="nil"/>
              <w:tr2bl w:val="nil"/>
            </w:tcBorders>
            <w:vAlign w:val="center"/>
          </w:tcPr>
          <w:p>
            <w:pPr>
              <w:adjustRightInd w:val="0"/>
              <w:snapToGrid w:val="0"/>
              <w:spacing w:after="160" w:line="259" w:lineRule="auto"/>
              <w:rPr>
                <w:rFonts w:ascii="宋体" w:hAnsi="宋体" w:eastAsia="宋体" w:cs="Times New Roman"/>
                <w:sz w:val="24"/>
              </w:rPr>
            </w:pPr>
            <w:r>
              <w:rPr>
                <w:rFonts w:hint="eastAsia" w:ascii="宋体" w:hAnsi="宋体" w:eastAsia="宋体" w:cs="Times New Roman"/>
                <w:sz w:val="24"/>
              </w:rPr>
              <w:t>代表性活动名称1</w:t>
            </w:r>
          </w:p>
        </w:tc>
        <w:tc>
          <w:tcPr>
            <w:tcW w:w="3788" w:type="pct"/>
            <w:gridSpan w:val="5"/>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3" w:hRule="exact"/>
        </w:trPr>
        <w:tc>
          <w:tcPr>
            <w:tcW w:w="1211" w:type="pct"/>
            <w:tcBorders>
              <w:top w:val="single" w:color="auto" w:sz="4" w:space="0"/>
              <w:left w:val="single" w:color="auto" w:sz="4" w:space="0"/>
              <w:bottom w:val="single" w:color="auto" w:sz="4" w:space="0"/>
              <w:right w:val="nil"/>
              <w:tl2br w:val="nil"/>
              <w:tr2bl w:val="nil"/>
            </w:tcBorders>
            <w:vAlign w:val="center"/>
          </w:tcPr>
          <w:p>
            <w:pPr>
              <w:widowControl/>
              <w:spacing w:after="160" w:line="259" w:lineRule="auto"/>
              <w:jc w:val="left"/>
              <w:rPr>
                <w:rFonts w:ascii="Times New Roman" w:hAnsi="Times New Roman" w:eastAsia="宋体" w:cs="Times New Roman"/>
              </w:rPr>
            </w:pPr>
            <w:r>
              <w:rPr>
                <w:rFonts w:hint="eastAsia" w:ascii="宋体" w:hAnsi="宋体" w:eastAsia="宋体" w:cs="宋体"/>
                <w:color w:val="000000"/>
                <w:kern w:val="0"/>
                <w:sz w:val="24"/>
                <w:lang w:bidi="ar"/>
              </w:rPr>
              <w:t>提供上述资源对接服务的机构名称</w:t>
            </w:r>
          </w:p>
          <w:p>
            <w:pPr>
              <w:adjustRightInd w:val="0"/>
              <w:snapToGrid w:val="0"/>
              <w:spacing w:after="160" w:line="259" w:lineRule="auto"/>
              <w:rPr>
                <w:rFonts w:ascii="宋体" w:hAnsi="宋体" w:eastAsia="宋体" w:cs="Times New Roman"/>
                <w:sz w:val="24"/>
              </w:rPr>
            </w:pPr>
          </w:p>
        </w:tc>
        <w:tc>
          <w:tcPr>
            <w:tcW w:w="3788" w:type="pct"/>
            <w:gridSpan w:val="5"/>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trPr>
        <w:tc>
          <w:tcPr>
            <w:tcW w:w="1211" w:type="pc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活动组织时间</w:t>
            </w:r>
          </w:p>
        </w:tc>
        <w:tc>
          <w:tcPr>
            <w:tcW w:w="363" w:type="pc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p>
        </w:tc>
        <w:tc>
          <w:tcPr>
            <w:tcW w:w="835" w:type="pct"/>
            <w:vMerge w:val="restart"/>
            <w:tcBorders>
              <w:top w:val="single" w:color="auto" w:sz="4" w:space="0"/>
              <w:left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活动内容</w:t>
            </w:r>
          </w:p>
        </w:tc>
        <w:tc>
          <w:tcPr>
            <w:tcW w:w="2589" w:type="pct"/>
            <w:gridSpan w:val="3"/>
            <w:vMerge w:val="restart"/>
            <w:tcBorders>
              <w:top w:val="single" w:color="auto" w:sz="4" w:space="0"/>
              <w:left w:val="single" w:color="auto" w:sz="4" w:space="0"/>
              <w:right w:val="single" w:color="auto" w:sz="4" w:space="0"/>
              <w:tl2br w:val="nil"/>
              <w:tr2bl w:val="nil"/>
            </w:tcBorders>
            <w:vAlign w:val="center"/>
          </w:tcPr>
          <w:p>
            <w:pPr>
              <w:widowControl/>
              <w:spacing w:after="160" w:line="259" w:lineRule="auto"/>
              <w:jc w:val="left"/>
              <w:rPr>
                <w:rFonts w:ascii="宋体" w:hAnsi="宋体" w:eastAsia="宋体" w:cs="Times New Roman"/>
                <w:sz w:val="24"/>
              </w:rPr>
            </w:pPr>
            <w:r>
              <w:rPr>
                <w:rFonts w:hint="eastAsia" w:ascii="宋体" w:hAnsi="宋体" w:eastAsia="宋体" w:cs="宋体"/>
                <w:color w:val="000000"/>
                <w:kern w:val="0"/>
                <w:sz w:val="24"/>
                <w:lang w:bidi="ar"/>
              </w:rPr>
              <w:t xml:space="preserve">□产品设计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品牌策划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市场营销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创业培训 □融资对接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知识产权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技术转移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财务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法律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商务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其他（请说明）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trPr>
        <w:tc>
          <w:tcPr>
            <w:tcW w:w="1211" w:type="pc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活动组织地点</w:t>
            </w:r>
          </w:p>
        </w:tc>
        <w:tc>
          <w:tcPr>
            <w:tcW w:w="363" w:type="pc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p>
        </w:tc>
        <w:tc>
          <w:tcPr>
            <w:tcW w:w="835" w:type="pct"/>
            <w:vMerge w:val="continue"/>
            <w:tcBorders>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p>
        </w:tc>
        <w:tc>
          <w:tcPr>
            <w:tcW w:w="2589" w:type="pct"/>
            <w:gridSpan w:val="3"/>
            <w:vMerge w:val="continue"/>
            <w:tcBorders>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trPr>
        <w:tc>
          <w:tcPr>
            <w:tcW w:w="1211" w:type="pc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rPr>
                <w:rFonts w:ascii="宋体" w:hAnsi="宋体" w:eastAsia="宋体" w:cs="Times New Roman"/>
                <w:sz w:val="24"/>
              </w:rPr>
            </w:pPr>
            <w:r>
              <w:rPr>
                <w:rFonts w:hint="eastAsia" w:ascii="宋体" w:hAnsi="宋体" w:eastAsia="宋体" w:cs="Times New Roman"/>
                <w:sz w:val="24"/>
              </w:rPr>
              <w:t>代表性活动名称2</w:t>
            </w:r>
          </w:p>
        </w:tc>
        <w:tc>
          <w:tcPr>
            <w:tcW w:w="3788" w:type="pct"/>
            <w:gridSpan w:val="5"/>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trPr>
        <w:tc>
          <w:tcPr>
            <w:tcW w:w="1211" w:type="pct"/>
            <w:tcBorders>
              <w:top w:val="single" w:color="auto" w:sz="4" w:space="0"/>
              <w:left w:val="single" w:color="auto" w:sz="4" w:space="0"/>
              <w:bottom w:val="single" w:color="auto" w:sz="4" w:space="0"/>
              <w:right w:val="single" w:color="auto" w:sz="4" w:space="0"/>
              <w:tl2br w:val="nil"/>
              <w:tr2bl w:val="nil"/>
            </w:tcBorders>
            <w:vAlign w:val="center"/>
          </w:tcPr>
          <w:p>
            <w:pPr>
              <w:widowControl/>
              <w:spacing w:after="160" w:line="259" w:lineRule="auto"/>
              <w:jc w:val="left"/>
              <w:rPr>
                <w:rFonts w:ascii="宋体" w:hAnsi="宋体" w:eastAsia="宋体" w:cs="Times New Roman"/>
                <w:sz w:val="24"/>
              </w:rPr>
            </w:pPr>
            <w:r>
              <w:rPr>
                <w:rFonts w:hint="eastAsia" w:ascii="宋体" w:hAnsi="宋体" w:eastAsia="宋体" w:cs="宋体"/>
                <w:color w:val="000000"/>
                <w:kern w:val="0"/>
                <w:sz w:val="24"/>
                <w:lang w:bidi="ar"/>
              </w:rPr>
              <w:t>提供上述资源对接服务的机构名称</w:t>
            </w:r>
          </w:p>
        </w:tc>
        <w:tc>
          <w:tcPr>
            <w:tcW w:w="3788" w:type="pct"/>
            <w:gridSpan w:val="5"/>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trPr>
        <w:tc>
          <w:tcPr>
            <w:tcW w:w="1211" w:type="pc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活动组织时间</w:t>
            </w:r>
          </w:p>
        </w:tc>
        <w:tc>
          <w:tcPr>
            <w:tcW w:w="363" w:type="pc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p>
        </w:tc>
        <w:tc>
          <w:tcPr>
            <w:tcW w:w="835" w:type="pct"/>
            <w:vMerge w:val="restart"/>
            <w:tcBorders>
              <w:left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活动内容</w:t>
            </w:r>
          </w:p>
        </w:tc>
        <w:tc>
          <w:tcPr>
            <w:tcW w:w="2589" w:type="pct"/>
            <w:gridSpan w:val="3"/>
            <w:vMerge w:val="restart"/>
            <w:tcBorders>
              <w:left w:val="single" w:color="auto" w:sz="4" w:space="0"/>
              <w:right w:val="single" w:color="auto" w:sz="4" w:space="0"/>
              <w:tl2br w:val="nil"/>
              <w:tr2bl w:val="nil"/>
            </w:tcBorders>
            <w:vAlign w:val="center"/>
          </w:tcPr>
          <w:p>
            <w:pPr>
              <w:widowControl/>
              <w:spacing w:after="160" w:line="259" w:lineRule="auto"/>
              <w:jc w:val="left"/>
              <w:rPr>
                <w:rFonts w:ascii="宋体" w:hAnsi="宋体" w:eastAsia="宋体" w:cs="Times New Roman"/>
                <w:sz w:val="24"/>
              </w:rPr>
            </w:pPr>
            <w:r>
              <w:rPr>
                <w:rFonts w:hint="eastAsia" w:ascii="宋体" w:hAnsi="宋体" w:eastAsia="宋体" w:cs="宋体"/>
                <w:color w:val="000000"/>
                <w:kern w:val="0"/>
                <w:sz w:val="24"/>
                <w:lang w:bidi="ar"/>
              </w:rPr>
              <w:t xml:space="preserve">□产品设计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品牌策划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市场营销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创业培训 □融资对接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知识产权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技术转移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财务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法律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商务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其他（请说明）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trPr>
        <w:tc>
          <w:tcPr>
            <w:tcW w:w="1211" w:type="pc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活动组织地点</w:t>
            </w:r>
          </w:p>
        </w:tc>
        <w:tc>
          <w:tcPr>
            <w:tcW w:w="363" w:type="pc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p>
        </w:tc>
        <w:tc>
          <w:tcPr>
            <w:tcW w:w="835" w:type="pct"/>
            <w:vMerge w:val="continue"/>
            <w:tcBorders>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p>
        </w:tc>
        <w:tc>
          <w:tcPr>
            <w:tcW w:w="2589" w:type="pct"/>
            <w:gridSpan w:val="3"/>
            <w:vMerge w:val="continue"/>
            <w:tcBorders>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trPr>
        <w:tc>
          <w:tcPr>
            <w:tcW w:w="1211" w:type="pc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rPr>
                <w:rFonts w:ascii="宋体" w:hAnsi="宋体" w:eastAsia="宋体" w:cs="Times New Roman"/>
                <w:sz w:val="24"/>
              </w:rPr>
            </w:pPr>
            <w:r>
              <w:rPr>
                <w:rFonts w:hint="eastAsia" w:ascii="宋体" w:hAnsi="宋体" w:eastAsia="宋体" w:cs="Times New Roman"/>
                <w:sz w:val="24"/>
              </w:rPr>
              <w:t>代表性活动名称3</w:t>
            </w:r>
          </w:p>
        </w:tc>
        <w:tc>
          <w:tcPr>
            <w:tcW w:w="3788" w:type="pct"/>
            <w:gridSpan w:val="5"/>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trPr>
        <w:tc>
          <w:tcPr>
            <w:tcW w:w="1211" w:type="pct"/>
            <w:tcBorders>
              <w:top w:val="single" w:color="auto" w:sz="4" w:space="0"/>
              <w:left w:val="single" w:color="auto" w:sz="4" w:space="0"/>
              <w:bottom w:val="single" w:color="auto" w:sz="4" w:space="0"/>
              <w:right w:val="single" w:color="auto" w:sz="4" w:space="0"/>
              <w:tl2br w:val="nil"/>
              <w:tr2bl w:val="nil"/>
            </w:tcBorders>
            <w:vAlign w:val="center"/>
          </w:tcPr>
          <w:p>
            <w:pPr>
              <w:widowControl/>
              <w:spacing w:after="160" w:line="259" w:lineRule="auto"/>
              <w:jc w:val="left"/>
              <w:rPr>
                <w:rFonts w:ascii="宋体" w:hAnsi="宋体" w:eastAsia="宋体" w:cs="Times New Roman"/>
                <w:sz w:val="24"/>
              </w:rPr>
            </w:pPr>
            <w:r>
              <w:rPr>
                <w:rFonts w:hint="eastAsia" w:ascii="宋体" w:hAnsi="宋体" w:eastAsia="宋体" w:cs="宋体"/>
                <w:color w:val="000000"/>
                <w:kern w:val="0"/>
                <w:sz w:val="24"/>
                <w:lang w:bidi="ar"/>
              </w:rPr>
              <w:t>提供上述资源对接服务的机构名称</w:t>
            </w:r>
          </w:p>
        </w:tc>
        <w:tc>
          <w:tcPr>
            <w:tcW w:w="3788" w:type="pct"/>
            <w:gridSpan w:val="5"/>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trPr>
        <w:tc>
          <w:tcPr>
            <w:tcW w:w="1211" w:type="pc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活动组织时间</w:t>
            </w:r>
          </w:p>
        </w:tc>
        <w:tc>
          <w:tcPr>
            <w:tcW w:w="363" w:type="pc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p>
        </w:tc>
        <w:tc>
          <w:tcPr>
            <w:tcW w:w="835" w:type="pct"/>
            <w:vMerge w:val="restart"/>
            <w:tcBorders>
              <w:left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活动内容</w:t>
            </w:r>
          </w:p>
        </w:tc>
        <w:tc>
          <w:tcPr>
            <w:tcW w:w="2589" w:type="pct"/>
            <w:gridSpan w:val="3"/>
            <w:vMerge w:val="restart"/>
            <w:tcBorders>
              <w:left w:val="single" w:color="auto" w:sz="4" w:space="0"/>
              <w:right w:val="single" w:color="auto" w:sz="4" w:space="0"/>
              <w:tl2br w:val="nil"/>
              <w:tr2bl w:val="nil"/>
            </w:tcBorders>
            <w:vAlign w:val="center"/>
          </w:tcPr>
          <w:p>
            <w:pPr>
              <w:widowControl/>
              <w:spacing w:after="160" w:line="259" w:lineRule="auto"/>
              <w:jc w:val="left"/>
              <w:rPr>
                <w:rFonts w:ascii="宋体" w:hAnsi="宋体" w:eastAsia="宋体" w:cs="Times New Roman"/>
                <w:sz w:val="24"/>
              </w:rPr>
            </w:pPr>
            <w:r>
              <w:rPr>
                <w:rFonts w:hint="eastAsia" w:ascii="宋体" w:hAnsi="宋体" w:eastAsia="宋体" w:cs="宋体"/>
                <w:color w:val="000000"/>
                <w:kern w:val="0"/>
                <w:sz w:val="24"/>
                <w:lang w:bidi="ar"/>
              </w:rPr>
              <w:t xml:space="preserve">□产品设计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品牌策划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市场营销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创业培训 □融资对接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知识产权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技术转移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财务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法律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商务 </w:t>
            </w:r>
            <w:r>
              <w:rPr>
                <w:rFonts w:hint="eastAsia" w:ascii="宋体" w:hAnsi="宋体" w:eastAsia="宋体" w:cs="宋体"/>
                <w:color w:val="000000"/>
                <w:kern w:val="0"/>
                <w:sz w:val="24"/>
                <w:lang w:bidi="ar"/>
              </w:rPr>
              <w:sym w:font="Wingdings 2" w:char="00A3"/>
            </w:r>
            <w:r>
              <w:rPr>
                <w:rFonts w:hint="eastAsia" w:ascii="宋体" w:hAnsi="宋体" w:eastAsia="宋体" w:cs="宋体"/>
                <w:color w:val="000000"/>
                <w:kern w:val="0"/>
                <w:sz w:val="24"/>
                <w:lang w:bidi="ar"/>
              </w:rPr>
              <w:t xml:space="preserve">其他（请说明）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trPr>
        <w:tc>
          <w:tcPr>
            <w:tcW w:w="1211" w:type="pc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r>
              <w:rPr>
                <w:rFonts w:hint="eastAsia" w:ascii="宋体" w:hAnsi="宋体" w:eastAsia="宋体" w:cs="Times New Roman"/>
                <w:sz w:val="24"/>
              </w:rPr>
              <w:t>活动组织地点</w:t>
            </w:r>
          </w:p>
        </w:tc>
        <w:tc>
          <w:tcPr>
            <w:tcW w:w="363" w:type="pc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p>
        </w:tc>
        <w:tc>
          <w:tcPr>
            <w:tcW w:w="835" w:type="pct"/>
            <w:vMerge w:val="continue"/>
            <w:tcBorders>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p>
        </w:tc>
        <w:tc>
          <w:tcPr>
            <w:tcW w:w="2589" w:type="pct"/>
            <w:gridSpan w:val="3"/>
            <w:vMerge w:val="continue"/>
            <w:tcBorders>
              <w:left w:val="single" w:color="auto" w:sz="4" w:space="0"/>
              <w:bottom w:val="single" w:color="auto" w:sz="4" w:space="0"/>
              <w:right w:val="single" w:color="auto" w:sz="4" w:space="0"/>
              <w:tl2br w:val="nil"/>
              <w:tr2bl w:val="nil"/>
            </w:tcBorders>
            <w:vAlign w:val="center"/>
          </w:tcPr>
          <w:p>
            <w:pPr>
              <w:adjustRightInd w:val="0"/>
              <w:snapToGrid w:val="0"/>
              <w:spacing w:after="160" w:line="259" w:lineRule="auto"/>
              <w:jc w:val="center"/>
              <w:rPr>
                <w:rFonts w:ascii="宋体" w:hAnsi="宋体" w:eastAsia="宋体" w:cs="Times New Roman"/>
                <w:sz w:val="24"/>
              </w:rPr>
            </w:pPr>
          </w:p>
        </w:tc>
      </w:tr>
      <w:tr>
        <w:tblPrEx>
          <w:tblCellMar>
            <w:top w:w="0" w:type="dxa"/>
            <w:left w:w="108" w:type="dxa"/>
            <w:bottom w:w="0" w:type="dxa"/>
            <w:right w:w="108" w:type="dxa"/>
          </w:tblCellMar>
        </w:tblPrEx>
        <w:trPr>
          <w:cantSplit/>
          <w:trHeight w:val="5495" w:hRule="exact"/>
        </w:trPr>
        <w:tc>
          <w:tcPr>
            <w:tcW w:w="5000" w:type="pct"/>
            <w:gridSpan w:val="6"/>
            <w:tcBorders>
              <w:top w:val="single" w:color="auto" w:sz="4" w:space="0"/>
              <w:left w:val="single" w:color="auto" w:sz="4" w:space="0"/>
              <w:bottom w:val="single" w:color="auto" w:sz="4" w:space="0"/>
              <w:right w:val="single" w:color="auto" w:sz="4" w:space="0"/>
            </w:tcBorders>
            <w:vAlign w:val="center"/>
          </w:tcPr>
          <w:p>
            <w:pPr>
              <w:widowControl/>
              <w:spacing w:after="160" w:line="259" w:lineRule="auto"/>
              <w:jc w:val="left"/>
              <w:rPr>
                <w:rFonts w:ascii="Times New Roman" w:hAnsi="Times New Roman" w:eastAsia="宋体" w:cs="Times New Roman"/>
              </w:rPr>
            </w:pPr>
            <w:r>
              <w:rPr>
                <w:rFonts w:ascii="宋体" w:hAnsi="宋体" w:eastAsia="宋体" w:cs="宋体"/>
                <w:b/>
                <w:kern w:val="0"/>
                <w:sz w:val="24"/>
              </w:rPr>
              <w:t>资源</w:t>
            </w:r>
            <w:r>
              <w:rPr>
                <w:rFonts w:hint="eastAsia" w:ascii="宋体" w:hAnsi="宋体" w:eastAsia="宋体" w:cs="宋体"/>
                <w:b/>
                <w:kern w:val="0"/>
                <w:sz w:val="24"/>
              </w:rPr>
              <w:t>对接服务开展情况：（</w:t>
            </w:r>
            <w:r>
              <w:rPr>
                <w:rFonts w:hint="eastAsia" w:ascii="宋体" w:hAnsi="宋体" w:eastAsia="宋体" w:cs="宋体"/>
                <w:color w:val="000000"/>
                <w:kern w:val="0"/>
                <w:sz w:val="24"/>
                <w:lang w:bidi="ar"/>
              </w:rPr>
              <w:t>综述资源对接服务成效，孵化器广泛链接创新资源，为在孵企业提供产品设计、品牌策划、市场营销以及创业培训、融资对接、知识产权、技术转移、财务、法律、商务等服务的情况，不超过500字）</w:t>
            </w:r>
          </w:p>
          <w:p>
            <w:pPr>
              <w:widowControl/>
              <w:spacing w:after="160" w:line="259" w:lineRule="auto"/>
              <w:jc w:val="left"/>
              <w:rPr>
                <w:rFonts w:ascii="Times New Roman" w:hAnsi="Times New Roman" w:eastAsia="宋体" w:cs="Times New Roman"/>
              </w:rPr>
            </w:pPr>
          </w:p>
          <w:p>
            <w:pPr>
              <w:spacing w:after="240" w:line="259" w:lineRule="auto"/>
              <w:rPr>
                <w:rFonts w:ascii="宋体" w:hAnsi="宋体" w:eastAsia="宋体" w:cs="宋体"/>
                <w:kern w:val="0"/>
                <w:sz w:val="24"/>
              </w:rPr>
            </w:pPr>
          </w:p>
          <w:p>
            <w:pPr>
              <w:spacing w:after="240" w:line="360" w:lineRule="auto"/>
              <w:rPr>
                <w:rFonts w:ascii="宋体" w:hAnsi="宋体" w:eastAsia="宋体" w:cs="宋体"/>
                <w:kern w:val="0"/>
                <w:sz w:val="24"/>
              </w:rPr>
            </w:pPr>
          </w:p>
          <w:p>
            <w:pPr>
              <w:spacing w:after="240" w:line="360" w:lineRule="auto"/>
              <w:rPr>
                <w:rFonts w:ascii="宋体" w:hAnsi="宋体" w:eastAsia="宋体" w:cs="宋体"/>
                <w:kern w:val="0"/>
                <w:sz w:val="24"/>
              </w:rPr>
            </w:pPr>
          </w:p>
          <w:p>
            <w:pPr>
              <w:spacing w:after="240" w:line="360" w:lineRule="auto"/>
              <w:rPr>
                <w:rFonts w:ascii="宋体" w:hAnsi="宋体" w:eastAsia="宋体" w:cs="宋体"/>
                <w:kern w:val="0"/>
                <w:sz w:val="24"/>
              </w:rPr>
            </w:pPr>
          </w:p>
          <w:p>
            <w:pPr>
              <w:spacing w:after="240" w:line="360" w:lineRule="auto"/>
              <w:rPr>
                <w:rFonts w:ascii="宋体" w:hAnsi="宋体" w:eastAsia="宋体" w:cs="宋体"/>
                <w:kern w:val="0"/>
                <w:sz w:val="24"/>
              </w:rPr>
            </w:pPr>
          </w:p>
          <w:p>
            <w:pPr>
              <w:spacing w:after="240" w:line="360" w:lineRule="auto"/>
              <w:rPr>
                <w:rFonts w:ascii="宋体" w:hAnsi="宋体" w:eastAsia="宋体" w:cs="宋体"/>
                <w:kern w:val="0"/>
                <w:sz w:val="24"/>
              </w:rPr>
            </w:pPr>
          </w:p>
        </w:tc>
      </w:tr>
      <w:tr>
        <w:tblPrEx>
          <w:tblCellMar>
            <w:top w:w="0" w:type="dxa"/>
            <w:left w:w="108" w:type="dxa"/>
            <w:bottom w:w="0" w:type="dxa"/>
            <w:right w:w="108" w:type="dxa"/>
          </w:tblCellMar>
        </w:tblPrEx>
        <w:trPr>
          <w:cantSplit/>
          <w:trHeight w:val="7431" w:hRule="exact"/>
        </w:trPr>
        <w:tc>
          <w:tcPr>
            <w:tcW w:w="5000" w:type="pct"/>
            <w:gridSpan w:val="6"/>
            <w:tcBorders>
              <w:top w:val="single" w:color="auto" w:sz="4" w:space="0"/>
              <w:left w:val="single" w:color="auto" w:sz="4" w:space="0"/>
              <w:bottom w:val="single" w:color="auto" w:sz="4" w:space="0"/>
              <w:right w:val="single" w:color="auto" w:sz="4" w:space="0"/>
            </w:tcBorders>
          </w:tcPr>
          <w:p>
            <w:pPr>
              <w:spacing w:after="160" w:line="259" w:lineRule="auto"/>
              <w:rPr>
                <w:rFonts w:hint="eastAsia" w:ascii="宋体" w:hAnsi="宋体" w:eastAsia="宋体" w:cs="宋体"/>
                <w:kern w:val="0"/>
                <w:sz w:val="24"/>
              </w:rPr>
            </w:pPr>
            <w:r>
              <w:rPr>
                <w:rFonts w:hint="eastAsia" w:ascii="宋体" w:hAnsi="宋体" w:eastAsia="宋体" w:cs="宋体"/>
                <w:b/>
                <w:kern w:val="0"/>
                <w:sz w:val="24"/>
              </w:rPr>
              <w:t>经营状况分析</w:t>
            </w:r>
            <w:r>
              <w:rPr>
                <w:rFonts w:hint="eastAsia" w:ascii="宋体" w:hAnsi="宋体" w:eastAsia="宋体" w:cs="宋体"/>
                <w:kern w:val="0"/>
                <w:sz w:val="24"/>
              </w:rPr>
              <w:t>:（通过目前收入结构、运营成本和投入方向等财务状况，分析孵化机构可持续运营的可行性。500字以内）</w:t>
            </w:r>
          </w:p>
          <w:p>
            <w:pPr>
              <w:spacing w:after="160" w:line="259" w:lineRule="auto"/>
              <w:rPr>
                <w:rFonts w:hint="eastAsia" w:ascii="宋体" w:hAnsi="宋体" w:eastAsia="宋体" w:cs="宋体"/>
                <w:kern w:val="0"/>
                <w:sz w:val="24"/>
              </w:rPr>
            </w:pPr>
          </w:p>
          <w:p>
            <w:pPr>
              <w:spacing w:after="160" w:line="259" w:lineRule="auto"/>
              <w:rPr>
                <w:rFonts w:hint="eastAsia" w:ascii="宋体" w:hAnsi="宋体" w:eastAsia="宋体" w:cs="宋体"/>
                <w:kern w:val="0"/>
                <w:sz w:val="24"/>
              </w:rPr>
            </w:pPr>
          </w:p>
          <w:p>
            <w:pPr>
              <w:spacing w:after="160" w:line="259" w:lineRule="auto"/>
              <w:rPr>
                <w:rFonts w:hint="eastAsia" w:ascii="宋体" w:hAnsi="宋体" w:eastAsia="宋体" w:cs="宋体"/>
                <w:kern w:val="0"/>
                <w:sz w:val="24"/>
              </w:rPr>
            </w:pPr>
          </w:p>
          <w:p>
            <w:pPr>
              <w:spacing w:after="160" w:line="259" w:lineRule="auto"/>
              <w:rPr>
                <w:rFonts w:hint="eastAsia" w:ascii="宋体" w:hAnsi="宋体" w:eastAsia="宋体" w:cs="宋体"/>
                <w:kern w:val="0"/>
                <w:sz w:val="24"/>
              </w:rPr>
            </w:pPr>
          </w:p>
          <w:p>
            <w:pPr>
              <w:spacing w:after="160" w:line="259" w:lineRule="auto"/>
              <w:rPr>
                <w:rFonts w:hint="eastAsia" w:ascii="宋体" w:hAnsi="宋体" w:eastAsia="宋体" w:cs="宋体"/>
                <w:kern w:val="0"/>
                <w:sz w:val="24"/>
              </w:rPr>
            </w:pPr>
          </w:p>
          <w:p>
            <w:pPr>
              <w:spacing w:after="160" w:line="259" w:lineRule="auto"/>
              <w:rPr>
                <w:rFonts w:hint="eastAsia" w:ascii="宋体" w:hAnsi="宋体" w:eastAsia="宋体" w:cs="宋体"/>
                <w:kern w:val="0"/>
                <w:sz w:val="24"/>
              </w:rPr>
            </w:pPr>
          </w:p>
          <w:p>
            <w:pPr>
              <w:spacing w:after="160" w:line="259" w:lineRule="auto"/>
              <w:rPr>
                <w:rFonts w:hint="eastAsia" w:ascii="宋体" w:hAnsi="宋体" w:eastAsia="宋体" w:cs="宋体"/>
                <w:kern w:val="0"/>
                <w:sz w:val="24"/>
              </w:rPr>
            </w:pPr>
          </w:p>
          <w:p>
            <w:pPr>
              <w:spacing w:after="160" w:line="259" w:lineRule="auto"/>
              <w:rPr>
                <w:rFonts w:hint="eastAsia" w:ascii="宋体" w:hAnsi="宋体" w:eastAsia="宋体" w:cs="宋体"/>
                <w:kern w:val="0"/>
                <w:sz w:val="24"/>
              </w:rPr>
            </w:pPr>
          </w:p>
        </w:tc>
      </w:tr>
    </w:tbl>
    <w:p>
      <w:pPr>
        <w:spacing w:after="160" w:line="259" w:lineRule="auto"/>
        <w:rPr>
          <w:rFonts w:ascii="Times New Roman" w:hAnsi="Times New Roman" w:eastAsia="宋体" w:cs="Times New Roman"/>
        </w:rPr>
      </w:pPr>
      <w:r>
        <w:rPr>
          <w:rFonts w:ascii="Times New Roman" w:hAnsi="Times New Roman" w:eastAsia="宋体" w:cs="Times New Roman"/>
        </w:rPr>
        <w:br w:type="page"/>
      </w:r>
    </w:p>
    <w:tbl>
      <w:tblPr>
        <w:tblStyle w:val="6"/>
        <w:tblW w:w="571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4"/>
        <w:gridCol w:w="922"/>
        <w:gridCol w:w="158"/>
        <w:gridCol w:w="756"/>
        <w:gridCol w:w="687"/>
        <w:gridCol w:w="109"/>
        <w:gridCol w:w="890"/>
        <w:gridCol w:w="512"/>
        <w:gridCol w:w="90"/>
        <w:gridCol w:w="1009"/>
        <w:gridCol w:w="1180"/>
        <w:gridCol w:w="1155"/>
        <w:gridCol w:w="8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exact"/>
        </w:trPr>
        <w:tc>
          <w:tcPr>
            <w:tcW w:w="5000" w:type="pct"/>
            <w:gridSpan w:val="13"/>
            <w:tcBorders>
              <w:top w:val="single" w:color="auto" w:sz="6" w:space="0"/>
              <w:left w:val="single" w:color="auto" w:sz="4" w:space="0"/>
              <w:bottom w:val="single" w:color="auto" w:sz="6" w:space="0"/>
              <w:right w:val="single" w:color="auto" w:sz="4" w:space="0"/>
            </w:tcBorders>
            <w:vAlign w:val="center"/>
          </w:tcPr>
          <w:p>
            <w:pPr>
              <w:spacing w:after="160" w:line="360" w:lineRule="auto"/>
              <w:rPr>
                <w:rFonts w:ascii="宋体" w:hAnsi="宋体" w:eastAsia="宋体" w:cs="Times New Roman"/>
                <w:sz w:val="24"/>
              </w:rPr>
            </w:pPr>
            <w:r>
              <w:rPr>
                <w:rFonts w:hint="eastAsia" w:ascii="宋体" w:hAnsi="宋体" w:eastAsia="宋体" w:cs="宋体"/>
                <w:b/>
                <w:kern w:val="0"/>
                <w:sz w:val="24"/>
              </w:rPr>
              <w:t>（</w:t>
            </w:r>
            <w:r>
              <w:rPr>
                <w:rFonts w:hint="eastAsia" w:ascii="宋体" w:hAnsi="宋体" w:eastAsia="宋体" w:cs="宋体"/>
                <w:b/>
                <w:kern w:val="0"/>
                <w:sz w:val="24"/>
                <w:lang w:val="en-US" w:eastAsia="zh-CN"/>
              </w:rPr>
              <w:t>三</w:t>
            </w:r>
            <w:r>
              <w:rPr>
                <w:rFonts w:hint="eastAsia" w:ascii="宋体" w:hAnsi="宋体" w:eastAsia="宋体" w:cs="宋体"/>
                <w:b/>
                <w:kern w:val="0"/>
                <w:sz w:val="24"/>
              </w:rPr>
              <w:t>）在孵企业情况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3" w:hRule="exact"/>
        </w:trPr>
        <w:tc>
          <w:tcPr>
            <w:tcW w:w="677" w:type="pct"/>
            <w:vMerge w:val="restart"/>
            <w:tcBorders>
              <w:top w:val="single" w:color="auto" w:sz="6" w:space="0"/>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r>
              <w:rPr>
                <w:rFonts w:hint="eastAsia" w:ascii="宋体" w:hAnsi="宋体" w:eastAsia="宋体" w:cs="Times New Roman"/>
                <w:spacing w:val="-20"/>
                <w:sz w:val="24"/>
              </w:rPr>
              <w:t>在本区</w:t>
            </w:r>
            <w:r>
              <w:rPr>
                <w:rFonts w:hint="eastAsia" w:ascii="宋体" w:hAnsi="宋体" w:eastAsia="宋体" w:cs="Times New Roman"/>
                <w:spacing w:val="-20"/>
                <w:sz w:val="24"/>
                <w:lang w:val="en-US" w:eastAsia="zh-CN"/>
              </w:rPr>
              <w:t>行政</w:t>
            </w:r>
            <w:r>
              <w:rPr>
                <w:rFonts w:hint="eastAsia" w:ascii="宋体" w:hAnsi="宋体" w:eastAsia="宋体" w:cs="Times New Roman"/>
                <w:spacing w:val="-20"/>
                <w:sz w:val="24"/>
              </w:rPr>
              <w:t>域内注册的在孵企业数量（家）</w:t>
            </w:r>
          </w:p>
        </w:tc>
        <w:tc>
          <w:tcPr>
            <w:tcW w:w="478" w:type="pct"/>
            <w:vMerge w:val="restart"/>
            <w:tcBorders>
              <w:top w:val="single" w:color="auto" w:sz="6" w:space="0"/>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888" w:type="pct"/>
            <w:gridSpan w:val="4"/>
            <w:tcBorders>
              <w:top w:val="single" w:color="auto" w:sz="6" w:space="0"/>
              <w:left w:val="single" w:color="auto" w:sz="4" w:space="0"/>
              <w:bottom w:val="single" w:color="auto" w:sz="6" w:space="0"/>
              <w:right w:val="single" w:color="auto" w:sz="4" w:space="0"/>
            </w:tcBorders>
            <w:vAlign w:val="center"/>
          </w:tcPr>
          <w:p>
            <w:pPr>
              <w:widowControl/>
              <w:spacing w:after="160" w:line="259" w:lineRule="auto"/>
              <w:jc w:val="left"/>
              <w:rPr>
                <w:rFonts w:ascii="宋体" w:hAnsi="宋体" w:eastAsia="宋体" w:cs="Times New Roman"/>
                <w:spacing w:val="-20"/>
                <w:sz w:val="24"/>
              </w:rPr>
            </w:pPr>
            <w:r>
              <w:rPr>
                <w:rFonts w:hint="eastAsia" w:ascii="宋体" w:hAnsi="宋体" w:eastAsia="宋体" w:cs="宋体"/>
                <w:color w:val="000000"/>
                <w:kern w:val="0"/>
                <w:sz w:val="24"/>
                <w:lang w:bidi="ar"/>
              </w:rPr>
              <w:t>上年度新注册企业数</w:t>
            </w:r>
          </w:p>
        </w:tc>
        <w:tc>
          <w:tcPr>
            <w:tcW w:w="728"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ind w:left="420" w:hanging="420"/>
              <w:jc w:val="center"/>
              <w:rPr>
                <w:rFonts w:ascii="宋体" w:hAnsi="宋体" w:eastAsia="宋体" w:cs="Times New Roman"/>
                <w:spacing w:val="-20"/>
                <w:sz w:val="24"/>
              </w:rPr>
            </w:pPr>
          </w:p>
        </w:tc>
        <w:tc>
          <w:tcPr>
            <w:tcW w:w="1183" w:type="pct"/>
            <w:gridSpan w:val="3"/>
            <w:tcBorders>
              <w:top w:val="single" w:color="auto" w:sz="6" w:space="0"/>
              <w:left w:val="single" w:color="auto" w:sz="4" w:space="0"/>
              <w:bottom w:val="single" w:color="auto" w:sz="6" w:space="0"/>
              <w:right w:val="single" w:color="auto" w:sz="4" w:space="0"/>
            </w:tcBorders>
            <w:vAlign w:val="center"/>
          </w:tcPr>
          <w:p>
            <w:pPr>
              <w:widowControl/>
              <w:spacing w:after="160" w:line="259" w:lineRule="auto"/>
              <w:jc w:val="left"/>
              <w:rPr>
                <w:rFonts w:ascii="Times New Roman" w:hAnsi="Times New Roman" w:eastAsia="宋体" w:cs="Times New Roman"/>
              </w:rPr>
            </w:pPr>
            <w:r>
              <w:rPr>
                <w:rFonts w:hint="eastAsia" w:ascii="宋体" w:hAnsi="宋体" w:eastAsia="宋体" w:cs="宋体"/>
                <w:color w:val="000000"/>
                <w:kern w:val="0"/>
                <w:sz w:val="24"/>
                <w:lang w:bidi="ar"/>
              </w:rPr>
              <w:t>聚焦本孵化器产业领域在孵企业家数</w:t>
            </w:r>
          </w:p>
          <w:p>
            <w:pPr>
              <w:spacing w:after="160" w:line="259" w:lineRule="auto"/>
              <w:ind w:left="420" w:hanging="420"/>
              <w:jc w:val="center"/>
              <w:rPr>
                <w:rFonts w:ascii="宋体" w:hAnsi="宋体" w:eastAsia="宋体" w:cs="Times New Roman"/>
                <w:spacing w:val="-20"/>
                <w:sz w:val="24"/>
              </w:rPr>
            </w:pP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7" w:hRule="exact"/>
        </w:trPr>
        <w:tc>
          <w:tcPr>
            <w:tcW w:w="677" w:type="pct"/>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478" w:type="pct"/>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888" w:type="pct"/>
            <w:gridSpan w:val="4"/>
            <w:tcBorders>
              <w:top w:val="single" w:color="auto" w:sz="6" w:space="0"/>
              <w:left w:val="single" w:color="auto" w:sz="4" w:space="0"/>
              <w:bottom w:val="single" w:color="auto" w:sz="6" w:space="0"/>
              <w:right w:val="single" w:color="auto" w:sz="4" w:space="0"/>
            </w:tcBorders>
            <w:vAlign w:val="center"/>
          </w:tcPr>
          <w:p>
            <w:pPr>
              <w:widowControl/>
              <w:spacing w:after="160" w:line="259" w:lineRule="auto"/>
              <w:jc w:val="left"/>
              <w:rPr>
                <w:rFonts w:ascii="宋体" w:hAnsi="宋体" w:eastAsia="宋体" w:cs="Times New Roman"/>
                <w:spacing w:val="-20"/>
                <w:sz w:val="24"/>
              </w:rPr>
            </w:pPr>
            <w:r>
              <w:rPr>
                <w:rFonts w:hint="eastAsia" w:ascii="宋体" w:hAnsi="宋体" w:eastAsia="宋体" w:cs="宋体"/>
                <w:color w:val="000000"/>
                <w:kern w:val="0"/>
                <w:sz w:val="24"/>
                <w:lang w:bidi="ar"/>
              </w:rPr>
              <w:t>国家高新技术企业数量</w:t>
            </w:r>
          </w:p>
        </w:tc>
        <w:tc>
          <w:tcPr>
            <w:tcW w:w="728"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ind w:left="420" w:hanging="420"/>
              <w:jc w:val="center"/>
              <w:rPr>
                <w:rFonts w:ascii="宋体" w:hAnsi="宋体" w:eastAsia="宋体" w:cs="Times New Roman"/>
                <w:spacing w:val="-20"/>
                <w:sz w:val="24"/>
              </w:rPr>
            </w:pPr>
          </w:p>
        </w:tc>
        <w:tc>
          <w:tcPr>
            <w:tcW w:w="1183" w:type="pct"/>
            <w:gridSpan w:val="3"/>
            <w:tcBorders>
              <w:top w:val="single" w:color="auto" w:sz="6" w:space="0"/>
              <w:left w:val="single" w:color="auto" w:sz="4" w:space="0"/>
              <w:bottom w:val="single" w:color="auto" w:sz="6" w:space="0"/>
              <w:right w:val="single" w:color="auto" w:sz="4" w:space="0"/>
            </w:tcBorders>
            <w:vAlign w:val="center"/>
          </w:tcPr>
          <w:p>
            <w:pPr>
              <w:widowControl/>
              <w:spacing w:after="160" w:line="259" w:lineRule="auto"/>
              <w:jc w:val="left"/>
              <w:rPr>
                <w:rFonts w:ascii="Times New Roman" w:hAnsi="Times New Roman" w:eastAsia="宋体" w:cs="Times New Roman"/>
              </w:rPr>
            </w:pPr>
            <w:r>
              <w:rPr>
                <w:rFonts w:hint="eastAsia" w:ascii="宋体" w:hAnsi="宋体" w:eastAsia="宋体" w:cs="宋体"/>
                <w:color w:val="000000"/>
                <w:kern w:val="0"/>
                <w:sz w:val="24"/>
                <w:lang w:bidi="ar"/>
              </w:rPr>
              <w:t>上年度登记入信息库的科技型中小企业数量</w:t>
            </w:r>
          </w:p>
          <w:p>
            <w:pPr>
              <w:spacing w:after="160" w:line="259" w:lineRule="auto"/>
              <w:ind w:left="420" w:hanging="420"/>
              <w:jc w:val="center"/>
              <w:rPr>
                <w:rFonts w:ascii="宋体" w:hAnsi="宋体" w:eastAsia="宋体" w:cs="Times New Roman"/>
                <w:spacing w:val="-20"/>
                <w:sz w:val="24"/>
              </w:rPr>
            </w:pP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1" w:hRule="exact"/>
        </w:trPr>
        <w:tc>
          <w:tcPr>
            <w:tcW w:w="677" w:type="pct"/>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478" w:type="pct"/>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888" w:type="pct"/>
            <w:gridSpan w:val="4"/>
            <w:tcBorders>
              <w:top w:val="single" w:color="auto" w:sz="6" w:space="0"/>
              <w:left w:val="single" w:color="auto" w:sz="4" w:space="0"/>
              <w:bottom w:val="single" w:color="auto" w:sz="6" w:space="0"/>
              <w:right w:val="single" w:color="auto" w:sz="4" w:space="0"/>
            </w:tcBorders>
            <w:vAlign w:val="center"/>
          </w:tcPr>
          <w:p>
            <w:pPr>
              <w:widowControl/>
              <w:spacing w:after="160" w:line="259" w:lineRule="auto"/>
              <w:jc w:val="left"/>
              <w:rPr>
                <w:rFonts w:ascii="宋体" w:hAnsi="宋体" w:eastAsia="宋体" w:cs="Times New Roman"/>
                <w:spacing w:val="-20"/>
                <w:sz w:val="24"/>
              </w:rPr>
            </w:pPr>
            <w:r>
              <w:rPr>
                <w:rFonts w:hint="eastAsia" w:ascii="宋体" w:hAnsi="宋体" w:eastAsia="宋体" w:cs="宋体"/>
                <w:color w:val="000000"/>
                <w:kern w:val="0"/>
                <w:sz w:val="24"/>
                <w:lang w:bidi="ar"/>
              </w:rPr>
              <w:t>独角兽企业数量</w:t>
            </w:r>
          </w:p>
        </w:tc>
        <w:tc>
          <w:tcPr>
            <w:tcW w:w="728"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ind w:left="420" w:hanging="420"/>
              <w:jc w:val="center"/>
              <w:rPr>
                <w:rFonts w:ascii="宋体" w:hAnsi="宋体" w:eastAsia="宋体" w:cs="Times New Roman"/>
                <w:spacing w:val="-20"/>
                <w:sz w:val="24"/>
              </w:rPr>
            </w:pPr>
          </w:p>
        </w:tc>
        <w:tc>
          <w:tcPr>
            <w:tcW w:w="1183" w:type="pct"/>
            <w:gridSpan w:val="3"/>
            <w:tcBorders>
              <w:top w:val="single" w:color="auto" w:sz="6" w:space="0"/>
              <w:left w:val="single" w:color="auto" w:sz="4" w:space="0"/>
              <w:bottom w:val="single" w:color="auto" w:sz="6" w:space="0"/>
              <w:right w:val="single" w:color="auto" w:sz="4" w:space="0"/>
            </w:tcBorders>
            <w:vAlign w:val="center"/>
          </w:tcPr>
          <w:p>
            <w:pPr>
              <w:widowControl/>
              <w:spacing w:after="160" w:line="259" w:lineRule="auto"/>
              <w:jc w:val="left"/>
              <w:rPr>
                <w:rFonts w:ascii="Times New Roman" w:hAnsi="Times New Roman" w:eastAsia="宋体" w:cs="Times New Roman"/>
              </w:rPr>
            </w:pPr>
            <w:r>
              <w:rPr>
                <w:rFonts w:hint="eastAsia" w:ascii="宋体" w:hAnsi="宋体" w:eastAsia="宋体" w:cs="宋体"/>
                <w:color w:val="000000"/>
                <w:kern w:val="0"/>
                <w:sz w:val="24"/>
                <w:lang w:bidi="ar"/>
              </w:rPr>
              <w:t>核心技术成果来自高校院所的在孵企业数量</w:t>
            </w:r>
          </w:p>
          <w:p>
            <w:pPr>
              <w:spacing w:after="160" w:line="259" w:lineRule="auto"/>
              <w:ind w:left="420" w:hanging="420"/>
              <w:jc w:val="center"/>
              <w:rPr>
                <w:rFonts w:ascii="宋体" w:hAnsi="宋体" w:eastAsia="宋体" w:cs="Times New Roman"/>
                <w:spacing w:val="-20"/>
                <w:sz w:val="24"/>
              </w:rPr>
            </w:pP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9" w:hRule="exact"/>
        </w:trPr>
        <w:tc>
          <w:tcPr>
            <w:tcW w:w="677" w:type="pct"/>
            <w:vMerge w:val="continue"/>
            <w:tcBorders>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478" w:type="pct"/>
            <w:vMerge w:val="continue"/>
            <w:tcBorders>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888" w:type="pct"/>
            <w:gridSpan w:val="4"/>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r>
              <w:rPr>
                <w:rFonts w:hint="eastAsia" w:ascii="宋体" w:hAnsi="宋体" w:eastAsia="宋体" w:cs="Times New Roman"/>
                <w:spacing w:val="-20"/>
                <w:sz w:val="24"/>
              </w:rPr>
              <w:t>金种子企业数量</w:t>
            </w:r>
          </w:p>
        </w:tc>
        <w:tc>
          <w:tcPr>
            <w:tcW w:w="728"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ind w:left="420" w:hanging="420"/>
              <w:jc w:val="center"/>
              <w:rPr>
                <w:rFonts w:ascii="宋体" w:hAnsi="宋体" w:eastAsia="宋体" w:cs="Times New Roman"/>
                <w:spacing w:val="-20"/>
                <w:sz w:val="24"/>
              </w:rPr>
            </w:pPr>
          </w:p>
        </w:tc>
        <w:tc>
          <w:tcPr>
            <w:tcW w:w="1183" w:type="pct"/>
            <w:gridSpan w:val="3"/>
            <w:tcBorders>
              <w:top w:val="single" w:color="auto" w:sz="6" w:space="0"/>
              <w:left w:val="single" w:color="auto" w:sz="4" w:space="0"/>
              <w:bottom w:val="single" w:color="auto" w:sz="6" w:space="0"/>
              <w:right w:val="single" w:color="auto" w:sz="4" w:space="0"/>
            </w:tcBorders>
            <w:vAlign w:val="center"/>
          </w:tcPr>
          <w:p>
            <w:pPr>
              <w:widowControl/>
              <w:spacing w:after="160" w:line="259" w:lineRule="auto"/>
              <w:jc w:val="left"/>
              <w:rPr>
                <w:rFonts w:ascii="Times New Roman" w:hAnsi="Times New Roman" w:eastAsia="宋体" w:cs="Times New Roman"/>
              </w:rPr>
            </w:pPr>
            <w:r>
              <w:rPr>
                <w:rFonts w:hint="eastAsia" w:ascii="宋体" w:hAnsi="宋体" w:eastAsia="宋体" w:cs="宋体"/>
                <w:color w:val="000000"/>
                <w:kern w:val="0"/>
                <w:sz w:val="24"/>
                <w:lang w:bidi="ar"/>
              </w:rPr>
              <w:t>在孵企业中中关村示范区科技型小微企业研发费用资金支持</w:t>
            </w:r>
          </w:p>
          <w:p>
            <w:pPr>
              <w:widowControl/>
              <w:spacing w:after="160" w:line="259" w:lineRule="auto"/>
              <w:jc w:val="left"/>
              <w:rPr>
                <w:rFonts w:ascii="Times New Roman" w:hAnsi="Times New Roman" w:eastAsia="宋体" w:cs="Times New Roman"/>
              </w:rPr>
            </w:pPr>
            <w:r>
              <w:rPr>
                <w:rFonts w:hint="eastAsia" w:ascii="宋体" w:hAnsi="宋体" w:eastAsia="宋体" w:cs="宋体"/>
                <w:color w:val="000000"/>
                <w:kern w:val="0"/>
                <w:sz w:val="24"/>
                <w:lang w:bidi="ar"/>
              </w:rPr>
              <w:t xml:space="preserve">企业数量（个） </w:t>
            </w:r>
          </w:p>
          <w:p>
            <w:pPr>
              <w:spacing w:after="160" w:line="259" w:lineRule="auto"/>
              <w:ind w:left="420" w:hanging="420"/>
              <w:jc w:val="center"/>
              <w:rPr>
                <w:rFonts w:ascii="宋体" w:hAnsi="宋体" w:eastAsia="宋体" w:cs="Times New Roman"/>
                <w:spacing w:val="-20"/>
                <w:sz w:val="24"/>
              </w:rPr>
            </w:pP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7" w:hRule="exact"/>
        </w:trPr>
        <w:tc>
          <w:tcPr>
            <w:tcW w:w="1156" w:type="pct"/>
            <w:gridSpan w:val="2"/>
            <w:vMerge w:val="restart"/>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r>
              <w:rPr>
                <w:rFonts w:hint="eastAsia" w:ascii="宋体" w:hAnsi="宋体" w:eastAsia="宋体" w:cs="Times New Roman"/>
                <w:spacing w:val="-20"/>
                <w:sz w:val="24"/>
              </w:rPr>
              <w:t>在孵企业财务情况</w:t>
            </w:r>
          </w:p>
        </w:tc>
        <w:tc>
          <w:tcPr>
            <w:tcW w:w="888" w:type="pct"/>
            <w:gridSpan w:val="4"/>
            <w:vMerge w:val="restart"/>
            <w:tcBorders>
              <w:top w:val="single" w:color="auto" w:sz="6" w:space="0"/>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r>
              <w:rPr>
                <w:rFonts w:ascii="宋体" w:hAnsi="宋体" w:eastAsia="宋体" w:cs="Times New Roman"/>
                <w:spacing w:val="-20"/>
                <w:sz w:val="24"/>
              </w:rPr>
              <w:t>在孵企业</w:t>
            </w:r>
          </w:p>
        </w:tc>
        <w:tc>
          <w:tcPr>
            <w:tcW w:w="728" w:type="pct"/>
            <w:gridSpan w:val="2"/>
            <w:tcBorders>
              <w:top w:val="single" w:color="auto" w:sz="6" w:space="0"/>
              <w:left w:val="single" w:color="auto" w:sz="4" w:space="0"/>
              <w:bottom w:val="single" w:color="auto" w:sz="6" w:space="0"/>
              <w:right w:val="single" w:color="auto" w:sz="4" w:space="0"/>
            </w:tcBorders>
            <w:vAlign w:val="center"/>
          </w:tcPr>
          <w:p>
            <w:pPr>
              <w:widowControl/>
              <w:spacing w:after="160" w:line="259" w:lineRule="auto"/>
              <w:jc w:val="center"/>
              <w:rPr>
                <w:rFonts w:ascii="宋体" w:hAnsi="宋体" w:eastAsia="宋体" w:cs="Times New Roman"/>
                <w:spacing w:val="-20"/>
                <w:sz w:val="24"/>
              </w:rPr>
            </w:pPr>
            <w:r>
              <w:rPr>
                <w:rFonts w:hint="eastAsia" w:ascii="宋体" w:hAnsi="宋体" w:eastAsia="宋体" w:cs="宋体"/>
                <w:i w:val="0"/>
                <w:iCs w:val="0"/>
                <w:color w:val="000000"/>
                <w:kern w:val="0"/>
                <w:sz w:val="24"/>
                <w:lang w:val="en-US" w:eastAsia="zh-CN" w:bidi="ar"/>
              </w:rPr>
              <w:t>上一</w:t>
            </w:r>
            <w:r>
              <w:rPr>
                <w:rFonts w:hint="eastAsia" w:ascii="宋体" w:hAnsi="宋体" w:eastAsia="宋体" w:cs="宋体"/>
                <w:i w:val="0"/>
                <w:iCs w:val="0"/>
                <w:color w:val="000000"/>
                <w:kern w:val="0"/>
                <w:sz w:val="24"/>
                <w:lang w:bidi="ar"/>
              </w:rPr>
              <w:t>年度总金额</w:t>
            </w:r>
            <w:bookmarkStart w:id="0" w:name="_GoBack"/>
            <w:bookmarkEnd w:id="0"/>
            <w:r>
              <w:rPr>
                <w:rFonts w:hint="eastAsia" w:ascii="宋体" w:hAnsi="宋体" w:eastAsia="宋体" w:cs="宋体"/>
                <w:i w:val="0"/>
                <w:iCs w:val="0"/>
                <w:color w:val="000000"/>
                <w:kern w:val="0"/>
                <w:sz w:val="24"/>
                <w:lang w:bidi="ar"/>
              </w:rPr>
              <w:t>（万元）</w:t>
            </w:r>
          </w:p>
        </w:tc>
        <w:tc>
          <w:tcPr>
            <w:tcW w:w="1183" w:type="pct"/>
            <w:gridSpan w:val="3"/>
            <w:tcBorders>
              <w:top w:val="single" w:color="auto" w:sz="6" w:space="0"/>
              <w:left w:val="single" w:color="auto" w:sz="4" w:space="0"/>
              <w:bottom w:val="single" w:color="auto" w:sz="6" w:space="0"/>
              <w:right w:val="single" w:color="auto" w:sz="4" w:space="0"/>
            </w:tcBorders>
            <w:vAlign w:val="center"/>
          </w:tcPr>
          <w:p>
            <w:pPr>
              <w:spacing w:after="160" w:line="259" w:lineRule="auto"/>
              <w:ind w:left="420" w:hanging="420"/>
              <w:jc w:val="both"/>
              <w:rPr>
                <w:rFonts w:hint="eastAsia" w:ascii="宋体" w:hAnsi="宋体" w:eastAsia="宋体" w:cs="Times New Roman"/>
                <w:spacing w:val="-20"/>
                <w:sz w:val="24"/>
                <w:lang w:eastAsia="zh-CN"/>
              </w:rPr>
            </w:pPr>
            <w:r>
              <w:rPr>
                <w:rFonts w:hint="eastAsia" w:ascii="宋体" w:hAnsi="宋体" w:eastAsia="宋体" w:cs="宋体"/>
                <w:color w:val="000000"/>
                <w:kern w:val="0"/>
                <w:sz w:val="24"/>
                <w:lang w:val="en-US" w:eastAsia="zh-CN" w:bidi="ar"/>
              </w:rPr>
              <w:t>本</w:t>
            </w:r>
            <w:r>
              <w:rPr>
                <w:rFonts w:hint="eastAsia" w:ascii="宋体" w:hAnsi="宋体" w:eastAsia="宋体" w:cs="宋体"/>
                <w:color w:val="000000"/>
                <w:kern w:val="0"/>
                <w:sz w:val="24"/>
                <w:lang w:bidi="ar"/>
              </w:rPr>
              <w:t>年度总金额（万元</w:t>
            </w:r>
            <w:r>
              <w:rPr>
                <w:rFonts w:hint="eastAsia" w:ascii="宋体" w:hAnsi="宋体" w:eastAsia="宋体" w:cs="宋体"/>
                <w:color w:val="000000"/>
                <w:kern w:val="0"/>
                <w:sz w:val="24"/>
                <w:lang w:eastAsia="zh-CN" w:bidi="ar"/>
              </w:rPr>
              <w:t>）</w:t>
            </w: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r>
              <w:rPr>
                <w:rFonts w:hint="eastAsia" w:ascii="宋体" w:hAnsi="宋体" w:eastAsia="宋体" w:cs="宋体"/>
                <w:color w:val="000000"/>
                <w:kern w:val="0"/>
                <w:sz w:val="24"/>
                <w:lang w:val="en-US" w:eastAsia="zh-CN" w:bidi="ar"/>
              </w:rPr>
              <w:t>同比增速</w:t>
            </w:r>
            <w:r>
              <w:rPr>
                <w:rFonts w:hint="eastAsia" w:ascii="宋体" w:hAnsi="宋体" w:eastAsia="宋体" w:cs="宋体"/>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exact"/>
        </w:trPr>
        <w:tc>
          <w:tcPr>
            <w:tcW w:w="1156" w:type="pct"/>
            <w:gridSpan w:val="2"/>
            <w:vMerge w:val="continue"/>
            <w:tcBorders>
              <w:left w:val="single" w:color="auto" w:sz="4" w:space="0"/>
              <w:right w:val="single" w:color="auto" w:sz="4" w:space="0"/>
            </w:tcBorders>
            <w:vAlign w:val="center"/>
          </w:tcPr>
          <w:p>
            <w:pPr>
              <w:spacing w:after="160" w:line="259" w:lineRule="auto"/>
              <w:jc w:val="center"/>
              <w:rPr>
                <w:rFonts w:hint="eastAsia" w:ascii="宋体" w:hAnsi="宋体" w:eastAsia="宋体" w:cs="Times New Roman"/>
                <w:spacing w:val="-20"/>
                <w:sz w:val="24"/>
              </w:rPr>
            </w:pPr>
          </w:p>
        </w:tc>
        <w:tc>
          <w:tcPr>
            <w:tcW w:w="888" w:type="pct"/>
            <w:gridSpan w:val="4"/>
            <w:vMerge w:val="continue"/>
            <w:tcBorders>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728" w:type="pct"/>
            <w:gridSpan w:val="2"/>
            <w:tcBorders>
              <w:top w:val="single" w:color="auto" w:sz="6" w:space="0"/>
              <w:left w:val="single" w:color="auto" w:sz="4" w:space="0"/>
              <w:bottom w:val="single" w:color="auto" w:sz="6" w:space="0"/>
              <w:right w:val="single" w:color="auto" w:sz="4" w:space="0"/>
            </w:tcBorders>
            <w:vAlign w:val="center"/>
          </w:tcPr>
          <w:p>
            <w:pPr>
              <w:widowControl/>
              <w:spacing w:after="160" w:line="259" w:lineRule="auto"/>
              <w:jc w:val="left"/>
              <w:rPr>
                <w:rFonts w:hint="eastAsia" w:ascii="宋体" w:hAnsi="宋体" w:eastAsia="宋体" w:cs="宋体"/>
                <w:i/>
                <w:iCs/>
                <w:color w:val="000000"/>
                <w:kern w:val="0"/>
                <w:sz w:val="24"/>
                <w:lang w:val="en-US" w:eastAsia="zh-CN" w:bidi="ar"/>
              </w:rPr>
            </w:pPr>
          </w:p>
        </w:tc>
        <w:tc>
          <w:tcPr>
            <w:tcW w:w="1183" w:type="pct"/>
            <w:gridSpan w:val="3"/>
            <w:tcBorders>
              <w:top w:val="single" w:color="auto" w:sz="6" w:space="0"/>
              <w:left w:val="single" w:color="auto" w:sz="4" w:space="0"/>
              <w:bottom w:val="single" w:color="auto" w:sz="6" w:space="0"/>
              <w:right w:val="single" w:color="auto" w:sz="4" w:space="0"/>
            </w:tcBorders>
            <w:vAlign w:val="center"/>
          </w:tcPr>
          <w:p>
            <w:pPr>
              <w:spacing w:after="160" w:line="259" w:lineRule="auto"/>
              <w:ind w:left="420" w:hanging="420"/>
              <w:jc w:val="center"/>
              <w:rPr>
                <w:rFonts w:hint="eastAsia" w:ascii="宋体" w:hAnsi="宋体" w:eastAsia="宋体" w:cs="宋体"/>
                <w:color w:val="000000"/>
                <w:kern w:val="0"/>
                <w:sz w:val="24"/>
                <w:lang w:bidi="ar"/>
              </w:rPr>
            </w:pP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hint="eastAsia" w:ascii="宋体" w:hAnsi="宋体" w:eastAsia="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exact"/>
        </w:trPr>
        <w:tc>
          <w:tcPr>
            <w:tcW w:w="1156" w:type="pct"/>
            <w:gridSpan w:val="2"/>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888" w:type="pct"/>
            <w:gridSpan w:val="4"/>
            <w:tcBorders>
              <w:top w:val="single" w:color="auto" w:sz="6" w:space="0"/>
              <w:left w:val="single" w:color="auto" w:sz="4" w:space="0"/>
              <w:bottom w:val="single" w:color="auto" w:sz="6" w:space="0"/>
              <w:right w:val="single" w:color="auto" w:sz="4" w:space="0"/>
            </w:tcBorders>
            <w:vAlign w:val="center"/>
          </w:tcPr>
          <w:p>
            <w:pPr>
              <w:widowControl/>
              <w:spacing w:after="160" w:line="259" w:lineRule="auto"/>
              <w:jc w:val="left"/>
              <w:rPr>
                <w:rFonts w:ascii="宋体" w:hAnsi="宋体" w:eastAsia="宋体" w:cs="Times New Roman"/>
                <w:spacing w:val="-20"/>
                <w:sz w:val="24"/>
              </w:rPr>
            </w:pPr>
            <w:r>
              <w:rPr>
                <w:rFonts w:hint="eastAsia" w:ascii="宋体" w:hAnsi="宋体" w:eastAsia="宋体" w:cs="宋体"/>
                <w:color w:val="000000"/>
                <w:kern w:val="0"/>
                <w:sz w:val="24"/>
                <w:lang w:bidi="ar"/>
              </w:rPr>
              <w:t>企业注册资本</w:t>
            </w:r>
          </w:p>
        </w:tc>
        <w:tc>
          <w:tcPr>
            <w:tcW w:w="728"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rPr>
                <w:rFonts w:ascii="宋体" w:hAnsi="宋体" w:eastAsia="宋体" w:cs="Times New Roman"/>
                <w:spacing w:val="-20"/>
                <w:sz w:val="24"/>
              </w:rPr>
            </w:pPr>
          </w:p>
        </w:tc>
        <w:tc>
          <w:tcPr>
            <w:tcW w:w="1183" w:type="pct"/>
            <w:gridSpan w:val="3"/>
            <w:tcBorders>
              <w:top w:val="single" w:color="auto" w:sz="6" w:space="0"/>
              <w:left w:val="single" w:color="auto" w:sz="4" w:space="0"/>
              <w:bottom w:val="single" w:color="auto" w:sz="6" w:space="0"/>
              <w:right w:val="single" w:color="auto" w:sz="4" w:space="0"/>
            </w:tcBorders>
            <w:vAlign w:val="center"/>
          </w:tcPr>
          <w:p>
            <w:pPr>
              <w:spacing w:after="160" w:line="259" w:lineRule="auto"/>
              <w:ind w:left="420" w:hanging="420"/>
              <w:jc w:val="center"/>
              <w:rPr>
                <w:rFonts w:ascii="宋体" w:hAnsi="宋体" w:eastAsia="宋体" w:cs="Times New Roman"/>
                <w:spacing w:val="-20"/>
                <w:sz w:val="24"/>
              </w:rPr>
            </w:pP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exact"/>
        </w:trPr>
        <w:tc>
          <w:tcPr>
            <w:tcW w:w="1156" w:type="pct"/>
            <w:gridSpan w:val="2"/>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888" w:type="pct"/>
            <w:gridSpan w:val="4"/>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r>
              <w:rPr>
                <w:rFonts w:hint="eastAsia" w:ascii="宋体" w:hAnsi="宋体" w:eastAsia="宋体" w:cs="宋体"/>
                <w:color w:val="000000"/>
                <w:kern w:val="0"/>
                <w:sz w:val="24"/>
                <w:lang w:bidi="ar"/>
              </w:rPr>
              <w:t>企业资产总额</w:t>
            </w:r>
          </w:p>
        </w:tc>
        <w:tc>
          <w:tcPr>
            <w:tcW w:w="728"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ind w:left="420" w:hanging="420"/>
              <w:jc w:val="center"/>
              <w:rPr>
                <w:rFonts w:ascii="宋体" w:hAnsi="宋体" w:eastAsia="宋体" w:cs="Times New Roman"/>
                <w:spacing w:val="-20"/>
                <w:sz w:val="24"/>
              </w:rPr>
            </w:pPr>
          </w:p>
        </w:tc>
        <w:tc>
          <w:tcPr>
            <w:tcW w:w="1183" w:type="pct"/>
            <w:gridSpan w:val="3"/>
            <w:tcBorders>
              <w:top w:val="single" w:color="auto" w:sz="6" w:space="0"/>
              <w:left w:val="single" w:color="auto" w:sz="4" w:space="0"/>
              <w:bottom w:val="single" w:color="auto" w:sz="6" w:space="0"/>
              <w:right w:val="single" w:color="auto" w:sz="4" w:space="0"/>
            </w:tcBorders>
            <w:vAlign w:val="center"/>
          </w:tcPr>
          <w:p>
            <w:pPr>
              <w:spacing w:after="160" w:line="259" w:lineRule="auto"/>
              <w:ind w:left="420" w:hanging="420"/>
              <w:jc w:val="center"/>
              <w:rPr>
                <w:rFonts w:ascii="宋体" w:hAnsi="宋体" w:eastAsia="宋体" w:cs="Times New Roman"/>
                <w:spacing w:val="-20"/>
                <w:sz w:val="24"/>
              </w:rPr>
            </w:pP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exact"/>
        </w:trPr>
        <w:tc>
          <w:tcPr>
            <w:tcW w:w="1156" w:type="pct"/>
            <w:gridSpan w:val="2"/>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888" w:type="pct"/>
            <w:gridSpan w:val="4"/>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r>
              <w:rPr>
                <w:rFonts w:hint="eastAsia" w:ascii="宋体" w:hAnsi="宋体" w:eastAsia="宋体" w:cs="宋体"/>
                <w:color w:val="000000"/>
                <w:kern w:val="0"/>
                <w:sz w:val="24"/>
                <w:lang w:bidi="ar"/>
              </w:rPr>
              <w:t>企业净资产</w:t>
            </w:r>
          </w:p>
        </w:tc>
        <w:tc>
          <w:tcPr>
            <w:tcW w:w="728"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ind w:left="420" w:hanging="420"/>
              <w:jc w:val="center"/>
              <w:rPr>
                <w:rFonts w:ascii="宋体" w:hAnsi="宋体" w:eastAsia="宋体" w:cs="Times New Roman"/>
                <w:spacing w:val="-20"/>
                <w:sz w:val="24"/>
              </w:rPr>
            </w:pPr>
          </w:p>
        </w:tc>
        <w:tc>
          <w:tcPr>
            <w:tcW w:w="1183" w:type="pct"/>
            <w:gridSpan w:val="3"/>
            <w:tcBorders>
              <w:top w:val="single" w:color="auto" w:sz="6" w:space="0"/>
              <w:left w:val="single" w:color="auto" w:sz="4" w:space="0"/>
              <w:bottom w:val="single" w:color="auto" w:sz="6" w:space="0"/>
              <w:right w:val="single" w:color="auto" w:sz="4" w:space="0"/>
            </w:tcBorders>
            <w:vAlign w:val="center"/>
          </w:tcPr>
          <w:p>
            <w:pPr>
              <w:spacing w:after="160" w:line="259" w:lineRule="auto"/>
              <w:ind w:left="420" w:hanging="420"/>
              <w:jc w:val="center"/>
              <w:rPr>
                <w:rFonts w:ascii="宋体" w:hAnsi="宋体" w:eastAsia="宋体" w:cs="Times New Roman"/>
                <w:spacing w:val="-20"/>
                <w:sz w:val="24"/>
              </w:rPr>
            </w:pP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exact"/>
        </w:trPr>
        <w:tc>
          <w:tcPr>
            <w:tcW w:w="1156" w:type="pct"/>
            <w:gridSpan w:val="2"/>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888" w:type="pct"/>
            <w:gridSpan w:val="4"/>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r>
              <w:rPr>
                <w:rFonts w:hint="eastAsia" w:ascii="宋体" w:hAnsi="宋体" w:eastAsia="宋体" w:cs="宋体"/>
                <w:color w:val="000000"/>
                <w:kern w:val="0"/>
                <w:sz w:val="24"/>
                <w:lang w:bidi="ar"/>
              </w:rPr>
              <w:t>企业营业收入</w:t>
            </w:r>
          </w:p>
        </w:tc>
        <w:tc>
          <w:tcPr>
            <w:tcW w:w="728"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ind w:left="420" w:hanging="420"/>
              <w:jc w:val="center"/>
              <w:rPr>
                <w:rFonts w:ascii="宋体" w:hAnsi="宋体" w:eastAsia="宋体" w:cs="Times New Roman"/>
                <w:spacing w:val="-20"/>
                <w:sz w:val="24"/>
              </w:rPr>
            </w:pPr>
          </w:p>
        </w:tc>
        <w:tc>
          <w:tcPr>
            <w:tcW w:w="1183" w:type="pct"/>
            <w:gridSpan w:val="3"/>
            <w:tcBorders>
              <w:top w:val="single" w:color="auto" w:sz="6" w:space="0"/>
              <w:left w:val="single" w:color="auto" w:sz="4" w:space="0"/>
              <w:bottom w:val="single" w:color="auto" w:sz="6" w:space="0"/>
              <w:right w:val="single" w:color="auto" w:sz="4" w:space="0"/>
            </w:tcBorders>
            <w:vAlign w:val="center"/>
          </w:tcPr>
          <w:p>
            <w:pPr>
              <w:spacing w:after="160" w:line="259" w:lineRule="auto"/>
              <w:ind w:left="420" w:hanging="420"/>
              <w:jc w:val="center"/>
              <w:rPr>
                <w:rFonts w:ascii="宋体" w:hAnsi="宋体" w:eastAsia="宋体" w:cs="Times New Roman"/>
                <w:spacing w:val="-20"/>
                <w:sz w:val="24"/>
              </w:rPr>
            </w:pP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exact"/>
        </w:trPr>
        <w:tc>
          <w:tcPr>
            <w:tcW w:w="1156" w:type="pct"/>
            <w:gridSpan w:val="2"/>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888" w:type="pct"/>
            <w:gridSpan w:val="4"/>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r>
              <w:rPr>
                <w:rFonts w:hint="eastAsia" w:ascii="宋体" w:hAnsi="宋体" w:eastAsia="宋体" w:cs="宋体"/>
                <w:color w:val="000000"/>
                <w:kern w:val="0"/>
                <w:sz w:val="24"/>
                <w:lang w:bidi="ar"/>
              </w:rPr>
              <w:t>企业净利润</w:t>
            </w:r>
          </w:p>
        </w:tc>
        <w:tc>
          <w:tcPr>
            <w:tcW w:w="728"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ind w:left="420" w:hanging="420"/>
              <w:jc w:val="center"/>
              <w:rPr>
                <w:rFonts w:ascii="宋体" w:hAnsi="宋体" w:eastAsia="宋体" w:cs="Times New Roman"/>
                <w:spacing w:val="-20"/>
                <w:sz w:val="24"/>
              </w:rPr>
            </w:pPr>
          </w:p>
        </w:tc>
        <w:tc>
          <w:tcPr>
            <w:tcW w:w="1183" w:type="pct"/>
            <w:gridSpan w:val="3"/>
            <w:tcBorders>
              <w:top w:val="single" w:color="auto" w:sz="6" w:space="0"/>
              <w:left w:val="single" w:color="auto" w:sz="4" w:space="0"/>
              <w:bottom w:val="single" w:color="auto" w:sz="6" w:space="0"/>
              <w:right w:val="single" w:color="auto" w:sz="4" w:space="0"/>
            </w:tcBorders>
            <w:vAlign w:val="center"/>
          </w:tcPr>
          <w:p>
            <w:pPr>
              <w:spacing w:after="160" w:line="259" w:lineRule="auto"/>
              <w:ind w:left="420" w:hanging="420"/>
              <w:jc w:val="center"/>
              <w:rPr>
                <w:rFonts w:ascii="宋体" w:hAnsi="宋体" w:eastAsia="宋体" w:cs="Times New Roman"/>
                <w:spacing w:val="-20"/>
                <w:sz w:val="24"/>
              </w:rPr>
            </w:pP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exact"/>
        </w:trPr>
        <w:tc>
          <w:tcPr>
            <w:tcW w:w="1156" w:type="pct"/>
            <w:gridSpan w:val="2"/>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888" w:type="pct"/>
            <w:gridSpan w:val="4"/>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r>
              <w:rPr>
                <w:rFonts w:hint="eastAsia" w:ascii="宋体" w:hAnsi="宋体" w:eastAsia="宋体" w:cs="宋体"/>
                <w:color w:val="000000"/>
                <w:kern w:val="0"/>
                <w:sz w:val="24"/>
                <w:lang w:bidi="ar"/>
              </w:rPr>
              <w:t>企业出口总额</w:t>
            </w:r>
          </w:p>
        </w:tc>
        <w:tc>
          <w:tcPr>
            <w:tcW w:w="728"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ind w:left="420" w:hanging="420"/>
              <w:jc w:val="center"/>
              <w:rPr>
                <w:rFonts w:ascii="宋体" w:hAnsi="宋体" w:eastAsia="宋体" w:cs="Times New Roman"/>
                <w:spacing w:val="-20"/>
                <w:sz w:val="24"/>
              </w:rPr>
            </w:pPr>
          </w:p>
        </w:tc>
        <w:tc>
          <w:tcPr>
            <w:tcW w:w="1183" w:type="pct"/>
            <w:gridSpan w:val="3"/>
            <w:tcBorders>
              <w:top w:val="single" w:color="auto" w:sz="6" w:space="0"/>
              <w:left w:val="single" w:color="auto" w:sz="4" w:space="0"/>
              <w:bottom w:val="single" w:color="auto" w:sz="6" w:space="0"/>
              <w:right w:val="single" w:color="auto" w:sz="4" w:space="0"/>
            </w:tcBorders>
            <w:vAlign w:val="center"/>
          </w:tcPr>
          <w:p>
            <w:pPr>
              <w:spacing w:after="160" w:line="259" w:lineRule="auto"/>
              <w:ind w:left="420" w:hanging="420"/>
              <w:jc w:val="center"/>
              <w:rPr>
                <w:rFonts w:ascii="宋体" w:hAnsi="宋体" w:eastAsia="宋体" w:cs="Times New Roman"/>
                <w:spacing w:val="-20"/>
                <w:sz w:val="24"/>
              </w:rPr>
            </w:pP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exact"/>
        </w:trPr>
        <w:tc>
          <w:tcPr>
            <w:tcW w:w="1156" w:type="pct"/>
            <w:gridSpan w:val="2"/>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888" w:type="pct"/>
            <w:gridSpan w:val="4"/>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r>
              <w:rPr>
                <w:rFonts w:hint="eastAsia" w:ascii="宋体" w:hAnsi="宋体" w:eastAsia="宋体" w:cs="宋体"/>
                <w:color w:val="000000"/>
                <w:kern w:val="0"/>
                <w:sz w:val="24"/>
                <w:lang w:bidi="ar"/>
              </w:rPr>
              <w:t>企业研发费用</w:t>
            </w:r>
          </w:p>
        </w:tc>
        <w:tc>
          <w:tcPr>
            <w:tcW w:w="728"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ind w:left="420" w:hanging="420"/>
              <w:jc w:val="center"/>
              <w:rPr>
                <w:rFonts w:ascii="宋体" w:hAnsi="宋体" w:eastAsia="宋体" w:cs="Times New Roman"/>
                <w:spacing w:val="-20"/>
                <w:sz w:val="24"/>
              </w:rPr>
            </w:pPr>
          </w:p>
        </w:tc>
        <w:tc>
          <w:tcPr>
            <w:tcW w:w="1183" w:type="pct"/>
            <w:gridSpan w:val="3"/>
            <w:tcBorders>
              <w:top w:val="single" w:color="auto" w:sz="6" w:space="0"/>
              <w:left w:val="single" w:color="auto" w:sz="4" w:space="0"/>
              <w:bottom w:val="single" w:color="auto" w:sz="6" w:space="0"/>
              <w:right w:val="single" w:color="auto" w:sz="4" w:space="0"/>
            </w:tcBorders>
            <w:vAlign w:val="center"/>
          </w:tcPr>
          <w:p>
            <w:pPr>
              <w:spacing w:after="160" w:line="259" w:lineRule="auto"/>
              <w:ind w:left="420" w:hanging="420"/>
              <w:jc w:val="center"/>
              <w:rPr>
                <w:rFonts w:ascii="宋体" w:hAnsi="宋体" w:eastAsia="宋体" w:cs="Times New Roman"/>
                <w:spacing w:val="-20"/>
                <w:sz w:val="24"/>
              </w:rPr>
            </w:pP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exact"/>
        </w:trPr>
        <w:tc>
          <w:tcPr>
            <w:tcW w:w="1156" w:type="pct"/>
            <w:gridSpan w:val="2"/>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888" w:type="pct"/>
            <w:gridSpan w:val="4"/>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r>
              <w:rPr>
                <w:rFonts w:hint="eastAsia" w:ascii="宋体" w:hAnsi="宋体" w:eastAsia="宋体" w:cs="宋体"/>
                <w:color w:val="000000"/>
                <w:kern w:val="0"/>
                <w:sz w:val="24"/>
                <w:lang w:bidi="ar"/>
              </w:rPr>
              <w:t>支出总额</w:t>
            </w:r>
          </w:p>
        </w:tc>
        <w:tc>
          <w:tcPr>
            <w:tcW w:w="728"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ind w:left="420" w:hanging="420"/>
              <w:jc w:val="center"/>
              <w:rPr>
                <w:rFonts w:ascii="宋体" w:hAnsi="宋体" w:eastAsia="宋体" w:cs="Times New Roman"/>
                <w:spacing w:val="-20"/>
                <w:sz w:val="24"/>
              </w:rPr>
            </w:pPr>
          </w:p>
        </w:tc>
        <w:tc>
          <w:tcPr>
            <w:tcW w:w="1183" w:type="pct"/>
            <w:gridSpan w:val="3"/>
            <w:tcBorders>
              <w:top w:val="single" w:color="auto" w:sz="6" w:space="0"/>
              <w:left w:val="single" w:color="auto" w:sz="4" w:space="0"/>
              <w:bottom w:val="single" w:color="auto" w:sz="6" w:space="0"/>
              <w:right w:val="single" w:color="auto" w:sz="4" w:space="0"/>
            </w:tcBorders>
            <w:vAlign w:val="center"/>
          </w:tcPr>
          <w:p>
            <w:pPr>
              <w:spacing w:after="160" w:line="259" w:lineRule="auto"/>
              <w:ind w:left="420" w:hanging="420"/>
              <w:jc w:val="center"/>
              <w:rPr>
                <w:rFonts w:ascii="宋体" w:hAnsi="宋体" w:eastAsia="宋体" w:cs="Times New Roman"/>
                <w:spacing w:val="-20"/>
                <w:sz w:val="24"/>
              </w:rPr>
            </w:pP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exact"/>
        </w:trPr>
        <w:tc>
          <w:tcPr>
            <w:tcW w:w="1156" w:type="pct"/>
            <w:gridSpan w:val="2"/>
            <w:vMerge w:val="continue"/>
            <w:tcBorders>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888" w:type="pct"/>
            <w:gridSpan w:val="4"/>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企业纳税总额</w:t>
            </w:r>
          </w:p>
        </w:tc>
        <w:tc>
          <w:tcPr>
            <w:tcW w:w="728"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ind w:left="420" w:hanging="420"/>
              <w:jc w:val="center"/>
              <w:rPr>
                <w:rFonts w:ascii="宋体" w:hAnsi="宋体" w:eastAsia="宋体" w:cs="Times New Roman"/>
                <w:spacing w:val="-20"/>
                <w:sz w:val="24"/>
              </w:rPr>
            </w:pPr>
          </w:p>
        </w:tc>
        <w:tc>
          <w:tcPr>
            <w:tcW w:w="1183" w:type="pct"/>
            <w:gridSpan w:val="3"/>
            <w:tcBorders>
              <w:top w:val="single" w:color="auto" w:sz="6" w:space="0"/>
              <w:left w:val="single" w:color="auto" w:sz="4" w:space="0"/>
              <w:bottom w:val="single" w:color="auto" w:sz="6" w:space="0"/>
              <w:right w:val="single" w:color="auto" w:sz="4" w:space="0"/>
            </w:tcBorders>
            <w:vAlign w:val="center"/>
          </w:tcPr>
          <w:p>
            <w:pPr>
              <w:spacing w:after="160" w:line="259" w:lineRule="auto"/>
              <w:ind w:left="420" w:hanging="420"/>
              <w:jc w:val="center"/>
              <w:rPr>
                <w:rFonts w:ascii="宋体" w:hAnsi="宋体" w:eastAsia="宋体" w:cs="Times New Roman"/>
                <w:spacing w:val="-20"/>
                <w:sz w:val="24"/>
              </w:rPr>
            </w:pP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40" w:hRule="exact"/>
        </w:trPr>
        <w:tc>
          <w:tcPr>
            <w:tcW w:w="677" w:type="pct"/>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r>
              <w:rPr>
                <w:rFonts w:hint="eastAsia" w:ascii="宋体" w:hAnsi="宋体" w:eastAsia="宋体" w:cs="Times New Roman"/>
                <w:spacing w:val="-20"/>
                <w:sz w:val="24"/>
              </w:rPr>
              <w:t>在孵企业主要分布的产业领域及数量（家）</w:t>
            </w:r>
          </w:p>
        </w:tc>
        <w:tc>
          <w:tcPr>
            <w:tcW w:w="4322" w:type="pct"/>
            <w:gridSpan w:val="12"/>
            <w:tcBorders>
              <w:top w:val="single" w:color="auto" w:sz="6" w:space="0"/>
              <w:left w:val="single" w:color="auto" w:sz="4" w:space="0"/>
              <w:bottom w:val="single" w:color="auto" w:sz="6" w:space="0"/>
              <w:right w:val="single" w:color="auto" w:sz="4" w:space="0"/>
            </w:tcBorders>
            <w:vAlign w:val="center"/>
          </w:tcPr>
          <w:p>
            <w:pPr>
              <w:spacing w:after="160" w:line="259" w:lineRule="auto"/>
              <w:jc w:val="left"/>
              <w:rPr>
                <w:rFonts w:hint="eastAsia" w:ascii="宋体" w:hAnsi="宋体" w:eastAsia="宋体" w:cs="Times New Roman"/>
                <w:spacing w:val="-20"/>
                <w:sz w:val="24"/>
                <w:lang w:val="en-US" w:eastAsia="zh-CN"/>
              </w:rPr>
            </w:pPr>
            <w:r>
              <w:rPr>
                <w:rFonts w:hint="eastAsia" w:ascii="宋体" w:hAnsi="宋体" w:eastAsia="宋体" w:cs="Times New Roman"/>
                <w:color w:val="auto"/>
                <w:sz w:val="24"/>
                <w:lang w:val="en-US" w:eastAsia="zh-CN"/>
              </w:rPr>
              <w:t>例：</w:t>
            </w:r>
            <w:r>
              <w:rPr>
                <w:rFonts w:hint="eastAsia" w:ascii="宋体" w:hAnsi="宋体" w:eastAsia="宋体" w:cs="Times New Roman"/>
                <w:color w:val="auto"/>
                <w:sz w:val="24"/>
              </w:rPr>
              <w:t xml:space="preserve">新一代信息技术（  </w:t>
            </w:r>
            <w:r>
              <w:rPr>
                <w:rFonts w:ascii="宋体" w:hAnsi="宋体" w:eastAsia="宋体" w:cs="Times New Roman"/>
                <w:color w:val="auto"/>
                <w:sz w:val="24"/>
              </w:rPr>
              <w:t xml:space="preserve">  </w:t>
            </w:r>
            <w:r>
              <w:rPr>
                <w:rFonts w:hint="eastAsia" w:ascii="宋体" w:hAnsi="宋体" w:eastAsia="宋体" w:cs="Times New Roman"/>
                <w:color w:val="auto"/>
                <w:sz w:val="24"/>
              </w:rPr>
              <w:t xml:space="preserve">）家、集成电路（ </w:t>
            </w:r>
            <w:r>
              <w:rPr>
                <w:rFonts w:ascii="宋体" w:hAnsi="宋体" w:eastAsia="宋体" w:cs="Times New Roman"/>
                <w:color w:val="auto"/>
                <w:sz w:val="24"/>
              </w:rPr>
              <w:t xml:space="preserve"> </w:t>
            </w:r>
            <w:r>
              <w:rPr>
                <w:rFonts w:hint="eastAsia" w:ascii="宋体" w:hAnsi="宋体" w:eastAsia="宋体" w:cs="Times New Roman"/>
                <w:color w:val="auto"/>
                <w:sz w:val="24"/>
              </w:rPr>
              <w:t xml:space="preserve">  ）家、医药健康（ </w:t>
            </w:r>
            <w:r>
              <w:rPr>
                <w:rFonts w:ascii="宋体" w:hAnsi="宋体" w:eastAsia="宋体" w:cs="Times New Roman"/>
                <w:color w:val="auto"/>
                <w:sz w:val="24"/>
              </w:rPr>
              <w:t xml:space="preserve"> </w:t>
            </w:r>
            <w:r>
              <w:rPr>
                <w:rFonts w:hint="eastAsia" w:ascii="宋体" w:hAnsi="宋体" w:eastAsia="宋体" w:cs="Times New Roman"/>
                <w:color w:val="auto"/>
                <w:sz w:val="24"/>
              </w:rPr>
              <w:t xml:space="preserve"> </w:t>
            </w:r>
            <w:r>
              <w:rPr>
                <w:rFonts w:ascii="宋体" w:hAnsi="宋体" w:eastAsia="宋体" w:cs="Times New Roman"/>
                <w:color w:val="auto"/>
                <w:sz w:val="24"/>
              </w:rPr>
              <w:t xml:space="preserve"> </w:t>
            </w:r>
            <w:r>
              <w:rPr>
                <w:rFonts w:hint="eastAsia" w:ascii="宋体" w:hAnsi="宋体" w:eastAsia="宋体" w:cs="Times New Roman"/>
                <w:color w:val="auto"/>
                <w:sz w:val="24"/>
              </w:rPr>
              <w:t>）家</w:t>
            </w:r>
            <w:r>
              <w:rPr>
                <w:rFonts w:hint="eastAsia" w:ascii="宋体" w:hAnsi="宋体" w:eastAsia="宋体" w:cs="Times New Roman"/>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0" w:hRule="exact"/>
        </w:trPr>
        <w:tc>
          <w:tcPr>
            <w:tcW w:w="677" w:type="pct"/>
            <w:vMerge w:val="restart"/>
            <w:tcBorders>
              <w:top w:val="single" w:color="auto" w:sz="6" w:space="0"/>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r>
              <w:rPr>
                <w:rFonts w:hint="eastAsia" w:ascii="宋体" w:hAnsi="宋体" w:eastAsia="宋体" w:cs="Times New Roman"/>
                <w:spacing w:val="-20"/>
                <w:sz w:val="24"/>
              </w:rPr>
              <w:t>在孵企业知识产权情况</w:t>
            </w:r>
          </w:p>
        </w:tc>
        <w:tc>
          <w:tcPr>
            <w:tcW w:w="953" w:type="pct"/>
            <w:gridSpan w:val="3"/>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r>
              <w:rPr>
                <w:rFonts w:hint="eastAsia" w:ascii="宋体" w:hAnsi="宋体" w:eastAsia="宋体" w:cs="Times New Roman"/>
                <w:spacing w:val="-20"/>
                <w:sz w:val="24"/>
              </w:rPr>
              <w:t>拥有有效知识产权的在孵企业（家）</w:t>
            </w:r>
          </w:p>
        </w:tc>
        <w:tc>
          <w:tcPr>
            <w:tcW w:w="875" w:type="pct"/>
            <w:gridSpan w:val="3"/>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1449" w:type="pct"/>
            <w:gridSpan w:val="4"/>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pacing w:val="-20"/>
                <w:sz w:val="24"/>
              </w:rPr>
              <w:t>已拥有有效知识产权的在孵企业占企业总数比例</w:t>
            </w: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360" w:lineRule="auto"/>
              <w:jc w:val="center"/>
              <w:rPr>
                <w:rFonts w:ascii="宋体" w:hAnsi="宋体" w:eastAsia="宋体" w:cs="Times New Roman"/>
                <w:spacing w:val="-20"/>
                <w:sz w:val="24"/>
              </w:rPr>
            </w:pPr>
            <w:r>
              <w:rPr>
                <w:rFonts w:hint="eastAsia" w:ascii="宋体" w:hAnsi="宋体" w:eastAsia="宋体" w:cs="Times New Roman"/>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677" w:type="pct"/>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953" w:type="pct"/>
            <w:gridSpan w:val="3"/>
            <w:vMerge w:val="restart"/>
            <w:tcBorders>
              <w:top w:val="single" w:color="auto" w:sz="6" w:space="0"/>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r>
              <w:rPr>
                <w:rFonts w:hint="eastAsia" w:ascii="宋体" w:hAnsi="宋体" w:eastAsia="宋体" w:cs="Times New Roman"/>
                <w:sz w:val="24"/>
              </w:rPr>
              <w:t>在孵企业拥有知识产权总数（件）</w:t>
            </w:r>
          </w:p>
        </w:tc>
        <w:tc>
          <w:tcPr>
            <w:tcW w:w="875" w:type="pct"/>
            <w:gridSpan w:val="3"/>
            <w:vMerge w:val="restart"/>
            <w:tcBorders>
              <w:top w:val="single" w:color="auto" w:sz="6" w:space="0"/>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1449" w:type="pct"/>
            <w:gridSpan w:val="4"/>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其中发明专利数（件）</w:t>
            </w: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360" w:lineRule="auto"/>
              <w:jc w:val="center"/>
              <w:rPr>
                <w:rFonts w:ascii="宋体" w:hAnsi="宋体" w:eastAsia="宋体"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2" w:hRule="exact"/>
        </w:trPr>
        <w:tc>
          <w:tcPr>
            <w:tcW w:w="677" w:type="pct"/>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953" w:type="pct"/>
            <w:gridSpan w:val="3"/>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875" w:type="pct"/>
            <w:gridSpan w:val="3"/>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1449" w:type="pct"/>
            <w:gridSpan w:val="4"/>
            <w:tcBorders>
              <w:top w:val="single" w:color="auto" w:sz="6" w:space="0"/>
              <w:left w:val="single" w:color="auto" w:sz="4" w:space="0"/>
              <w:bottom w:val="single" w:color="auto" w:sz="6" w:space="0"/>
              <w:right w:val="single" w:color="auto" w:sz="4" w:space="0"/>
            </w:tcBorders>
            <w:vAlign w:val="center"/>
          </w:tcPr>
          <w:p>
            <w:pPr>
              <w:widowControl/>
              <w:spacing w:after="160" w:line="259" w:lineRule="auto"/>
              <w:ind w:firstLine="240" w:firstLineChars="100"/>
              <w:jc w:val="left"/>
              <w:rPr>
                <w:rFonts w:ascii="宋体" w:hAnsi="宋体" w:eastAsia="宋体" w:cs="Times New Roman"/>
                <w:sz w:val="24"/>
              </w:rPr>
            </w:pPr>
            <w:r>
              <w:rPr>
                <w:rFonts w:hint="eastAsia" w:ascii="宋体" w:hAnsi="宋体" w:eastAsia="宋体" w:cs="宋体"/>
                <w:color w:val="000000"/>
                <w:kern w:val="0"/>
                <w:sz w:val="24"/>
                <w:lang w:bidi="ar"/>
              </w:rPr>
              <w:t>软件著作权数量</w:t>
            </w: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360" w:lineRule="auto"/>
              <w:jc w:val="center"/>
              <w:rPr>
                <w:rFonts w:ascii="宋体" w:hAnsi="宋体" w:eastAsia="宋体"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677" w:type="pct"/>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953" w:type="pct"/>
            <w:gridSpan w:val="3"/>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875" w:type="pct"/>
            <w:gridSpan w:val="3"/>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1449" w:type="pct"/>
            <w:gridSpan w:val="4"/>
            <w:tcBorders>
              <w:top w:val="single" w:color="auto" w:sz="6" w:space="0"/>
              <w:left w:val="single" w:color="auto" w:sz="4" w:space="0"/>
              <w:bottom w:val="single" w:color="auto" w:sz="6" w:space="0"/>
              <w:right w:val="single" w:color="auto" w:sz="4" w:space="0"/>
            </w:tcBorders>
            <w:vAlign w:val="center"/>
          </w:tcPr>
          <w:p>
            <w:pPr>
              <w:widowControl/>
              <w:spacing w:after="160" w:line="259" w:lineRule="auto"/>
              <w:ind w:firstLine="240" w:firstLineChars="100"/>
              <w:jc w:val="left"/>
              <w:rPr>
                <w:rFonts w:ascii="Times New Roman" w:hAnsi="Times New Roman" w:eastAsia="宋体" w:cs="Times New Roman"/>
              </w:rPr>
            </w:pPr>
            <w:r>
              <w:rPr>
                <w:rFonts w:hint="eastAsia" w:ascii="宋体" w:hAnsi="宋体" w:eastAsia="宋体" w:cs="宋体"/>
                <w:color w:val="000000"/>
                <w:kern w:val="0"/>
                <w:sz w:val="24"/>
                <w:lang w:bidi="ar"/>
              </w:rPr>
              <w:t xml:space="preserve">植物新品种数量 </w:t>
            </w:r>
          </w:p>
          <w:p>
            <w:pPr>
              <w:spacing w:after="160" w:line="259" w:lineRule="auto"/>
              <w:jc w:val="center"/>
              <w:rPr>
                <w:rFonts w:ascii="宋体" w:hAnsi="宋体" w:eastAsia="宋体" w:cs="Times New Roman"/>
                <w:sz w:val="24"/>
              </w:rPr>
            </w:pP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360" w:lineRule="auto"/>
              <w:jc w:val="center"/>
              <w:rPr>
                <w:rFonts w:ascii="宋体" w:hAnsi="宋体" w:eastAsia="宋体"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677" w:type="pct"/>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953" w:type="pct"/>
            <w:gridSpan w:val="3"/>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875" w:type="pct"/>
            <w:gridSpan w:val="3"/>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1449" w:type="pct"/>
            <w:gridSpan w:val="4"/>
            <w:tcBorders>
              <w:top w:val="single" w:color="auto" w:sz="6" w:space="0"/>
              <w:left w:val="single" w:color="auto" w:sz="4" w:space="0"/>
              <w:bottom w:val="single" w:color="auto" w:sz="6" w:space="0"/>
              <w:right w:val="single" w:color="auto" w:sz="4" w:space="0"/>
            </w:tcBorders>
            <w:vAlign w:val="center"/>
          </w:tcPr>
          <w:p>
            <w:pPr>
              <w:widowControl/>
              <w:spacing w:after="160" w:line="259" w:lineRule="auto"/>
              <w:ind w:firstLine="240" w:firstLineChars="100"/>
              <w:jc w:val="left"/>
              <w:rPr>
                <w:rFonts w:ascii="Times New Roman" w:hAnsi="Times New Roman" w:eastAsia="宋体" w:cs="Times New Roman"/>
              </w:rPr>
            </w:pPr>
            <w:r>
              <w:rPr>
                <w:rFonts w:hint="eastAsia" w:ascii="宋体" w:hAnsi="宋体" w:eastAsia="宋体" w:cs="宋体"/>
                <w:color w:val="000000"/>
                <w:kern w:val="0"/>
                <w:sz w:val="24"/>
                <w:lang w:bidi="ar"/>
              </w:rPr>
              <w:t xml:space="preserve">集成电路布图数量 </w:t>
            </w:r>
          </w:p>
          <w:p>
            <w:pPr>
              <w:spacing w:after="160" w:line="259" w:lineRule="auto"/>
              <w:jc w:val="center"/>
              <w:rPr>
                <w:rFonts w:ascii="宋体" w:hAnsi="宋体" w:eastAsia="宋体" w:cs="Times New Roman"/>
                <w:sz w:val="24"/>
              </w:rPr>
            </w:pP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360" w:lineRule="auto"/>
              <w:jc w:val="center"/>
              <w:rPr>
                <w:rFonts w:ascii="宋体" w:hAnsi="宋体" w:eastAsia="宋体"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677" w:type="pct"/>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953" w:type="pct"/>
            <w:gridSpan w:val="3"/>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875" w:type="pct"/>
            <w:gridSpan w:val="3"/>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1449" w:type="pct"/>
            <w:gridSpan w:val="4"/>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宋体"/>
                <w:color w:val="000000"/>
                <w:kern w:val="0"/>
                <w:sz w:val="24"/>
                <w:lang w:bidi="ar"/>
              </w:rPr>
              <w:t>商标/商号权数量</w:t>
            </w: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360" w:lineRule="auto"/>
              <w:jc w:val="center"/>
              <w:rPr>
                <w:rFonts w:ascii="宋体" w:hAnsi="宋体" w:eastAsia="宋体"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677" w:type="pct"/>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953" w:type="pct"/>
            <w:gridSpan w:val="3"/>
            <w:vMerge w:val="continue"/>
            <w:tcBorders>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z w:val="24"/>
              </w:rPr>
            </w:pPr>
          </w:p>
        </w:tc>
        <w:tc>
          <w:tcPr>
            <w:tcW w:w="875" w:type="pct"/>
            <w:gridSpan w:val="3"/>
            <w:vMerge w:val="continue"/>
            <w:tcBorders>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1449" w:type="pct"/>
            <w:gridSpan w:val="4"/>
            <w:tcBorders>
              <w:top w:val="single" w:color="auto" w:sz="6" w:space="0"/>
              <w:left w:val="single" w:color="auto" w:sz="4" w:space="0"/>
              <w:bottom w:val="single" w:color="auto" w:sz="6" w:space="0"/>
              <w:right w:val="single" w:color="auto" w:sz="4" w:space="0"/>
            </w:tcBorders>
            <w:vAlign w:val="center"/>
          </w:tcPr>
          <w:p>
            <w:pPr>
              <w:widowControl/>
              <w:spacing w:after="160" w:line="259" w:lineRule="auto"/>
              <w:ind w:firstLine="240" w:firstLineChars="100"/>
              <w:jc w:val="left"/>
              <w:rPr>
                <w:rFonts w:ascii="Times New Roman" w:hAnsi="Times New Roman" w:eastAsia="宋体" w:cs="Times New Roman"/>
              </w:rPr>
            </w:pPr>
            <w:r>
              <w:rPr>
                <w:rFonts w:hint="eastAsia" w:ascii="宋体" w:hAnsi="宋体" w:eastAsia="宋体" w:cs="宋体"/>
                <w:color w:val="000000"/>
                <w:kern w:val="0"/>
                <w:sz w:val="24"/>
                <w:lang w:bidi="ar"/>
              </w:rPr>
              <w:t>购买国外专利数量</w:t>
            </w:r>
          </w:p>
          <w:p>
            <w:pPr>
              <w:spacing w:after="160" w:line="259" w:lineRule="auto"/>
              <w:jc w:val="center"/>
              <w:rPr>
                <w:rFonts w:ascii="宋体" w:hAnsi="宋体" w:eastAsia="宋体" w:cs="Times New Roman"/>
                <w:sz w:val="24"/>
              </w:rPr>
            </w:pP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360" w:lineRule="auto"/>
              <w:jc w:val="center"/>
              <w:rPr>
                <w:rFonts w:ascii="宋体" w:hAnsi="宋体" w:eastAsia="宋体"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89" w:hRule="exact"/>
        </w:trPr>
        <w:tc>
          <w:tcPr>
            <w:tcW w:w="677" w:type="pct"/>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560"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r>
              <w:rPr>
                <w:rFonts w:hint="eastAsia" w:ascii="宋体" w:hAnsi="宋体" w:eastAsia="宋体" w:cs="Times New Roman"/>
                <w:spacing w:val="-20"/>
                <w:sz w:val="24"/>
              </w:rPr>
              <w:t>申请</w:t>
            </w:r>
            <w:r>
              <w:rPr>
                <w:rFonts w:ascii="宋体" w:hAnsi="宋体" w:eastAsia="宋体" w:cs="Times New Roman"/>
                <w:spacing w:val="-20"/>
                <w:sz w:val="24"/>
              </w:rPr>
              <w:t>知识产权</w:t>
            </w:r>
            <w:r>
              <w:rPr>
                <w:rFonts w:hint="eastAsia" w:ascii="宋体" w:hAnsi="宋体" w:eastAsia="宋体" w:cs="Times New Roman"/>
                <w:spacing w:val="-20"/>
                <w:sz w:val="24"/>
              </w:rPr>
              <w:t>的在孵企业数量（家）</w:t>
            </w:r>
          </w:p>
        </w:tc>
        <w:tc>
          <w:tcPr>
            <w:tcW w:w="392" w:type="pct"/>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z w:val="24"/>
              </w:rPr>
            </w:pPr>
          </w:p>
        </w:tc>
        <w:tc>
          <w:tcPr>
            <w:tcW w:w="875" w:type="pct"/>
            <w:gridSpan w:val="3"/>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pacing w:val="-20"/>
                <w:sz w:val="24"/>
              </w:rPr>
              <w:t>已申请</w:t>
            </w:r>
            <w:r>
              <w:rPr>
                <w:rFonts w:ascii="宋体" w:hAnsi="宋体" w:eastAsia="宋体" w:cs="Times New Roman"/>
                <w:spacing w:val="-20"/>
                <w:sz w:val="24"/>
              </w:rPr>
              <w:t>知识产权</w:t>
            </w:r>
            <w:r>
              <w:rPr>
                <w:rFonts w:hint="eastAsia" w:ascii="宋体" w:hAnsi="宋体" w:eastAsia="宋体" w:cs="Times New Roman"/>
                <w:spacing w:val="-20"/>
                <w:sz w:val="24"/>
              </w:rPr>
              <w:t>的在孵企业占在孵企业总数比例</w:t>
            </w:r>
          </w:p>
        </w:tc>
        <w:tc>
          <w:tcPr>
            <w:tcW w:w="312"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r>
              <w:rPr>
                <w:rFonts w:hint="eastAsia" w:ascii="宋体" w:hAnsi="宋体" w:eastAsia="宋体" w:cs="Times New Roman"/>
                <w:spacing w:val="-20"/>
                <w:sz w:val="24"/>
              </w:rPr>
              <w:t>%</w:t>
            </w:r>
          </w:p>
        </w:tc>
        <w:tc>
          <w:tcPr>
            <w:tcW w:w="524" w:type="pct"/>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r>
              <w:rPr>
                <w:rFonts w:hint="eastAsia" w:ascii="宋体" w:hAnsi="宋体" w:eastAsia="宋体" w:cs="Times New Roman"/>
                <w:sz w:val="24"/>
              </w:rPr>
              <w:t>在孵企业申请知识产权总数（件）</w:t>
            </w:r>
          </w:p>
        </w:tc>
        <w:tc>
          <w:tcPr>
            <w:tcW w:w="612" w:type="pct"/>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599" w:type="pct"/>
            <w:tcBorders>
              <w:top w:val="single" w:color="auto" w:sz="6" w:space="0"/>
              <w:left w:val="single" w:color="auto" w:sz="4" w:space="0"/>
              <w:bottom w:val="single" w:color="auto" w:sz="6" w:space="0"/>
              <w:right w:val="single" w:color="auto" w:sz="4" w:space="0"/>
            </w:tcBorders>
            <w:vAlign w:val="center"/>
          </w:tcPr>
          <w:p>
            <w:pPr>
              <w:spacing w:after="160" w:line="259" w:lineRule="auto"/>
              <w:rPr>
                <w:rFonts w:ascii="宋体" w:hAnsi="宋体" w:eastAsia="宋体" w:cs="Times New Roman"/>
                <w:spacing w:val="-20"/>
                <w:sz w:val="24"/>
              </w:rPr>
            </w:pPr>
            <w:r>
              <w:rPr>
                <w:rFonts w:hint="eastAsia" w:ascii="宋体" w:hAnsi="宋体" w:eastAsia="宋体" w:cs="Times New Roman"/>
                <w:spacing w:val="-20"/>
                <w:sz w:val="24"/>
              </w:rPr>
              <w:t>其中发明专利数（件）</w:t>
            </w:r>
          </w:p>
        </w:tc>
        <w:tc>
          <w:tcPr>
            <w:tcW w:w="444" w:type="pct"/>
            <w:tcBorders>
              <w:top w:val="single" w:color="auto" w:sz="6" w:space="0"/>
              <w:left w:val="single" w:color="auto" w:sz="4" w:space="0"/>
              <w:bottom w:val="single" w:color="auto" w:sz="6" w:space="0"/>
              <w:right w:val="single" w:color="auto" w:sz="4" w:space="0"/>
            </w:tcBorders>
            <w:vAlign w:val="center"/>
          </w:tcPr>
          <w:p>
            <w:pPr>
              <w:spacing w:after="160"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12" w:hRule="exact"/>
        </w:trPr>
        <w:tc>
          <w:tcPr>
            <w:tcW w:w="677" w:type="pct"/>
            <w:vMerge w:val="continue"/>
            <w:tcBorders>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560" w:type="pct"/>
            <w:gridSpan w:val="2"/>
            <w:tcBorders>
              <w:top w:val="single" w:color="auto" w:sz="6" w:space="0"/>
              <w:left w:val="single" w:color="auto" w:sz="4" w:space="0"/>
              <w:bottom w:val="single" w:color="auto" w:sz="6" w:space="0"/>
              <w:right w:val="single" w:color="auto" w:sz="4" w:space="0"/>
            </w:tcBorders>
            <w:vAlign w:val="center"/>
          </w:tcPr>
          <w:p>
            <w:pPr>
              <w:widowControl/>
              <w:spacing w:after="160" w:line="259" w:lineRule="auto"/>
              <w:jc w:val="left"/>
              <w:rPr>
                <w:rFonts w:ascii="Times New Roman" w:hAnsi="Times New Roman" w:eastAsia="宋体" w:cs="Times New Roman"/>
              </w:rPr>
            </w:pPr>
            <w:r>
              <w:rPr>
                <w:rFonts w:hint="eastAsia" w:ascii="宋体" w:hAnsi="宋体" w:eastAsia="宋体" w:cs="宋体"/>
                <w:color w:val="000000"/>
                <w:kern w:val="0"/>
                <w:sz w:val="24"/>
                <w:lang w:bidi="ar"/>
              </w:rPr>
              <w:t>技术合同交易数量</w:t>
            </w:r>
          </w:p>
          <w:p>
            <w:pPr>
              <w:widowControl/>
              <w:spacing w:after="160" w:line="259" w:lineRule="auto"/>
              <w:jc w:val="left"/>
              <w:rPr>
                <w:rFonts w:ascii="宋体" w:hAnsi="宋体" w:eastAsia="宋体" w:cs="Times New Roman"/>
                <w:spacing w:val="-20"/>
                <w:sz w:val="24"/>
              </w:rPr>
            </w:pPr>
            <w:r>
              <w:rPr>
                <w:rFonts w:hint="eastAsia" w:ascii="宋体" w:hAnsi="宋体" w:eastAsia="宋体" w:cs="宋体"/>
                <w:color w:val="000000"/>
                <w:kern w:val="0"/>
                <w:sz w:val="24"/>
                <w:lang w:bidi="ar"/>
              </w:rPr>
              <w:t>目数量</w:t>
            </w:r>
          </w:p>
        </w:tc>
        <w:tc>
          <w:tcPr>
            <w:tcW w:w="392" w:type="pct"/>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z w:val="24"/>
              </w:rPr>
            </w:pPr>
          </w:p>
        </w:tc>
        <w:tc>
          <w:tcPr>
            <w:tcW w:w="875" w:type="pct"/>
            <w:gridSpan w:val="3"/>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r>
              <w:rPr>
                <w:rFonts w:hint="eastAsia" w:ascii="宋体" w:hAnsi="宋体" w:eastAsia="宋体" w:cs="宋体"/>
                <w:color w:val="000000"/>
                <w:kern w:val="0"/>
                <w:sz w:val="24"/>
                <w:lang w:bidi="ar"/>
              </w:rPr>
              <w:t>技术合同交易额（万元）</w:t>
            </w:r>
          </w:p>
        </w:tc>
        <w:tc>
          <w:tcPr>
            <w:tcW w:w="312"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524" w:type="pct"/>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宋体"/>
                <w:color w:val="000000"/>
                <w:kern w:val="0"/>
                <w:sz w:val="24"/>
                <w:lang w:bidi="ar"/>
              </w:rPr>
              <w:t>当年承担国家级科技计划项</w:t>
            </w:r>
          </w:p>
        </w:tc>
        <w:tc>
          <w:tcPr>
            <w:tcW w:w="612" w:type="pct"/>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599" w:type="pct"/>
            <w:tcBorders>
              <w:top w:val="single" w:color="auto" w:sz="6" w:space="0"/>
              <w:left w:val="single" w:color="auto" w:sz="4" w:space="0"/>
              <w:bottom w:val="single" w:color="auto" w:sz="6" w:space="0"/>
              <w:right w:val="single" w:color="auto" w:sz="4" w:space="0"/>
            </w:tcBorders>
            <w:vAlign w:val="center"/>
          </w:tcPr>
          <w:p>
            <w:pPr>
              <w:spacing w:after="160" w:line="259" w:lineRule="auto"/>
              <w:rPr>
                <w:rFonts w:ascii="宋体" w:hAnsi="宋体" w:eastAsia="宋体" w:cs="Times New Roman"/>
                <w:spacing w:val="-20"/>
                <w:sz w:val="24"/>
              </w:rPr>
            </w:pPr>
            <w:r>
              <w:rPr>
                <w:rFonts w:hint="eastAsia" w:ascii="宋体" w:hAnsi="宋体" w:eastAsia="宋体" w:cs="宋体"/>
                <w:color w:val="000000"/>
                <w:kern w:val="0"/>
                <w:sz w:val="24"/>
                <w:lang w:bidi="ar"/>
              </w:rPr>
              <w:t>当年获得省级以上奖励数量</w:t>
            </w:r>
          </w:p>
        </w:tc>
        <w:tc>
          <w:tcPr>
            <w:tcW w:w="444" w:type="pct"/>
            <w:tcBorders>
              <w:top w:val="single" w:color="auto" w:sz="6" w:space="0"/>
              <w:left w:val="single" w:color="auto" w:sz="4" w:space="0"/>
              <w:bottom w:val="single" w:color="auto" w:sz="6" w:space="0"/>
              <w:right w:val="single" w:color="auto" w:sz="4" w:space="0"/>
            </w:tcBorders>
            <w:vAlign w:val="center"/>
          </w:tcPr>
          <w:p>
            <w:pPr>
              <w:spacing w:after="160"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4" w:hRule="exact"/>
        </w:trPr>
        <w:tc>
          <w:tcPr>
            <w:tcW w:w="677" w:type="pct"/>
            <w:tcBorders>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r>
              <w:rPr>
                <w:rFonts w:hint="eastAsia" w:ascii="宋体" w:hAnsi="宋体" w:eastAsia="宋体" w:cs="Times New Roman"/>
                <w:spacing w:val="-20"/>
                <w:sz w:val="24"/>
              </w:rPr>
              <w:t>累计毕业企业数量（家）</w:t>
            </w:r>
          </w:p>
        </w:tc>
        <w:tc>
          <w:tcPr>
            <w:tcW w:w="560"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2717" w:type="pct"/>
            <w:gridSpan w:val="8"/>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r>
              <w:rPr>
                <w:rFonts w:hint="eastAsia" w:ascii="宋体" w:hAnsi="宋体" w:eastAsia="宋体" w:cs="Times New Roman"/>
                <w:sz w:val="24"/>
              </w:rPr>
              <w:t>其中累计毕业企业留京数量</w:t>
            </w: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9" w:hRule="exact"/>
        </w:trPr>
        <w:tc>
          <w:tcPr>
            <w:tcW w:w="677" w:type="pct"/>
            <w:tcBorders>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r>
              <w:rPr>
                <w:rFonts w:hint="eastAsia" w:ascii="宋体" w:hAnsi="宋体" w:eastAsia="宋体" w:cs="Times New Roman"/>
                <w:sz w:val="24"/>
              </w:rPr>
              <w:t>上年度毕业企业数量</w:t>
            </w:r>
            <w:r>
              <w:rPr>
                <w:rFonts w:hint="eastAsia" w:ascii="宋体" w:hAnsi="宋体" w:eastAsia="宋体" w:cs="Times New Roman"/>
                <w:spacing w:val="-20"/>
                <w:sz w:val="24"/>
              </w:rPr>
              <w:t>（家）</w:t>
            </w:r>
          </w:p>
        </w:tc>
        <w:tc>
          <w:tcPr>
            <w:tcW w:w="560"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2717" w:type="pct"/>
            <w:gridSpan w:val="8"/>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z w:val="24"/>
              </w:rPr>
            </w:pPr>
            <w:r>
              <w:rPr>
                <w:rFonts w:hint="eastAsia" w:ascii="宋体" w:hAnsi="宋体" w:eastAsia="宋体" w:cs="Times New Roman"/>
                <w:sz w:val="24"/>
              </w:rPr>
              <w:t>其中上年度毕业企业留京数量</w:t>
            </w: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exact"/>
        </w:trPr>
        <w:tc>
          <w:tcPr>
            <w:tcW w:w="677" w:type="pct"/>
            <w:tcBorders>
              <w:left w:val="single" w:color="auto" w:sz="4" w:space="0"/>
              <w:bottom w:val="single" w:color="auto" w:sz="6" w:space="0"/>
              <w:right w:val="single" w:color="auto" w:sz="4" w:space="0"/>
            </w:tcBorders>
            <w:vAlign w:val="center"/>
          </w:tcPr>
          <w:p>
            <w:pPr>
              <w:widowControl/>
              <w:spacing w:after="160" w:line="259" w:lineRule="auto"/>
              <w:jc w:val="left"/>
              <w:rPr>
                <w:rFonts w:ascii="Times New Roman" w:hAnsi="Times New Roman" w:eastAsia="宋体" w:cs="Times New Roman"/>
              </w:rPr>
            </w:pPr>
            <w:r>
              <w:rPr>
                <w:rFonts w:hint="eastAsia" w:ascii="宋体" w:hAnsi="宋体" w:eastAsia="宋体" w:cs="宋体"/>
                <w:color w:val="000000"/>
                <w:kern w:val="0"/>
                <w:sz w:val="24"/>
                <w:lang w:bidi="ar"/>
              </w:rPr>
              <w:t>毕业企业留京率（%）</w:t>
            </w:r>
          </w:p>
          <w:p>
            <w:pPr>
              <w:spacing w:after="160" w:line="259" w:lineRule="auto"/>
              <w:jc w:val="center"/>
              <w:rPr>
                <w:rFonts w:ascii="宋体" w:hAnsi="宋体" w:eastAsia="宋体" w:cs="Times New Roman"/>
                <w:sz w:val="24"/>
              </w:rPr>
            </w:pPr>
          </w:p>
        </w:tc>
        <w:tc>
          <w:tcPr>
            <w:tcW w:w="560" w:type="pct"/>
            <w:gridSpan w:val="2"/>
            <w:tcBorders>
              <w:top w:val="single" w:color="auto" w:sz="6" w:space="0"/>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2717" w:type="pct"/>
            <w:gridSpan w:val="8"/>
            <w:tcBorders>
              <w:top w:val="single" w:color="auto" w:sz="6" w:space="0"/>
              <w:left w:val="single" w:color="auto" w:sz="4" w:space="0"/>
              <w:bottom w:val="single" w:color="auto" w:sz="6" w:space="0"/>
              <w:right w:val="single" w:color="auto" w:sz="4" w:space="0"/>
            </w:tcBorders>
            <w:vAlign w:val="center"/>
          </w:tcPr>
          <w:p>
            <w:pPr>
              <w:widowControl/>
              <w:spacing w:after="160" w:line="259" w:lineRule="auto"/>
              <w:jc w:val="center"/>
              <w:rPr>
                <w:rFonts w:ascii="宋体" w:hAnsi="宋体" w:eastAsia="宋体" w:cs="Times New Roman"/>
                <w:sz w:val="24"/>
              </w:rPr>
            </w:pPr>
            <w:r>
              <w:rPr>
                <w:rFonts w:hint="eastAsia" w:ascii="宋体" w:hAnsi="宋体" w:eastAsia="宋体" w:cs="宋体"/>
                <w:color w:val="000000"/>
                <w:kern w:val="0"/>
                <w:sz w:val="24"/>
                <w:lang w:bidi="ar"/>
              </w:rPr>
              <w:t>解决就业数量（个）</w:t>
            </w: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4" w:hRule="exact"/>
        </w:trPr>
        <w:tc>
          <w:tcPr>
            <w:tcW w:w="677" w:type="pct"/>
            <w:vMerge w:val="restart"/>
            <w:tcBorders>
              <w:left w:val="single" w:color="auto" w:sz="4" w:space="0"/>
              <w:right w:val="single" w:color="auto" w:sz="4" w:space="0"/>
            </w:tcBorders>
            <w:vAlign w:val="center"/>
          </w:tcPr>
          <w:p>
            <w:pPr>
              <w:widowControl/>
              <w:spacing w:after="160" w:line="259" w:lineRule="auto"/>
              <w:jc w:val="left"/>
              <w:rPr>
                <w:rFonts w:ascii="宋体" w:hAnsi="宋体" w:eastAsia="宋体" w:cs="Times New Roman"/>
                <w:sz w:val="24"/>
              </w:rPr>
            </w:pPr>
            <w:r>
              <w:rPr>
                <w:rFonts w:hint="eastAsia" w:ascii="宋体" w:hAnsi="宋体" w:eastAsia="宋体" w:cs="宋体"/>
                <w:color w:val="000000"/>
                <w:kern w:val="0"/>
                <w:sz w:val="24"/>
                <w:lang w:bidi="ar"/>
              </w:rPr>
              <w:t>在孵企业人员情况</w:t>
            </w:r>
          </w:p>
        </w:tc>
        <w:tc>
          <w:tcPr>
            <w:tcW w:w="560" w:type="pct"/>
            <w:gridSpan w:val="2"/>
            <w:vMerge w:val="restart"/>
            <w:tcBorders>
              <w:top w:val="single" w:color="auto" w:sz="6" w:space="0"/>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r>
              <w:rPr>
                <w:rFonts w:hint="eastAsia" w:ascii="宋体" w:hAnsi="宋体" w:eastAsia="宋体" w:cs="宋体"/>
                <w:color w:val="000000"/>
                <w:kern w:val="0"/>
                <w:sz w:val="24"/>
                <w:lang w:bidi="ar"/>
              </w:rPr>
              <w:t>企业人员总数</w:t>
            </w:r>
          </w:p>
        </w:tc>
        <w:tc>
          <w:tcPr>
            <w:tcW w:w="749" w:type="pct"/>
            <w:gridSpan w:val="2"/>
            <w:vMerge w:val="restart"/>
            <w:tcBorders>
              <w:top w:val="single" w:color="auto" w:sz="6" w:space="0"/>
              <w:left w:val="single" w:color="auto" w:sz="4" w:space="0"/>
              <w:right w:val="single" w:color="auto" w:sz="4" w:space="0"/>
            </w:tcBorders>
            <w:vAlign w:val="center"/>
          </w:tcPr>
          <w:p>
            <w:pPr>
              <w:widowControl/>
              <w:spacing w:after="160" w:line="259" w:lineRule="auto"/>
              <w:jc w:val="left"/>
              <w:rPr>
                <w:rFonts w:ascii="宋体" w:hAnsi="宋体" w:eastAsia="宋体" w:cs="宋体"/>
                <w:color w:val="000000"/>
                <w:kern w:val="0"/>
                <w:sz w:val="24"/>
                <w:lang w:bidi="ar"/>
              </w:rPr>
            </w:pPr>
          </w:p>
        </w:tc>
        <w:tc>
          <w:tcPr>
            <w:tcW w:w="1968" w:type="pct"/>
            <w:gridSpan w:val="6"/>
            <w:tcBorders>
              <w:top w:val="single" w:color="auto" w:sz="6" w:space="0"/>
              <w:left w:val="single" w:color="auto" w:sz="4" w:space="0"/>
              <w:bottom w:val="single" w:color="auto" w:sz="6" w:space="0"/>
              <w:right w:val="single" w:color="auto" w:sz="4" w:space="0"/>
            </w:tcBorders>
            <w:vAlign w:val="center"/>
          </w:tcPr>
          <w:p>
            <w:pPr>
              <w:widowControl/>
              <w:spacing w:after="160" w:line="259" w:lineRule="auto"/>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其中：技术研发人员人数</w:t>
            </w: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exact"/>
        </w:trPr>
        <w:tc>
          <w:tcPr>
            <w:tcW w:w="677" w:type="pct"/>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560" w:type="pct"/>
            <w:gridSpan w:val="2"/>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749" w:type="pct"/>
            <w:gridSpan w:val="2"/>
            <w:vMerge w:val="continue"/>
            <w:tcBorders>
              <w:left w:val="single" w:color="auto" w:sz="4" w:space="0"/>
              <w:right w:val="single" w:color="auto" w:sz="4" w:space="0"/>
            </w:tcBorders>
            <w:vAlign w:val="center"/>
          </w:tcPr>
          <w:p>
            <w:pPr>
              <w:widowControl/>
              <w:spacing w:after="160" w:line="259" w:lineRule="auto"/>
              <w:jc w:val="left"/>
              <w:rPr>
                <w:rFonts w:ascii="宋体" w:hAnsi="宋体" w:eastAsia="宋体" w:cs="宋体"/>
                <w:color w:val="000000"/>
                <w:kern w:val="0"/>
                <w:sz w:val="24"/>
                <w:lang w:bidi="ar"/>
              </w:rPr>
            </w:pPr>
          </w:p>
        </w:tc>
        <w:tc>
          <w:tcPr>
            <w:tcW w:w="1968" w:type="pct"/>
            <w:gridSpan w:val="6"/>
            <w:tcBorders>
              <w:top w:val="single" w:color="auto" w:sz="6" w:space="0"/>
              <w:left w:val="single" w:color="auto" w:sz="4" w:space="0"/>
              <w:bottom w:val="single" w:color="auto" w:sz="6" w:space="0"/>
              <w:right w:val="single" w:color="auto" w:sz="4" w:space="0"/>
            </w:tcBorders>
            <w:vAlign w:val="center"/>
          </w:tcPr>
          <w:p>
            <w:pPr>
              <w:widowControl/>
              <w:spacing w:after="160" w:line="259" w:lineRule="auto"/>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大专以上（包含硕士、博士）人数</w:t>
            </w: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exact"/>
        </w:trPr>
        <w:tc>
          <w:tcPr>
            <w:tcW w:w="677" w:type="pct"/>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560" w:type="pct"/>
            <w:gridSpan w:val="2"/>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749" w:type="pct"/>
            <w:gridSpan w:val="2"/>
            <w:vMerge w:val="continue"/>
            <w:tcBorders>
              <w:left w:val="single" w:color="auto" w:sz="4" w:space="0"/>
              <w:right w:val="single" w:color="auto" w:sz="4" w:space="0"/>
            </w:tcBorders>
            <w:vAlign w:val="center"/>
          </w:tcPr>
          <w:p>
            <w:pPr>
              <w:widowControl/>
              <w:spacing w:after="160" w:line="259" w:lineRule="auto"/>
              <w:jc w:val="left"/>
              <w:rPr>
                <w:rFonts w:ascii="宋体" w:hAnsi="宋体" w:eastAsia="宋体" w:cs="宋体"/>
                <w:color w:val="000000"/>
                <w:kern w:val="0"/>
                <w:sz w:val="24"/>
                <w:lang w:bidi="ar"/>
              </w:rPr>
            </w:pPr>
          </w:p>
        </w:tc>
        <w:tc>
          <w:tcPr>
            <w:tcW w:w="1968" w:type="pct"/>
            <w:gridSpan w:val="6"/>
            <w:tcBorders>
              <w:top w:val="single" w:color="auto" w:sz="6" w:space="0"/>
              <w:left w:val="single" w:color="auto" w:sz="4" w:space="0"/>
              <w:bottom w:val="single" w:color="auto" w:sz="6" w:space="0"/>
              <w:right w:val="single" w:color="auto" w:sz="4" w:space="0"/>
            </w:tcBorders>
            <w:vAlign w:val="center"/>
          </w:tcPr>
          <w:p>
            <w:pPr>
              <w:widowControl/>
              <w:spacing w:after="160" w:line="259" w:lineRule="auto"/>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硕士、博士人数</w:t>
            </w: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9" w:hRule="exact"/>
        </w:trPr>
        <w:tc>
          <w:tcPr>
            <w:tcW w:w="677" w:type="pct"/>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z w:val="24"/>
              </w:rPr>
            </w:pPr>
          </w:p>
        </w:tc>
        <w:tc>
          <w:tcPr>
            <w:tcW w:w="560" w:type="pct"/>
            <w:gridSpan w:val="2"/>
            <w:vMerge w:val="continue"/>
            <w:tcBorders>
              <w:left w:val="single" w:color="auto" w:sz="4"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749" w:type="pct"/>
            <w:gridSpan w:val="2"/>
            <w:vMerge w:val="continue"/>
            <w:tcBorders>
              <w:left w:val="single" w:color="auto" w:sz="4" w:space="0"/>
              <w:right w:val="single" w:color="auto" w:sz="4" w:space="0"/>
            </w:tcBorders>
            <w:vAlign w:val="center"/>
          </w:tcPr>
          <w:p>
            <w:pPr>
              <w:widowControl/>
              <w:spacing w:after="160" w:line="259" w:lineRule="auto"/>
              <w:jc w:val="left"/>
              <w:rPr>
                <w:rFonts w:ascii="宋体" w:hAnsi="宋体" w:eastAsia="宋体" w:cs="宋体"/>
                <w:color w:val="000000"/>
                <w:kern w:val="0"/>
                <w:sz w:val="24"/>
                <w:lang w:bidi="ar"/>
              </w:rPr>
            </w:pPr>
          </w:p>
        </w:tc>
        <w:tc>
          <w:tcPr>
            <w:tcW w:w="1968" w:type="pct"/>
            <w:gridSpan w:val="6"/>
            <w:tcBorders>
              <w:top w:val="single" w:color="auto" w:sz="6" w:space="0"/>
              <w:left w:val="single" w:color="auto" w:sz="4" w:space="0"/>
              <w:bottom w:val="single" w:color="auto" w:sz="6" w:space="0"/>
              <w:right w:val="single" w:color="auto" w:sz="4" w:space="0"/>
            </w:tcBorders>
            <w:vAlign w:val="center"/>
          </w:tcPr>
          <w:p>
            <w:pPr>
              <w:widowControl/>
              <w:spacing w:after="160" w:line="259" w:lineRule="auto"/>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留学人员人数</w:t>
            </w: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exact"/>
        </w:trPr>
        <w:tc>
          <w:tcPr>
            <w:tcW w:w="677" w:type="pct"/>
            <w:vMerge w:val="continue"/>
            <w:tcBorders>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z w:val="24"/>
              </w:rPr>
            </w:pPr>
          </w:p>
        </w:tc>
        <w:tc>
          <w:tcPr>
            <w:tcW w:w="560" w:type="pct"/>
            <w:gridSpan w:val="2"/>
            <w:vMerge w:val="continue"/>
            <w:tcBorders>
              <w:left w:val="single" w:color="auto" w:sz="4" w:space="0"/>
              <w:bottom w:val="single" w:color="auto" w:sz="6" w:space="0"/>
              <w:right w:val="single" w:color="auto" w:sz="4" w:space="0"/>
            </w:tcBorders>
            <w:vAlign w:val="center"/>
          </w:tcPr>
          <w:p>
            <w:pPr>
              <w:spacing w:after="160" w:line="259" w:lineRule="auto"/>
              <w:jc w:val="center"/>
              <w:rPr>
                <w:rFonts w:ascii="宋体" w:hAnsi="宋体" w:eastAsia="宋体" w:cs="Times New Roman"/>
                <w:spacing w:val="-20"/>
                <w:sz w:val="24"/>
              </w:rPr>
            </w:pPr>
          </w:p>
        </w:tc>
        <w:tc>
          <w:tcPr>
            <w:tcW w:w="749" w:type="pct"/>
            <w:gridSpan w:val="2"/>
            <w:vMerge w:val="continue"/>
            <w:tcBorders>
              <w:left w:val="single" w:color="auto" w:sz="4" w:space="0"/>
              <w:bottom w:val="single" w:color="auto" w:sz="6" w:space="0"/>
              <w:right w:val="single" w:color="auto" w:sz="4" w:space="0"/>
            </w:tcBorders>
            <w:vAlign w:val="center"/>
          </w:tcPr>
          <w:p>
            <w:pPr>
              <w:widowControl/>
              <w:spacing w:after="160" w:line="259" w:lineRule="auto"/>
              <w:jc w:val="left"/>
              <w:rPr>
                <w:rFonts w:ascii="宋体" w:hAnsi="宋体" w:eastAsia="宋体" w:cs="宋体"/>
                <w:color w:val="000000"/>
                <w:kern w:val="0"/>
                <w:sz w:val="24"/>
                <w:lang w:bidi="ar"/>
              </w:rPr>
            </w:pPr>
          </w:p>
        </w:tc>
        <w:tc>
          <w:tcPr>
            <w:tcW w:w="1968" w:type="pct"/>
            <w:gridSpan w:val="6"/>
            <w:tcBorders>
              <w:top w:val="single" w:color="auto" w:sz="6" w:space="0"/>
              <w:left w:val="single" w:color="auto" w:sz="4" w:space="0"/>
              <w:bottom w:val="single" w:color="auto" w:sz="6" w:space="0"/>
              <w:right w:val="single" w:color="auto" w:sz="4" w:space="0"/>
            </w:tcBorders>
            <w:vAlign w:val="center"/>
          </w:tcPr>
          <w:p>
            <w:pPr>
              <w:widowControl/>
              <w:spacing w:after="160" w:line="259" w:lineRule="auto"/>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吸纳应届大学毕业生人数</w:t>
            </w:r>
          </w:p>
        </w:tc>
        <w:tc>
          <w:tcPr>
            <w:tcW w:w="1043" w:type="pct"/>
            <w:gridSpan w:val="2"/>
            <w:tcBorders>
              <w:top w:val="single" w:color="auto" w:sz="6" w:space="0"/>
              <w:left w:val="single" w:color="auto" w:sz="4" w:space="0"/>
              <w:bottom w:val="single" w:color="auto" w:sz="6" w:space="0"/>
              <w:right w:val="single" w:color="auto" w:sz="4" w:space="0"/>
            </w:tcBorders>
            <w:vAlign w:val="center"/>
          </w:tcPr>
          <w:p>
            <w:pPr>
              <w:spacing w:after="160"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6" w:hRule="exact"/>
        </w:trPr>
        <w:tc>
          <w:tcPr>
            <w:tcW w:w="5000" w:type="pct"/>
            <w:gridSpan w:val="13"/>
            <w:tcBorders>
              <w:left w:val="single" w:color="auto" w:sz="4" w:space="0"/>
              <w:bottom w:val="single" w:color="auto" w:sz="6" w:space="0"/>
              <w:right w:val="single" w:color="auto" w:sz="4" w:space="0"/>
            </w:tcBorders>
            <w:vAlign w:val="center"/>
          </w:tcPr>
          <w:p>
            <w:pPr>
              <w:spacing w:after="160" w:line="360" w:lineRule="auto"/>
              <w:jc w:val="center"/>
              <w:rPr>
                <w:rFonts w:ascii="宋体" w:hAnsi="宋体" w:eastAsia="宋体" w:cs="宋体"/>
                <w:b/>
                <w:kern w:val="0"/>
                <w:sz w:val="24"/>
              </w:rPr>
            </w:pPr>
            <w:r>
              <w:rPr>
                <w:rFonts w:hint="eastAsia" w:ascii="宋体" w:hAnsi="宋体" w:eastAsia="宋体" w:cs="宋体"/>
                <w:b/>
                <w:kern w:val="0"/>
                <w:sz w:val="24"/>
              </w:rPr>
              <w:t>三、成功孵化的企业典型案例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70" w:hRule="exact"/>
        </w:trPr>
        <w:tc>
          <w:tcPr>
            <w:tcW w:w="5000" w:type="pct"/>
            <w:gridSpan w:val="13"/>
            <w:tcBorders>
              <w:left w:val="single" w:color="auto" w:sz="4" w:space="0"/>
              <w:bottom w:val="single" w:color="auto" w:sz="6" w:space="0"/>
              <w:right w:val="single" w:color="auto" w:sz="4" w:space="0"/>
            </w:tcBorders>
          </w:tcPr>
          <w:p>
            <w:pPr>
              <w:spacing w:after="160" w:line="259" w:lineRule="auto"/>
              <w:rPr>
                <w:rFonts w:ascii="宋体" w:hAnsi="宋体" w:eastAsia="宋体" w:cs="宋体"/>
                <w:kern w:val="0"/>
                <w:sz w:val="24"/>
              </w:rPr>
            </w:pPr>
            <w:r>
              <w:rPr>
                <w:rFonts w:hint="eastAsia" w:ascii="宋体" w:hAnsi="宋体" w:eastAsia="宋体" w:cs="宋体"/>
                <w:b/>
                <w:kern w:val="0"/>
                <w:sz w:val="24"/>
              </w:rPr>
              <w:t>典型孵化案例</w:t>
            </w:r>
            <w:r>
              <w:rPr>
                <w:rFonts w:hint="eastAsia" w:ascii="宋体" w:hAnsi="宋体" w:eastAsia="宋体" w:cs="宋体"/>
                <w:kern w:val="0"/>
                <w:sz w:val="24"/>
              </w:rPr>
              <w:t>（提供至少三个近三年来成功孵化的在孵企业案例，主要突出孵化机构为企业的成长作出的专业化服务，及企业发展效果。）</w:t>
            </w:r>
          </w:p>
          <w:p>
            <w:pPr>
              <w:spacing w:after="160" w:line="360" w:lineRule="auto"/>
              <w:rPr>
                <w:rFonts w:ascii="宋体" w:hAnsi="宋体" w:eastAsia="宋体" w:cs="Times New Roman"/>
                <w:sz w:val="24"/>
              </w:rPr>
            </w:pPr>
          </w:p>
          <w:p>
            <w:pPr>
              <w:spacing w:after="160" w:line="360" w:lineRule="auto"/>
              <w:rPr>
                <w:rFonts w:ascii="宋体" w:hAnsi="宋体" w:eastAsia="宋体" w:cs="Times New Roman"/>
                <w:sz w:val="24"/>
              </w:rPr>
            </w:pPr>
          </w:p>
          <w:p>
            <w:pPr>
              <w:spacing w:after="160" w:line="360" w:lineRule="auto"/>
              <w:rPr>
                <w:rFonts w:ascii="宋体" w:hAnsi="宋体" w:eastAsia="宋体" w:cs="Times New Roman"/>
                <w:sz w:val="24"/>
              </w:rPr>
            </w:pPr>
          </w:p>
          <w:p>
            <w:pPr>
              <w:spacing w:after="160" w:line="360" w:lineRule="auto"/>
              <w:rPr>
                <w:rFonts w:ascii="宋体" w:hAnsi="宋体" w:eastAsia="宋体" w:cs="Times New Roman"/>
                <w:sz w:val="24"/>
              </w:rPr>
            </w:pPr>
          </w:p>
          <w:p>
            <w:pPr>
              <w:spacing w:after="160" w:line="360" w:lineRule="auto"/>
              <w:rPr>
                <w:rFonts w:ascii="宋体" w:hAnsi="宋体" w:eastAsia="宋体" w:cs="Times New Roman"/>
                <w:sz w:val="24"/>
              </w:rPr>
            </w:pPr>
          </w:p>
          <w:p>
            <w:pPr>
              <w:spacing w:after="160" w:line="360" w:lineRule="auto"/>
              <w:rPr>
                <w:rFonts w:ascii="宋体" w:hAnsi="宋体" w:eastAsia="宋体" w:cs="Times New Roman"/>
                <w:sz w:val="24"/>
              </w:rPr>
            </w:pPr>
          </w:p>
          <w:p>
            <w:pPr>
              <w:spacing w:after="160" w:line="360" w:lineRule="auto"/>
              <w:rPr>
                <w:rFonts w:ascii="宋体" w:hAnsi="宋体" w:eastAsia="宋体" w:cs="Times New Roman"/>
                <w:sz w:val="24"/>
              </w:rPr>
            </w:pPr>
          </w:p>
          <w:p>
            <w:pPr>
              <w:spacing w:after="160" w:line="360" w:lineRule="auto"/>
              <w:rPr>
                <w:rFonts w:ascii="宋体" w:hAnsi="宋体" w:eastAsia="宋体" w:cs="Times New Roman"/>
                <w:sz w:val="24"/>
              </w:rPr>
            </w:pPr>
          </w:p>
          <w:p>
            <w:pPr>
              <w:spacing w:after="160" w:line="360" w:lineRule="auto"/>
              <w:rPr>
                <w:rFonts w:ascii="宋体" w:hAnsi="宋体" w:eastAsia="宋体" w:cs="Times New Roman"/>
                <w:sz w:val="24"/>
              </w:rPr>
            </w:pPr>
          </w:p>
          <w:p>
            <w:pPr>
              <w:spacing w:after="160" w:line="360" w:lineRule="auto"/>
              <w:rPr>
                <w:rFonts w:ascii="宋体" w:hAnsi="宋体" w:eastAsia="宋体" w:cs="Times New Roman"/>
                <w:sz w:val="24"/>
              </w:rPr>
            </w:pPr>
          </w:p>
          <w:p>
            <w:pPr>
              <w:spacing w:after="160" w:line="360" w:lineRule="auto"/>
              <w:rPr>
                <w:rFonts w:ascii="宋体" w:hAnsi="宋体" w:eastAsia="宋体" w:cs="Times New Roman"/>
                <w:sz w:val="24"/>
              </w:rPr>
            </w:pPr>
          </w:p>
          <w:p>
            <w:pPr>
              <w:spacing w:after="160" w:line="360" w:lineRule="auto"/>
              <w:rPr>
                <w:rFonts w:ascii="宋体" w:hAnsi="宋体" w:eastAsia="宋体" w:cs="Times New Roman"/>
                <w:sz w:val="24"/>
              </w:rPr>
            </w:pPr>
          </w:p>
          <w:p>
            <w:pPr>
              <w:spacing w:after="160" w:line="360" w:lineRule="auto"/>
              <w:rPr>
                <w:rFonts w:ascii="宋体" w:hAnsi="宋体" w:eastAsia="宋体" w:cs="Times New Roman"/>
                <w:sz w:val="24"/>
              </w:rPr>
            </w:pPr>
          </w:p>
        </w:tc>
      </w:tr>
    </w:tbl>
    <w:p>
      <w:pPr>
        <w:spacing w:after="160" w:line="259" w:lineRule="auto"/>
        <w:rPr>
          <w:rFonts w:ascii="Times New Roman" w:hAnsi="Times New Roman" w:eastAsia="宋体" w:cs="Times New Roman"/>
        </w:rPr>
      </w:pPr>
      <w:r>
        <w:rPr>
          <w:rFonts w:ascii="Times New Roman" w:hAnsi="Times New Roman" w:eastAsia="宋体" w:cs="Times New Roman"/>
        </w:rPr>
        <w:br w:type="page"/>
      </w:r>
    </w:p>
    <w:tbl>
      <w:tblPr>
        <w:tblStyle w:val="6"/>
        <w:tblW w:w="566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exact"/>
        </w:trPr>
        <w:tc>
          <w:tcPr>
            <w:tcW w:w="5000" w:type="pct"/>
            <w:tcBorders>
              <w:top w:val="single" w:color="auto" w:sz="6" w:space="0"/>
              <w:left w:val="single" w:color="auto" w:sz="4" w:space="0"/>
              <w:bottom w:val="single" w:color="auto" w:sz="6" w:space="0"/>
              <w:right w:val="single" w:color="auto" w:sz="4" w:space="0"/>
            </w:tcBorders>
            <w:vAlign w:val="center"/>
          </w:tcPr>
          <w:p>
            <w:pPr>
              <w:spacing w:after="160" w:line="360" w:lineRule="auto"/>
              <w:jc w:val="center"/>
              <w:rPr>
                <w:rFonts w:ascii="宋体" w:hAnsi="宋体" w:eastAsia="宋体" w:cs="Times New Roman"/>
                <w:b/>
                <w:spacing w:val="-20"/>
                <w:sz w:val="24"/>
              </w:rPr>
            </w:pPr>
            <w:r>
              <w:rPr>
                <w:rFonts w:hint="eastAsia" w:ascii="宋体" w:hAnsi="宋体" w:eastAsia="宋体" w:cs="Times New Roman"/>
                <w:b/>
                <w:spacing w:val="-20"/>
                <w:sz w:val="24"/>
              </w:rPr>
              <w:t>四、申请单位承诺书</w:t>
            </w:r>
          </w:p>
          <w:p>
            <w:pPr>
              <w:spacing w:after="160" w:line="360" w:lineRule="auto"/>
              <w:jc w:val="center"/>
              <w:rPr>
                <w:rFonts w:ascii="宋体" w:hAnsi="宋体" w:eastAsia="宋体" w:cs="Times New Roman"/>
                <w:b/>
                <w:spacing w:val="-20"/>
                <w:sz w:val="24"/>
              </w:rPr>
            </w:pPr>
          </w:p>
          <w:p>
            <w:pPr>
              <w:spacing w:after="160" w:line="360" w:lineRule="auto"/>
              <w:jc w:val="center"/>
              <w:rPr>
                <w:rFonts w:ascii="宋体" w:hAnsi="宋体" w:eastAsia="宋体" w:cs="Times New Roman"/>
                <w:b/>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01" w:hRule="atLeast"/>
        </w:trPr>
        <w:tc>
          <w:tcPr>
            <w:tcW w:w="5000" w:type="pct"/>
            <w:tcBorders>
              <w:top w:val="single" w:color="auto" w:sz="6" w:space="0"/>
              <w:left w:val="single" w:color="auto" w:sz="4" w:space="0"/>
              <w:right w:val="single" w:color="auto" w:sz="4" w:space="0"/>
            </w:tcBorders>
            <w:vAlign w:val="center"/>
          </w:tcPr>
          <w:p>
            <w:pPr>
              <w:widowControl/>
              <w:spacing w:after="160" w:line="400" w:lineRule="exact"/>
              <w:ind w:firstLine="480" w:firstLineChars="200"/>
              <w:jc w:val="left"/>
              <w:rPr>
                <w:rFonts w:ascii="宋体" w:hAnsi="宋体" w:eastAsia="宋体" w:cs="宋体"/>
                <w:kern w:val="0"/>
                <w:sz w:val="24"/>
              </w:rPr>
            </w:pPr>
          </w:p>
          <w:p>
            <w:pPr>
              <w:widowControl/>
              <w:spacing w:after="160" w:line="400" w:lineRule="exact"/>
              <w:ind w:firstLine="480" w:firstLineChars="200"/>
              <w:jc w:val="left"/>
              <w:rPr>
                <w:rFonts w:ascii="宋体" w:hAnsi="宋体" w:eastAsia="宋体" w:cs="宋体"/>
                <w:kern w:val="0"/>
                <w:sz w:val="24"/>
              </w:rPr>
            </w:pPr>
          </w:p>
          <w:p>
            <w:pPr>
              <w:widowControl/>
              <w:spacing w:after="160" w:line="400" w:lineRule="exact"/>
              <w:ind w:firstLine="480" w:firstLineChars="200"/>
              <w:jc w:val="left"/>
              <w:rPr>
                <w:rFonts w:ascii="宋体" w:hAnsi="宋体" w:eastAsia="宋体" w:cs="宋体"/>
                <w:kern w:val="0"/>
                <w:sz w:val="24"/>
              </w:rPr>
            </w:pPr>
          </w:p>
          <w:p>
            <w:pPr>
              <w:widowControl/>
              <w:spacing w:after="160" w:line="400" w:lineRule="exact"/>
              <w:ind w:firstLine="480" w:firstLineChars="200"/>
              <w:jc w:val="left"/>
              <w:rPr>
                <w:rFonts w:ascii="宋体" w:hAnsi="宋体" w:eastAsia="宋体" w:cs="宋体"/>
                <w:kern w:val="0"/>
                <w:sz w:val="24"/>
              </w:rPr>
            </w:pPr>
            <w:r>
              <w:rPr>
                <w:rFonts w:ascii="宋体" w:hAnsi="宋体" w:eastAsia="宋体" w:cs="宋体"/>
                <w:kern w:val="0"/>
                <w:sz w:val="24"/>
              </w:rPr>
              <w:t>本单位承诺</w:t>
            </w:r>
            <w:r>
              <w:rPr>
                <w:rFonts w:hint="eastAsia" w:ascii="宋体" w:hAnsi="宋体" w:eastAsia="宋体" w:cs="宋体"/>
                <w:kern w:val="0"/>
                <w:sz w:val="24"/>
              </w:rPr>
              <w:t>该申请</w:t>
            </w:r>
            <w:r>
              <w:rPr>
                <w:rFonts w:ascii="宋体" w:hAnsi="宋体" w:eastAsia="宋体" w:cs="宋体"/>
                <w:kern w:val="0"/>
                <w:sz w:val="24"/>
              </w:rPr>
              <w:t>材料中</w:t>
            </w:r>
            <w:r>
              <w:rPr>
                <w:rFonts w:hint="eastAsia" w:ascii="宋体" w:hAnsi="宋体" w:eastAsia="宋体" w:cs="宋体"/>
                <w:kern w:val="0"/>
                <w:sz w:val="24"/>
              </w:rPr>
              <w:t>填写的</w:t>
            </w:r>
            <w:r>
              <w:rPr>
                <w:rFonts w:ascii="宋体" w:hAnsi="宋体" w:eastAsia="宋体" w:cs="宋体"/>
                <w:kern w:val="0"/>
                <w:sz w:val="24"/>
              </w:rPr>
              <w:t>所有信息</w:t>
            </w:r>
            <w:r>
              <w:rPr>
                <w:rFonts w:hint="eastAsia" w:ascii="宋体" w:hAnsi="宋体" w:eastAsia="宋体" w:cs="宋体"/>
                <w:kern w:val="0"/>
                <w:sz w:val="24"/>
              </w:rPr>
              <w:t>和提交的材料均</w:t>
            </w:r>
            <w:r>
              <w:rPr>
                <w:rFonts w:ascii="宋体" w:hAnsi="宋体" w:eastAsia="宋体" w:cs="宋体"/>
                <w:kern w:val="0"/>
                <w:sz w:val="24"/>
              </w:rPr>
              <w:t>真实</w:t>
            </w:r>
            <w:r>
              <w:rPr>
                <w:rFonts w:hint="eastAsia" w:ascii="宋体" w:hAnsi="宋体" w:eastAsia="宋体" w:cs="宋体"/>
                <w:kern w:val="0"/>
                <w:sz w:val="24"/>
              </w:rPr>
              <w:t>有效</w:t>
            </w:r>
            <w:r>
              <w:rPr>
                <w:rFonts w:ascii="宋体" w:hAnsi="宋体" w:eastAsia="宋体" w:cs="宋体"/>
                <w:kern w:val="0"/>
                <w:sz w:val="24"/>
              </w:rPr>
              <w:t>，本单位愿</w:t>
            </w:r>
            <w:r>
              <w:rPr>
                <w:rFonts w:hint="eastAsia" w:ascii="宋体" w:hAnsi="宋体" w:eastAsia="宋体" w:cs="宋体"/>
                <w:kern w:val="0"/>
                <w:sz w:val="24"/>
              </w:rPr>
              <w:t>为此</w:t>
            </w:r>
            <w:r>
              <w:rPr>
                <w:rFonts w:ascii="宋体" w:hAnsi="宋体" w:eastAsia="宋体" w:cs="宋体"/>
                <w:kern w:val="0"/>
                <w:sz w:val="24"/>
              </w:rPr>
              <w:t>承担</w:t>
            </w:r>
            <w:r>
              <w:rPr>
                <w:rFonts w:hint="eastAsia" w:ascii="宋体" w:hAnsi="宋体" w:eastAsia="宋体" w:cs="宋体"/>
                <w:kern w:val="0"/>
                <w:sz w:val="24"/>
              </w:rPr>
              <w:t>相关</w:t>
            </w:r>
            <w:r>
              <w:rPr>
                <w:rFonts w:ascii="宋体" w:hAnsi="宋体" w:eastAsia="宋体" w:cs="宋体"/>
                <w:kern w:val="0"/>
                <w:sz w:val="24"/>
              </w:rPr>
              <w:t>责任。</w:t>
            </w:r>
          </w:p>
          <w:p>
            <w:pPr>
              <w:spacing w:after="160" w:line="360" w:lineRule="auto"/>
              <w:jc w:val="center"/>
              <w:rPr>
                <w:rFonts w:ascii="宋体" w:hAnsi="宋体" w:eastAsia="宋体" w:cs="宋体"/>
                <w:kern w:val="0"/>
                <w:sz w:val="24"/>
              </w:rPr>
            </w:pPr>
          </w:p>
          <w:p>
            <w:pPr>
              <w:spacing w:after="160" w:line="360" w:lineRule="auto"/>
              <w:jc w:val="center"/>
              <w:rPr>
                <w:rFonts w:ascii="宋体" w:hAnsi="宋体" w:eastAsia="宋体" w:cs="宋体"/>
                <w:kern w:val="0"/>
                <w:sz w:val="24"/>
              </w:rPr>
            </w:pPr>
          </w:p>
          <w:p>
            <w:pPr>
              <w:spacing w:after="160" w:line="360" w:lineRule="auto"/>
              <w:jc w:val="center"/>
              <w:rPr>
                <w:rFonts w:ascii="宋体" w:hAnsi="宋体" w:eastAsia="宋体" w:cs="宋体"/>
                <w:kern w:val="0"/>
                <w:sz w:val="24"/>
              </w:rPr>
            </w:pPr>
          </w:p>
          <w:p>
            <w:pPr>
              <w:spacing w:after="160" w:line="360" w:lineRule="auto"/>
              <w:rPr>
                <w:rFonts w:ascii="宋体" w:hAnsi="宋体" w:eastAsia="宋体" w:cs="宋体"/>
                <w:kern w:val="0"/>
                <w:sz w:val="24"/>
              </w:rPr>
            </w:pPr>
          </w:p>
          <w:p>
            <w:pPr>
              <w:spacing w:after="160" w:line="360" w:lineRule="auto"/>
              <w:jc w:val="center"/>
              <w:rPr>
                <w:rFonts w:ascii="宋体" w:hAnsi="宋体" w:eastAsia="宋体" w:cs="宋体"/>
                <w:kern w:val="0"/>
                <w:sz w:val="24"/>
              </w:rPr>
            </w:pPr>
          </w:p>
          <w:p>
            <w:pPr>
              <w:widowControl/>
              <w:spacing w:after="160" w:line="400" w:lineRule="exact"/>
              <w:ind w:firstLine="480" w:firstLineChars="200"/>
              <w:jc w:val="left"/>
              <w:rPr>
                <w:rFonts w:ascii="宋体" w:hAnsi="宋体" w:eastAsia="宋体" w:cs="宋体"/>
                <w:kern w:val="0"/>
                <w:sz w:val="24"/>
              </w:rPr>
            </w:pPr>
          </w:p>
          <w:p>
            <w:pPr>
              <w:widowControl/>
              <w:spacing w:after="160" w:line="400" w:lineRule="exact"/>
              <w:ind w:firstLine="480" w:firstLineChars="200"/>
              <w:jc w:val="left"/>
              <w:rPr>
                <w:rFonts w:ascii="宋体" w:hAnsi="宋体" w:eastAsia="宋体" w:cs="宋体"/>
                <w:kern w:val="0"/>
                <w:sz w:val="24"/>
              </w:rPr>
            </w:pPr>
          </w:p>
          <w:p>
            <w:pPr>
              <w:widowControl/>
              <w:spacing w:after="160" w:line="400" w:lineRule="exact"/>
              <w:ind w:firstLine="5760" w:firstLineChars="2400"/>
              <w:jc w:val="left"/>
              <w:rPr>
                <w:rFonts w:ascii="宋体" w:hAnsi="宋体" w:eastAsia="宋体" w:cs="宋体"/>
                <w:kern w:val="0"/>
                <w:sz w:val="24"/>
              </w:rPr>
            </w:pPr>
            <w:r>
              <w:rPr>
                <w:rFonts w:ascii="宋体" w:hAnsi="宋体" w:eastAsia="宋体" w:cs="宋体"/>
                <w:kern w:val="0"/>
                <w:sz w:val="24"/>
              </w:rPr>
              <w:t>法定代表人（</w:t>
            </w:r>
            <w:r>
              <w:rPr>
                <w:rFonts w:hint="eastAsia" w:ascii="宋体" w:hAnsi="宋体" w:eastAsia="宋体" w:cs="宋体"/>
                <w:kern w:val="0"/>
                <w:sz w:val="24"/>
              </w:rPr>
              <w:t>签字</w:t>
            </w:r>
            <w:r>
              <w:rPr>
                <w:rFonts w:ascii="宋体" w:hAnsi="宋体" w:eastAsia="宋体" w:cs="宋体"/>
                <w:kern w:val="0"/>
                <w:sz w:val="24"/>
              </w:rPr>
              <w:t xml:space="preserve">）：                     </w:t>
            </w:r>
          </w:p>
          <w:p>
            <w:pPr>
              <w:widowControl/>
              <w:spacing w:after="160" w:line="400" w:lineRule="exact"/>
              <w:ind w:firstLine="5280" w:firstLineChars="2200"/>
              <w:jc w:val="left"/>
              <w:rPr>
                <w:rFonts w:ascii="宋体" w:hAnsi="宋体" w:eastAsia="宋体" w:cs="宋体"/>
                <w:kern w:val="0"/>
                <w:sz w:val="24"/>
              </w:rPr>
            </w:pPr>
          </w:p>
          <w:p>
            <w:pPr>
              <w:widowControl/>
              <w:spacing w:after="160" w:line="400" w:lineRule="exact"/>
              <w:ind w:firstLine="5760" w:firstLineChars="2400"/>
              <w:jc w:val="left"/>
              <w:rPr>
                <w:rFonts w:ascii="宋体" w:hAnsi="宋体" w:eastAsia="宋体" w:cs="宋体"/>
                <w:kern w:val="0"/>
                <w:sz w:val="24"/>
              </w:rPr>
            </w:pPr>
            <w:r>
              <w:rPr>
                <w:rFonts w:hint="eastAsia" w:ascii="宋体" w:hAnsi="宋体" w:eastAsia="宋体" w:cs="宋体"/>
                <w:kern w:val="0"/>
                <w:sz w:val="24"/>
              </w:rPr>
              <w:t>申请</w:t>
            </w:r>
            <w:r>
              <w:rPr>
                <w:rFonts w:ascii="宋体" w:hAnsi="宋体" w:eastAsia="宋体" w:cs="宋体"/>
                <w:kern w:val="0"/>
                <w:sz w:val="24"/>
              </w:rPr>
              <w:t>单位（公章）</w:t>
            </w:r>
            <w:r>
              <w:rPr>
                <w:rFonts w:hint="eastAsia" w:ascii="宋体" w:hAnsi="宋体" w:eastAsia="宋体" w:cs="宋体"/>
                <w:kern w:val="0"/>
                <w:sz w:val="24"/>
              </w:rPr>
              <w:t>：</w:t>
            </w:r>
          </w:p>
          <w:p>
            <w:pPr>
              <w:widowControl/>
              <w:spacing w:after="160" w:line="400" w:lineRule="exact"/>
              <w:ind w:firstLine="2400" w:firstLineChars="1000"/>
              <w:jc w:val="left"/>
              <w:rPr>
                <w:rFonts w:ascii="宋体" w:hAnsi="宋体" w:eastAsia="宋体" w:cs="宋体"/>
                <w:kern w:val="0"/>
                <w:sz w:val="24"/>
              </w:rPr>
            </w:pPr>
          </w:p>
          <w:p>
            <w:pPr>
              <w:widowControl/>
              <w:spacing w:after="160" w:line="400" w:lineRule="exact"/>
              <w:ind w:firstLine="6960" w:firstLineChars="2900"/>
              <w:jc w:val="left"/>
              <w:rPr>
                <w:rFonts w:ascii="宋体" w:hAnsi="宋体" w:eastAsia="宋体" w:cs="宋体"/>
                <w:kern w:val="0"/>
                <w:sz w:val="24"/>
              </w:rPr>
            </w:pPr>
            <w:r>
              <w:rPr>
                <w:rFonts w:hint="eastAsia" w:ascii="宋体" w:hAnsi="宋体" w:eastAsia="宋体" w:cs="宋体"/>
                <w:kern w:val="0"/>
                <w:sz w:val="24"/>
              </w:rPr>
              <w:t xml:space="preserve">年 </w:t>
            </w:r>
            <w:r>
              <w:rPr>
                <w:rFonts w:ascii="宋体" w:hAnsi="宋体" w:eastAsia="宋体" w:cs="宋体"/>
                <w:kern w:val="0"/>
                <w:sz w:val="24"/>
              </w:rPr>
              <w:t xml:space="preserve"> </w:t>
            </w:r>
            <w:r>
              <w:rPr>
                <w:rFonts w:hint="eastAsia" w:ascii="宋体" w:hAnsi="宋体" w:eastAsia="宋体" w:cs="宋体"/>
                <w:kern w:val="0"/>
                <w:sz w:val="24"/>
              </w:rPr>
              <w:t xml:space="preserve">月 </w:t>
            </w:r>
            <w:r>
              <w:rPr>
                <w:rFonts w:ascii="宋体" w:hAnsi="宋体" w:eastAsia="宋体" w:cs="宋体"/>
                <w:kern w:val="0"/>
                <w:sz w:val="24"/>
              </w:rPr>
              <w:t xml:space="preserve"> </w:t>
            </w:r>
            <w:r>
              <w:rPr>
                <w:rFonts w:hint="eastAsia" w:ascii="宋体" w:hAnsi="宋体" w:eastAsia="宋体" w:cs="宋体"/>
                <w:kern w:val="0"/>
                <w:sz w:val="24"/>
              </w:rPr>
              <w:t>日</w:t>
            </w:r>
          </w:p>
          <w:p>
            <w:pPr>
              <w:spacing w:after="160" w:line="360" w:lineRule="auto"/>
              <w:rPr>
                <w:rFonts w:ascii="宋体" w:hAnsi="宋体" w:eastAsia="宋体" w:cs="宋体"/>
                <w:kern w:val="0"/>
                <w:sz w:val="24"/>
              </w:rPr>
            </w:pPr>
          </w:p>
        </w:tc>
      </w:tr>
    </w:tbl>
    <w:p>
      <w:pPr>
        <w:spacing w:after="160" w:line="259" w:lineRule="auto"/>
        <w:rPr>
          <w:rFonts w:ascii="宋体" w:hAnsi="宋体" w:eastAsia="宋体" w:cs="Times New Roman"/>
          <w:b/>
          <w:bCs/>
          <w:szCs w:val="21"/>
        </w:rPr>
      </w:pPr>
      <w:r>
        <w:rPr>
          <w:rFonts w:ascii="宋体" w:hAnsi="宋体" w:eastAsia="宋体" w:cs="Times New Roman"/>
          <w:b/>
          <w:bCs/>
          <w:szCs w:val="21"/>
        </w:rPr>
        <w:br w:type="page"/>
      </w:r>
    </w:p>
    <w:p>
      <w:pPr>
        <w:spacing w:after="160" w:line="360" w:lineRule="auto"/>
        <w:jc w:val="center"/>
        <w:rPr>
          <w:rFonts w:ascii="宋体" w:hAnsi="宋体" w:eastAsia="宋体" w:cs="Times New Roman"/>
          <w:b/>
          <w:spacing w:val="-20"/>
          <w:sz w:val="24"/>
        </w:rPr>
      </w:pPr>
      <w:r>
        <w:rPr>
          <w:rFonts w:hint="eastAsia" w:ascii="宋体" w:hAnsi="宋体" w:eastAsia="宋体" w:cs="Times New Roman"/>
          <w:b/>
          <w:spacing w:val="-20"/>
          <w:sz w:val="24"/>
        </w:rPr>
        <w:t>五、备  注</w:t>
      </w:r>
    </w:p>
    <w:p>
      <w:pPr>
        <w:tabs>
          <w:tab w:val="left" w:pos="15660"/>
        </w:tabs>
        <w:spacing w:after="160" w:line="259" w:lineRule="auto"/>
        <w:ind w:right="-512" w:rightChars="-244" w:firstLine="481" w:firstLineChars="200"/>
        <w:jc w:val="left"/>
        <w:rPr>
          <w:rFonts w:ascii="宋体" w:hAnsi="宋体" w:eastAsia="宋体" w:cs="Times New Roman"/>
          <w:b/>
          <w:bCs/>
          <w:szCs w:val="21"/>
        </w:rPr>
      </w:pPr>
      <w:r>
        <w:rPr>
          <w:rFonts w:hint="eastAsia" w:ascii="宋体" w:hAnsi="宋体" w:eastAsia="宋体" w:cs="宋体"/>
          <w:b/>
          <w:bCs/>
          <w:kern w:val="0"/>
          <w:sz w:val="24"/>
        </w:rPr>
        <w:t>《北京市大兴区科技企业孵化器认定管理工作方案》</w:t>
      </w:r>
      <w:r>
        <w:rPr>
          <w:rFonts w:hint="eastAsia" w:ascii="宋体" w:hAnsi="宋体" w:eastAsia="宋体" w:cs="宋体"/>
          <w:b/>
          <w:bCs/>
          <w:kern w:val="0"/>
          <w:sz w:val="24"/>
          <w:highlight w:val="none"/>
        </w:rPr>
        <w:t>（京</w:t>
      </w:r>
      <w:r>
        <w:rPr>
          <w:rFonts w:hint="eastAsia" w:ascii="宋体" w:hAnsi="宋体" w:eastAsia="宋体" w:cs="宋体"/>
          <w:b/>
          <w:bCs/>
          <w:kern w:val="0"/>
          <w:sz w:val="24"/>
          <w:highlight w:val="none"/>
          <w:lang w:val="en-US" w:eastAsia="zh-CN"/>
        </w:rPr>
        <w:t>兴</w:t>
      </w:r>
      <w:r>
        <w:rPr>
          <w:rFonts w:hint="eastAsia" w:ascii="宋体" w:hAnsi="宋体" w:eastAsia="宋体" w:cs="宋体"/>
          <w:b/>
          <w:bCs/>
          <w:kern w:val="0"/>
          <w:sz w:val="24"/>
          <w:highlight w:val="none"/>
        </w:rPr>
        <w:t>科发[</w:t>
      </w:r>
      <w:r>
        <w:rPr>
          <w:rFonts w:hint="eastAsia" w:ascii="宋体" w:hAnsi="宋体" w:eastAsia="宋体" w:cs="宋体"/>
          <w:b/>
          <w:bCs/>
          <w:kern w:val="0"/>
          <w:sz w:val="24"/>
          <w:highlight w:val="none"/>
          <w:lang w:val="en-US" w:eastAsia="zh-CN"/>
        </w:rPr>
        <w:t>XXXX</w:t>
      </w:r>
      <w:r>
        <w:rPr>
          <w:rFonts w:hint="eastAsia" w:ascii="宋体" w:hAnsi="宋体" w:eastAsia="宋体" w:cs="宋体"/>
          <w:b/>
          <w:bCs/>
          <w:kern w:val="0"/>
          <w:sz w:val="24"/>
          <w:highlight w:val="none"/>
        </w:rPr>
        <w:t>]</w:t>
      </w:r>
      <w:r>
        <w:rPr>
          <w:rFonts w:hint="eastAsia" w:ascii="宋体" w:hAnsi="宋体" w:eastAsia="宋体" w:cs="宋体"/>
          <w:b/>
          <w:bCs/>
          <w:kern w:val="0"/>
          <w:sz w:val="24"/>
          <w:highlight w:val="none"/>
          <w:lang w:val="en-US" w:eastAsia="zh-CN"/>
        </w:rPr>
        <w:t>XX</w:t>
      </w:r>
      <w:r>
        <w:rPr>
          <w:rFonts w:hint="eastAsia" w:ascii="宋体" w:hAnsi="宋体" w:eastAsia="宋体" w:cs="宋体"/>
          <w:b/>
          <w:bCs/>
          <w:kern w:val="0"/>
          <w:sz w:val="24"/>
          <w:highlight w:val="none"/>
        </w:rPr>
        <w:t>号）第</w:t>
      </w:r>
      <w:r>
        <w:rPr>
          <w:rFonts w:hint="eastAsia" w:ascii="宋体" w:hAnsi="宋体" w:eastAsia="宋体" w:cs="宋体"/>
          <w:b/>
          <w:bCs/>
          <w:kern w:val="0"/>
          <w:sz w:val="24"/>
          <w:highlight w:val="none"/>
          <w:lang w:val="en-US" w:eastAsia="zh-CN"/>
        </w:rPr>
        <w:t>十</w:t>
      </w:r>
      <w:r>
        <w:rPr>
          <w:rFonts w:hint="eastAsia" w:ascii="宋体" w:hAnsi="宋体" w:eastAsia="宋体" w:cs="宋体"/>
          <w:b/>
          <w:bCs/>
          <w:kern w:val="0"/>
          <w:sz w:val="24"/>
          <w:highlight w:val="none"/>
        </w:rPr>
        <w:t>条要</w:t>
      </w:r>
      <w:r>
        <w:rPr>
          <w:rFonts w:hint="eastAsia" w:ascii="宋体" w:hAnsi="宋体" w:eastAsia="宋体" w:cs="宋体"/>
          <w:b/>
          <w:bCs/>
          <w:kern w:val="0"/>
          <w:sz w:val="24"/>
        </w:rPr>
        <w:t>求</w:t>
      </w:r>
      <w:r>
        <w:rPr>
          <w:rFonts w:hint="eastAsia" w:ascii="宋体" w:hAnsi="宋体" w:eastAsia="宋体" w:cs="宋体"/>
          <w:b/>
          <w:bCs/>
          <w:kern w:val="0"/>
          <w:sz w:val="24"/>
          <w:lang w:eastAsia="zh-CN"/>
        </w:rPr>
        <w:t>的</w:t>
      </w:r>
      <w:r>
        <w:rPr>
          <w:rFonts w:hint="eastAsia" w:ascii="宋体" w:hAnsi="宋体" w:eastAsia="宋体" w:cs="宋体"/>
          <w:b/>
          <w:bCs/>
          <w:kern w:val="0"/>
          <w:sz w:val="24"/>
          <w:lang w:val="en-US" w:eastAsia="zh-CN"/>
        </w:rPr>
        <w:t>其他文件，请以附件形式附后一并提交</w:t>
      </w:r>
      <w:r>
        <w:rPr>
          <w:rFonts w:hint="eastAsia" w:ascii="宋体" w:hAnsi="宋体" w:eastAsia="宋体" w:cs="宋体"/>
          <w:b/>
          <w:bCs/>
          <w:kern w:val="0"/>
          <w:sz w:val="24"/>
        </w:rPr>
        <w:t>。</w:t>
      </w: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0"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spacing w:line="520" w:lineRule="exact"/>
        <w:ind w:right="560"/>
        <w:jc w:val="center"/>
        <w:rPr>
          <w:rFonts w:hint="eastAsia" w:ascii="方正小标宋_GBK" w:hAnsi="宋体" w:eastAsia="方正小标宋_GBK" w:cs="宋体"/>
          <w:color w:val="000000"/>
          <w:w w:val="90"/>
          <w:kern w:val="0"/>
          <w:sz w:val="44"/>
          <w:szCs w:val="44"/>
          <w:lang w:val="en-US" w:eastAsia="zh-CN"/>
        </w:rPr>
      </w:pPr>
      <w:r>
        <w:rPr>
          <w:rFonts w:hint="eastAsia" w:ascii="方正小标宋_GBK" w:hAnsi="宋体" w:eastAsia="方正小标宋_GBK" w:cs="宋体"/>
          <w:color w:val="000000"/>
          <w:w w:val="90"/>
          <w:kern w:val="0"/>
          <w:sz w:val="44"/>
          <w:szCs w:val="44"/>
        </w:rPr>
        <w:t>北京市</w:t>
      </w:r>
      <w:r>
        <w:rPr>
          <w:rFonts w:hint="eastAsia" w:ascii="方正小标宋_GBK" w:hAnsi="宋体" w:eastAsia="方正小标宋_GBK" w:cs="宋体"/>
          <w:color w:val="000000"/>
          <w:w w:val="90"/>
          <w:kern w:val="0"/>
          <w:sz w:val="44"/>
          <w:szCs w:val="44"/>
          <w:lang w:val="en-US" w:eastAsia="zh-CN"/>
        </w:rPr>
        <w:t>大兴区</w:t>
      </w:r>
      <w:r>
        <w:rPr>
          <w:rFonts w:hint="eastAsia" w:ascii="方正小标宋_GBK" w:hAnsi="宋体" w:eastAsia="方正小标宋_GBK" w:cs="宋体"/>
          <w:color w:val="000000"/>
          <w:w w:val="90"/>
          <w:kern w:val="0"/>
          <w:sz w:val="44"/>
          <w:szCs w:val="44"/>
        </w:rPr>
        <w:t>科技企业孵化器</w:t>
      </w:r>
      <w:r>
        <w:rPr>
          <w:rFonts w:hint="eastAsia" w:ascii="方正小标宋_GBK" w:hAnsi="宋体" w:eastAsia="方正小标宋_GBK" w:cs="宋体"/>
          <w:color w:val="000000"/>
          <w:w w:val="90"/>
          <w:kern w:val="0"/>
          <w:sz w:val="44"/>
          <w:szCs w:val="44"/>
          <w:lang w:val="en-US" w:eastAsia="zh-CN"/>
        </w:rPr>
        <w:t>备案表</w:t>
      </w:r>
    </w:p>
    <w:tbl>
      <w:tblPr>
        <w:tblStyle w:val="6"/>
        <w:tblW w:w="554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6"/>
        <w:gridCol w:w="800"/>
        <w:gridCol w:w="617"/>
        <w:gridCol w:w="1211"/>
        <w:gridCol w:w="525"/>
        <w:gridCol w:w="1437"/>
        <w:gridCol w:w="416"/>
        <w:gridCol w:w="661"/>
        <w:gridCol w:w="484"/>
        <w:gridCol w:w="1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2" w:hRule="exact"/>
        </w:trPr>
        <w:tc>
          <w:tcPr>
            <w:tcW w:w="5000" w:type="pct"/>
            <w:gridSpan w:val="10"/>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一、申请</w:t>
            </w:r>
            <w:r>
              <w:rPr>
                <w:rFonts w:hint="eastAsia" w:asciiTheme="minorEastAsia" w:hAnsiTheme="minorEastAsia" w:eastAsiaTheme="minorEastAsia"/>
                <w:b/>
                <w:bCs/>
                <w:sz w:val="24"/>
                <w:lang w:val="en-US" w:eastAsia="zh-CN"/>
              </w:rPr>
              <w:t>备案</w:t>
            </w:r>
            <w:r>
              <w:rPr>
                <w:rFonts w:hint="eastAsia" w:asciiTheme="minorEastAsia" w:hAnsiTheme="minorEastAsia" w:eastAsiaTheme="minorEastAsia"/>
                <w:b/>
                <w:bCs/>
                <w:sz w:val="24"/>
              </w:rPr>
              <w:t>单位基本信息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exact"/>
        </w:trPr>
        <w:tc>
          <w:tcPr>
            <w:tcW w:w="69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单位名称</w:t>
            </w:r>
          </w:p>
        </w:tc>
        <w:tc>
          <w:tcPr>
            <w:tcW w:w="4305" w:type="pct"/>
            <w:gridSpan w:val="9"/>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(填写科技企业孵化器运营主体全称)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exact"/>
        </w:trPr>
        <w:tc>
          <w:tcPr>
            <w:tcW w:w="69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科技企业孵化器简称</w:t>
            </w:r>
          </w:p>
        </w:tc>
        <w:tc>
          <w:tcPr>
            <w:tcW w:w="4305" w:type="pct"/>
            <w:gridSpan w:val="9"/>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0" w:hRule="exact"/>
        </w:trPr>
        <w:tc>
          <w:tcPr>
            <w:tcW w:w="69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投资主体</w:t>
            </w:r>
          </w:p>
          <w:p>
            <w:pPr>
              <w:widowControl/>
              <w:adjustRightInd w:val="0"/>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类型</w:t>
            </w:r>
          </w:p>
        </w:tc>
        <w:tc>
          <w:tcPr>
            <w:tcW w:w="4305" w:type="pct"/>
            <w:gridSpan w:val="9"/>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 xml:space="preserve">1.国有企业□  2.民营企业□  3.大学□  4.研究院所□  5.政府□    </w:t>
            </w:r>
          </w:p>
          <w:p>
            <w:pPr>
              <w:jc w:val="left"/>
              <w:rPr>
                <w:rFonts w:asciiTheme="minorEastAsia" w:hAnsiTheme="minorEastAsia" w:eastAsiaTheme="minorEastAsia"/>
                <w:sz w:val="24"/>
              </w:rPr>
            </w:pPr>
            <w:r>
              <w:rPr>
                <w:rFonts w:hint="eastAsia" w:asciiTheme="minorEastAsia" w:hAnsiTheme="minorEastAsia" w:eastAsiaTheme="minorEastAsia"/>
                <w:sz w:val="24"/>
              </w:rPr>
              <w:t xml:space="preserve">6.投资机构□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7.自然人□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8.其他□ （请注明</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trPr>
        <w:tc>
          <w:tcPr>
            <w:tcW w:w="694" w:type="pc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注册地址</w:t>
            </w:r>
          </w:p>
        </w:tc>
        <w:tc>
          <w:tcPr>
            <w:tcW w:w="2460" w:type="pct"/>
            <w:gridSpan w:val="5"/>
            <w:tcBorders>
              <w:top w:val="single" w:color="auto" w:sz="4" w:space="0"/>
              <w:left w:val="single" w:color="auto" w:sz="4" w:space="0"/>
              <w:bottom w:val="single" w:color="auto" w:sz="4" w:space="0"/>
              <w:right w:val="single" w:color="auto" w:sz="4" w:space="0"/>
            </w:tcBorders>
            <w:vAlign w:val="center"/>
          </w:tcPr>
          <w:p>
            <w:pPr>
              <w:spacing w:line="480" w:lineRule="auto"/>
              <w:rPr>
                <w:rFonts w:asciiTheme="minorEastAsia" w:hAnsiTheme="minorEastAsia" w:eastAsiaTheme="minorEastAsia"/>
                <w:sz w:val="24"/>
              </w:rPr>
            </w:pPr>
          </w:p>
        </w:tc>
        <w:tc>
          <w:tcPr>
            <w:tcW w:w="836" w:type="pct"/>
            <w:gridSpan w:val="3"/>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b/>
                <w:bCs/>
                <w:sz w:val="24"/>
              </w:rPr>
            </w:pPr>
            <w:r>
              <w:rPr>
                <w:rFonts w:hint="eastAsia" w:asciiTheme="minorEastAsia" w:hAnsiTheme="minorEastAsia" w:eastAsiaTheme="minorEastAsia"/>
                <w:sz w:val="24"/>
              </w:rPr>
              <w:t>成立时间</w:t>
            </w:r>
          </w:p>
        </w:tc>
        <w:tc>
          <w:tcPr>
            <w:tcW w:w="1007" w:type="pc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trPr>
        <w:tc>
          <w:tcPr>
            <w:tcW w:w="694" w:type="pc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sz w:val="24"/>
              </w:rPr>
            </w:pPr>
            <w:r>
              <w:rPr>
                <w:rFonts w:hint="eastAsia" w:cs="宋体" w:asciiTheme="minorEastAsia" w:hAnsiTheme="minorEastAsia" w:eastAsiaTheme="minorEastAsia"/>
                <w:kern w:val="0"/>
                <w:sz w:val="24"/>
              </w:rPr>
              <w:t>通讯地址</w:t>
            </w:r>
          </w:p>
        </w:tc>
        <w:tc>
          <w:tcPr>
            <w:tcW w:w="2460" w:type="pct"/>
            <w:gridSpan w:val="5"/>
            <w:tcBorders>
              <w:top w:val="single" w:color="auto" w:sz="4" w:space="0"/>
              <w:left w:val="single" w:color="auto" w:sz="4" w:space="0"/>
              <w:bottom w:val="single" w:color="auto" w:sz="4" w:space="0"/>
              <w:right w:val="single" w:color="auto" w:sz="4" w:space="0"/>
            </w:tcBorders>
            <w:vAlign w:val="center"/>
          </w:tcPr>
          <w:p>
            <w:pPr>
              <w:spacing w:line="480" w:lineRule="auto"/>
              <w:rPr>
                <w:rFonts w:asciiTheme="minorEastAsia" w:hAnsiTheme="minorEastAsia" w:eastAsiaTheme="minorEastAsia"/>
                <w:sz w:val="24"/>
              </w:rPr>
            </w:pPr>
          </w:p>
        </w:tc>
        <w:tc>
          <w:tcPr>
            <w:tcW w:w="836" w:type="pct"/>
            <w:gridSpan w:val="3"/>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所属区</w:t>
            </w:r>
          </w:p>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或园区</w:t>
            </w:r>
          </w:p>
        </w:tc>
        <w:tc>
          <w:tcPr>
            <w:tcW w:w="1007" w:type="pc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1" w:hRule="exact"/>
        </w:trPr>
        <w:tc>
          <w:tcPr>
            <w:tcW w:w="694"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统一社会</w:t>
            </w:r>
          </w:p>
          <w:p>
            <w:pPr>
              <w:jc w:val="center"/>
              <w:rPr>
                <w:rFonts w:asciiTheme="minorEastAsia" w:hAnsiTheme="minorEastAsia" w:eastAsiaTheme="minorEastAsia"/>
                <w:sz w:val="24"/>
              </w:rPr>
            </w:pPr>
            <w:r>
              <w:rPr>
                <w:rFonts w:hint="eastAsia" w:asciiTheme="minorEastAsia" w:hAnsiTheme="minorEastAsia" w:eastAsiaTheme="minorEastAsia"/>
                <w:sz w:val="24"/>
              </w:rPr>
              <w:t>信用代码</w:t>
            </w:r>
          </w:p>
        </w:tc>
        <w:tc>
          <w:tcPr>
            <w:tcW w:w="2460" w:type="pct"/>
            <w:gridSpan w:val="5"/>
            <w:tcBorders>
              <w:top w:val="single" w:color="auto" w:sz="4" w:space="0"/>
              <w:left w:val="single" w:color="auto" w:sz="4" w:space="0"/>
              <w:bottom w:val="single" w:color="auto" w:sz="4" w:space="0"/>
              <w:right w:val="single" w:color="auto" w:sz="4" w:space="0"/>
            </w:tcBorders>
            <w:vAlign w:val="center"/>
          </w:tcPr>
          <w:p>
            <w:pPr>
              <w:spacing w:line="480" w:lineRule="auto"/>
              <w:ind w:firstLine="840" w:firstLineChars="350"/>
              <w:rPr>
                <w:rFonts w:asciiTheme="minorEastAsia" w:hAnsiTheme="minorEastAsia" w:eastAsiaTheme="minorEastAsia"/>
                <w:sz w:val="24"/>
              </w:rPr>
            </w:pPr>
          </w:p>
        </w:tc>
        <w:tc>
          <w:tcPr>
            <w:tcW w:w="836"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注册资金</w:t>
            </w:r>
          </w:p>
          <w:p>
            <w:pPr>
              <w:jc w:val="center"/>
              <w:rPr>
                <w:rFonts w:asciiTheme="minorEastAsia" w:hAnsiTheme="minorEastAsia" w:eastAsiaTheme="minorEastAsia"/>
                <w:sz w:val="24"/>
              </w:rPr>
            </w:pPr>
            <w:r>
              <w:rPr>
                <w:rFonts w:hint="eastAsia" w:asciiTheme="minorEastAsia" w:hAnsiTheme="minorEastAsia" w:eastAsiaTheme="minorEastAsia"/>
                <w:sz w:val="24"/>
              </w:rPr>
              <w:t>（万元）</w:t>
            </w:r>
          </w:p>
        </w:tc>
        <w:tc>
          <w:tcPr>
            <w:tcW w:w="1007" w:type="pc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0" w:hRule="exact"/>
        </w:trPr>
        <w:tc>
          <w:tcPr>
            <w:tcW w:w="69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pacing w:val="-20"/>
                <w:sz w:val="24"/>
                <w:highlight w:val="yellow"/>
                <w:lang w:eastAsia="zh-CN"/>
              </w:rPr>
            </w:pPr>
            <w:r>
              <w:rPr>
                <w:rFonts w:hint="eastAsia" w:asciiTheme="minorEastAsia" w:hAnsiTheme="minorEastAsia" w:eastAsiaTheme="minorEastAsia"/>
                <w:spacing w:val="-20"/>
                <w:sz w:val="24"/>
                <w:highlight w:val="none"/>
                <w:lang w:val="en-US" w:eastAsia="zh-CN"/>
              </w:rPr>
              <w:t>行业类别</w:t>
            </w:r>
          </w:p>
        </w:tc>
        <w:tc>
          <w:tcPr>
            <w:tcW w:w="4305" w:type="pct"/>
            <w:gridSpan w:val="9"/>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sz w:val="24"/>
              </w:rPr>
            </w:pPr>
            <w:r>
              <w:rPr>
                <w:rFonts w:hint="eastAsia" w:asciiTheme="minorEastAsia" w:hAnsiTheme="minorEastAsia" w:eastAsiaTheme="minorEastAsia"/>
                <w:sz w:val="24"/>
              </w:rPr>
              <w:t>□研究和试验发展（行业代码73）</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□专业技术服务业（行业代码74）</w:t>
            </w:r>
          </w:p>
          <w:p>
            <w:pPr>
              <w:jc w:val="left"/>
              <w:rPr>
                <w:rFonts w:hint="default" w:asciiTheme="minorEastAsia" w:hAnsiTheme="minorEastAsia" w:eastAsiaTheme="minorEastAsia"/>
                <w:sz w:val="24"/>
                <w:u w:val="single"/>
                <w:lang w:val="en-US"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科技推广和应用服务业（行业代码75）</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其他</w:t>
            </w:r>
            <w:r>
              <w:rPr>
                <w:rFonts w:hint="eastAsia" w:asciiTheme="minorEastAsia" w:hAnsiTheme="minorEastAsia" w:eastAsiaTheme="minorEastAsia"/>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4" w:type="pct"/>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法人代表</w:t>
            </w:r>
          </w:p>
        </w:tc>
        <w:tc>
          <w:tcPr>
            <w:tcW w:w="75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姓  名</w:t>
            </w:r>
          </w:p>
        </w:tc>
        <w:tc>
          <w:tcPr>
            <w:tcW w:w="93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770"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职称/职务</w:t>
            </w:r>
          </w:p>
        </w:tc>
        <w:tc>
          <w:tcPr>
            <w:tcW w:w="1844"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4" w:type="pct"/>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75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电  话</w:t>
            </w:r>
          </w:p>
        </w:tc>
        <w:tc>
          <w:tcPr>
            <w:tcW w:w="93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770"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手  机</w:t>
            </w:r>
          </w:p>
        </w:tc>
        <w:tc>
          <w:tcPr>
            <w:tcW w:w="1844"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4" w:type="pct"/>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负责人</w:t>
            </w:r>
          </w:p>
        </w:tc>
        <w:tc>
          <w:tcPr>
            <w:tcW w:w="75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姓  名</w:t>
            </w:r>
          </w:p>
        </w:tc>
        <w:tc>
          <w:tcPr>
            <w:tcW w:w="93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770"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职称/职务</w:t>
            </w:r>
          </w:p>
        </w:tc>
        <w:tc>
          <w:tcPr>
            <w:tcW w:w="1844"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4" w:type="pct"/>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75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电  话</w:t>
            </w:r>
          </w:p>
        </w:tc>
        <w:tc>
          <w:tcPr>
            <w:tcW w:w="93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770"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手  机</w:t>
            </w:r>
          </w:p>
        </w:tc>
        <w:tc>
          <w:tcPr>
            <w:tcW w:w="1844"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4" w:type="pct"/>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联系人</w:t>
            </w:r>
          </w:p>
        </w:tc>
        <w:tc>
          <w:tcPr>
            <w:tcW w:w="75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姓名</w:t>
            </w:r>
          </w:p>
        </w:tc>
        <w:tc>
          <w:tcPr>
            <w:tcW w:w="93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770"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职称/职务</w:t>
            </w:r>
          </w:p>
        </w:tc>
        <w:tc>
          <w:tcPr>
            <w:tcW w:w="1844"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4" w:type="pct"/>
            <w:vMerge w:val="continue"/>
            <w:tcBorders>
              <w:left w:val="single" w:color="auto" w:sz="4" w:space="0"/>
              <w:right w:val="single" w:color="auto" w:sz="4" w:space="0"/>
            </w:tcBorders>
            <w:vAlign w:val="center"/>
          </w:tcPr>
          <w:p>
            <w:pPr>
              <w:jc w:val="center"/>
              <w:rPr>
                <w:rFonts w:asciiTheme="minorEastAsia" w:hAnsiTheme="minorEastAsia" w:eastAsiaTheme="minorEastAsia"/>
                <w:sz w:val="24"/>
              </w:rPr>
            </w:pPr>
          </w:p>
        </w:tc>
        <w:tc>
          <w:tcPr>
            <w:tcW w:w="75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电  话</w:t>
            </w:r>
          </w:p>
        </w:tc>
        <w:tc>
          <w:tcPr>
            <w:tcW w:w="93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770"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手  机</w:t>
            </w:r>
          </w:p>
        </w:tc>
        <w:tc>
          <w:tcPr>
            <w:tcW w:w="1844"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4" w:type="pct"/>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75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传真</w:t>
            </w:r>
          </w:p>
        </w:tc>
        <w:tc>
          <w:tcPr>
            <w:tcW w:w="93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770"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E-mail</w:t>
            </w:r>
          </w:p>
        </w:tc>
        <w:tc>
          <w:tcPr>
            <w:tcW w:w="1844"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3" w:hRule="atLeast"/>
        </w:trPr>
        <w:tc>
          <w:tcPr>
            <w:tcW w:w="5000" w:type="pct"/>
            <w:gridSpan w:val="10"/>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4"/>
              </w:rPr>
            </w:pPr>
            <w:r>
              <w:rPr>
                <w:rFonts w:hint="eastAsia" w:cs="宋体" w:asciiTheme="minorEastAsia" w:hAnsiTheme="minorEastAsia" w:eastAsiaTheme="minorEastAsia"/>
                <w:b w:val="0"/>
                <w:bCs/>
                <w:kern w:val="0"/>
                <w:sz w:val="24"/>
              </w:rPr>
              <w:t>财务收支情况（金额单位：万元）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 w:hRule="atLeast"/>
        </w:trPr>
        <w:tc>
          <w:tcPr>
            <w:tcW w:w="694" w:type="pct"/>
            <w:tcBorders>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rPr>
              <w:t>年份</w:t>
            </w:r>
          </w:p>
        </w:tc>
        <w:tc>
          <w:tcPr>
            <w:tcW w:w="759"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rPr>
              <w:t>总收入</w:t>
            </w:r>
          </w:p>
        </w:tc>
        <w:tc>
          <w:tcPr>
            <w:tcW w:w="930"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rPr>
              <w:t>其中专业服务收入</w:t>
            </w:r>
          </w:p>
        </w:tc>
        <w:tc>
          <w:tcPr>
            <w:tcW w:w="770" w:type="pct"/>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rPr>
              <w:t>专业服务收入占总收入的比例</w:t>
            </w:r>
          </w:p>
        </w:tc>
        <w:tc>
          <w:tcPr>
            <w:tcW w:w="836"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rPr>
              <w:t>近两年专业服务收入同比增长率</w:t>
            </w:r>
          </w:p>
        </w:tc>
        <w:tc>
          <w:tcPr>
            <w:tcW w:w="1007" w:type="pct"/>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rPr>
              <w:t>净利润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3" w:hRule="atLeast"/>
        </w:trPr>
        <w:tc>
          <w:tcPr>
            <w:tcW w:w="694" w:type="pct"/>
            <w:tcBorders>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年</w:t>
            </w:r>
          </w:p>
        </w:tc>
        <w:tc>
          <w:tcPr>
            <w:tcW w:w="759"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kern w:val="2"/>
                <w:sz w:val="24"/>
                <w:szCs w:val="24"/>
                <w:lang w:val="en-US" w:eastAsia="zh-CN" w:bidi="ar-SA"/>
              </w:rPr>
            </w:pPr>
          </w:p>
        </w:tc>
        <w:tc>
          <w:tcPr>
            <w:tcW w:w="930"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kern w:val="2"/>
                <w:sz w:val="24"/>
                <w:szCs w:val="24"/>
                <w:lang w:val="en-US" w:eastAsia="zh-CN" w:bidi="ar-SA"/>
              </w:rPr>
            </w:pPr>
          </w:p>
        </w:tc>
        <w:tc>
          <w:tcPr>
            <w:tcW w:w="770" w:type="pct"/>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rPr>
              <w:t>%</w:t>
            </w:r>
          </w:p>
        </w:tc>
        <w:tc>
          <w:tcPr>
            <w:tcW w:w="836"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rPr>
              <w:t>%</w:t>
            </w:r>
          </w:p>
        </w:tc>
        <w:tc>
          <w:tcPr>
            <w:tcW w:w="1007" w:type="pct"/>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exact"/>
        </w:trPr>
        <w:tc>
          <w:tcPr>
            <w:tcW w:w="694"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科技企业孵化器</w:t>
            </w:r>
            <w:r>
              <w:rPr>
                <w:rFonts w:hint="eastAsia" w:asciiTheme="minorEastAsia" w:hAnsiTheme="minorEastAsia" w:eastAsiaTheme="minorEastAsia"/>
                <w:spacing w:val="-20"/>
                <w:sz w:val="24"/>
                <w:highlight w:val="none"/>
                <w:lang w:val="en-US" w:eastAsia="zh-CN"/>
              </w:rPr>
              <w:t>运营团队</w:t>
            </w:r>
            <w:r>
              <w:rPr>
                <w:rFonts w:hint="eastAsia" w:asciiTheme="minorEastAsia" w:hAnsiTheme="minorEastAsia" w:eastAsiaTheme="minorEastAsia"/>
                <w:spacing w:val="-20"/>
                <w:sz w:val="24"/>
              </w:rPr>
              <w:t>情况</w:t>
            </w:r>
          </w:p>
        </w:tc>
        <w:tc>
          <w:tcPr>
            <w:tcW w:w="1690"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pacing w:val="-20"/>
                <w:sz w:val="24"/>
              </w:rPr>
            </w:pPr>
            <w:r>
              <w:rPr>
                <w:rFonts w:hint="eastAsia" w:asciiTheme="minorEastAsia" w:hAnsiTheme="minorEastAsia" w:eastAsiaTheme="minorEastAsia"/>
                <w:spacing w:val="-20"/>
                <w:sz w:val="24"/>
              </w:rPr>
              <w:t>人员</w:t>
            </w:r>
            <w:r>
              <w:rPr>
                <w:rFonts w:hint="eastAsia" w:asciiTheme="minorEastAsia" w:hAnsiTheme="minorEastAsia" w:eastAsiaTheme="minorEastAsia"/>
                <w:sz w:val="24"/>
              </w:rPr>
              <w:t>总数</w:t>
            </w:r>
          </w:p>
        </w:tc>
        <w:tc>
          <w:tcPr>
            <w:tcW w:w="2614"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exact"/>
        </w:trPr>
        <w:tc>
          <w:tcPr>
            <w:tcW w:w="694" w:type="pct"/>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spacing w:val="-20"/>
                <w:sz w:val="24"/>
              </w:rPr>
            </w:pPr>
          </w:p>
        </w:tc>
        <w:tc>
          <w:tcPr>
            <w:tcW w:w="1690"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pacing w:val="-20"/>
                <w:sz w:val="24"/>
              </w:rPr>
            </w:pPr>
            <w:r>
              <w:rPr>
                <w:rFonts w:hint="default" w:cs="Times New Roman" w:asciiTheme="minorEastAsia" w:hAnsiTheme="minorEastAsia" w:eastAsiaTheme="minorEastAsia"/>
                <w:sz w:val="24"/>
                <w:lang w:val="en-US" w:eastAsia="zh-CN"/>
              </w:rPr>
              <w:t>专业孵化服务人员数</w:t>
            </w:r>
          </w:p>
        </w:tc>
        <w:tc>
          <w:tcPr>
            <w:tcW w:w="2614"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exact"/>
        </w:trPr>
        <w:tc>
          <w:tcPr>
            <w:tcW w:w="694" w:type="pct"/>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spacing w:val="-20"/>
                <w:sz w:val="24"/>
              </w:rPr>
            </w:pPr>
          </w:p>
        </w:tc>
        <w:tc>
          <w:tcPr>
            <w:tcW w:w="169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cs="Times New Roman"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创</w:t>
            </w:r>
            <w:r>
              <w:rPr>
                <w:rFonts w:hint="eastAsia" w:cs="Times New Roman" w:asciiTheme="minorEastAsia" w:hAnsiTheme="minorEastAsia" w:eastAsiaTheme="minorEastAsia"/>
                <w:sz w:val="24"/>
                <w:lang w:val="en-US" w:eastAsia="zh-CN"/>
              </w:rPr>
              <w:t>业导师人数</w:t>
            </w:r>
          </w:p>
        </w:tc>
        <w:tc>
          <w:tcPr>
            <w:tcW w:w="2614"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8" w:hRule="exact"/>
        </w:trPr>
        <w:tc>
          <w:tcPr>
            <w:tcW w:w="5000" w:type="pct"/>
            <w:gridSpan w:val="10"/>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二、孵化服务能力综合情况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exact"/>
        </w:trPr>
        <w:tc>
          <w:tcPr>
            <w:tcW w:w="5000" w:type="pct"/>
            <w:gridSpan w:val="10"/>
            <w:tcBorders>
              <w:top w:val="single" w:color="auto" w:sz="4" w:space="0"/>
              <w:left w:val="single" w:color="auto" w:sz="4" w:space="0"/>
              <w:bottom w:val="single" w:color="auto" w:sz="6" w:space="0"/>
              <w:right w:val="single" w:color="auto" w:sz="4" w:space="0"/>
            </w:tcBorders>
            <w:vAlign w:val="center"/>
          </w:tcPr>
          <w:p>
            <w:pPr>
              <w:ind w:right="-107" w:rightChars="-51"/>
              <w:rPr>
                <w:rFonts w:asciiTheme="minorEastAsia" w:hAnsiTheme="minorEastAsia" w:eastAsiaTheme="minorEastAsia"/>
                <w:b/>
                <w:sz w:val="24"/>
              </w:rPr>
            </w:pPr>
            <w:r>
              <w:rPr>
                <w:rFonts w:hint="eastAsia" w:asciiTheme="minorEastAsia" w:hAnsiTheme="minorEastAsia" w:eastAsiaTheme="minorEastAsia"/>
                <w:b/>
                <w:sz w:val="24"/>
              </w:rPr>
              <w:t>孵化场地情况</w:t>
            </w:r>
            <w:r>
              <w:rPr>
                <w:rFonts w:hint="eastAsia" w:asciiTheme="minorEastAsia" w:hAnsiTheme="minorEastAsia" w:eastAsiaTheme="minorEastAsia"/>
                <w:sz w:val="24"/>
              </w:rPr>
              <w:t>(面积单位：平方米)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2" w:hRule="exact"/>
        </w:trPr>
        <w:tc>
          <w:tcPr>
            <w:tcW w:w="1123" w:type="pct"/>
            <w:gridSpan w:val="2"/>
            <w:tcBorders>
              <w:top w:val="single" w:color="auto" w:sz="6" w:space="0"/>
              <w:left w:val="single" w:color="auto" w:sz="4" w:space="0"/>
              <w:bottom w:val="single" w:color="auto" w:sz="4" w:space="0"/>
              <w:right w:val="single" w:color="auto" w:sz="6" w:space="0"/>
            </w:tcBorders>
            <w:vAlign w:val="center"/>
          </w:tcPr>
          <w:p>
            <w:pPr>
              <w:ind w:right="-107" w:rightChars="-51"/>
              <w:jc w:val="center"/>
              <w:rPr>
                <w:rFonts w:asciiTheme="minorEastAsia" w:hAnsiTheme="minorEastAsia" w:eastAsiaTheme="minorEastAsia"/>
                <w:sz w:val="24"/>
              </w:rPr>
            </w:pPr>
            <w:r>
              <w:rPr>
                <w:rFonts w:hint="eastAsia" w:asciiTheme="minorEastAsia" w:hAnsiTheme="minorEastAsia" w:eastAsiaTheme="minorEastAsia"/>
                <w:sz w:val="24"/>
              </w:rPr>
              <w:t>孵化器使用总面积</w:t>
            </w:r>
          </w:p>
        </w:tc>
        <w:tc>
          <w:tcPr>
            <w:tcW w:w="979" w:type="pct"/>
            <w:gridSpan w:val="2"/>
            <w:tcBorders>
              <w:top w:val="single" w:color="auto" w:sz="6" w:space="0"/>
              <w:left w:val="single" w:color="auto" w:sz="6" w:space="0"/>
              <w:bottom w:val="single" w:color="auto" w:sz="6" w:space="0"/>
              <w:right w:val="single" w:color="auto" w:sz="4" w:space="0"/>
            </w:tcBorders>
            <w:vAlign w:val="center"/>
          </w:tcPr>
          <w:p>
            <w:pPr>
              <w:ind w:right="-107" w:rightChars="-51"/>
              <w:jc w:val="center"/>
              <w:rPr>
                <w:rFonts w:asciiTheme="minorEastAsia" w:hAnsiTheme="minorEastAsia" w:eastAsiaTheme="minorEastAsia"/>
                <w:sz w:val="24"/>
              </w:rPr>
            </w:pPr>
          </w:p>
        </w:tc>
        <w:tc>
          <w:tcPr>
            <w:tcW w:w="1629" w:type="pct"/>
            <w:gridSpan w:val="4"/>
            <w:tcBorders>
              <w:top w:val="single" w:color="auto" w:sz="6" w:space="0"/>
              <w:left w:val="single" w:color="auto" w:sz="4" w:space="0"/>
              <w:bottom w:val="single" w:color="auto" w:sz="6" w:space="0"/>
              <w:right w:val="single" w:color="auto" w:sz="6" w:space="0"/>
            </w:tcBorders>
            <w:vAlign w:val="center"/>
          </w:tcPr>
          <w:p>
            <w:pPr>
              <w:ind w:right="-107" w:rightChars="-51"/>
              <w:jc w:val="center"/>
              <w:rPr>
                <w:rFonts w:asciiTheme="minorEastAsia" w:hAnsiTheme="minorEastAsia" w:eastAsiaTheme="minorEastAsia"/>
                <w:sz w:val="24"/>
              </w:rPr>
            </w:pPr>
            <w:r>
              <w:rPr>
                <w:rFonts w:hint="eastAsia" w:cs="Times New Roman" w:asciiTheme="minorEastAsia" w:hAnsiTheme="minorEastAsia" w:eastAsiaTheme="minorEastAsia"/>
                <w:sz w:val="24"/>
                <w:highlight w:val="none"/>
                <w:lang w:val="en-US" w:eastAsia="zh-CN"/>
              </w:rPr>
              <w:t>孵化场地是否为商业服务用地</w:t>
            </w:r>
          </w:p>
        </w:tc>
        <w:tc>
          <w:tcPr>
            <w:tcW w:w="1267" w:type="pct"/>
            <w:gridSpan w:val="2"/>
            <w:tcBorders>
              <w:top w:val="single" w:color="auto" w:sz="6" w:space="0"/>
              <w:left w:val="single" w:color="auto" w:sz="6" w:space="0"/>
              <w:bottom w:val="single" w:color="auto" w:sz="6" w:space="0"/>
              <w:right w:val="single" w:color="auto" w:sz="4" w:space="0"/>
            </w:tcBorders>
            <w:vAlign w:val="center"/>
          </w:tcPr>
          <w:p>
            <w:pPr>
              <w:ind w:right="-107" w:rightChars="-51"/>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□是</w:t>
            </w:r>
          </w:p>
          <w:p>
            <w:pPr>
              <w:ind w:right="-107" w:rightChars="-51"/>
              <w:jc w:val="left"/>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exact"/>
        </w:trPr>
        <w:tc>
          <w:tcPr>
            <w:tcW w:w="1123" w:type="pct"/>
            <w:gridSpan w:val="2"/>
            <w:tcBorders>
              <w:top w:val="single" w:color="auto" w:sz="4" w:space="0"/>
              <w:left w:val="single" w:color="auto" w:sz="4" w:space="0"/>
              <w:right w:val="single" w:color="auto" w:sz="6"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孵化场地性质</w:t>
            </w:r>
          </w:p>
        </w:tc>
        <w:tc>
          <w:tcPr>
            <w:tcW w:w="979" w:type="pct"/>
            <w:gridSpan w:val="2"/>
            <w:tcBorders>
              <w:top w:val="single" w:color="auto" w:sz="6" w:space="0"/>
              <w:left w:val="single" w:color="auto" w:sz="6" w:space="0"/>
              <w:bottom w:val="single" w:color="auto" w:sz="6" w:space="0"/>
              <w:right w:val="single" w:color="auto" w:sz="4" w:space="0"/>
            </w:tcBorders>
            <w:vAlign w:val="center"/>
          </w:tcPr>
          <w:p>
            <w:pPr>
              <w:ind w:right="-107" w:rightChars="-51"/>
              <w:jc w:val="both"/>
              <w:rPr>
                <w:rFonts w:asciiTheme="minorEastAsia" w:hAnsiTheme="minorEastAsia" w:eastAsiaTheme="minorEastAsia"/>
                <w:sz w:val="24"/>
              </w:rPr>
            </w:pPr>
            <w:r>
              <w:rPr>
                <w:rFonts w:hint="eastAsia" w:asciiTheme="minorEastAsia" w:hAnsiTheme="minorEastAsia" w:eastAsiaTheme="minorEastAsia"/>
                <w:sz w:val="24"/>
              </w:rPr>
              <w:t>□自有场地</w:t>
            </w:r>
          </w:p>
          <w:p>
            <w:pPr>
              <w:jc w:val="both"/>
              <w:rPr>
                <w:rFonts w:asciiTheme="minorEastAsia" w:hAnsiTheme="minorEastAsia" w:eastAsiaTheme="minorEastAsia"/>
                <w:sz w:val="24"/>
              </w:rPr>
            </w:pPr>
            <w:r>
              <w:rPr>
                <w:rFonts w:hint="eastAsia" w:asciiTheme="minorEastAsia" w:hAnsiTheme="minorEastAsia" w:eastAsiaTheme="minorEastAsia"/>
                <w:sz w:val="24"/>
              </w:rPr>
              <w:t>□租赁场地</w:t>
            </w:r>
          </w:p>
        </w:tc>
        <w:tc>
          <w:tcPr>
            <w:tcW w:w="1629" w:type="pct"/>
            <w:gridSpan w:val="4"/>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sz w:val="24"/>
              </w:rPr>
            </w:pPr>
            <w:r>
              <w:rPr>
                <w:rFonts w:hint="eastAsia" w:asciiTheme="minorEastAsia" w:hAnsiTheme="minorEastAsia" w:eastAsiaTheme="minorEastAsia"/>
                <w:sz w:val="24"/>
              </w:rPr>
              <w:t>在孵企业(含公共服务设施)已使用面积占总面积比例</w:t>
            </w:r>
          </w:p>
        </w:tc>
        <w:tc>
          <w:tcPr>
            <w:tcW w:w="1267" w:type="pct"/>
            <w:gridSpan w:val="2"/>
            <w:tcBorders>
              <w:top w:val="single" w:color="auto" w:sz="6"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0" w:hRule="exact"/>
        </w:trPr>
        <w:tc>
          <w:tcPr>
            <w:tcW w:w="1123" w:type="pct"/>
            <w:gridSpan w:val="2"/>
            <w:tcBorders>
              <w:top w:val="single" w:color="auto" w:sz="4" w:space="0"/>
              <w:left w:val="single" w:color="auto" w:sz="4" w:space="0"/>
              <w:bottom w:val="single" w:color="auto" w:sz="4" w:space="0"/>
              <w:right w:val="single" w:color="auto" w:sz="6" w:space="0"/>
            </w:tcBorders>
            <w:vAlign w:val="center"/>
          </w:tcPr>
          <w:p>
            <w:pPr>
              <w:jc w:val="both"/>
              <w:rPr>
                <w:rFonts w:hint="default" w:asciiTheme="minorEastAsia" w:hAnsiTheme="minorEastAsia" w:eastAsiaTheme="minorEastAsia"/>
                <w:sz w:val="24"/>
                <w:lang w:val="en-US" w:eastAsia="zh-CN"/>
              </w:rPr>
            </w:pPr>
            <w:r>
              <w:rPr>
                <w:rFonts w:hint="eastAsia" w:asciiTheme="minorEastAsia" w:hAnsiTheme="minorEastAsia" w:eastAsiaTheme="minorEastAsia"/>
                <w:b/>
                <w:bCs/>
                <w:sz w:val="24"/>
                <w:lang w:val="en-US" w:eastAsia="zh-CN"/>
              </w:rPr>
              <w:t>专业服务情况</w:t>
            </w:r>
          </w:p>
        </w:tc>
        <w:tc>
          <w:tcPr>
            <w:tcW w:w="3876" w:type="pct"/>
            <w:gridSpan w:val="8"/>
            <w:tcBorders>
              <w:top w:val="single" w:color="auto" w:sz="6" w:space="0"/>
              <w:left w:val="single" w:color="auto" w:sz="6" w:space="0"/>
              <w:bottom w:val="single" w:color="auto" w:sz="6" w:space="0"/>
              <w:right w:val="single" w:color="auto" w:sz="4" w:space="0"/>
            </w:tcBorders>
            <w:vAlign w:val="center"/>
          </w:tcPr>
          <w:p>
            <w:pPr>
              <w:spacing w:line="360" w:lineRule="auto"/>
              <w:jc w:val="both"/>
              <w:rPr>
                <w:rFonts w:hint="default" w:asciiTheme="minorEastAsia" w:hAnsiTheme="minorEastAsia" w:eastAsiaTheme="minorEastAsia"/>
                <w:sz w:val="24"/>
                <w:lang w:val="en-US" w:eastAsia="zh-CN"/>
              </w:rPr>
            </w:pPr>
            <w:r>
              <w:rPr>
                <w:rFonts w:hint="eastAsia" w:asciiTheme="minorEastAsia" w:hAnsiTheme="minorEastAsia" w:eastAsiaTheme="minorEastAsia"/>
                <w:b w:val="0"/>
                <w:bCs w:val="0"/>
                <w:sz w:val="24"/>
                <w:lang w:eastAsia="zh-CN"/>
              </w:rPr>
              <w:t>□</w:t>
            </w:r>
            <w:r>
              <w:rPr>
                <w:rFonts w:hint="eastAsia" w:cs="宋体" w:asciiTheme="minorEastAsia" w:hAnsiTheme="minorEastAsia" w:eastAsiaTheme="minorEastAsia"/>
                <w:b w:val="0"/>
                <w:bCs w:val="0"/>
                <w:kern w:val="0"/>
                <w:sz w:val="24"/>
              </w:rPr>
              <w:t>专业平台服务</w:t>
            </w:r>
            <w:r>
              <w:rPr>
                <w:rFonts w:hint="eastAsia" w:cs="宋体" w:asciiTheme="minorEastAsia" w:hAnsiTheme="minorEastAsia" w:eastAsiaTheme="minorEastAsia"/>
                <w:b w:val="0"/>
                <w:bCs w:val="0"/>
                <w:kern w:val="0"/>
                <w:sz w:val="24"/>
                <w:lang w:val="en-US" w:eastAsia="zh-CN"/>
              </w:rPr>
              <w:t xml:space="preserve">        </w:t>
            </w:r>
            <w:r>
              <w:rPr>
                <w:rFonts w:hint="eastAsia" w:asciiTheme="minorEastAsia" w:hAnsiTheme="minorEastAsia" w:eastAsiaTheme="minorEastAsia"/>
                <w:b w:val="0"/>
                <w:bCs w:val="0"/>
                <w:sz w:val="24"/>
                <w:lang w:eastAsia="zh-CN"/>
              </w:rPr>
              <w:t>□</w:t>
            </w:r>
            <w:r>
              <w:rPr>
                <w:rFonts w:cs="宋体" w:asciiTheme="minorEastAsia" w:hAnsiTheme="minorEastAsia" w:eastAsiaTheme="minorEastAsia"/>
                <w:b w:val="0"/>
                <w:bCs/>
                <w:kern w:val="0"/>
                <w:sz w:val="24"/>
              </w:rPr>
              <w:t>供应链</w:t>
            </w:r>
            <w:r>
              <w:rPr>
                <w:rFonts w:hint="eastAsia" w:cs="宋体" w:asciiTheme="minorEastAsia" w:hAnsiTheme="minorEastAsia" w:eastAsiaTheme="minorEastAsia"/>
                <w:b w:val="0"/>
                <w:bCs/>
                <w:kern w:val="0"/>
                <w:sz w:val="24"/>
              </w:rPr>
              <w:t>服务</w:t>
            </w:r>
            <w:r>
              <w:rPr>
                <w:rFonts w:hint="eastAsia" w:cs="宋体" w:asciiTheme="minorEastAsia" w:hAnsiTheme="minorEastAsia" w:eastAsiaTheme="minorEastAsia"/>
                <w:b w:val="0"/>
                <w:bCs/>
                <w:kern w:val="0"/>
                <w:sz w:val="24"/>
                <w:lang w:val="en-US" w:eastAsia="zh-CN"/>
              </w:rPr>
              <w:t xml:space="preserve">     </w:t>
            </w:r>
            <w:r>
              <w:rPr>
                <w:rFonts w:hint="eastAsia" w:cs="宋体" w:asciiTheme="minorEastAsia" w:hAnsiTheme="minorEastAsia" w:eastAsiaTheme="minorEastAsia"/>
                <w:b w:val="0"/>
                <w:bCs w:val="0"/>
                <w:kern w:val="0"/>
                <w:sz w:val="24"/>
                <w:lang w:val="en-US" w:eastAsia="zh-CN"/>
              </w:rPr>
              <w:t xml:space="preserve">  </w:t>
            </w:r>
            <w:r>
              <w:rPr>
                <w:rFonts w:hint="eastAsia" w:asciiTheme="minorEastAsia" w:hAnsiTheme="minorEastAsia" w:eastAsiaTheme="minorEastAsia"/>
                <w:b w:val="0"/>
                <w:bCs w:val="0"/>
                <w:sz w:val="24"/>
                <w:lang w:eastAsia="zh-CN"/>
              </w:rPr>
              <w:t>□</w:t>
            </w:r>
            <w:r>
              <w:rPr>
                <w:rFonts w:cs="宋体" w:asciiTheme="minorEastAsia" w:hAnsiTheme="minorEastAsia" w:eastAsiaTheme="minorEastAsia"/>
                <w:b w:val="0"/>
                <w:bCs/>
                <w:kern w:val="0"/>
                <w:sz w:val="24"/>
              </w:rPr>
              <w:t>资源</w:t>
            </w:r>
            <w:r>
              <w:rPr>
                <w:rFonts w:hint="eastAsia" w:cs="宋体" w:asciiTheme="minorEastAsia" w:hAnsiTheme="minorEastAsia" w:eastAsiaTheme="minorEastAsia"/>
                <w:b w:val="0"/>
                <w:bCs/>
                <w:kern w:val="0"/>
                <w:sz w:val="24"/>
              </w:rPr>
              <w:t>对接服务</w:t>
            </w:r>
            <w:r>
              <w:rPr>
                <w:rFonts w:hint="eastAsia" w:cs="宋体" w:asciiTheme="minorEastAsia" w:hAnsiTheme="minorEastAsia" w:eastAsiaTheme="minorEastAsia"/>
                <w:b w:val="0"/>
                <w:bCs/>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0" w:hRule="exact"/>
        </w:trPr>
        <w:tc>
          <w:tcPr>
            <w:tcW w:w="5000" w:type="pct"/>
            <w:gridSpan w:val="10"/>
            <w:tcBorders>
              <w:top w:val="single" w:color="auto" w:sz="4" w:space="0"/>
              <w:left w:val="single" w:color="auto" w:sz="4" w:space="0"/>
              <w:bottom w:val="single" w:color="auto" w:sz="4" w:space="0"/>
              <w:right w:val="single" w:color="auto" w:sz="4" w:space="0"/>
            </w:tcBorders>
            <w:vAlign w:val="center"/>
          </w:tcPr>
          <w:p>
            <w:pPr>
              <w:jc w:val="left"/>
              <w:rPr>
                <w:rFonts w:hint="eastAsia" w:cs="Times New Roman"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b/>
                <w:kern w:val="0"/>
                <w:sz w:val="24"/>
              </w:rPr>
              <w:t>在孵企业情况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0" w:hRule="exact"/>
        </w:trPr>
        <w:tc>
          <w:tcPr>
            <w:tcW w:w="112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spacing w:val="-20"/>
                <w:kern w:val="2"/>
                <w:sz w:val="24"/>
                <w:szCs w:val="24"/>
                <w:lang w:val="en-US" w:eastAsia="zh-CN" w:bidi="ar-SA"/>
              </w:rPr>
            </w:pPr>
            <w:r>
              <w:rPr>
                <w:rFonts w:hint="eastAsia" w:asciiTheme="minorEastAsia" w:hAnsiTheme="minorEastAsia" w:eastAsiaTheme="minorEastAsia"/>
                <w:spacing w:val="-20"/>
                <w:sz w:val="24"/>
              </w:rPr>
              <w:t>在本区</w:t>
            </w:r>
            <w:r>
              <w:rPr>
                <w:rFonts w:hint="eastAsia" w:asciiTheme="minorEastAsia" w:hAnsiTheme="minorEastAsia" w:eastAsiaTheme="minorEastAsia"/>
                <w:spacing w:val="-20"/>
                <w:sz w:val="24"/>
                <w:lang w:val="en-US" w:eastAsia="zh-CN"/>
              </w:rPr>
              <w:t>行政</w:t>
            </w:r>
            <w:r>
              <w:rPr>
                <w:rFonts w:hint="eastAsia" w:asciiTheme="minorEastAsia" w:hAnsiTheme="minorEastAsia" w:eastAsiaTheme="minorEastAsia"/>
                <w:spacing w:val="-20"/>
                <w:sz w:val="24"/>
              </w:rPr>
              <w:t>域内注册的在孵企业数量（家）</w:t>
            </w:r>
          </w:p>
        </w:tc>
        <w:tc>
          <w:tcPr>
            <w:tcW w:w="979"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spacing w:val="-20"/>
                <w:kern w:val="2"/>
                <w:sz w:val="24"/>
                <w:szCs w:val="24"/>
                <w:lang w:val="en-US" w:eastAsia="zh-CN" w:bidi="ar-SA"/>
              </w:rPr>
            </w:pPr>
          </w:p>
        </w:tc>
        <w:tc>
          <w:tcPr>
            <w:tcW w:w="1274"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spacing w:val="-20"/>
                <w:kern w:val="2"/>
                <w:sz w:val="24"/>
                <w:szCs w:val="24"/>
                <w:lang w:val="en-US" w:eastAsia="zh-CN" w:bidi="ar-SA"/>
              </w:rPr>
            </w:pPr>
            <w:r>
              <w:rPr>
                <w:rFonts w:hint="eastAsia" w:asciiTheme="minorEastAsia" w:hAnsiTheme="minorEastAsia" w:eastAsiaTheme="minorEastAsia"/>
                <w:spacing w:val="-20"/>
                <w:sz w:val="24"/>
              </w:rPr>
              <w:t>孵创业实体提供的就业岗位</w:t>
            </w:r>
            <w:r>
              <w:rPr>
                <w:rFonts w:hint="eastAsia" w:asciiTheme="minorEastAsia" w:hAnsiTheme="minorEastAsia" w:eastAsiaTheme="minorEastAsia"/>
                <w:spacing w:val="-20"/>
                <w:sz w:val="24"/>
                <w:lang w:val="en-US" w:eastAsia="zh-CN"/>
              </w:rPr>
              <w:t>数量（个）</w:t>
            </w:r>
          </w:p>
        </w:tc>
        <w:tc>
          <w:tcPr>
            <w:tcW w:w="1621"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spacing w:val="-2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0" w:hRule="exact"/>
        </w:trPr>
        <w:tc>
          <w:tcPr>
            <w:tcW w:w="112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spacing w:val="-20"/>
                <w:kern w:val="2"/>
                <w:sz w:val="24"/>
                <w:szCs w:val="24"/>
                <w:lang w:val="en-US" w:eastAsia="zh-CN" w:bidi="ar-SA"/>
              </w:rPr>
            </w:pPr>
            <w:r>
              <w:rPr>
                <w:rFonts w:hint="eastAsia" w:asciiTheme="minorEastAsia" w:hAnsiTheme="minorEastAsia" w:eastAsiaTheme="minorEastAsia"/>
                <w:spacing w:val="-20"/>
                <w:sz w:val="24"/>
              </w:rPr>
              <w:t>在孵企业中已申请专利的企业</w:t>
            </w:r>
            <w:r>
              <w:rPr>
                <w:rFonts w:hint="eastAsia" w:asciiTheme="minorEastAsia" w:hAnsiTheme="minorEastAsia" w:eastAsiaTheme="minorEastAsia"/>
                <w:spacing w:val="-20"/>
                <w:sz w:val="24"/>
                <w:lang w:val="en-US" w:eastAsia="zh-CN"/>
              </w:rPr>
              <w:t>数量</w:t>
            </w:r>
            <w:r>
              <w:rPr>
                <w:rFonts w:hint="eastAsia" w:asciiTheme="minorEastAsia" w:hAnsiTheme="minorEastAsia" w:eastAsiaTheme="minorEastAsia"/>
                <w:spacing w:val="-20"/>
                <w:sz w:val="24"/>
              </w:rPr>
              <w:t>（家）</w:t>
            </w:r>
          </w:p>
        </w:tc>
        <w:tc>
          <w:tcPr>
            <w:tcW w:w="979" w:type="pct"/>
            <w:gridSpan w:val="2"/>
            <w:tcBorders>
              <w:top w:val="single" w:color="auto" w:sz="4" w:space="0"/>
              <w:left w:val="single" w:color="auto" w:sz="4" w:space="0"/>
              <w:bottom w:val="single" w:color="auto" w:sz="4" w:space="0"/>
              <w:right w:val="single" w:color="auto" w:sz="4" w:space="0"/>
            </w:tcBorders>
            <w:vAlign w:val="center"/>
          </w:tcPr>
          <w:p>
            <w:pPr>
              <w:jc w:val="left"/>
              <w:rPr>
                <w:rFonts w:hint="eastAsia" w:cs="Times New Roman" w:asciiTheme="minorEastAsia" w:hAnsiTheme="minorEastAsia" w:eastAsiaTheme="minorEastAsia"/>
                <w:spacing w:val="-20"/>
                <w:kern w:val="2"/>
                <w:sz w:val="24"/>
                <w:szCs w:val="24"/>
                <w:lang w:val="en-US" w:eastAsia="zh-CN" w:bidi="ar-SA"/>
              </w:rPr>
            </w:pPr>
          </w:p>
        </w:tc>
        <w:tc>
          <w:tcPr>
            <w:tcW w:w="1274"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spacing w:val="-20"/>
                <w:kern w:val="2"/>
                <w:sz w:val="24"/>
                <w:szCs w:val="24"/>
                <w:lang w:val="en-US" w:eastAsia="zh-CN" w:bidi="ar-SA"/>
              </w:rPr>
            </w:pPr>
            <w:r>
              <w:rPr>
                <w:rFonts w:hint="eastAsia" w:asciiTheme="minorEastAsia" w:hAnsiTheme="minorEastAsia" w:eastAsiaTheme="minorEastAsia"/>
                <w:spacing w:val="-20"/>
                <w:sz w:val="24"/>
                <w:lang w:val="en-US" w:eastAsia="zh-CN"/>
              </w:rPr>
              <w:t>占在孵企业总数比例</w:t>
            </w:r>
          </w:p>
        </w:tc>
        <w:tc>
          <w:tcPr>
            <w:tcW w:w="1621"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spacing w:val="-20"/>
                <w:kern w:val="2"/>
                <w:sz w:val="24"/>
                <w:szCs w:val="24"/>
                <w:lang w:val="en-US" w:eastAsia="zh-CN" w:bidi="ar-SA"/>
              </w:rPr>
            </w:pPr>
            <w:r>
              <w:rPr>
                <w:rFonts w:hint="eastAsia" w:ascii="仿宋_GB2312" w:hAnsi="仿宋_GB2312" w:eastAsia="仿宋_GB2312" w:cs="仿宋_GB2312"/>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0" w:hRule="exact"/>
        </w:trPr>
        <w:tc>
          <w:tcPr>
            <w:tcW w:w="112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spacing w:val="-20"/>
                <w:kern w:val="2"/>
                <w:sz w:val="24"/>
                <w:szCs w:val="24"/>
                <w:lang w:val="en-US" w:eastAsia="zh-CN" w:bidi="ar-SA"/>
              </w:rPr>
            </w:pPr>
            <w:r>
              <w:rPr>
                <w:rFonts w:hint="eastAsia" w:asciiTheme="minorEastAsia" w:hAnsiTheme="minorEastAsia" w:eastAsiaTheme="minorEastAsia"/>
                <w:spacing w:val="-20"/>
                <w:sz w:val="24"/>
                <w:lang w:val="en-US" w:eastAsia="zh-CN"/>
              </w:rPr>
              <w:t>拥有有效知识产权的企业数量</w:t>
            </w:r>
            <w:r>
              <w:rPr>
                <w:rFonts w:hint="eastAsia" w:asciiTheme="minorEastAsia" w:hAnsiTheme="minorEastAsia" w:eastAsiaTheme="minorEastAsia"/>
                <w:spacing w:val="-20"/>
                <w:sz w:val="24"/>
              </w:rPr>
              <w:t>（家）</w:t>
            </w:r>
          </w:p>
        </w:tc>
        <w:tc>
          <w:tcPr>
            <w:tcW w:w="979" w:type="pct"/>
            <w:gridSpan w:val="2"/>
            <w:tcBorders>
              <w:top w:val="single" w:color="auto" w:sz="4" w:space="0"/>
              <w:left w:val="single" w:color="auto" w:sz="4" w:space="0"/>
              <w:bottom w:val="single" w:color="auto" w:sz="4" w:space="0"/>
              <w:right w:val="single" w:color="auto" w:sz="4" w:space="0"/>
            </w:tcBorders>
            <w:vAlign w:val="center"/>
          </w:tcPr>
          <w:p>
            <w:pPr>
              <w:jc w:val="left"/>
              <w:rPr>
                <w:rFonts w:hint="eastAsia" w:cs="Times New Roman" w:asciiTheme="minorEastAsia" w:hAnsiTheme="minorEastAsia" w:eastAsiaTheme="minorEastAsia"/>
                <w:spacing w:val="-20"/>
                <w:kern w:val="2"/>
                <w:sz w:val="24"/>
                <w:szCs w:val="24"/>
                <w:lang w:val="en-US" w:eastAsia="zh-CN" w:bidi="ar-SA"/>
              </w:rPr>
            </w:pPr>
          </w:p>
        </w:tc>
        <w:tc>
          <w:tcPr>
            <w:tcW w:w="1274"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spacing w:val="-20"/>
                <w:kern w:val="2"/>
                <w:sz w:val="24"/>
                <w:szCs w:val="24"/>
                <w:lang w:val="en-US" w:eastAsia="zh-CN" w:bidi="ar-SA"/>
              </w:rPr>
            </w:pPr>
            <w:r>
              <w:rPr>
                <w:rFonts w:hint="eastAsia" w:asciiTheme="minorEastAsia" w:hAnsiTheme="minorEastAsia" w:eastAsiaTheme="minorEastAsia"/>
                <w:spacing w:val="-20"/>
                <w:sz w:val="24"/>
                <w:lang w:val="en-US" w:eastAsia="zh-CN"/>
              </w:rPr>
              <w:t>占在孵企业总数比例</w:t>
            </w:r>
          </w:p>
        </w:tc>
        <w:tc>
          <w:tcPr>
            <w:tcW w:w="1621"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spacing w:val="-20"/>
                <w:kern w:val="2"/>
                <w:sz w:val="24"/>
                <w:szCs w:val="24"/>
                <w:lang w:val="en-US" w:eastAsia="zh-CN" w:bidi="ar-SA"/>
              </w:rPr>
            </w:pPr>
            <w:r>
              <w:rPr>
                <w:rFonts w:hint="eastAsia" w:ascii="仿宋_GB2312" w:hAnsi="仿宋_GB2312" w:eastAsia="仿宋_GB2312" w:cs="仿宋_GB2312"/>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0" w:hRule="exact"/>
        </w:trPr>
        <w:tc>
          <w:tcPr>
            <w:tcW w:w="112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spacing w:val="-20"/>
                <w:kern w:val="2"/>
                <w:sz w:val="24"/>
                <w:szCs w:val="24"/>
                <w:lang w:val="en-US" w:eastAsia="zh-CN" w:bidi="ar-SA"/>
              </w:rPr>
            </w:pPr>
            <w:r>
              <w:rPr>
                <w:rFonts w:hint="eastAsia" w:asciiTheme="minorEastAsia" w:hAnsiTheme="minorEastAsia" w:eastAsiaTheme="minorEastAsia"/>
                <w:spacing w:val="-20"/>
                <w:sz w:val="24"/>
              </w:rPr>
              <w:t>累计毕业企业数量（家）</w:t>
            </w:r>
          </w:p>
        </w:tc>
        <w:tc>
          <w:tcPr>
            <w:tcW w:w="979"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spacing w:val="-20"/>
                <w:kern w:val="2"/>
                <w:sz w:val="24"/>
                <w:szCs w:val="24"/>
                <w:lang w:val="en-US" w:eastAsia="zh-CN" w:bidi="ar-SA"/>
              </w:rPr>
            </w:pPr>
          </w:p>
        </w:tc>
        <w:tc>
          <w:tcPr>
            <w:tcW w:w="1274"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spacing w:val="-20"/>
                <w:kern w:val="2"/>
                <w:sz w:val="24"/>
                <w:szCs w:val="24"/>
                <w:lang w:val="en-US" w:eastAsia="zh-CN" w:bidi="ar-SA"/>
              </w:rPr>
            </w:pPr>
            <w:r>
              <w:rPr>
                <w:rFonts w:hint="eastAsia" w:asciiTheme="minorEastAsia" w:hAnsiTheme="minorEastAsia" w:eastAsiaTheme="minorEastAsia"/>
                <w:sz w:val="24"/>
              </w:rPr>
              <w:t>上年度毕业企业数量</w:t>
            </w:r>
            <w:r>
              <w:rPr>
                <w:rFonts w:hint="eastAsia" w:asciiTheme="minorEastAsia" w:hAnsiTheme="minorEastAsia" w:eastAsiaTheme="minorEastAsia"/>
                <w:spacing w:val="-20"/>
                <w:sz w:val="24"/>
              </w:rPr>
              <w:t>（家）</w:t>
            </w:r>
          </w:p>
        </w:tc>
        <w:tc>
          <w:tcPr>
            <w:tcW w:w="1621"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Times New Roman" w:asciiTheme="minorEastAsia" w:hAnsiTheme="minorEastAsia" w:eastAsia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0" w:hRule="exact"/>
        </w:trPr>
        <w:tc>
          <w:tcPr>
            <w:tcW w:w="2103" w:type="pct"/>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spacing w:val="-20"/>
                <w:kern w:val="2"/>
                <w:sz w:val="24"/>
                <w:szCs w:val="24"/>
                <w:lang w:val="en-US" w:eastAsia="zh-CN" w:bidi="ar-SA"/>
              </w:rPr>
            </w:pPr>
            <w:r>
              <w:rPr>
                <w:rFonts w:hint="eastAsia" w:asciiTheme="minorEastAsia" w:hAnsiTheme="minorEastAsia" w:eastAsiaTheme="minorEastAsia"/>
                <w:spacing w:val="-20"/>
                <w:sz w:val="24"/>
                <w:lang w:val="en-US" w:eastAsia="zh-CN"/>
              </w:rPr>
              <w:t>年度毕业企业数占在孵企业数</w:t>
            </w:r>
          </w:p>
        </w:tc>
        <w:tc>
          <w:tcPr>
            <w:tcW w:w="2896" w:type="pct"/>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Times New Roman" w:asciiTheme="minorEastAsia" w:hAnsiTheme="minorEastAsia" w:eastAsiaTheme="minorEastAsia"/>
                <w:kern w:val="2"/>
                <w:sz w:val="24"/>
                <w:szCs w:val="24"/>
                <w:lang w:val="en-US" w:eastAsia="zh-CN" w:bidi="ar-SA"/>
              </w:rPr>
            </w:pPr>
            <w:r>
              <w:rPr>
                <w:rFonts w:hint="eastAsia" w:ascii="仿宋_GB2312" w:hAnsi="仿宋_GB2312" w:eastAsia="仿宋_GB2312" w:cs="仿宋_GB2312"/>
                <w:sz w:val="32"/>
                <w:szCs w:val="32"/>
                <w:highlight w:val="none"/>
                <w:lang w:val="en-US" w:eastAsia="zh-CN"/>
              </w:rPr>
              <w:t>%</w:t>
            </w:r>
          </w:p>
        </w:tc>
      </w:tr>
    </w:tbl>
    <w:p>
      <w:r>
        <w:br w:type="page"/>
      </w:r>
    </w:p>
    <w:tbl>
      <w:tblPr>
        <w:tblStyle w:val="6"/>
        <w:tblW w:w="529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exact"/>
        </w:trPr>
        <w:tc>
          <w:tcPr>
            <w:tcW w:w="5000" w:type="pct"/>
            <w:tcBorders>
              <w:top w:val="single" w:color="auto" w:sz="6" w:space="0"/>
              <w:left w:val="single" w:color="auto" w:sz="4" w:space="0"/>
              <w:bottom w:val="single" w:color="auto" w:sz="6" w:space="0"/>
              <w:right w:val="single" w:color="auto" w:sz="4" w:space="0"/>
            </w:tcBorders>
            <w:vAlign w:val="center"/>
          </w:tcPr>
          <w:p>
            <w:pPr>
              <w:jc w:val="center"/>
              <w:rPr>
                <w:rFonts w:asciiTheme="minorEastAsia" w:hAnsiTheme="minorEastAsia" w:eastAsiaTheme="minorEastAsia"/>
                <w:b/>
                <w:spacing w:val="-20"/>
                <w:sz w:val="24"/>
              </w:rPr>
            </w:pPr>
            <w:r>
              <w:br w:type="page"/>
            </w:r>
            <w:r>
              <w:rPr>
                <w:rFonts w:hint="eastAsia" w:asciiTheme="minorEastAsia" w:hAnsiTheme="minorEastAsia" w:eastAsiaTheme="minorEastAsia"/>
                <w:b/>
                <w:spacing w:val="-20"/>
                <w:sz w:val="24"/>
                <w:lang w:val="en-US" w:eastAsia="zh-CN"/>
              </w:rPr>
              <w:t>三</w:t>
            </w:r>
            <w:r>
              <w:rPr>
                <w:rFonts w:hint="eastAsia" w:asciiTheme="minorEastAsia" w:hAnsiTheme="minorEastAsia" w:eastAsiaTheme="minorEastAsia"/>
                <w:b/>
                <w:spacing w:val="-20"/>
                <w:sz w:val="24"/>
              </w:rPr>
              <w:t>、申请</w:t>
            </w:r>
            <w:r>
              <w:rPr>
                <w:rFonts w:hint="eastAsia" w:asciiTheme="minorEastAsia" w:hAnsiTheme="minorEastAsia" w:eastAsiaTheme="minorEastAsia"/>
                <w:b/>
                <w:spacing w:val="-20"/>
                <w:sz w:val="24"/>
                <w:lang w:val="en-US" w:eastAsia="zh-CN"/>
              </w:rPr>
              <w:t>备案</w:t>
            </w:r>
            <w:r>
              <w:rPr>
                <w:rFonts w:hint="eastAsia" w:asciiTheme="minorEastAsia" w:hAnsiTheme="minorEastAsia" w:eastAsiaTheme="minorEastAsia"/>
                <w:b/>
                <w:spacing w:val="-20"/>
                <w:sz w:val="24"/>
              </w:rPr>
              <w:t>单位承诺书</w:t>
            </w:r>
          </w:p>
          <w:p>
            <w:pPr>
              <w:spacing w:line="360" w:lineRule="auto"/>
              <w:jc w:val="center"/>
              <w:rPr>
                <w:rFonts w:asciiTheme="minorEastAsia" w:hAnsiTheme="minorEastAsia" w:eastAsiaTheme="minorEastAsia"/>
                <w:b/>
                <w:spacing w:val="-20"/>
                <w:sz w:val="24"/>
              </w:rPr>
            </w:pPr>
          </w:p>
          <w:p>
            <w:pPr>
              <w:spacing w:line="360" w:lineRule="auto"/>
              <w:jc w:val="center"/>
              <w:rPr>
                <w:rFonts w:asciiTheme="minorEastAsia" w:hAnsiTheme="minorEastAsia" w:eastAsiaTheme="minorEastAsia"/>
                <w:b/>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09" w:hRule="atLeast"/>
        </w:trPr>
        <w:tc>
          <w:tcPr>
            <w:tcW w:w="5000" w:type="pct"/>
            <w:tcBorders>
              <w:top w:val="single" w:color="auto" w:sz="6" w:space="0"/>
              <w:left w:val="single" w:color="auto" w:sz="4" w:space="0"/>
              <w:bottom w:val="single" w:color="auto" w:sz="6" w:space="0"/>
              <w:right w:val="single" w:color="auto" w:sz="4" w:space="0"/>
            </w:tcBorders>
            <w:vAlign w:val="center"/>
          </w:tcPr>
          <w:p>
            <w:pPr>
              <w:widowControl/>
              <w:spacing w:line="400" w:lineRule="exact"/>
              <w:ind w:firstLine="480" w:firstLineChars="200"/>
              <w:jc w:val="left"/>
              <w:rPr>
                <w:rFonts w:ascii="宋体" w:hAnsi="宋体" w:cs="宋体"/>
                <w:kern w:val="0"/>
                <w:sz w:val="24"/>
              </w:rPr>
            </w:pPr>
          </w:p>
          <w:p>
            <w:pPr>
              <w:widowControl/>
              <w:spacing w:line="400" w:lineRule="exact"/>
              <w:ind w:firstLine="480" w:firstLineChars="200"/>
              <w:jc w:val="left"/>
              <w:rPr>
                <w:rFonts w:ascii="宋体" w:hAnsi="宋体" w:cs="宋体"/>
                <w:kern w:val="0"/>
                <w:sz w:val="24"/>
              </w:rPr>
            </w:pPr>
          </w:p>
          <w:p>
            <w:pPr>
              <w:widowControl/>
              <w:spacing w:line="400" w:lineRule="exact"/>
              <w:ind w:firstLine="480" w:firstLineChars="200"/>
              <w:jc w:val="left"/>
              <w:rPr>
                <w:rFonts w:ascii="宋体" w:hAnsi="宋体" w:cs="宋体"/>
                <w:kern w:val="0"/>
                <w:sz w:val="24"/>
              </w:rPr>
            </w:pPr>
          </w:p>
          <w:p>
            <w:pPr>
              <w:widowControl/>
              <w:spacing w:line="400" w:lineRule="exact"/>
              <w:ind w:firstLine="480" w:firstLineChars="200"/>
              <w:jc w:val="left"/>
              <w:rPr>
                <w:rFonts w:ascii="宋体" w:hAnsi="宋体" w:cs="宋体"/>
                <w:kern w:val="0"/>
                <w:sz w:val="24"/>
              </w:rPr>
            </w:pPr>
            <w:r>
              <w:rPr>
                <w:rFonts w:ascii="宋体" w:hAnsi="宋体" w:cs="宋体"/>
                <w:kern w:val="0"/>
                <w:sz w:val="24"/>
              </w:rPr>
              <w:t>本单位承诺</w:t>
            </w:r>
            <w:r>
              <w:rPr>
                <w:rFonts w:hint="eastAsia" w:ascii="宋体" w:hAnsi="宋体" w:cs="宋体"/>
                <w:kern w:val="0"/>
                <w:sz w:val="24"/>
              </w:rPr>
              <w:t>该申请</w:t>
            </w:r>
            <w:r>
              <w:rPr>
                <w:rFonts w:hint="eastAsia" w:ascii="宋体" w:hAnsi="宋体" w:cs="宋体"/>
                <w:kern w:val="0"/>
                <w:sz w:val="24"/>
                <w:lang w:val="en-US" w:eastAsia="zh-CN"/>
              </w:rPr>
              <w:t>备案表</w:t>
            </w:r>
            <w:r>
              <w:rPr>
                <w:rFonts w:ascii="宋体" w:hAnsi="宋体" w:cs="宋体"/>
                <w:kern w:val="0"/>
                <w:sz w:val="24"/>
              </w:rPr>
              <w:t>中</w:t>
            </w:r>
            <w:r>
              <w:rPr>
                <w:rFonts w:hint="eastAsia" w:ascii="宋体" w:hAnsi="宋体" w:cs="宋体"/>
                <w:kern w:val="0"/>
                <w:sz w:val="24"/>
              </w:rPr>
              <w:t>填写的</w:t>
            </w:r>
            <w:r>
              <w:rPr>
                <w:rFonts w:ascii="宋体" w:hAnsi="宋体" w:cs="宋体"/>
                <w:kern w:val="0"/>
                <w:sz w:val="24"/>
              </w:rPr>
              <w:t>所有信息</w:t>
            </w:r>
            <w:r>
              <w:rPr>
                <w:rFonts w:hint="eastAsia" w:ascii="宋体" w:hAnsi="宋体" w:cs="宋体"/>
                <w:kern w:val="0"/>
                <w:sz w:val="24"/>
              </w:rPr>
              <w:t>和提交的材料均</w:t>
            </w:r>
            <w:r>
              <w:rPr>
                <w:rFonts w:ascii="宋体" w:hAnsi="宋体" w:cs="宋体"/>
                <w:kern w:val="0"/>
                <w:sz w:val="24"/>
              </w:rPr>
              <w:t>真实</w:t>
            </w:r>
            <w:r>
              <w:rPr>
                <w:rFonts w:hint="eastAsia" w:ascii="宋体" w:hAnsi="宋体" w:cs="宋体"/>
                <w:kern w:val="0"/>
                <w:sz w:val="24"/>
              </w:rPr>
              <w:t>有效</w:t>
            </w:r>
            <w:r>
              <w:rPr>
                <w:rFonts w:ascii="宋体" w:hAnsi="宋体" w:cs="宋体"/>
                <w:kern w:val="0"/>
                <w:sz w:val="24"/>
              </w:rPr>
              <w:t>，本单位愿</w:t>
            </w:r>
            <w:r>
              <w:rPr>
                <w:rFonts w:hint="eastAsia" w:ascii="宋体" w:hAnsi="宋体" w:cs="宋体"/>
                <w:kern w:val="0"/>
                <w:sz w:val="24"/>
              </w:rPr>
              <w:t>为此</w:t>
            </w:r>
            <w:r>
              <w:rPr>
                <w:rFonts w:ascii="宋体" w:hAnsi="宋体" w:cs="宋体"/>
                <w:kern w:val="0"/>
                <w:sz w:val="24"/>
              </w:rPr>
              <w:t>承担</w:t>
            </w:r>
            <w:r>
              <w:rPr>
                <w:rFonts w:hint="eastAsia" w:ascii="宋体" w:hAnsi="宋体" w:cs="宋体"/>
                <w:kern w:val="0"/>
                <w:sz w:val="24"/>
              </w:rPr>
              <w:t>相关</w:t>
            </w:r>
            <w:r>
              <w:rPr>
                <w:rFonts w:ascii="宋体" w:hAnsi="宋体" w:cs="宋体"/>
                <w:kern w:val="0"/>
                <w:sz w:val="24"/>
              </w:rPr>
              <w:t>责任。</w:t>
            </w:r>
          </w:p>
          <w:p>
            <w:pPr>
              <w:spacing w:line="360" w:lineRule="auto"/>
              <w:jc w:val="center"/>
              <w:rPr>
                <w:rFonts w:ascii="宋体" w:hAnsi="宋体" w:cs="宋体"/>
                <w:kern w:val="0"/>
                <w:sz w:val="24"/>
              </w:rPr>
            </w:pPr>
          </w:p>
          <w:p>
            <w:pPr>
              <w:spacing w:line="360" w:lineRule="auto"/>
              <w:jc w:val="center"/>
              <w:rPr>
                <w:rFonts w:ascii="宋体" w:hAnsi="宋体" w:cs="宋体"/>
                <w:kern w:val="0"/>
                <w:sz w:val="24"/>
              </w:rPr>
            </w:pPr>
          </w:p>
          <w:p>
            <w:pPr>
              <w:spacing w:line="360" w:lineRule="auto"/>
              <w:rPr>
                <w:rFonts w:ascii="宋体" w:hAnsi="宋体" w:cs="宋体"/>
                <w:kern w:val="0"/>
                <w:sz w:val="24"/>
              </w:rPr>
            </w:pPr>
          </w:p>
          <w:p>
            <w:pPr>
              <w:spacing w:line="360" w:lineRule="auto"/>
              <w:jc w:val="center"/>
              <w:rPr>
                <w:rFonts w:ascii="宋体" w:hAnsi="宋体" w:cs="宋体"/>
                <w:kern w:val="0"/>
                <w:sz w:val="24"/>
              </w:rPr>
            </w:pPr>
          </w:p>
          <w:p>
            <w:pPr>
              <w:widowControl/>
              <w:spacing w:line="400" w:lineRule="exact"/>
              <w:ind w:firstLine="480" w:firstLineChars="200"/>
              <w:jc w:val="left"/>
              <w:rPr>
                <w:rFonts w:ascii="宋体" w:hAnsi="宋体" w:cs="宋体"/>
                <w:kern w:val="0"/>
                <w:sz w:val="24"/>
              </w:rPr>
            </w:pPr>
          </w:p>
          <w:p>
            <w:pPr>
              <w:widowControl/>
              <w:spacing w:line="400" w:lineRule="exact"/>
              <w:ind w:firstLine="480" w:firstLineChars="200"/>
              <w:jc w:val="left"/>
              <w:rPr>
                <w:rFonts w:ascii="宋体" w:hAnsi="宋体" w:cs="宋体"/>
                <w:kern w:val="0"/>
                <w:sz w:val="24"/>
              </w:rPr>
            </w:pPr>
          </w:p>
          <w:p>
            <w:pPr>
              <w:widowControl/>
              <w:spacing w:line="400" w:lineRule="exact"/>
              <w:ind w:firstLine="5760" w:firstLineChars="2400"/>
              <w:jc w:val="left"/>
              <w:rPr>
                <w:rFonts w:ascii="宋体" w:hAnsi="宋体" w:cs="宋体"/>
                <w:kern w:val="0"/>
                <w:sz w:val="24"/>
              </w:rPr>
            </w:pPr>
            <w:r>
              <w:rPr>
                <w:rFonts w:ascii="宋体" w:hAnsi="宋体" w:cs="宋体"/>
                <w:kern w:val="0"/>
                <w:sz w:val="24"/>
              </w:rPr>
              <w:t>法定代表人（</w:t>
            </w:r>
            <w:r>
              <w:rPr>
                <w:rFonts w:hint="eastAsia" w:ascii="宋体" w:hAnsi="宋体" w:cs="宋体"/>
                <w:kern w:val="0"/>
                <w:sz w:val="24"/>
              </w:rPr>
              <w:t>签字</w:t>
            </w:r>
            <w:r>
              <w:rPr>
                <w:rFonts w:ascii="宋体" w:hAnsi="宋体" w:cs="宋体"/>
                <w:kern w:val="0"/>
                <w:sz w:val="24"/>
              </w:rPr>
              <w:t xml:space="preserve">）：                     </w:t>
            </w:r>
          </w:p>
          <w:p>
            <w:pPr>
              <w:widowControl/>
              <w:spacing w:line="400" w:lineRule="exact"/>
              <w:ind w:firstLine="5280" w:firstLineChars="2200"/>
              <w:jc w:val="left"/>
              <w:rPr>
                <w:rFonts w:ascii="宋体" w:hAnsi="宋体" w:cs="宋体"/>
                <w:kern w:val="0"/>
                <w:sz w:val="24"/>
              </w:rPr>
            </w:pPr>
          </w:p>
          <w:p>
            <w:pPr>
              <w:widowControl/>
              <w:spacing w:line="400" w:lineRule="exact"/>
              <w:ind w:firstLine="5760" w:firstLineChars="2400"/>
              <w:jc w:val="left"/>
              <w:rPr>
                <w:rFonts w:hint="eastAsia" w:ascii="宋体" w:hAnsi="宋体" w:cs="宋体"/>
                <w:kern w:val="0"/>
                <w:sz w:val="24"/>
              </w:rPr>
            </w:pPr>
            <w:r>
              <w:rPr>
                <w:rFonts w:hint="eastAsia" w:ascii="宋体" w:hAnsi="宋体" w:cs="宋体"/>
                <w:kern w:val="0"/>
                <w:sz w:val="24"/>
              </w:rPr>
              <w:t>申请</w:t>
            </w:r>
            <w:r>
              <w:rPr>
                <w:rFonts w:hint="eastAsia" w:ascii="宋体" w:hAnsi="宋体" w:cs="宋体"/>
                <w:kern w:val="0"/>
                <w:sz w:val="24"/>
                <w:lang w:val="en-US" w:eastAsia="zh-CN"/>
              </w:rPr>
              <w:t>备案</w:t>
            </w:r>
            <w:r>
              <w:rPr>
                <w:rFonts w:ascii="宋体" w:hAnsi="宋体" w:cs="宋体"/>
                <w:kern w:val="0"/>
                <w:sz w:val="24"/>
              </w:rPr>
              <w:t>单位（公章）</w:t>
            </w:r>
            <w:r>
              <w:rPr>
                <w:rFonts w:hint="eastAsia" w:ascii="宋体" w:hAnsi="宋体" w:cs="宋体"/>
                <w:kern w:val="0"/>
                <w:sz w:val="24"/>
              </w:rPr>
              <w:t>：</w:t>
            </w:r>
          </w:p>
          <w:p>
            <w:pPr>
              <w:widowControl/>
              <w:spacing w:line="400" w:lineRule="exact"/>
              <w:ind w:firstLine="2400" w:firstLineChars="1000"/>
              <w:jc w:val="left"/>
              <w:rPr>
                <w:rFonts w:ascii="宋体" w:hAnsi="宋体" w:cs="宋体"/>
                <w:kern w:val="0"/>
                <w:sz w:val="24"/>
              </w:rPr>
            </w:pPr>
          </w:p>
          <w:p>
            <w:pPr>
              <w:widowControl/>
              <w:spacing w:line="400" w:lineRule="exact"/>
              <w:ind w:firstLine="6960" w:firstLineChars="2900"/>
              <w:jc w:val="left"/>
              <w:rPr>
                <w:rFonts w:ascii="宋体" w:hAnsi="宋体" w:cs="宋体"/>
                <w:kern w:val="0"/>
                <w:sz w:val="24"/>
              </w:rPr>
            </w:pPr>
            <w:r>
              <w:rPr>
                <w:rFonts w:hint="eastAsia" w:ascii="宋体" w:hAnsi="宋体" w:cs="宋体"/>
                <w:kern w:val="0"/>
                <w:sz w:val="24"/>
              </w:rPr>
              <w:t>年</w:t>
            </w:r>
            <w:r>
              <w:rPr>
                <w:rFonts w:hint="eastAsia" w:ascii="宋体" w:hAnsi="宋体" w:cs="宋体"/>
                <w:kern w:val="0"/>
                <w:sz w:val="24"/>
                <w:lang w:val="en-US" w:eastAsia="zh-CN"/>
              </w:rPr>
              <w:t xml:space="preserve">    </w:t>
            </w:r>
            <w:r>
              <w:rPr>
                <w:rFonts w:hint="eastAsia" w:ascii="宋体" w:hAnsi="宋体" w:cs="宋体"/>
                <w:kern w:val="0"/>
                <w:sz w:val="24"/>
              </w:rPr>
              <w:t>月</w:t>
            </w:r>
            <w:r>
              <w:rPr>
                <w:rFonts w:hint="eastAsia" w:ascii="宋体" w:hAnsi="宋体" w:cs="宋体"/>
                <w:kern w:val="0"/>
                <w:sz w:val="24"/>
                <w:lang w:val="en-US" w:eastAsia="zh-CN"/>
              </w:rPr>
              <w:t xml:space="preserve">    </w:t>
            </w:r>
            <w:r>
              <w:rPr>
                <w:rFonts w:hint="eastAsia" w:ascii="宋体" w:hAnsi="宋体" w:cs="宋体"/>
                <w:kern w:val="0"/>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5000" w:type="pct"/>
            <w:tcBorders>
              <w:top w:val="single" w:color="auto" w:sz="6" w:space="0"/>
              <w:left w:val="single" w:color="auto" w:sz="4" w:space="0"/>
              <w:bottom w:val="single" w:color="auto" w:sz="6" w:space="0"/>
              <w:right w:val="single" w:color="auto" w:sz="4" w:space="0"/>
            </w:tcBorders>
            <w:vAlign w:val="center"/>
          </w:tcPr>
          <w:p>
            <w:pPr>
              <w:jc w:val="center"/>
              <w:rPr>
                <w:rFonts w:hint="default" w:ascii="宋体" w:hAnsi="宋体" w:cs="宋体" w:eastAsiaTheme="minorEastAsia"/>
                <w:kern w:val="0"/>
                <w:sz w:val="24"/>
                <w:lang w:val="en-US" w:eastAsia="zh-CN"/>
              </w:rPr>
            </w:pPr>
            <w:r>
              <w:rPr>
                <w:rFonts w:hint="eastAsia" w:asciiTheme="minorEastAsia" w:hAnsiTheme="minorEastAsia" w:eastAsiaTheme="minorEastAsia"/>
                <w:b/>
                <w:spacing w:val="-20"/>
                <w:sz w:val="24"/>
                <w:lang w:val="en-US" w:eastAsia="zh-CN"/>
              </w:rPr>
              <w:br w:type="page"/>
            </w:r>
            <w:r>
              <w:rPr>
                <w:rFonts w:hint="eastAsia" w:asciiTheme="minorEastAsia" w:hAnsiTheme="minorEastAsia" w:eastAsiaTheme="minorEastAsia"/>
                <w:b/>
                <w:spacing w:val="-20"/>
                <w:sz w:val="24"/>
                <w:lang w:val="en-US" w:eastAsia="zh-CN"/>
              </w:rPr>
              <w:t>四、属地意见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60" w:hRule="atLeast"/>
        </w:trPr>
        <w:tc>
          <w:tcPr>
            <w:tcW w:w="5000" w:type="pct"/>
            <w:tcBorders>
              <w:top w:val="single" w:color="auto" w:sz="6" w:space="0"/>
              <w:left w:val="single" w:color="auto" w:sz="4" w:space="0"/>
              <w:bottom w:val="single" w:color="auto" w:sz="6" w:space="0"/>
              <w:right w:val="single" w:color="auto" w:sz="4" w:space="0"/>
            </w:tcBorders>
            <w:vAlign w:val="center"/>
          </w:tcPr>
          <w:p>
            <w:pPr>
              <w:spacing w:line="360" w:lineRule="auto"/>
              <w:ind w:firstLine="4080" w:firstLineChars="1700"/>
              <w:jc w:val="right"/>
              <w:rPr>
                <w:rFonts w:hint="eastAsia" w:ascii="宋体" w:hAnsi="宋体" w:cs="宋体"/>
                <w:kern w:val="0"/>
                <w:sz w:val="24"/>
                <w:lang w:val="en-US" w:eastAsia="zh-CN"/>
              </w:rPr>
            </w:pPr>
          </w:p>
          <w:p>
            <w:pPr>
              <w:spacing w:line="360" w:lineRule="auto"/>
              <w:ind w:firstLine="4080" w:firstLineChars="1700"/>
              <w:jc w:val="right"/>
              <w:rPr>
                <w:rFonts w:hint="eastAsia" w:ascii="宋体" w:hAnsi="宋体" w:cs="宋体"/>
                <w:kern w:val="0"/>
                <w:sz w:val="24"/>
                <w:lang w:val="en-US" w:eastAsia="zh-CN"/>
              </w:rPr>
            </w:pPr>
          </w:p>
          <w:p>
            <w:pPr>
              <w:spacing w:line="360" w:lineRule="auto"/>
              <w:ind w:firstLine="4080" w:firstLineChars="1700"/>
              <w:jc w:val="center"/>
              <w:rPr>
                <w:rFonts w:hint="eastAsia" w:ascii="宋体" w:hAnsi="宋体" w:cs="宋体"/>
                <w:kern w:val="0"/>
                <w:sz w:val="24"/>
                <w:lang w:val="en-US" w:eastAsia="zh-CN"/>
              </w:rPr>
            </w:pPr>
            <w:r>
              <w:rPr>
                <w:rFonts w:hint="eastAsia" w:ascii="宋体" w:hAnsi="宋体" w:cs="宋体"/>
                <w:kern w:val="0"/>
                <w:sz w:val="24"/>
                <w:lang w:val="en-US" w:eastAsia="zh-CN"/>
              </w:rPr>
              <w:t xml:space="preserve">                单位名称（公章）</w:t>
            </w:r>
          </w:p>
          <w:p>
            <w:pPr>
              <w:jc w:val="center"/>
              <w:rPr>
                <w:rFonts w:hint="eastAsia" w:asciiTheme="minorEastAsia" w:hAnsiTheme="minorEastAsia" w:eastAsiaTheme="minorEastAsia"/>
                <w:b/>
                <w:spacing w:val="-20"/>
                <w:sz w:val="24"/>
                <w:lang w:val="en-US" w:eastAsia="zh-CN"/>
              </w:rPr>
            </w:pPr>
            <w:r>
              <w:rPr>
                <w:rFonts w:hint="eastAsia" w:ascii="宋体" w:hAnsi="宋体" w:cs="宋体"/>
                <w:kern w:val="0"/>
                <w:sz w:val="24"/>
                <w:lang w:val="en-US" w:eastAsia="zh-CN"/>
              </w:rPr>
              <w:t xml:space="preserve">                                                 </w:t>
            </w:r>
            <w:r>
              <w:rPr>
                <w:rFonts w:hint="eastAsia" w:ascii="宋体" w:hAnsi="宋体" w:cs="宋体"/>
                <w:kern w:val="0"/>
                <w:sz w:val="24"/>
              </w:rPr>
              <w:t>年</w:t>
            </w:r>
            <w:r>
              <w:rPr>
                <w:rFonts w:hint="eastAsia" w:ascii="宋体" w:hAnsi="宋体" w:cs="宋体"/>
                <w:kern w:val="0"/>
                <w:sz w:val="24"/>
                <w:lang w:val="en-US" w:eastAsia="zh-CN"/>
              </w:rPr>
              <w:t xml:space="preserve">    </w:t>
            </w:r>
            <w:r>
              <w:rPr>
                <w:rFonts w:hint="eastAsia" w:ascii="宋体" w:hAnsi="宋体" w:cs="宋体"/>
                <w:kern w:val="0"/>
                <w:sz w:val="24"/>
              </w:rPr>
              <w:t>月</w:t>
            </w:r>
            <w:r>
              <w:rPr>
                <w:rFonts w:hint="eastAsia" w:ascii="宋体" w:hAnsi="宋体" w:cs="宋体"/>
                <w:kern w:val="0"/>
                <w:sz w:val="24"/>
                <w:lang w:val="en-US" w:eastAsia="zh-CN"/>
              </w:rPr>
              <w:t xml:space="preserve">    </w:t>
            </w:r>
            <w:r>
              <w:rPr>
                <w:rFonts w:hint="eastAsia" w:ascii="宋体" w:hAnsi="宋体" w:cs="宋体"/>
                <w:kern w:val="0"/>
                <w:sz w:val="24"/>
              </w:rPr>
              <w:t>日</w:t>
            </w:r>
          </w:p>
        </w:tc>
      </w:tr>
    </w:tbl>
    <w:p>
      <w:pPr>
        <w:rPr>
          <w:rFonts w:asciiTheme="minorEastAsia" w:hAnsiTheme="minorEastAsia" w:eastAsiaTheme="minorEastAsia"/>
          <w:b/>
          <w:bCs/>
          <w:szCs w:val="21"/>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160"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tbl>
      <w:tblPr>
        <w:tblStyle w:val="6"/>
        <w:tblW w:w="5878" w:type="pct"/>
        <w:tblInd w:w="-709"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89"/>
        <w:gridCol w:w="1059"/>
        <w:gridCol w:w="2417"/>
        <w:gridCol w:w="1313"/>
        <w:gridCol w:w="417"/>
        <w:gridCol w:w="240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6" w:hRule="exact"/>
        </w:trPr>
        <w:tc>
          <w:tcPr>
            <w:tcW w:w="5000" w:type="pct"/>
            <w:gridSpan w:val="6"/>
            <w:tcBorders>
              <w:bottom w:val="nil"/>
              <w:tl2br w:val="nil"/>
              <w:tr2bl w:val="nil"/>
            </w:tcBorders>
            <w:vAlign w:val="center"/>
          </w:tcPr>
          <w:p>
            <w:pPr>
              <w:keepNext w:val="0"/>
              <w:keepLines w:val="0"/>
              <w:pageBreakBefore w:val="0"/>
              <w:widowControl w:val="0"/>
              <w:numPr>
                <w:ilvl w:val="-1"/>
                <w:numId w:val="0"/>
              </w:numPr>
              <w:kinsoku/>
              <w:wordWrap/>
              <w:overflowPunct/>
              <w:topLinePunct w:val="0"/>
              <w:autoSpaceDE/>
              <w:autoSpaceDN/>
              <w:bidi w:val="0"/>
              <w:spacing w:line="560" w:lineRule="exact"/>
              <w:ind w:right="0" w:rightChars="0"/>
              <w:jc w:val="center"/>
              <w:textAlignment w:val="auto"/>
              <w:outlineLvl w:val="9"/>
              <w:rPr>
                <w:rFonts w:hint="eastAsia" w:ascii="方正小标宋_GBK" w:hAnsi="宋体" w:eastAsia="方正小标宋_GBK" w:cs="宋体"/>
                <w:color w:val="000000"/>
                <w:w w:val="90"/>
                <w:kern w:val="0"/>
                <w:sz w:val="44"/>
                <w:szCs w:val="44"/>
                <w:lang w:val="en-US" w:eastAsia="zh-CN"/>
              </w:rPr>
            </w:pPr>
            <w:r>
              <w:rPr>
                <w:rFonts w:hint="eastAsia" w:ascii="方正小标宋_GBK" w:hAnsi="宋体" w:eastAsia="方正小标宋_GBK" w:cs="宋体"/>
                <w:color w:val="000000"/>
                <w:w w:val="90"/>
                <w:kern w:val="0"/>
                <w:sz w:val="44"/>
                <w:szCs w:val="44"/>
              </w:rPr>
              <w:t>北京市</w:t>
            </w:r>
            <w:r>
              <w:rPr>
                <w:rFonts w:hint="eastAsia" w:ascii="方正小标宋_GBK" w:hAnsi="宋体" w:eastAsia="方正小标宋_GBK" w:cs="宋体"/>
                <w:color w:val="000000"/>
                <w:w w:val="90"/>
                <w:kern w:val="0"/>
                <w:sz w:val="44"/>
                <w:szCs w:val="44"/>
                <w:lang w:val="en-US" w:eastAsia="zh-CN"/>
              </w:rPr>
              <w:t>大兴区</w:t>
            </w:r>
            <w:r>
              <w:rPr>
                <w:rFonts w:hint="eastAsia" w:ascii="方正小标宋_GBK" w:hAnsi="宋体" w:eastAsia="方正小标宋_GBK" w:cs="宋体"/>
                <w:color w:val="000000"/>
                <w:w w:val="90"/>
                <w:kern w:val="0"/>
                <w:sz w:val="44"/>
                <w:szCs w:val="44"/>
              </w:rPr>
              <w:t>科技企业孵化器</w:t>
            </w:r>
            <w:r>
              <w:rPr>
                <w:rFonts w:hint="eastAsia" w:ascii="方正小标宋_GBK" w:hAnsi="宋体" w:eastAsia="方正小标宋_GBK" w:cs="宋体"/>
                <w:color w:val="000000"/>
                <w:w w:val="90"/>
                <w:kern w:val="0"/>
                <w:sz w:val="44"/>
                <w:szCs w:val="44"/>
                <w:lang w:val="en-US" w:eastAsia="zh-CN"/>
              </w:rPr>
              <w:t>所在属地推荐表</w:t>
            </w:r>
          </w:p>
          <w:p>
            <w:pPr>
              <w:spacing w:line="480" w:lineRule="auto"/>
              <w:jc w:val="center"/>
              <w:rPr>
                <w:rFonts w:hint="eastAsia" w:ascii="方正小标宋_GBK" w:hAnsi="宋体" w:eastAsia="方正小标宋_GBK" w:cs="宋体"/>
                <w:color w:val="000000"/>
                <w:w w:val="90"/>
                <w:kern w:val="0"/>
                <w:sz w:val="44"/>
                <w:szCs w:val="44"/>
                <w:lang w:val="en-US" w:eastAsia="zh-CN"/>
              </w:rPr>
            </w:pPr>
            <w:r>
              <w:rPr>
                <w:rFonts w:hint="eastAsia" w:ascii="方正小标宋_GBK" w:hAnsi="宋体" w:eastAsia="方正小标宋_GBK" w:cs="宋体"/>
                <w:color w:val="000000"/>
                <w:w w:val="90"/>
                <w:kern w:val="0"/>
                <w:sz w:val="44"/>
                <w:szCs w:val="44"/>
                <w:lang w:val="en-US" w:eastAsia="zh-CN"/>
              </w:rPr>
              <w:t xml:space="preserve">        </w:t>
            </w:r>
          </w:p>
          <w:p>
            <w:pPr>
              <w:spacing w:line="480" w:lineRule="auto"/>
              <w:jc w:val="center"/>
              <w:rPr>
                <w:rFonts w:hint="default" w:ascii="方正小标宋_GBK" w:hAnsi="宋体" w:eastAsia="方正小标宋_GBK" w:cs="宋体"/>
                <w:color w:val="000000"/>
                <w:w w:val="90"/>
                <w:kern w:val="0"/>
                <w:sz w:val="44"/>
                <w:szCs w:val="44"/>
                <w:lang w:val="en-US" w:eastAsia="zh-CN"/>
              </w:rPr>
            </w:pPr>
          </w:p>
          <w:p>
            <w:pPr>
              <w:spacing w:line="480" w:lineRule="auto"/>
              <w:jc w:val="center"/>
              <w:rPr>
                <w:rFonts w:hint="eastAsia" w:ascii="方正小标宋_GBK" w:hAnsi="宋体" w:eastAsia="方正小标宋_GBK" w:cs="宋体"/>
                <w:color w:val="000000"/>
                <w:w w:val="90"/>
                <w:kern w:val="0"/>
                <w:sz w:val="44"/>
                <w:szCs w:val="44"/>
                <w:lang w:val="en-US" w:eastAsia="zh-CN"/>
              </w:rPr>
            </w:pPr>
          </w:p>
          <w:p>
            <w:pPr>
              <w:jc w:val="center"/>
              <w:rPr>
                <w:rFonts w:asciiTheme="minorEastAsia" w:hAnsiTheme="minorEastAsia" w:eastAsiaTheme="minorEastAsia"/>
                <w:b/>
                <w:bCs/>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exact"/>
        </w:trPr>
        <w:tc>
          <w:tcPr>
            <w:tcW w:w="5000" w:type="pct"/>
            <w:gridSpan w:val="6"/>
            <w:tcBorders>
              <w:top w:val="nil"/>
              <w:left w:val="nil"/>
              <w:bottom w:val="single" w:color="auto" w:sz="4" w:space="0"/>
              <w:right w:val="nil"/>
            </w:tcBorders>
            <w:vAlign w:val="center"/>
          </w:tcPr>
          <w:p>
            <w:pPr>
              <w:spacing w:line="480" w:lineRule="auto"/>
              <w:jc w:val="right"/>
              <w:rPr>
                <w:rFonts w:asciiTheme="minorEastAsia" w:hAnsiTheme="minorEastAsia" w:eastAsiaTheme="minorEastAsia"/>
                <w:color w:val="auto"/>
                <w:sz w:val="24"/>
              </w:rPr>
            </w:pPr>
            <w:r>
              <w:rPr>
                <w:rFonts w:hint="eastAsia" w:asciiTheme="minorEastAsia" w:hAnsiTheme="minorEastAsia" w:eastAsiaTheme="minorEastAsia"/>
                <w:i/>
                <w:iCs/>
                <w:color w:val="auto"/>
                <w:sz w:val="24"/>
                <w:lang w:val="en-US" w:eastAsia="zh-CN"/>
              </w:rPr>
              <w:t>（属地名称）</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exact"/>
        </w:trPr>
        <w:tc>
          <w:tcPr>
            <w:tcW w:w="115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推荐</w:t>
            </w:r>
            <w:r>
              <w:rPr>
                <w:rFonts w:hint="eastAsia" w:asciiTheme="minorEastAsia" w:hAnsiTheme="minorEastAsia" w:eastAsiaTheme="minorEastAsia"/>
                <w:sz w:val="24"/>
              </w:rPr>
              <w:t>科技企业孵化器</w:t>
            </w:r>
            <w:r>
              <w:rPr>
                <w:rFonts w:hint="eastAsia" w:asciiTheme="minorEastAsia" w:hAnsiTheme="minorEastAsia" w:eastAsiaTheme="minorEastAsia"/>
                <w:sz w:val="24"/>
                <w:lang w:val="en-US" w:eastAsia="zh-CN"/>
              </w:rPr>
              <w:t>名称</w:t>
            </w:r>
          </w:p>
        </w:tc>
        <w:tc>
          <w:tcPr>
            <w:tcW w:w="3843" w:type="pct"/>
            <w:gridSpan w:val="5"/>
            <w:tcBorders>
              <w:top w:val="single" w:color="auto" w:sz="4" w:space="0"/>
              <w:left w:val="single" w:color="auto" w:sz="4" w:space="0"/>
              <w:bottom w:val="single" w:color="auto" w:sz="4" w:space="0"/>
              <w:right w:val="single" w:color="auto" w:sz="4" w:space="0"/>
            </w:tcBorders>
            <w:vAlign w:val="center"/>
          </w:tcPr>
          <w:p>
            <w:pPr>
              <w:spacing w:line="480" w:lineRule="auto"/>
              <w:jc w:val="left"/>
              <w:rPr>
                <w:rFonts w:asciiTheme="minorEastAsia" w:hAnsiTheme="minorEastAsia" w:eastAsiaTheme="minorEastAsia"/>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57" w:hRule="exact"/>
        </w:trPr>
        <w:tc>
          <w:tcPr>
            <w:tcW w:w="115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投资主体类型</w:t>
            </w:r>
          </w:p>
        </w:tc>
        <w:tc>
          <w:tcPr>
            <w:tcW w:w="3843" w:type="pct"/>
            <w:gridSpan w:val="5"/>
            <w:tcBorders>
              <w:top w:val="single" w:color="auto" w:sz="4" w:space="0"/>
              <w:left w:val="single" w:color="auto" w:sz="4" w:space="0"/>
              <w:bottom w:val="single" w:color="auto" w:sz="4" w:space="0"/>
              <w:right w:val="single" w:color="auto" w:sz="4" w:space="0"/>
            </w:tcBorders>
            <w:vAlign w:val="center"/>
          </w:tcPr>
          <w:p>
            <w:pPr>
              <w:numPr>
                <w:ilvl w:val="0"/>
                <w:numId w:val="0"/>
              </w:numPr>
              <w:jc w:val="left"/>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 xml:space="preserve">国有企业□  2.民营企业□  3.大学□ </w:t>
            </w:r>
          </w:p>
          <w:p>
            <w:pPr>
              <w:numPr>
                <w:ilvl w:val="0"/>
                <w:numId w:val="0"/>
              </w:numPr>
              <w:jc w:val="left"/>
              <w:rPr>
                <w:rFonts w:asciiTheme="minorEastAsia" w:hAnsiTheme="minorEastAsia" w:eastAsiaTheme="minorEastAsia"/>
                <w:sz w:val="24"/>
              </w:rPr>
            </w:pPr>
            <w:r>
              <w:rPr>
                <w:rFonts w:hint="eastAsia" w:asciiTheme="minorEastAsia" w:hAnsiTheme="minorEastAsia" w:eastAsiaTheme="minorEastAsia"/>
                <w:sz w:val="24"/>
              </w:rPr>
              <w:t xml:space="preserve">4.研究院所□  5.政府□    </w:t>
            </w:r>
          </w:p>
          <w:p>
            <w:pPr>
              <w:jc w:val="left"/>
              <w:rPr>
                <w:rFonts w:asciiTheme="minorEastAsia" w:hAnsiTheme="minorEastAsia" w:eastAsiaTheme="minorEastAsia"/>
                <w:sz w:val="24"/>
              </w:rPr>
            </w:pPr>
            <w:r>
              <w:rPr>
                <w:rFonts w:hint="eastAsia" w:asciiTheme="minorEastAsia" w:hAnsiTheme="minorEastAsia" w:eastAsiaTheme="minorEastAsia"/>
                <w:sz w:val="24"/>
              </w:rPr>
              <w:t xml:space="preserve">6.投资机构□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7.自然人□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8.其他□ （请注明               ）</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8" w:hRule="exact"/>
        </w:trPr>
        <w:tc>
          <w:tcPr>
            <w:tcW w:w="1156" w:type="pc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注册地址</w:t>
            </w:r>
          </w:p>
        </w:tc>
        <w:tc>
          <w:tcPr>
            <w:tcW w:w="1756" w:type="pct"/>
            <w:gridSpan w:val="2"/>
            <w:tcBorders>
              <w:top w:val="single" w:color="auto" w:sz="4" w:space="0"/>
              <w:left w:val="single" w:color="auto" w:sz="4" w:space="0"/>
              <w:bottom w:val="single" w:color="auto" w:sz="4" w:space="0"/>
              <w:right w:val="single" w:color="auto" w:sz="4" w:space="0"/>
            </w:tcBorders>
            <w:vAlign w:val="center"/>
          </w:tcPr>
          <w:p>
            <w:pPr>
              <w:spacing w:line="480" w:lineRule="auto"/>
              <w:rPr>
                <w:rFonts w:asciiTheme="minorEastAsia" w:hAnsiTheme="minorEastAsia" w:eastAsiaTheme="minorEastAsia"/>
                <w:sz w:val="24"/>
              </w:rPr>
            </w:pPr>
          </w:p>
        </w:tc>
        <w:tc>
          <w:tcPr>
            <w:tcW w:w="874" w:type="pct"/>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b/>
                <w:bCs/>
                <w:sz w:val="24"/>
              </w:rPr>
            </w:pPr>
            <w:r>
              <w:rPr>
                <w:rFonts w:hint="eastAsia" w:asciiTheme="minorEastAsia" w:hAnsiTheme="minorEastAsia" w:eastAsiaTheme="minorEastAsia"/>
                <w:sz w:val="24"/>
              </w:rPr>
              <w:t>成立时间</w:t>
            </w:r>
          </w:p>
        </w:tc>
        <w:tc>
          <w:tcPr>
            <w:tcW w:w="1212" w:type="pc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exact"/>
        </w:trPr>
        <w:tc>
          <w:tcPr>
            <w:tcW w:w="1156" w:type="pc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sz w:val="24"/>
              </w:rPr>
            </w:pPr>
            <w:r>
              <w:rPr>
                <w:rFonts w:hint="eastAsia" w:cs="宋体" w:asciiTheme="minorEastAsia" w:hAnsiTheme="minorEastAsia" w:eastAsiaTheme="minorEastAsia"/>
                <w:kern w:val="0"/>
                <w:sz w:val="24"/>
              </w:rPr>
              <w:t>通讯地址</w:t>
            </w:r>
          </w:p>
        </w:tc>
        <w:tc>
          <w:tcPr>
            <w:tcW w:w="3843" w:type="pct"/>
            <w:gridSpan w:val="5"/>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0" w:hRule="exact"/>
        </w:trPr>
        <w:tc>
          <w:tcPr>
            <w:tcW w:w="115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heme="minorEastAsia" w:hAnsiTheme="minorEastAsia" w:eastAsiaTheme="minorEastAsia"/>
                <w:sz w:val="24"/>
              </w:rPr>
            </w:pPr>
            <w:r>
              <w:rPr>
                <w:rFonts w:hint="eastAsia" w:asciiTheme="minorEastAsia" w:hAnsiTheme="minorEastAsia" w:eastAsiaTheme="minorEastAsia"/>
                <w:sz w:val="24"/>
              </w:rPr>
              <w:t>统一社会信用代码</w:t>
            </w:r>
          </w:p>
        </w:tc>
        <w:tc>
          <w:tcPr>
            <w:tcW w:w="175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heme="minorEastAsia" w:hAnsiTheme="minorEastAsia" w:eastAsiaTheme="minorEastAsia"/>
                <w:sz w:val="24"/>
              </w:rPr>
            </w:pPr>
          </w:p>
        </w:tc>
        <w:tc>
          <w:tcPr>
            <w:tcW w:w="874"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sz w:val="24"/>
              </w:rPr>
            </w:pPr>
            <w:r>
              <w:rPr>
                <w:rFonts w:hint="eastAsia" w:asciiTheme="minorEastAsia" w:hAnsiTheme="minorEastAsia" w:eastAsiaTheme="minorEastAsia"/>
                <w:sz w:val="24"/>
              </w:rPr>
              <w:t>注册资</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万元）</w:t>
            </w:r>
          </w:p>
        </w:tc>
        <w:tc>
          <w:tcPr>
            <w:tcW w:w="1212" w:type="pc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1" w:hRule="exact"/>
        </w:trPr>
        <w:tc>
          <w:tcPr>
            <w:tcW w:w="115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pacing w:val="-20"/>
                <w:sz w:val="24"/>
                <w:highlight w:val="yellow"/>
                <w:lang w:eastAsia="zh-CN"/>
              </w:rPr>
            </w:pPr>
            <w:r>
              <w:rPr>
                <w:rFonts w:hint="eastAsia" w:asciiTheme="minorEastAsia" w:hAnsiTheme="minorEastAsia" w:eastAsiaTheme="minorEastAsia"/>
                <w:spacing w:val="-20"/>
                <w:sz w:val="24"/>
                <w:highlight w:val="none"/>
                <w:lang w:val="en-US" w:eastAsia="zh-CN"/>
              </w:rPr>
              <w:t>行业类别</w:t>
            </w:r>
          </w:p>
        </w:tc>
        <w:tc>
          <w:tcPr>
            <w:tcW w:w="3843"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sz w:val="24"/>
              </w:rPr>
            </w:pPr>
            <w:r>
              <w:rPr>
                <w:rFonts w:hint="eastAsia" w:asciiTheme="minorEastAsia" w:hAnsiTheme="minorEastAsia" w:eastAsiaTheme="minorEastAsia"/>
                <w:sz w:val="24"/>
              </w:rPr>
              <w:t>□研究和试验发展（行业代码73）</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sz w:val="24"/>
              </w:rPr>
            </w:pPr>
            <w:r>
              <w:rPr>
                <w:rFonts w:hint="eastAsia" w:asciiTheme="minorEastAsia" w:hAnsiTheme="minorEastAsia" w:eastAsiaTheme="minorEastAsia"/>
                <w:sz w:val="24"/>
              </w:rPr>
              <w:t>□专业技术服务业（行业代码74）</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sz w:val="24"/>
              </w:rPr>
            </w:pPr>
            <w:r>
              <w:rPr>
                <w:rFonts w:hint="eastAsia" w:asciiTheme="minorEastAsia" w:hAnsiTheme="minorEastAsia" w:eastAsiaTheme="minorEastAsia"/>
                <w:sz w:val="24"/>
              </w:rPr>
              <w:t>□科技推广和应用服务业（行业代码75）</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其他（请注明</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8" w:hRule="atLeast"/>
        </w:trPr>
        <w:tc>
          <w:tcPr>
            <w:tcW w:w="1156"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法人代表</w:t>
            </w:r>
          </w:p>
        </w:tc>
        <w:tc>
          <w:tcPr>
            <w:tcW w:w="53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姓  名</w:t>
            </w:r>
          </w:p>
        </w:tc>
        <w:tc>
          <w:tcPr>
            <w:tcW w:w="122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66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职称/职务</w:t>
            </w:r>
          </w:p>
        </w:tc>
        <w:tc>
          <w:tcPr>
            <w:tcW w:w="142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115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3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电  话</w:t>
            </w:r>
          </w:p>
        </w:tc>
        <w:tc>
          <w:tcPr>
            <w:tcW w:w="122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66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手  机</w:t>
            </w:r>
          </w:p>
        </w:tc>
        <w:tc>
          <w:tcPr>
            <w:tcW w:w="142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1" w:hRule="atLeast"/>
        </w:trPr>
        <w:tc>
          <w:tcPr>
            <w:tcW w:w="1156"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负责人</w:t>
            </w:r>
          </w:p>
        </w:tc>
        <w:tc>
          <w:tcPr>
            <w:tcW w:w="53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姓  名</w:t>
            </w:r>
          </w:p>
        </w:tc>
        <w:tc>
          <w:tcPr>
            <w:tcW w:w="122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66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职称/职务</w:t>
            </w:r>
          </w:p>
        </w:tc>
        <w:tc>
          <w:tcPr>
            <w:tcW w:w="142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8" w:hRule="atLeast"/>
        </w:trPr>
        <w:tc>
          <w:tcPr>
            <w:tcW w:w="115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3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电  话</w:t>
            </w:r>
          </w:p>
        </w:tc>
        <w:tc>
          <w:tcPr>
            <w:tcW w:w="122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66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手  机</w:t>
            </w:r>
          </w:p>
        </w:tc>
        <w:tc>
          <w:tcPr>
            <w:tcW w:w="142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8" w:hRule="atLeast"/>
        </w:trPr>
        <w:tc>
          <w:tcPr>
            <w:tcW w:w="1156"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联系人</w:t>
            </w:r>
          </w:p>
        </w:tc>
        <w:tc>
          <w:tcPr>
            <w:tcW w:w="53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姓名</w:t>
            </w:r>
          </w:p>
        </w:tc>
        <w:tc>
          <w:tcPr>
            <w:tcW w:w="122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66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职称/职务</w:t>
            </w:r>
          </w:p>
        </w:tc>
        <w:tc>
          <w:tcPr>
            <w:tcW w:w="142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115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3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电  话</w:t>
            </w:r>
          </w:p>
        </w:tc>
        <w:tc>
          <w:tcPr>
            <w:tcW w:w="122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66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手  机</w:t>
            </w:r>
          </w:p>
        </w:tc>
        <w:tc>
          <w:tcPr>
            <w:tcW w:w="142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1" w:hRule="atLeast"/>
        </w:trPr>
        <w:tc>
          <w:tcPr>
            <w:tcW w:w="115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3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传真</w:t>
            </w:r>
          </w:p>
        </w:tc>
        <w:tc>
          <w:tcPr>
            <w:tcW w:w="122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663" w:type="pct"/>
            <w:tcBorders>
              <w:top w:val="single" w:color="auto" w:sz="4" w:space="0"/>
              <w:left w:val="single" w:color="auto" w:sz="4" w:space="0"/>
              <w:bottom w:val="single" w:color="auto" w:sz="4" w:space="0"/>
              <w:right w:val="single" w:color="000000"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E-mail</w:t>
            </w:r>
          </w:p>
        </w:tc>
        <w:tc>
          <w:tcPr>
            <w:tcW w:w="1423" w:type="pct"/>
            <w:gridSpan w:val="2"/>
            <w:tcBorders>
              <w:top w:val="single" w:color="auto" w:sz="4" w:space="0"/>
              <w:left w:val="single" w:color="000000"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9" w:hRule="atLeast"/>
        </w:trPr>
        <w:tc>
          <w:tcPr>
            <w:tcW w:w="11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sz w:val="24"/>
                <w:lang w:val="en-US"/>
              </w:rPr>
            </w:pPr>
            <w:r>
              <w:rPr>
                <w:rFonts w:hint="eastAsia" w:asciiTheme="minorEastAsia" w:hAnsiTheme="minorEastAsia" w:eastAsiaTheme="minorEastAsia"/>
                <w:spacing w:val="-20"/>
                <w:sz w:val="24"/>
              </w:rPr>
              <w:t>科技企业孵化器</w:t>
            </w:r>
            <w:r>
              <w:rPr>
                <w:rFonts w:hint="eastAsia" w:asciiTheme="minorEastAsia" w:hAnsiTheme="minorEastAsia" w:eastAsiaTheme="minorEastAsia"/>
                <w:spacing w:val="-20"/>
                <w:sz w:val="24"/>
                <w:highlight w:val="none"/>
                <w:lang w:val="en-US" w:eastAsia="zh-CN"/>
              </w:rPr>
              <w:t>运营团 队人数</w:t>
            </w:r>
          </w:p>
        </w:tc>
        <w:tc>
          <w:tcPr>
            <w:tcW w:w="1756" w:type="pct"/>
            <w:gridSpan w:val="2"/>
            <w:tcBorders>
              <w:top w:val="single" w:color="auto" w:sz="4" w:space="0"/>
              <w:left w:val="single" w:color="auto" w:sz="4" w:space="0"/>
              <w:bottom w:val="single" w:color="auto" w:sz="4" w:space="0"/>
              <w:right w:val="single" w:color="000000" w:sz="4" w:space="0"/>
            </w:tcBorders>
            <w:vAlign w:val="center"/>
          </w:tcPr>
          <w:p>
            <w:pPr>
              <w:jc w:val="both"/>
              <w:rPr>
                <w:rFonts w:asciiTheme="minorEastAsia" w:hAnsiTheme="minorEastAsia" w:eastAsiaTheme="minorEastAsia"/>
                <w:sz w:val="24"/>
              </w:rPr>
            </w:pPr>
          </w:p>
        </w:tc>
        <w:tc>
          <w:tcPr>
            <w:tcW w:w="663" w:type="pct"/>
            <w:tcBorders>
              <w:top w:val="single" w:color="auto" w:sz="4" w:space="0"/>
              <w:left w:val="single" w:color="000000" w:sz="4" w:space="0"/>
              <w:bottom w:val="single" w:color="auto"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孵化器使用总面积</w:t>
            </w:r>
          </w:p>
        </w:tc>
        <w:tc>
          <w:tcPr>
            <w:tcW w:w="1423" w:type="pct"/>
            <w:gridSpan w:val="2"/>
            <w:tcBorders>
              <w:top w:val="single" w:color="auto" w:sz="4" w:space="0"/>
              <w:left w:val="single" w:color="000000"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5" w:hRule="exact"/>
        </w:trPr>
        <w:tc>
          <w:tcPr>
            <w:tcW w:w="115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pacing w:val="-20"/>
                <w:sz w:val="24"/>
              </w:rPr>
            </w:pPr>
            <w:r>
              <w:rPr>
                <w:rFonts w:hint="eastAsia" w:cs="Times New Roman" w:asciiTheme="minorEastAsia" w:hAnsiTheme="minorEastAsia" w:eastAsiaTheme="minorEastAsia"/>
                <w:sz w:val="24"/>
                <w:highlight w:val="none"/>
                <w:lang w:val="en-US" w:eastAsia="zh-CN"/>
              </w:rPr>
              <w:t>孵化场地是否为商业服务用地</w:t>
            </w:r>
          </w:p>
        </w:tc>
        <w:tc>
          <w:tcPr>
            <w:tcW w:w="1756" w:type="pct"/>
            <w:gridSpan w:val="2"/>
            <w:tcBorders>
              <w:top w:val="single" w:color="auto" w:sz="4" w:space="0"/>
              <w:left w:val="single" w:color="auto" w:sz="4" w:space="0"/>
              <w:bottom w:val="single" w:color="auto" w:sz="4" w:space="0"/>
              <w:right w:val="single" w:color="auto" w:sz="4" w:space="0"/>
            </w:tcBorders>
            <w:vAlign w:val="center"/>
          </w:tcPr>
          <w:p>
            <w:pPr>
              <w:ind w:right="-107" w:rightChars="-51"/>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□是</w:t>
            </w:r>
          </w:p>
          <w:p>
            <w:pPr>
              <w:jc w:val="left"/>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否</w:t>
            </w:r>
          </w:p>
        </w:tc>
        <w:tc>
          <w:tcPr>
            <w:tcW w:w="66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孵化场地性质</w:t>
            </w:r>
          </w:p>
        </w:tc>
        <w:tc>
          <w:tcPr>
            <w:tcW w:w="1423" w:type="pct"/>
            <w:gridSpan w:val="2"/>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自有场地</w:t>
            </w:r>
          </w:p>
          <w:p>
            <w:pPr>
              <w:jc w:val="left"/>
              <w:rPr>
                <w:rFonts w:asciiTheme="minorEastAsia" w:hAnsiTheme="minorEastAsia" w:eastAsiaTheme="minorEastAsia"/>
                <w:sz w:val="24"/>
              </w:rPr>
            </w:pPr>
            <w:r>
              <w:rPr>
                <w:rFonts w:hint="eastAsia" w:asciiTheme="minorEastAsia" w:hAnsiTheme="minorEastAsia" w:eastAsiaTheme="minorEastAsia"/>
                <w:sz w:val="24"/>
              </w:rPr>
              <w:t>□租赁场地</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89" w:hRule="exact"/>
        </w:trPr>
        <w:tc>
          <w:tcPr>
            <w:tcW w:w="1156" w:type="pct"/>
            <w:tcBorders>
              <w:top w:val="single" w:color="auto" w:sz="4" w:space="0"/>
              <w:left w:val="single" w:color="auto" w:sz="4" w:space="0"/>
              <w:right w:val="single" w:color="auto" w:sz="4" w:space="0"/>
            </w:tcBorders>
            <w:vAlign w:val="center"/>
          </w:tcPr>
          <w:p>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属地推荐意见</w:t>
            </w:r>
          </w:p>
        </w:tc>
        <w:tc>
          <w:tcPr>
            <w:tcW w:w="3843" w:type="pct"/>
            <w:gridSpan w:val="5"/>
            <w:tcBorders>
              <w:top w:val="single" w:color="auto" w:sz="4" w:space="0"/>
              <w:left w:val="single" w:color="auto" w:sz="4" w:space="0"/>
              <w:right w:val="single" w:color="auto" w:sz="4" w:space="0"/>
            </w:tcBorders>
            <w:vAlign w:val="center"/>
          </w:tcPr>
          <w:p>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 xml:space="preserve">       </w:t>
            </w:r>
          </w:p>
          <w:p>
            <w:pPr>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 xml:space="preserve">                              </w:t>
            </w:r>
          </w:p>
          <w:p>
            <w:pPr>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 xml:space="preserve">                                盖  章      </w:t>
            </w:r>
          </w:p>
          <w:p>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 xml:space="preserve">                                年    月    日</w:t>
            </w:r>
          </w:p>
          <w:p>
            <w:pPr>
              <w:jc w:val="center"/>
              <w:rPr>
                <w:rFonts w:hint="default" w:asciiTheme="minorEastAsia" w:hAnsiTheme="minorEastAsia" w:eastAsiaTheme="minorEastAsia"/>
                <w:sz w:val="24"/>
                <w:lang w:val="en-US" w:eastAsia="zh-CN"/>
              </w:rPr>
            </w:pPr>
          </w:p>
        </w:tc>
      </w:tr>
    </w:tbl>
    <w:p>
      <w:pPr>
        <w:keepNext w:val="0"/>
        <w:keepLines w:val="0"/>
        <w:pageBreakBefore w:val="0"/>
        <w:widowControl w:val="0"/>
        <w:kinsoku/>
        <w:wordWrap/>
        <w:overflowPunct/>
        <w:topLinePunct/>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北京市大兴区科技企业孵化器年报</w:t>
      </w:r>
    </w:p>
    <w:tbl>
      <w:tblPr>
        <w:tblStyle w:val="6"/>
        <w:tblW w:w="608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5"/>
        <w:gridCol w:w="273"/>
        <w:gridCol w:w="28"/>
        <w:gridCol w:w="386"/>
        <w:gridCol w:w="510"/>
        <w:gridCol w:w="5"/>
        <w:gridCol w:w="137"/>
        <w:gridCol w:w="43"/>
        <w:gridCol w:w="868"/>
        <w:gridCol w:w="788"/>
        <w:gridCol w:w="85"/>
        <w:gridCol w:w="149"/>
        <w:gridCol w:w="528"/>
        <w:gridCol w:w="193"/>
        <w:gridCol w:w="587"/>
        <w:gridCol w:w="160"/>
        <w:gridCol w:w="49"/>
        <w:gridCol w:w="497"/>
        <w:gridCol w:w="14"/>
        <w:gridCol w:w="500"/>
        <w:gridCol w:w="1072"/>
        <w:gridCol w:w="1"/>
        <w:gridCol w:w="77"/>
        <w:gridCol w:w="76"/>
        <w:gridCol w:w="861"/>
        <w:gridCol w:w="9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exact"/>
          <w:jc w:val="center"/>
        </w:trPr>
        <w:tc>
          <w:tcPr>
            <w:tcW w:w="808"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4"/>
              </w:rPr>
            </w:pPr>
            <w:r>
              <w:rPr>
                <w:rFonts w:hint="eastAsia" w:ascii="宋体" w:hAnsi="宋体" w:eastAsia="宋体"/>
                <w:sz w:val="24"/>
              </w:rPr>
              <w:t>单位名称</w:t>
            </w:r>
          </w:p>
        </w:tc>
        <w:tc>
          <w:tcPr>
            <w:tcW w:w="4191" w:type="pct"/>
            <w:gridSpan w:val="23"/>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eastAsia="宋体"/>
                <w:sz w:val="24"/>
              </w:rPr>
            </w:pPr>
            <w:r>
              <w:rPr>
                <w:rFonts w:hint="eastAsia" w:ascii="宋体" w:hAnsi="宋体" w:eastAsia="宋体"/>
                <w:sz w:val="24"/>
              </w:rPr>
              <w:t>(填写科技企业孵化器运营主体全称)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exact"/>
          <w:jc w:val="center"/>
        </w:trPr>
        <w:tc>
          <w:tcPr>
            <w:tcW w:w="808"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 w:val="24"/>
              </w:rPr>
            </w:pPr>
            <w:r>
              <w:rPr>
                <w:rFonts w:hint="eastAsia" w:ascii="宋体" w:hAnsi="宋体" w:eastAsia="宋体"/>
                <w:sz w:val="24"/>
              </w:rPr>
              <w:t>科技企业孵化器简称</w:t>
            </w:r>
          </w:p>
        </w:tc>
        <w:tc>
          <w:tcPr>
            <w:tcW w:w="4191" w:type="pct"/>
            <w:gridSpan w:val="23"/>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20" w:hRule="exact"/>
          <w:jc w:val="center"/>
        </w:trPr>
        <w:tc>
          <w:tcPr>
            <w:tcW w:w="808"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pacing w:val="-20"/>
                <w:sz w:val="24"/>
                <w:highlight w:val="yellow"/>
                <w:lang w:eastAsia="zh-CN"/>
              </w:rPr>
            </w:pPr>
            <w:r>
              <w:rPr>
                <w:rFonts w:hint="eastAsia" w:ascii="宋体" w:hAnsi="宋体" w:eastAsia="宋体"/>
                <w:spacing w:val="-20"/>
                <w:sz w:val="24"/>
                <w:highlight w:val="none"/>
                <w:lang w:val="en-US" w:eastAsia="zh-CN"/>
              </w:rPr>
              <w:t>行业类别</w:t>
            </w:r>
          </w:p>
        </w:tc>
        <w:tc>
          <w:tcPr>
            <w:tcW w:w="4191" w:type="pct"/>
            <w:gridSpan w:val="2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sz w:val="24"/>
                <w:lang w:eastAsia="zh-CN"/>
              </w:rPr>
            </w:pPr>
            <w:r>
              <w:rPr>
                <w:rFonts w:hint="eastAsia" w:ascii="宋体" w:hAnsi="宋体" w:eastAsia="宋体"/>
                <w:sz w:val="24"/>
              </w:rPr>
              <w:t>□研究和试验发展（行业代码73）</w:t>
            </w:r>
          </w:p>
          <w:p>
            <w:pPr>
              <w:jc w:val="left"/>
              <w:rPr>
                <w:rFonts w:hint="eastAsia" w:ascii="宋体" w:hAnsi="宋体" w:eastAsia="宋体"/>
                <w:sz w:val="24"/>
              </w:rPr>
            </w:pPr>
            <w:r>
              <w:rPr>
                <w:rFonts w:hint="eastAsia" w:ascii="宋体" w:hAnsi="宋体" w:eastAsia="宋体"/>
                <w:sz w:val="24"/>
              </w:rPr>
              <w:t>□专业技术服务业（行业代码74）</w:t>
            </w:r>
          </w:p>
          <w:p>
            <w:pPr>
              <w:jc w:val="left"/>
              <w:rPr>
                <w:rFonts w:hint="eastAsia" w:ascii="宋体" w:hAnsi="宋体" w:eastAsia="宋体"/>
                <w:sz w:val="24"/>
              </w:rPr>
            </w:pPr>
            <w:r>
              <w:rPr>
                <w:rFonts w:hint="eastAsia" w:ascii="宋体" w:hAnsi="宋体" w:eastAsia="宋体"/>
                <w:sz w:val="24"/>
              </w:rPr>
              <w:t>□科技推广和应用服务业（行业代码75）</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sz w:val="24"/>
                <w:u w:val="single"/>
                <w:lang w:val="en-US" w:eastAsia="zh-CN"/>
              </w:rPr>
            </w:pPr>
            <w:r>
              <w:rPr>
                <w:rFonts w:hint="eastAsia" w:ascii="宋体" w:hAnsi="宋体" w:eastAsia="宋体"/>
                <w:sz w:val="24"/>
                <w:lang w:eastAsia="zh-CN"/>
              </w:rPr>
              <w:t>□</w:t>
            </w:r>
            <w:r>
              <w:rPr>
                <w:rFonts w:hint="eastAsia" w:ascii="宋体" w:hAnsi="宋体" w:eastAsia="宋体"/>
                <w:sz w:val="24"/>
              </w:rPr>
              <w:t>其他（请注明</w:t>
            </w:r>
            <w:r>
              <w:rPr>
                <w:rFonts w:hint="eastAsia" w:ascii="宋体" w:hAnsi="宋体" w:eastAsia="宋体"/>
                <w:sz w:val="24"/>
                <w:u w:val="single"/>
                <w:lang w:val="en-US" w:eastAsia="zh-CN"/>
              </w:rPr>
              <w:t xml:space="preserve">                                    </w:t>
            </w:r>
            <w:r>
              <w:rPr>
                <w:rFonts w:hint="eastAsia" w:ascii="宋体" w:hAnsi="宋体" w:eastAsia="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exact"/>
          <w:jc w:val="center"/>
        </w:trPr>
        <w:tc>
          <w:tcPr>
            <w:tcW w:w="808" w:type="pct"/>
            <w:gridSpan w:val="3"/>
            <w:vMerge w:val="restart"/>
            <w:tcBorders>
              <w:top w:val="single" w:color="auto" w:sz="4" w:space="0"/>
              <w:left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联系人</w:t>
            </w:r>
          </w:p>
        </w:tc>
        <w:tc>
          <w:tcPr>
            <w:tcW w:w="506"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姓</w:t>
            </w:r>
            <w:r>
              <w:rPr>
                <w:rFonts w:hint="eastAsia" w:ascii="宋体" w:hAnsi="宋体"/>
                <w:sz w:val="24"/>
                <w:lang w:val="en-US" w:eastAsia="zh-CN"/>
              </w:rPr>
              <w:t xml:space="preserve">  </w:t>
            </w:r>
            <w:r>
              <w:rPr>
                <w:rFonts w:hint="eastAsia" w:ascii="宋体" w:hAnsi="宋体" w:eastAsia="宋体"/>
                <w:sz w:val="24"/>
              </w:rPr>
              <w:t>名</w:t>
            </w:r>
          </w:p>
        </w:tc>
        <w:tc>
          <w:tcPr>
            <w:tcW w:w="871"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c>
          <w:tcPr>
            <w:tcW w:w="1062" w:type="pct"/>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职称/职务</w:t>
            </w:r>
          </w:p>
        </w:tc>
        <w:tc>
          <w:tcPr>
            <w:tcW w:w="1750" w:type="pct"/>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exact"/>
          <w:jc w:val="center"/>
        </w:trPr>
        <w:tc>
          <w:tcPr>
            <w:tcW w:w="808" w:type="pct"/>
            <w:gridSpan w:val="3"/>
            <w:vMerge w:val="continue"/>
            <w:tcBorders>
              <w:left w:val="single" w:color="auto" w:sz="4" w:space="0"/>
              <w:right w:val="single" w:color="auto" w:sz="4" w:space="0"/>
            </w:tcBorders>
            <w:noWrap w:val="0"/>
            <w:vAlign w:val="center"/>
          </w:tcPr>
          <w:p>
            <w:pPr>
              <w:jc w:val="center"/>
              <w:rPr>
                <w:rFonts w:ascii="宋体" w:hAnsi="宋体" w:eastAsia="宋体"/>
                <w:sz w:val="24"/>
              </w:rPr>
            </w:pPr>
          </w:p>
        </w:tc>
        <w:tc>
          <w:tcPr>
            <w:tcW w:w="506"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电  话</w:t>
            </w:r>
          </w:p>
        </w:tc>
        <w:tc>
          <w:tcPr>
            <w:tcW w:w="871"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c>
          <w:tcPr>
            <w:tcW w:w="1062" w:type="pct"/>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手</w:t>
            </w:r>
            <w:r>
              <w:rPr>
                <w:rFonts w:hint="eastAsia" w:ascii="宋体" w:hAnsi="宋体"/>
                <w:sz w:val="24"/>
                <w:lang w:val="en-US" w:eastAsia="zh-CN"/>
              </w:rPr>
              <w:t xml:space="preserve">  </w:t>
            </w:r>
            <w:r>
              <w:rPr>
                <w:rFonts w:hint="eastAsia" w:ascii="宋体" w:hAnsi="宋体" w:eastAsia="宋体"/>
                <w:sz w:val="24"/>
              </w:rPr>
              <w:t>机</w:t>
            </w:r>
          </w:p>
        </w:tc>
        <w:tc>
          <w:tcPr>
            <w:tcW w:w="1750" w:type="pct"/>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exact"/>
          <w:jc w:val="center"/>
        </w:trPr>
        <w:tc>
          <w:tcPr>
            <w:tcW w:w="808" w:type="pct"/>
            <w:gridSpan w:val="3"/>
            <w:vMerge w:val="continue"/>
            <w:tcBorders>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c>
          <w:tcPr>
            <w:tcW w:w="506"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传</w:t>
            </w:r>
            <w:r>
              <w:rPr>
                <w:rFonts w:hint="eastAsia" w:ascii="宋体" w:hAnsi="宋体"/>
                <w:sz w:val="24"/>
                <w:lang w:val="en-US" w:eastAsia="zh-CN"/>
              </w:rPr>
              <w:t xml:space="preserve">  </w:t>
            </w:r>
            <w:r>
              <w:rPr>
                <w:rFonts w:hint="eastAsia" w:ascii="宋体" w:hAnsi="宋体" w:eastAsia="宋体"/>
                <w:sz w:val="24"/>
              </w:rPr>
              <w:t>真</w:t>
            </w:r>
          </w:p>
        </w:tc>
        <w:tc>
          <w:tcPr>
            <w:tcW w:w="871"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c>
          <w:tcPr>
            <w:tcW w:w="1062" w:type="pct"/>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r>
              <w:rPr>
                <w:rFonts w:ascii="宋体" w:hAnsi="宋体" w:eastAsia="宋体"/>
                <w:sz w:val="24"/>
              </w:rPr>
              <w:t>E-mail</w:t>
            </w:r>
          </w:p>
        </w:tc>
        <w:tc>
          <w:tcPr>
            <w:tcW w:w="1750" w:type="pct"/>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1" w:hRule="exact"/>
          <w:jc w:val="center"/>
        </w:trPr>
        <w:tc>
          <w:tcPr>
            <w:tcW w:w="5000" w:type="pct"/>
            <w:gridSpan w:val="26"/>
            <w:tcBorders>
              <w:left w:val="single" w:color="auto" w:sz="4" w:space="0"/>
              <w:bottom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b/>
                <w:sz w:val="24"/>
              </w:rPr>
              <w:t>孵化场地情况</w:t>
            </w:r>
            <w:r>
              <w:rPr>
                <w:rFonts w:hint="eastAsia" w:ascii="宋体" w:hAnsi="宋体" w:eastAsia="宋体"/>
                <w:sz w:val="24"/>
              </w:rPr>
              <w:t>(面积单位：平方米)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3" w:hRule="exact"/>
          <w:jc w:val="center"/>
        </w:trPr>
        <w:tc>
          <w:tcPr>
            <w:tcW w:w="997" w:type="pct"/>
            <w:gridSpan w:val="4"/>
            <w:tcBorders>
              <w:top w:val="single" w:color="auto" w:sz="6" w:space="0"/>
              <w:left w:val="single" w:color="auto" w:sz="4" w:space="0"/>
              <w:bottom w:val="single" w:color="auto" w:sz="4" w:space="0"/>
              <w:right w:val="single" w:color="auto" w:sz="6" w:space="0"/>
            </w:tcBorders>
            <w:noWrap w:val="0"/>
            <w:vAlign w:val="center"/>
          </w:tcPr>
          <w:p>
            <w:pPr>
              <w:ind w:right="-107" w:rightChars="-51"/>
              <w:jc w:val="center"/>
              <w:rPr>
                <w:rFonts w:ascii="宋体" w:hAnsi="宋体" w:eastAsia="宋体"/>
                <w:sz w:val="24"/>
              </w:rPr>
            </w:pPr>
            <w:r>
              <w:rPr>
                <w:rFonts w:hint="eastAsia" w:ascii="宋体" w:hAnsi="宋体" w:eastAsia="宋体"/>
                <w:sz w:val="24"/>
              </w:rPr>
              <w:t>孵化器使用总面积</w:t>
            </w:r>
          </w:p>
        </w:tc>
        <w:tc>
          <w:tcPr>
            <w:tcW w:w="1189" w:type="pct"/>
            <w:gridSpan w:val="7"/>
            <w:tcBorders>
              <w:top w:val="single" w:color="auto" w:sz="6" w:space="0"/>
              <w:left w:val="single" w:color="auto" w:sz="6" w:space="0"/>
              <w:bottom w:val="single" w:color="auto" w:sz="6" w:space="0"/>
              <w:right w:val="single" w:color="auto" w:sz="4" w:space="0"/>
            </w:tcBorders>
            <w:noWrap w:val="0"/>
            <w:vAlign w:val="center"/>
          </w:tcPr>
          <w:p>
            <w:pPr>
              <w:ind w:right="-107" w:rightChars="-51"/>
              <w:jc w:val="center"/>
              <w:rPr>
                <w:rFonts w:hint="default" w:ascii="宋体" w:hAnsi="宋体" w:cs="Times New Roman"/>
                <w:sz w:val="24"/>
                <w:highlight w:val="none"/>
                <w:lang w:val="en-US" w:eastAsia="zh-CN"/>
              </w:rPr>
            </w:pPr>
          </w:p>
        </w:tc>
        <w:tc>
          <w:tcPr>
            <w:tcW w:w="1062" w:type="pct"/>
            <w:gridSpan w:val="8"/>
            <w:tcBorders>
              <w:top w:val="single" w:color="auto" w:sz="6" w:space="0"/>
              <w:left w:val="single" w:color="auto" w:sz="4" w:space="0"/>
              <w:bottom w:val="single" w:color="auto" w:sz="6" w:space="0"/>
              <w:right w:val="single" w:color="000000" w:sz="4" w:space="0"/>
            </w:tcBorders>
            <w:noWrap w:val="0"/>
            <w:vAlign w:val="center"/>
          </w:tcPr>
          <w:p>
            <w:pPr>
              <w:ind w:right="-107" w:rightChars="-51"/>
              <w:jc w:val="center"/>
              <w:rPr>
                <w:rFonts w:ascii="宋体" w:hAnsi="宋体" w:eastAsia="宋体"/>
                <w:sz w:val="24"/>
              </w:rPr>
            </w:pPr>
            <w:r>
              <w:rPr>
                <w:rFonts w:hint="eastAsia" w:ascii="宋体" w:hAnsi="宋体" w:cs="Times New Roman"/>
                <w:sz w:val="24"/>
                <w:highlight w:val="none"/>
                <w:lang w:val="en-US" w:eastAsia="zh-CN"/>
              </w:rPr>
              <w:t>是否有新增使用面积/新增面积</w:t>
            </w:r>
          </w:p>
        </w:tc>
        <w:tc>
          <w:tcPr>
            <w:tcW w:w="1750" w:type="pct"/>
            <w:gridSpan w:val="7"/>
            <w:tcBorders>
              <w:top w:val="single" w:color="auto" w:sz="6" w:space="0"/>
              <w:left w:val="single" w:color="000000" w:sz="4" w:space="0"/>
              <w:bottom w:val="single" w:color="auto" w:sz="6" w:space="0"/>
              <w:right w:val="single" w:color="auto" w:sz="4" w:space="0"/>
            </w:tcBorders>
            <w:noWrap w:val="0"/>
            <w:vAlign w:val="center"/>
          </w:tcPr>
          <w:p>
            <w:pPr>
              <w:ind w:right="-107" w:rightChars="-51"/>
              <w:jc w:val="both"/>
              <w:rPr>
                <w:rFonts w:hint="eastAsia" w:ascii="宋体" w:hAnsi="宋体" w:eastAsia="宋体"/>
                <w:sz w:val="24"/>
                <w:lang w:eastAsia="zh-CN"/>
              </w:rPr>
            </w:pPr>
            <w:r>
              <w:rPr>
                <w:rFonts w:hint="eastAsia" w:ascii="宋体" w:hAnsi="宋体" w:eastAsia="宋体"/>
                <w:sz w:val="24"/>
                <w:lang w:eastAsia="zh-CN"/>
              </w:rPr>
              <w:t>□是</w:t>
            </w:r>
            <w:r>
              <w:rPr>
                <w:rFonts w:hint="eastAsia" w:ascii="宋体" w:hAnsi="宋体"/>
                <w:sz w:val="24"/>
                <w:u w:val="single"/>
                <w:lang w:val="en-US" w:eastAsia="zh-CN"/>
              </w:rPr>
              <w:t xml:space="preserve">     </w:t>
            </w:r>
            <w:r>
              <w:rPr>
                <w:rFonts w:hint="eastAsia" w:ascii="宋体" w:hAnsi="宋体"/>
                <w:sz w:val="24"/>
                <w:u w:val="none"/>
                <w:lang w:val="en-US" w:eastAsia="zh-CN"/>
              </w:rPr>
              <w:t>平方米</w:t>
            </w:r>
          </w:p>
          <w:p>
            <w:pPr>
              <w:ind w:right="-107" w:rightChars="-51"/>
              <w:jc w:val="both"/>
              <w:rPr>
                <w:rFonts w:hint="eastAsia" w:ascii="宋体" w:hAnsi="宋体"/>
                <w:sz w:val="24"/>
                <w:u w:val="single"/>
                <w:lang w:val="en-US" w:eastAsia="zh-CN"/>
              </w:rPr>
            </w:pPr>
            <w:r>
              <w:rPr>
                <w:rFonts w:hint="eastAsia" w:ascii="宋体" w:hAnsi="宋体" w:eastAsia="宋体"/>
                <w:sz w:val="24"/>
              </w:rPr>
              <w:t>□</w:t>
            </w:r>
            <w:r>
              <w:rPr>
                <w:rFonts w:hint="eastAsia" w:ascii="宋体" w:hAnsi="宋体" w:eastAsia="宋体"/>
                <w:sz w:val="24"/>
                <w:lang w:val="en-US"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exact"/>
          <w:jc w:val="center"/>
        </w:trPr>
        <w:tc>
          <w:tcPr>
            <w:tcW w:w="997" w:type="pct"/>
            <w:gridSpan w:val="4"/>
            <w:tcBorders>
              <w:top w:val="single" w:color="auto" w:sz="4" w:space="0"/>
              <w:left w:val="single" w:color="auto" w:sz="4" w:space="0"/>
              <w:right w:val="single" w:color="auto" w:sz="6" w:space="0"/>
            </w:tcBorders>
            <w:noWrap w:val="0"/>
            <w:vAlign w:val="center"/>
          </w:tcPr>
          <w:p>
            <w:pPr>
              <w:jc w:val="center"/>
              <w:rPr>
                <w:rFonts w:ascii="宋体" w:hAnsi="宋体" w:eastAsia="宋体"/>
                <w:sz w:val="24"/>
              </w:rPr>
            </w:pPr>
            <w:r>
              <w:rPr>
                <w:rFonts w:hint="eastAsia" w:ascii="宋体" w:hAnsi="宋体" w:eastAsia="宋体"/>
                <w:sz w:val="24"/>
              </w:rPr>
              <w:t>其中：在孵企业可使用面积</w:t>
            </w:r>
          </w:p>
        </w:tc>
        <w:tc>
          <w:tcPr>
            <w:tcW w:w="2252" w:type="pct"/>
            <w:gridSpan w:val="15"/>
            <w:tcBorders>
              <w:top w:val="single" w:color="auto" w:sz="6" w:space="0"/>
              <w:left w:val="single" w:color="auto" w:sz="6" w:space="0"/>
              <w:bottom w:val="single" w:color="auto" w:sz="6" w:space="0"/>
              <w:right w:val="single" w:color="auto" w:sz="4" w:space="0"/>
            </w:tcBorders>
            <w:noWrap w:val="0"/>
            <w:vAlign w:val="center"/>
          </w:tcPr>
          <w:p>
            <w:pPr>
              <w:jc w:val="center"/>
              <w:rPr>
                <w:rFonts w:ascii="宋体" w:hAnsi="宋体" w:eastAsia="宋体"/>
                <w:sz w:val="24"/>
              </w:rPr>
            </w:pPr>
          </w:p>
        </w:tc>
        <w:tc>
          <w:tcPr>
            <w:tcW w:w="768" w:type="pct"/>
            <w:gridSpan w:val="3"/>
            <w:vMerge w:val="restart"/>
            <w:tcBorders>
              <w:top w:val="single" w:color="auto" w:sz="6" w:space="0"/>
              <w:left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在孵企业(含公共服务设施)已使用面积占总面积比例</w:t>
            </w:r>
          </w:p>
        </w:tc>
        <w:tc>
          <w:tcPr>
            <w:tcW w:w="982" w:type="pct"/>
            <w:gridSpan w:val="4"/>
            <w:vMerge w:val="restart"/>
            <w:tcBorders>
              <w:top w:val="single" w:color="auto" w:sz="6" w:space="0"/>
              <w:left w:val="single" w:color="auto" w:sz="4" w:space="0"/>
              <w:right w:val="single" w:color="auto" w:sz="4" w:space="0"/>
            </w:tcBorders>
            <w:noWrap w:val="0"/>
            <w:vAlign w:val="center"/>
          </w:tcPr>
          <w:p>
            <w:pPr>
              <w:spacing w:line="360" w:lineRule="auto"/>
              <w:jc w:val="center"/>
              <w:rPr>
                <w:rFonts w:ascii="宋体" w:hAnsi="宋体" w:eastAsia="宋体"/>
                <w:sz w:val="24"/>
              </w:rPr>
            </w:pPr>
            <w:r>
              <w:rPr>
                <w:rFonts w:hint="eastAsia" w:ascii="宋体" w:hAnsi="宋体" w:eastAsia="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4" w:hRule="exact"/>
          <w:jc w:val="center"/>
        </w:trPr>
        <w:tc>
          <w:tcPr>
            <w:tcW w:w="997" w:type="pct"/>
            <w:gridSpan w:val="4"/>
            <w:tcBorders>
              <w:top w:val="single" w:color="auto" w:sz="4" w:space="0"/>
              <w:left w:val="single" w:color="auto" w:sz="4" w:space="0"/>
              <w:right w:val="single" w:color="auto" w:sz="6" w:space="0"/>
            </w:tcBorders>
            <w:noWrap w:val="0"/>
            <w:vAlign w:val="center"/>
          </w:tcPr>
          <w:p>
            <w:pPr>
              <w:jc w:val="center"/>
              <w:rPr>
                <w:rFonts w:ascii="宋体" w:hAnsi="宋体" w:eastAsia="宋体"/>
                <w:sz w:val="24"/>
              </w:rPr>
            </w:pPr>
            <w:r>
              <w:rPr>
                <w:rFonts w:hint="eastAsia" w:ascii="宋体" w:hAnsi="宋体" w:eastAsia="宋体"/>
                <w:sz w:val="24"/>
              </w:rPr>
              <w:t xml:space="preserve">   在孵企业已使用面积</w:t>
            </w:r>
          </w:p>
        </w:tc>
        <w:tc>
          <w:tcPr>
            <w:tcW w:w="2252" w:type="pct"/>
            <w:gridSpan w:val="15"/>
            <w:tcBorders>
              <w:top w:val="single" w:color="auto" w:sz="6" w:space="0"/>
              <w:left w:val="single" w:color="auto" w:sz="6" w:space="0"/>
              <w:bottom w:val="single" w:color="auto" w:sz="6" w:space="0"/>
              <w:right w:val="single" w:color="auto" w:sz="4" w:space="0"/>
            </w:tcBorders>
            <w:noWrap w:val="0"/>
            <w:vAlign w:val="center"/>
          </w:tcPr>
          <w:p>
            <w:pPr>
              <w:jc w:val="center"/>
              <w:rPr>
                <w:rFonts w:ascii="宋体" w:hAnsi="宋体" w:eastAsia="宋体"/>
                <w:sz w:val="24"/>
              </w:rPr>
            </w:pPr>
          </w:p>
        </w:tc>
        <w:tc>
          <w:tcPr>
            <w:tcW w:w="768" w:type="pct"/>
            <w:gridSpan w:val="3"/>
            <w:vMerge w:val="continue"/>
            <w:tcBorders>
              <w:left w:val="single" w:color="auto" w:sz="4" w:space="0"/>
              <w:right w:val="single" w:color="auto" w:sz="4" w:space="0"/>
            </w:tcBorders>
            <w:noWrap w:val="0"/>
            <w:vAlign w:val="center"/>
          </w:tcPr>
          <w:p>
            <w:pPr>
              <w:jc w:val="center"/>
              <w:rPr>
                <w:rFonts w:ascii="宋体" w:hAnsi="宋体" w:eastAsia="宋体"/>
                <w:sz w:val="24"/>
              </w:rPr>
            </w:pPr>
          </w:p>
        </w:tc>
        <w:tc>
          <w:tcPr>
            <w:tcW w:w="982" w:type="pct"/>
            <w:gridSpan w:val="4"/>
            <w:vMerge w:val="continue"/>
            <w:tcBorders>
              <w:left w:val="single" w:color="auto" w:sz="4" w:space="0"/>
              <w:right w:val="single" w:color="auto" w:sz="4" w:space="0"/>
            </w:tcBorders>
            <w:noWrap w:val="0"/>
            <w:vAlign w:val="center"/>
          </w:tcPr>
          <w:p>
            <w:pPr>
              <w:spacing w:line="36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1" w:hRule="exact"/>
          <w:jc w:val="center"/>
        </w:trPr>
        <w:tc>
          <w:tcPr>
            <w:tcW w:w="997" w:type="pct"/>
            <w:gridSpan w:val="4"/>
            <w:tcBorders>
              <w:top w:val="single" w:color="auto" w:sz="4" w:space="0"/>
              <w:left w:val="single" w:color="auto" w:sz="4" w:space="0"/>
              <w:bottom w:val="single" w:color="auto" w:sz="4" w:space="0"/>
              <w:right w:val="single" w:color="auto" w:sz="6" w:space="0"/>
            </w:tcBorders>
            <w:noWrap w:val="0"/>
            <w:vAlign w:val="center"/>
          </w:tcPr>
          <w:p>
            <w:pPr>
              <w:jc w:val="center"/>
              <w:rPr>
                <w:rFonts w:ascii="宋体" w:hAnsi="宋体" w:eastAsia="宋体"/>
                <w:sz w:val="24"/>
              </w:rPr>
            </w:pPr>
            <w:r>
              <w:rPr>
                <w:rFonts w:hint="eastAsia" w:ascii="宋体" w:hAnsi="宋体" w:eastAsia="宋体"/>
                <w:sz w:val="24"/>
              </w:rPr>
              <w:t xml:space="preserve">   公共服务设施面积</w:t>
            </w:r>
          </w:p>
        </w:tc>
        <w:tc>
          <w:tcPr>
            <w:tcW w:w="2252" w:type="pct"/>
            <w:gridSpan w:val="15"/>
            <w:tcBorders>
              <w:top w:val="single" w:color="auto" w:sz="6" w:space="0"/>
              <w:left w:val="single" w:color="auto" w:sz="6" w:space="0"/>
              <w:bottom w:val="single" w:color="auto" w:sz="4" w:space="0"/>
              <w:right w:val="single" w:color="auto" w:sz="4" w:space="0"/>
            </w:tcBorders>
            <w:noWrap w:val="0"/>
            <w:vAlign w:val="center"/>
          </w:tcPr>
          <w:p>
            <w:pPr>
              <w:jc w:val="center"/>
              <w:rPr>
                <w:rFonts w:ascii="宋体" w:hAnsi="宋体" w:eastAsia="宋体"/>
                <w:sz w:val="24"/>
              </w:rPr>
            </w:pPr>
          </w:p>
        </w:tc>
        <w:tc>
          <w:tcPr>
            <w:tcW w:w="768" w:type="pct"/>
            <w:gridSpan w:val="3"/>
            <w:vMerge w:val="continue"/>
            <w:tcBorders>
              <w:left w:val="single" w:color="auto" w:sz="4" w:space="0"/>
              <w:bottom w:val="single" w:color="auto" w:sz="6" w:space="0"/>
              <w:right w:val="single" w:color="auto" w:sz="4" w:space="0"/>
            </w:tcBorders>
            <w:noWrap w:val="0"/>
            <w:vAlign w:val="center"/>
          </w:tcPr>
          <w:p>
            <w:pPr>
              <w:jc w:val="center"/>
              <w:rPr>
                <w:rFonts w:ascii="宋体" w:hAnsi="宋体" w:eastAsia="宋体"/>
                <w:sz w:val="24"/>
              </w:rPr>
            </w:pPr>
          </w:p>
        </w:tc>
        <w:tc>
          <w:tcPr>
            <w:tcW w:w="982" w:type="pct"/>
            <w:gridSpan w:val="4"/>
            <w:vMerge w:val="continue"/>
            <w:tcBorders>
              <w:left w:val="single" w:color="auto" w:sz="4" w:space="0"/>
              <w:bottom w:val="single" w:color="auto" w:sz="6" w:space="0"/>
              <w:right w:val="single" w:color="auto" w:sz="4" w:space="0"/>
            </w:tcBorders>
            <w:noWrap w:val="0"/>
            <w:vAlign w:val="center"/>
          </w:tcPr>
          <w:p>
            <w:pPr>
              <w:spacing w:line="36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8" w:hRule="exact"/>
          <w:jc w:val="center"/>
        </w:trPr>
        <w:tc>
          <w:tcPr>
            <w:tcW w:w="997" w:type="pct"/>
            <w:gridSpan w:val="4"/>
            <w:tcBorders>
              <w:top w:val="single" w:color="auto" w:sz="4" w:space="0"/>
              <w:left w:val="single" w:color="auto" w:sz="4" w:space="0"/>
              <w:bottom w:val="single" w:color="auto" w:sz="4" w:space="0"/>
              <w:right w:val="single" w:color="auto" w:sz="6" w:space="0"/>
            </w:tcBorders>
            <w:noWrap w:val="0"/>
            <w:vAlign w:val="center"/>
          </w:tcPr>
          <w:p>
            <w:pPr>
              <w:jc w:val="center"/>
              <w:rPr>
                <w:rFonts w:ascii="宋体" w:hAnsi="宋体" w:eastAsia="宋体"/>
                <w:sz w:val="24"/>
              </w:rPr>
            </w:pPr>
            <w:r>
              <w:rPr>
                <w:rFonts w:hint="eastAsia" w:ascii="宋体" w:hAnsi="宋体" w:eastAsia="宋体"/>
                <w:sz w:val="24"/>
              </w:rPr>
              <w:t>可提供工商注册企业总数（个）</w:t>
            </w:r>
          </w:p>
        </w:tc>
        <w:tc>
          <w:tcPr>
            <w:tcW w:w="4002" w:type="pct"/>
            <w:gridSpan w:val="22"/>
            <w:tcBorders>
              <w:top w:val="single" w:color="auto" w:sz="6" w:space="0"/>
              <w:left w:val="single" w:color="auto" w:sz="6" w:space="0"/>
              <w:bottom w:val="single" w:color="auto" w:sz="4" w:space="0"/>
              <w:right w:val="single" w:color="auto" w:sz="4" w:space="0"/>
            </w:tcBorders>
            <w:noWrap w:val="0"/>
            <w:vAlign w:val="center"/>
          </w:tcPr>
          <w:p>
            <w:pPr>
              <w:spacing w:line="360" w:lineRule="auto"/>
              <w:jc w:val="center"/>
              <w:rPr>
                <w:rFonts w:ascii="宋体" w:hAnsi="宋体" w:eastAsia="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02" w:hRule="exact"/>
          <w:jc w:val="center"/>
        </w:trPr>
        <w:tc>
          <w:tcPr>
            <w:tcW w:w="5000" w:type="pct"/>
            <w:gridSpan w:val="2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
                <w:kern w:val="0"/>
                <w:sz w:val="24"/>
              </w:rPr>
            </w:pPr>
            <w:r>
              <w:rPr>
                <w:rFonts w:hint="eastAsia" w:ascii="宋体" w:hAnsi="宋体" w:eastAsia="宋体" w:cs="宋体"/>
                <w:b/>
                <w:kern w:val="0"/>
                <w:sz w:val="24"/>
              </w:rPr>
              <w:t>财务收支情况</w:t>
            </w:r>
            <w:r>
              <w:rPr>
                <w:rFonts w:hint="eastAsia" w:ascii="宋体" w:hAnsi="宋体" w:eastAsia="宋体"/>
                <w:sz w:val="24"/>
              </w:rPr>
              <w:t>（金额单位：万元）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5" w:hRule="exact"/>
          <w:jc w:val="center"/>
        </w:trPr>
        <w:tc>
          <w:tcPr>
            <w:tcW w:w="661" w:type="pct"/>
            <w:tcBorders>
              <w:top w:val="single" w:color="auto" w:sz="4" w:space="0"/>
              <w:left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年份</w:t>
            </w:r>
          </w:p>
        </w:tc>
        <w:tc>
          <w:tcPr>
            <w:tcW w:w="584" w:type="pct"/>
            <w:gridSpan w:val="4"/>
            <w:tcBorders>
              <w:top w:val="single" w:color="auto" w:sz="4" w:space="0"/>
              <w:left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总收入</w:t>
            </w:r>
          </w:p>
        </w:tc>
        <w:tc>
          <w:tcPr>
            <w:tcW w:w="1013" w:type="pct"/>
            <w:gridSpan w:val="7"/>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其中专业服务收入</w:t>
            </w:r>
          </w:p>
        </w:tc>
        <w:tc>
          <w:tcPr>
            <w:tcW w:w="983" w:type="pct"/>
            <w:gridSpan w:val="6"/>
            <w:tcBorders>
              <w:top w:val="single" w:color="auto" w:sz="4" w:space="0"/>
              <w:left w:val="nil"/>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专业服务收入占总收入的比例</w:t>
            </w:r>
          </w:p>
        </w:tc>
        <w:tc>
          <w:tcPr>
            <w:tcW w:w="774"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近两年专业服务收入同比增长率</w:t>
            </w:r>
          </w:p>
        </w:tc>
        <w:tc>
          <w:tcPr>
            <w:tcW w:w="982" w:type="pct"/>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净利润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7" w:hRule="exact"/>
          <w:jc w:val="center"/>
        </w:trPr>
        <w:tc>
          <w:tcPr>
            <w:tcW w:w="66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z w:val="24"/>
                <w:lang w:eastAsia="zh-CN"/>
              </w:rPr>
            </w:pPr>
            <w:r>
              <w:rPr>
                <w:rFonts w:hint="eastAsia" w:ascii="宋体" w:hAnsi="宋体"/>
                <w:sz w:val="24"/>
                <w:lang w:val="en-US" w:eastAsia="zh-CN"/>
              </w:rPr>
              <w:t xml:space="preserve"> </w:t>
            </w:r>
          </w:p>
        </w:tc>
        <w:tc>
          <w:tcPr>
            <w:tcW w:w="584"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c>
          <w:tcPr>
            <w:tcW w:w="1013" w:type="pct"/>
            <w:gridSpan w:val="7"/>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sz w:val="24"/>
              </w:rPr>
            </w:pPr>
          </w:p>
        </w:tc>
        <w:tc>
          <w:tcPr>
            <w:tcW w:w="983" w:type="pct"/>
            <w:gridSpan w:val="6"/>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w:t>
            </w:r>
          </w:p>
        </w:tc>
        <w:tc>
          <w:tcPr>
            <w:tcW w:w="774"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w:t>
            </w:r>
          </w:p>
        </w:tc>
        <w:tc>
          <w:tcPr>
            <w:tcW w:w="982" w:type="pct"/>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exact"/>
          <w:jc w:val="center"/>
        </w:trPr>
        <w:tc>
          <w:tcPr>
            <w:tcW w:w="1246" w:type="pct"/>
            <w:gridSpan w:val="5"/>
            <w:vMerge w:val="restart"/>
            <w:tcBorders>
              <w:top w:val="single" w:color="auto" w:sz="4" w:space="0"/>
              <w:left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年度收入结构情况</w:t>
            </w:r>
          </w:p>
        </w:tc>
        <w:tc>
          <w:tcPr>
            <w:tcW w:w="1996" w:type="pct"/>
            <w:gridSpan w:val="13"/>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房租及物业收入</w:t>
            </w:r>
          </w:p>
        </w:tc>
        <w:tc>
          <w:tcPr>
            <w:tcW w:w="1757" w:type="pct"/>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4" w:hRule="exact"/>
          <w:jc w:val="center"/>
        </w:trPr>
        <w:tc>
          <w:tcPr>
            <w:tcW w:w="1246" w:type="pct"/>
            <w:gridSpan w:val="5"/>
            <w:vMerge w:val="continue"/>
            <w:tcBorders>
              <w:left w:val="single" w:color="auto" w:sz="4" w:space="0"/>
              <w:right w:val="single" w:color="auto" w:sz="4" w:space="0"/>
            </w:tcBorders>
            <w:noWrap w:val="0"/>
            <w:vAlign w:val="center"/>
          </w:tcPr>
          <w:p>
            <w:pPr>
              <w:jc w:val="center"/>
              <w:rPr>
                <w:rFonts w:ascii="宋体" w:hAnsi="宋体" w:eastAsia="宋体"/>
                <w:sz w:val="24"/>
              </w:rPr>
            </w:pPr>
          </w:p>
        </w:tc>
        <w:tc>
          <w:tcPr>
            <w:tcW w:w="1996" w:type="pct"/>
            <w:gridSpan w:val="13"/>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专业服务收入-专业平台服务收入</w:t>
            </w:r>
          </w:p>
        </w:tc>
        <w:tc>
          <w:tcPr>
            <w:tcW w:w="1757" w:type="pct"/>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exact"/>
          <w:jc w:val="center"/>
        </w:trPr>
        <w:tc>
          <w:tcPr>
            <w:tcW w:w="1246" w:type="pct"/>
            <w:gridSpan w:val="5"/>
            <w:vMerge w:val="continue"/>
            <w:tcBorders>
              <w:left w:val="single" w:color="auto" w:sz="4" w:space="0"/>
              <w:right w:val="single" w:color="auto" w:sz="4" w:space="0"/>
            </w:tcBorders>
            <w:noWrap w:val="0"/>
            <w:vAlign w:val="center"/>
          </w:tcPr>
          <w:p>
            <w:pPr>
              <w:jc w:val="center"/>
              <w:rPr>
                <w:rFonts w:ascii="宋体" w:hAnsi="宋体" w:eastAsia="宋体"/>
                <w:sz w:val="24"/>
              </w:rPr>
            </w:pPr>
          </w:p>
        </w:tc>
        <w:tc>
          <w:tcPr>
            <w:tcW w:w="1996" w:type="pct"/>
            <w:gridSpan w:val="13"/>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专业服务收入-供应链服务收入</w:t>
            </w:r>
          </w:p>
        </w:tc>
        <w:tc>
          <w:tcPr>
            <w:tcW w:w="1757" w:type="pct"/>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exact"/>
          <w:jc w:val="center"/>
        </w:trPr>
        <w:tc>
          <w:tcPr>
            <w:tcW w:w="1246" w:type="pct"/>
            <w:gridSpan w:val="5"/>
            <w:vMerge w:val="continue"/>
            <w:tcBorders>
              <w:left w:val="single" w:color="auto" w:sz="4" w:space="0"/>
              <w:right w:val="single" w:color="auto" w:sz="4" w:space="0"/>
            </w:tcBorders>
            <w:noWrap w:val="0"/>
            <w:vAlign w:val="center"/>
          </w:tcPr>
          <w:p>
            <w:pPr>
              <w:jc w:val="center"/>
              <w:rPr>
                <w:rFonts w:ascii="宋体" w:hAnsi="宋体" w:eastAsia="宋体"/>
                <w:sz w:val="24"/>
              </w:rPr>
            </w:pPr>
          </w:p>
        </w:tc>
        <w:tc>
          <w:tcPr>
            <w:tcW w:w="1996" w:type="pct"/>
            <w:gridSpan w:val="13"/>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专业服务收入-资源对接服务收入</w:t>
            </w:r>
          </w:p>
        </w:tc>
        <w:tc>
          <w:tcPr>
            <w:tcW w:w="1757" w:type="pct"/>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2" w:hRule="exact"/>
          <w:jc w:val="center"/>
        </w:trPr>
        <w:tc>
          <w:tcPr>
            <w:tcW w:w="1246" w:type="pct"/>
            <w:gridSpan w:val="5"/>
            <w:vMerge w:val="continue"/>
            <w:tcBorders>
              <w:left w:val="single" w:color="auto" w:sz="4" w:space="0"/>
              <w:right w:val="single" w:color="auto" w:sz="4" w:space="0"/>
            </w:tcBorders>
            <w:noWrap w:val="0"/>
            <w:vAlign w:val="center"/>
          </w:tcPr>
          <w:p>
            <w:pPr>
              <w:jc w:val="center"/>
              <w:rPr>
                <w:rFonts w:ascii="宋体" w:hAnsi="宋体" w:eastAsia="宋体"/>
                <w:sz w:val="24"/>
              </w:rPr>
            </w:pPr>
          </w:p>
        </w:tc>
        <w:tc>
          <w:tcPr>
            <w:tcW w:w="1996" w:type="pct"/>
            <w:gridSpan w:val="13"/>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专业服务收入-早期投资服务收入</w:t>
            </w:r>
          </w:p>
        </w:tc>
        <w:tc>
          <w:tcPr>
            <w:tcW w:w="1757" w:type="pct"/>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exact"/>
          <w:jc w:val="center"/>
        </w:trPr>
        <w:tc>
          <w:tcPr>
            <w:tcW w:w="1246" w:type="pct"/>
            <w:gridSpan w:val="5"/>
            <w:vMerge w:val="continue"/>
            <w:tcBorders>
              <w:left w:val="single" w:color="auto" w:sz="4" w:space="0"/>
              <w:right w:val="single" w:color="auto" w:sz="4" w:space="0"/>
            </w:tcBorders>
            <w:noWrap w:val="0"/>
            <w:vAlign w:val="center"/>
          </w:tcPr>
          <w:p>
            <w:pPr>
              <w:jc w:val="center"/>
              <w:rPr>
                <w:rFonts w:ascii="宋体" w:hAnsi="宋体" w:eastAsia="宋体"/>
                <w:sz w:val="24"/>
              </w:rPr>
            </w:pPr>
          </w:p>
        </w:tc>
        <w:tc>
          <w:tcPr>
            <w:tcW w:w="1996" w:type="pct"/>
            <w:gridSpan w:val="13"/>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专业服务收入-创业导师服务收入</w:t>
            </w:r>
          </w:p>
        </w:tc>
        <w:tc>
          <w:tcPr>
            <w:tcW w:w="1757" w:type="pct"/>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exact"/>
          <w:jc w:val="center"/>
        </w:trPr>
        <w:tc>
          <w:tcPr>
            <w:tcW w:w="1246" w:type="pct"/>
            <w:gridSpan w:val="5"/>
            <w:vMerge w:val="continue"/>
            <w:tcBorders>
              <w:left w:val="single" w:color="auto" w:sz="4" w:space="0"/>
              <w:right w:val="single" w:color="auto" w:sz="4" w:space="0"/>
            </w:tcBorders>
            <w:noWrap w:val="0"/>
            <w:vAlign w:val="center"/>
          </w:tcPr>
          <w:p>
            <w:pPr>
              <w:jc w:val="center"/>
              <w:rPr>
                <w:rFonts w:ascii="宋体" w:hAnsi="宋体" w:eastAsia="宋体"/>
                <w:sz w:val="24"/>
              </w:rPr>
            </w:pPr>
          </w:p>
        </w:tc>
        <w:tc>
          <w:tcPr>
            <w:tcW w:w="1996" w:type="pct"/>
            <w:gridSpan w:val="13"/>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获得各级财政支持额</w:t>
            </w:r>
          </w:p>
        </w:tc>
        <w:tc>
          <w:tcPr>
            <w:tcW w:w="1757" w:type="pct"/>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exact"/>
          <w:jc w:val="center"/>
        </w:trPr>
        <w:tc>
          <w:tcPr>
            <w:tcW w:w="1246" w:type="pct"/>
            <w:gridSpan w:val="5"/>
            <w:vMerge w:val="continue"/>
            <w:tcBorders>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c>
          <w:tcPr>
            <w:tcW w:w="1996" w:type="pct"/>
            <w:gridSpan w:val="13"/>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其中：北京市财政支持额</w:t>
            </w:r>
          </w:p>
        </w:tc>
        <w:tc>
          <w:tcPr>
            <w:tcW w:w="1757" w:type="pct"/>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exact"/>
          <w:jc w:val="center"/>
        </w:trPr>
        <w:tc>
          <w:tcPr>
            <w:tcW w:w="794" w:type="pct"/>
            <w:gridSpan w:val="2"/>
            <w:vMerge w:val="restart"/>
            <w:tcBorders>
              <w:top w:val="single" w:color="auto" w:sz="4" w:space="0"/>
              <w:left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年度孵化服务的资金投入额</w:t>
            </w:r>
          </w:p>
        </w:tc>
        <w:tc>
          <w:tcPr>
            <w:tcW w:w="451" w:type="pct"/>
            <w:gridSpan w:val="3"/>
            <w:vMerge w:val="restart"/>
            <w:tcBorders>
              <w:top w:val="single" w:color="auto" w:sz="4" w:space="0"/>
              <w:left w:val="nil"/>
              <w:right w:val="single" w:color="auto" w:sz="4" w:space="0"/>
            </w:tcBorders>
            <w:noWrap w:val="0"/>
            <w:vAlign w:val="center"/>
          </w:tcPr>
          <w:p>
            <w:pPr>
              <w:jc w:val="center"/>
              <w:rPr>
                <w:rFonts w:ascii="宋体" w:hAnsi="宋体" w:eastAsia="宋体"/>
                <w:sz w:val="24"/>
              </w:rPr>
            </w:pPr>
          </w:p>
        </w:tc>
        <w:tc>
          <w:tcPr>
            <w:tcW w:w="1365" w:type="pct"/>
            <w:gridSpan w:val="9"/>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sz w:val="24"/>
              </w:rPr>
            </w:pPr>
            <w:r>
              <w:rPr>
                <w:rFonts w:hint="eastAsia" w:ascii="宋体" w:hAnsi="宋体" w:cs="宋体"/>
                <w:color w:val="000000"/>
                <w:kern w:val="0"/>
                <w:sz w:val="24"/>
                <w:lang w:bidi="ar"/>
              </w:rPr>
              <w:t>其中：人员费用</w:t>
            </w:r>
          </w:p>
        </w:tc>
        <w:tc>
          <w:tcPr>
            <w:tcW w:w="631"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c>
          <w:tcPr>
            <w:tcW w:w="812" w:type="pct"/>
            <w:gridSpan w:val="5"/>
            <w:vMerge w:val="restart"/>
            <w:tcBorders>
              <w:top w:val="single" w:color="auto" w:sz="4" w:space="0"/>
              <w:left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年度纳税总额</w:t>
            </w:r>
          </w:p>
        </w:tc>
        <w:tc>
          <w:tcPr>
            <w:tcW w:w="944" w:type="pct"/>
            <w:gridSpan w:val="3"/>
            <w:vMerge w:val="restart"/>
            <w:tcBorders>
              <w:top w:val="single" w:color="auto" w:sz="4" w:space="0"/>
              <w:left w:val="nil"/>
              <w:right w:val="single" w:color="auto" w:sz="4" w:space="0"/>
            </w:tcBorders>
            <w:noWrap w:val="0"/>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exact"/>
          <w:jc w:val="center"/>
        </w:trPr>
        <w:tc>
          <w:tcPr>
            <w:tcW w:w="794" w:type="pct"/>
            <w:gridSpan w:val="2"/>
            <w:vMerge w:val="continue"/>
            <w:tcBorders>
              <w:left w:val="single" w:color="auto" w:sz="4" w:space="0"/>
              <w:right w:val="single" w:color="auto" w:sz="4" w:space="0"/>
            </w:tcBorders>
            <w:noWrap w:val="0"/>
            <w:vAlign w:val="center"/>
          </w:tcPr>
          <w:p>
            <w:pPr>
              <w:jc w:val="center"/>
              <w:rPr>
                <w:rFonts w:ascii="宋体" w:hAnsi="宋体" w:eastAsia="宋体"/>
                <w:sz w:val="24"/>
              </w:rPr>
            </w:pPr>
          </w:p>
        </w:tc>
        <w:tc>
          <w:tcPr>
            <w:tcW w:w="451" w:type="pct"/>
            <w:gridSpan w:val="3"/>
            <w:vMerge w:val="continue"/>
            <w:tcBorders>
              <w:left w:val="nil"/>
              <w:right w:val="single" w:color="auto" w:sz="4" w:space="0"/>
            </w:tcBorders>
            <w:noWrap w:val="0"/>
            <w:vAlign w:val="center"/>
          </w:tcPr>
          <w:p>
            <w:pPr>
              <w:jc w:val="center"/>
              <w:rPr>
                <w:rFonts w:ascii="宋体" w:hAnsi="宋体" w:eastAsia="宋体"/>
                <w:sz w:val="24"/>
              </w:rPr>
            </w:pPr>
          </w:p>
        </w:tc>
        <w:tc>
          <w:tcPr>
            <w:tcW w:w="1365" w:type="pct"/>
            <w:gridSpan w:val="9"/>
            <w:tcBorders>
              <w:top w:val="single" w:color="auto" w:sz="4" w:space="0"/>
              <w:left w:val="nil"/>
              <w:bottom w:val="single" w:color="auto" w:sz="4" w:space="0"/>
              <w:right w:val="single" w:color="auto" w:sz="4" w:space="0"/>
            </w:tcBorders>
            <w:noWrap w:val="0"/>
            <w:vAlign w:val="center"/>
          </w:tcPr>
          <w:p>
            <w:pPr>
              <w:widowControl/>
              <w:ind w:firstLine="720" w:firstLineChars="300"/>
              <w:jc w:val="left"/>
              <w:rPr>
                <w:rFonts w:ascii="宋体" w:hAnsi="宋体" w:cs="宋体"/>
                <w:color w:val="000000"/>
                <w:kern w:val="0"/>
                <w:sz w:val="24"/>
                <w:lang w:bidi="ar"/>
              </w:rPr>
            </w:pPr>
            <w:r>
              <w:rPr>
                <w:rFonts w:hint="eastAsia" w:ascii="宋体" w:hAnsi="宋体" w:cs="宋体"/>
                <w:color w:val="000000"/>
                <w:kern w:val="0"/>
                <w:sz w:val="24"/>
                <w:lang w:bidi="ar"/>
              </w:rPr>
              <w:t>场地费用</w:t>
            </w:r>
          </w:p>
        </w:tc>
        <w:tc>
          <w:tcPr>
            <w:tcW w:w="631"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c>
          <w:tcPr>
            <w:tcW w:w="812" w:type="pct"/>
            <w:gridSpan w:val="5"/>
            <w:vMerge w:val="continue"/>
            <w:tcBorders>
              <w:left w:val="single" w:color="auto" w:sz="4" w:space="0"/>
              <w:right w:val="single" w:color="auto" w:sz="4" w:space="0"/>
            </w:tcBorders>
            <w:noWrap w:val="0"/>
            <w:vAlign w:val="center"/>
          </w:tcPr>
          <w:p>
            <w:pPr>
              <w:jc w:val="center"/>
              <w:rPr>
                <w:rFonts w:ascii="宋体" w:hAnsi="宋体" w:eastAsia="宋体"/>
                <w:sz w:val="24"/>
              </w:rPr>
            </w:pPr>
          </w:p>
        </w:tc>
        <w:tc>
          <w:tcPr>
            <w:tcW w:w="944" w:type="pct"/>
            <w:gridSpan w:val="3"/>
            <w:vMerge w:val="continue"/>
            <w:tcBorders>
              <w:left w:val="nil"/>
              <w:right w:val="single" w:color="auto" w:sz="4" w:space="0"/>
            </w:tcBorders>
            <w:noWrap w:val="0"/>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exact"/>
          <w:jc w:val="center"/>
        </w:trPr>
        <w:tc>
          <w:tcPr>
            <w:tcW w:w="794" w:type="pct"/>
            <w:gridSpan w:val="2"/>
            <w:vMerge w:val="continue"/>
            <w:tcBorders>
              <w:left w:val="single" w:color="auto" w:sz="4" w:space="0"/>
              <w:right w:val="single" w:color="auto" w:sz="4" w:space="0"/>
            </w:tcBorders>
            <w:noWrap w:val="0"/>
            <w:vAlign w:val="center"/>
          </w:tcPr>
          <w:p>
            <w:pPr>
              <w:jc w:val="center"/>
              <w:rPr>
                <w:rFonts w:ascii="宋体" w:hAnsi="宋体" w:eastAsia="宋体"/>
                <w:sz w:val="24"/>
              </w:rPr>
            </w:pPr>
          </w:p>
        </w:tc>
        <w:tc>
          <w:tcPr>
            <w:tcW w:w="451" w:type="pct"/>
            <w:gridSpan w:val="3"/>
            <w:vMerge w:val="continue"/>
            <w:tcBorders>
              <w:left w:val="nil"/>
              <w:right w:val="single" w:color="auto" w:sz="4" w:space="0"/>
            </w:tcBorders>
            <w:noWrap w:val="0"/>
            <w:vAlign w:val="center"/>
          </w:tcPr>
          <w:p>
            <w:pPr>
              <w:jc w:val="center"/>
              <w:rPr>
                <w:rFonts w:ascii="宋体" w:hAnsi="宋体" w:eastAsia="宋体"/>
                <w:sz w:val="24"/>
              </w:rPr>
            </w:pPr>
          </w:p>
        </w:tc>
        <w:tc>
          <w:tcPr>
            <w:tcW w:w="1365" w:type="pct"/>
            <w:gridSpan w:val="9"/>
            <w:tcBorders>
              <w:top w:val="single" w:color="auto" w:sz="4" w:space="0"/>
              <w:left w:val="nil"/>
              <w:bottom w:val="single" w:color="auto" w:sz="4" w:space="0"/>
              <w:right w:val="single" w:color="auto" w:sz="4" w:space="0"/>
            </w:tcBorders>
            <w:noWrap w:val="0"/>
            <w:vAlign w:val="center"/>
          </w:tcPr>
          <w:p>
            <w:pPr>
              <w:widowControl/>
              <w:ind w:firstLine="720" w:firstLineChars="300"/>
              <w:jc w:val="left"/>
            </w:pPr>
            <w:r>
              <w:rPr>
                <w:rFonts w:hint="eastAsia" w:ascii="宋体" w:hAnsi="宋体" w:cs="宋体"/>
                <w:color w:val="000000"/>
                <w:kern w:val="0"/>
                <w:sz w:val="24"/>
                <w:lang w:bidi="ar"/>
              </w:rPr>
              <w:t>管理费用</w:t>
            </w:r>
          </w:p>
          <w:p>
            <w:pPr>
              <w:jc w:val="center"/>
              <w:rPr>
                <w:rFonts w:ascii="宋体" w:hAnsi="宋体" w:eastAsia="宋体"/>
                <w:sz w:val="24"/>
              </w:rPr>
            </w:pPr>
          </w:p>
        </w:tc>
        <w:tc>
          <w:tcPr>
            <w:tcW w:w="631"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c>
          <w:tcPr>
            <w:tcW w:w="812" w:type="pct"/>
            <w:gridSpan w:val="5"/>
            <w:vMerge w:val="continue"/>
            <w:tcBorders>
              <w:left w:val="single" w:color="auto" w:sz="4" w:space="0"/>
              <w:right w:val="single" w:color="auto" w:sz="4" w:space="0"/>
            </w:tcBorders>
            <w:noWrap w:val="0"/>
            <w:vAlign w:val="center"/>
          </w:tcPr>
          <w:p>
            <w:pPr>
              <w:jc w:val="center"/>
              <w:rPr>
                <w:rFonts w:ascii="宋体" w:hAnsi="宋体" w:eastAsia="宋体"/>
                <w:sz w:val="24"/>
              </w:rPr>
            </w:pPr>
          </w:p>
        </w:tc>
        <w:tc>
          <w:tcPr>
            <w:tcW w:w="944" w:type="pct"/>
            <w:gridSpan w:val="3"/>
            <w:vMerge w:val="continue"/>
            <w:tcBorders>
              <w:left w:val="nil"/>
              <w:right w:val="single" w:color="auto" w:sz="4" w:space="0"/>
            </w:tcBorders>
            <w:noWrap w:val="0"/>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exact"/>
          <w:jc w:val="center"/>
        </w:trPr>
        <w:tc>
          <w:tcPr>
            <w:tcW w:w="794" w:type="pct"/>
            <w:gridSpan w:val="2"/>
            <w:vMerge w:val="continue"/>
            <w:tcBorders>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c>
          <w:tcPr>
            <w:tcW w:w="451" w:type="pct"/>
            <w:gridSpan w:val="3"/>
            <w:vMerge w:val="continue"/>
            <w:tcBorders>
              <w:left w:val="nil"/>
              <w:bottom w:val="single" w:color="auto" w:sz="4" w:space="0"/>
              <w:right w:val="single" w:color="auto" w:sz="4" w:space="0"/>
            </w:tcBorders>
            <w:noWrap w:val="0"/>
            <w:vAlign w:val="center"/>
          </w:tcPr>
          <w:p>
            <w:pPr>
              <w:jc w:val="center"/>
              <w:rPr>
                <w:rFonts w:ascii="宋体" w:hAnsi="宋体" w:eastAsia="宋体"/>
                <w:sz w:val="24"/>
              </w:rPr>
            </w:pPr>
          </w:p>
        </w:tc>
        <w:tc>
          <w:tcPr>
            <w:tcW w:w="1365" w:type="pct"/>
            <w:gridSpan w:val="9"/>
            <w:tcBorders>
              <w:top w:val="single" w:color="auto" w:sz="4" w:space="0"/>
              <w:left w:val="nil"/>
              <w:bottom w:val="single" w:color="auto" w:sz="4" w:space="0"/>
              <w:right w:val="single" w:color="auto" w:sz="4" w:space="0"/>
            </w:tcBorders>
            <w:noWrap w:val="0"/>
            <w:vAlign w:val="center"/>
          </w:tcPr>
          <w:p>
            <w:pPr>
              <w:ind w:firstLine="720" w:firstLineChars="300"/>
              <w:rPr>
                <w:rFonts w:ascii="宋体" w:hAnsi="宋体" w:eastAsia="宋体"/>
                <w:sz w:val="24"/>
              </w:rPr>
            </w:pPr>
            <w:r>
              <w:rPr>
                <w:rFonts w:hint="eastAsia" w:ascii="宋体" w:hAnsi="宋体" w:cs="宋体"/>
                <w:color w:val="000000"/>
                <w:kern w:val="0"/>
                <w:sz w:val="24"/>
                <w:lang w:bidi="ar"/>
              </w:rPr>
              <w:t>其他费用</w:t>
            </w:r>
          </w:p>
        </w:tc>
        <w:tc>
          <w:tcPr>
            <w:tcW w:w="631"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c>
          <w:tcPr>
            <w:tcW w:w="812" w:type="pct"/>
            <w:gridSpan w:val="5"/>
            <w:vMerge w:val="continue"/>
            <w:tcBorders>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c>
          <w:tcPr>
            <w:tcW w:w="944" w:type="pct"/>
            <w:gridSpan w:val="3"/>
            <w:vMerge w:val="continue"/>
            <w:tcBorders>
              <w:left w:val="nil"/>
              <w:bottom w:val="single" w:color="auto" w:sz="4" w:space="0"/>
              <w:right w:val="single" w:color="auto" w:sz="4" w:space="0"/>
            </w:tcBorders>
            <w:noWrap w:val="0"/>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jc w:val="center"/>
        </w:trPr>
        <w:tc>
          <w:tcPr>
            <w:tcW w:w="794" w:type="pct"/>
            <w:gridSpan w:val="2"/>
            <w:vMerge w:val="restart"/>
            <w:tcBorders>
              <w:top w:val="single" w:color="auto" w:sz="4" w:space="0"/>
              <w:left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年度获得税收减免总额</w:t>
            </w:r>
          </w:p>
        </w:tc>
        <w:tc>
          <w:tcPr>
            <w:tcW w:w="451" w:type="pct"/>
            <w:gridSpan w:val="3"/>
            <w:vMerge w:val="restart"/>
            <w:tcBorders>
              <w:top w:val="single" w:color="auto" w:sz="4" w:space="0"/>
              <w:left w:val="nil"/>
              <w:right w:val="single" w:color="auto" w:sz="4" w:space="0"/>
            </w:tcBorders>
            <w:noWrap w:val="0"/>
            <w:vAlign w:val="center"/>
          </w:tcPr>
          <w:p>
            <w:pPr>
              <w:jc w:val="center"/>
              <w:rPr>
                <w:rFonts w:ascii="宋体" w:hAnsi="宋体" w:eastAsia="宋体"/>
                <w:sz w:val="24"/>
              </w:rPr>
            </w:pPr>
          </w:p>
        </w:tc>
        <w:tc>
          <w:tcPr>
            <w:tcW w:w="1996" w:type="pct"/>
            <w:gridSpan w:val="13"/>
            <w:tcBorders>
              <w:top w:val="single" w:color="auto" w:sz="4" w:space="0"/>
              <w:left w:val="nil"/>
              <w:bottom w:val="single" w:color="auto" w:sz="4" w:space="0"/>
              <w:right w:val="single" w:color="auto" w:sz="4" w:space="0"/>
            </w:tcBorders>
            <w:noWrap w:val="0"/>
            <w:vAlign w:val="center"/>
          </w:tcPr>
          <w:p>
            <w:pPr>
              <w:jc w:val="left"/>
              <w:rPr>
                <w:rFonts w:ascii="宋体" w:hAnsi="宋体" w:eastAsia="宋体"/>
                <w:sz w:val="24"/>
              </w:rPr>
            </w:pPr>
            <w:r>
              <w:rPr>
                <w:rFonts w:hint="eastAsia" w:ascii="宋体" w:hAnsi="宋体" w:eastAsia="宋体"/>
                <w:sz w:val="24"/>
              </w:rPr>
              <w:t>房产税减免（万元）</w:t>
            </w:r>
          </w:p>
        </w:tc>
        <w:tc>
          <w:tcPr>
            <w:tcW w:w="1757" w:type="pct"/>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6" w:hRule="atLeast"/>
          <w:jc w:val="center"/>
        </w:trPr>
        <w:tc>
          <w:tcPr>
            <w:tcW w:w="794" w:type="pct"/>
            <w:gridSpan w:val="2"/>
            <w:vMerge w:val="continue"/>
            <w:tcBorders>
              <w:left w:val="single" w:color="auto" w:sz="4" w:space="0"/>
              <w:right w:val="single" w:color="auto" w:sz="4" w:space="0"/>
            </w:tcBorders>
            <w:noWrap w:val="0"/>
            <w:vAlign w:val="center"/>
          </w:tcPr>
          <w:p>
            <w:pPr>
              <w:jc w:val="center"/>
            </w:pPr>
          </w:p>
        </w:tc>
        <w:tc>
          <w:tcPr>
            <w:tcW w:w="451" w:type="pct"/>
            <w:gridSpan w:val="3"/>
            <w:vMerge w:val="continue"/>
            <w:tcBorders>
              <w:left w:val="nil"/>
              <w:right w:val="single" w:color="auto" w:sz="4" w:space="0"/>
            </w:tcBorders>
            <w:noWrap w:val="0"/>
            <w:vAlign w:val="center"/>
          </w:tcPr>
          <w:p>
            <w:pPr>
              <w:jc w:val="center"/>
            </w:pPr>
          </w:p>
        </w:tc>
        <w:tc>
          <w:tcPr>
            <w:tcW w:w="1996" w:type="pct"/>
            <w:gridSpan w:val="13"/>
            <w:tcBorders>
              <w:top w:val="single" w:color="auto" w:sz="4" w:space="0"/>
              <w:left w:val="nil"/>
              <w:bottom w:val="single" w:color="auto" w:sz="4" w:space="0"/>
              <w:right w:val="single" w:color="auto" w:sz="4" w:space="0"/>
            </w:tcBorders>
            <w:noWrap w:val="0"/>
            <w:vAlign w:val="center"/>
          </w:tcPr>
          <w:p>
            <w:pPr>
              <w:jc w:val="left"/>
            </w:pPr>
            <w:r>
              <w:rPr>
                <w:rFonts w:hint="eastAsia"/>
                <w:sz w:val="24"/>
              </w:rPr>
              <w:t>城镇土地使用税减免总额</w:t>
            </w:r>
            <w:r>
              <w:rPr>
                <w:rFonts w:hint="eastAsia" w:ascii="宋体" w:hAnsi="宋体" w:eastAsia="宋体"/>
                <w:sz w:val="24"/>
              </w:rPr>
              <w:t>（万元）</w:t>
            </w:r>
          </w:p>
        </w:tc>
        <w:tc>
          <w:tcPr>
            <w:tcW w:w="1757" w:type="pct"/>
            <w:gridSpan w:val="8"/>
            <w:tcBorders>
              <w:top w:val="single" w:color="auto" w:sz="4" w:space="0"/>
              <w:left w:val="nil"/>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7" w:hRule="atLeast"/>
          <w:jc w:val="center"/>
        </w:trPr>
        <w:tc>
          <w:tcPr>
            <w:tcW w:w="794" w:type="pct"/>
            <w:gridSpan w:val="2"/>
            <w:vMerge w:val="continue"/>
            <w:tcBorders>
              <w:left w:val="single" w:color="auto" w:sz="4" w:space="0"/>
              <w:bottom w:val="single" w:color="auto" w:sz="4" w:space="0"/>
              <w:right w:val="single" w:color="auto" w:sz="4" w:space="0"/>
            </w:tcBorders>
            <w:noWrap w:val="0"/>
            <w:vAlign w:val="center"/>
          </w:tcPr>
          <w:p>
            <w:pPr>
              <w:jc w:val="center"/>
            </w:pPr>
          </w:p>
        </w:tc>
        <w:tc>
          <w:tcPr>
            <w:tcW w:w="451" w:type="pct"/>
            <w:gridSpan w:val="3"/>
            <w:vMerge w:val="continue"/>
            <w:tcBorders>
              <w:left w:val="nil"/>
              <w:bottom w:val="single" w:color="auto" w:sz="4" w:space="0"/>
              <w:right w:val="single" w:color="auto" w:sz="4" w:space="0"/>
            </w:tcBorders>
            <w:noWrap w:val="0"/>
            <w:vAlign w:val="center"/>
          </w:tcPr>
          <w:p>
            <w:pPr>
              <w:jc w:val="center"/>
            </w:pPr>
          </w:p>
        </w:tc>
        <w:tc>
          <w:tcPr>
            <w:tcW w:w="1996" w:type="pct"/>
            <w:gridSpan w:val="13"/>
            <w:tcBorders>
              <w:top w:val="single" w:color="auto" w:sz="4" w:space="0"/>
              <w:left w:val="nil"/>
              <w:bottom w:val="single" w:color="auto" w:sz="4" w:space="0"/>
              <w:right w:val="single" w:color="auto" w:sz="4" w:space="0"/>
            </w:tcBorders>
            <w:noWrap w:val="0"/>
            <w:vAlign w:val="center"/>
          </w:tcPr>
          <w:p>
            <w:pPr>
              <w:jc w:val="left"/>
            </w:pPr>
            <w:r>
              <w:rPr>
                <w:rFonts w:hint="eastAsia" w:ascii="宋体" w:hAnsi="宋体" w:eastAsia="宋体"/>
                <w:sz w:val="24"/>
              </w:rPr>
              <w:t>增值税减免（万元）</w:t>
            </w:r>
          </w:p>
        </w:tc>
        <w:tc>
          <w:tcPr>
            <w:tcW w:w="1757" w:type="pct"/>
            <w:gridSpan w:val="8"/>
            <w:tcBorders>
              <w:top w:val="single" w:color="auto" w:sz="4" w:space="0"/>
              <w:left w:val="nil"/>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9" w:hRule="exact"/>
          <w:jc w:val="center"/>
        </w:trPr>
        <w:tc>
          <w:tcPr>
            <w:tcW w:w="5000" w:type="pct"/>
            <w:gridSpan w:val="26"/>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eastAsia="宋体"/>
                <w:sz w:val="24"/>
              </w:rPr>
            </w:pPr>
            <w:r>
              <w:rPr>
                <w:rFonts w:hint="eastAsia" w:ascii="宋体" w:hAnsi="宋体" w:cs="宋体"/>
                <w:b/>
                <w:kern w:val="0"/>
                <w:sz w:val="24"/>
                <w:lang w:val="en-US" w:eastAsia="zh-CN"/>
              </w:rPr>
              <w:t>年度</w:t>
            </w:r>
            <w:r>
              <w:rPr>
                <w:rFonts w:hint="eastAsia" w:ascii="宋体" w:hAnsi="宋体" w:eastAsia="宋体" w:cs="宋体"/>
                <w:b/>
                <w:kern w:val="0"/>
                <w:sz w:val="24"/>
              </w:rPr>
              <w:t>在孵企业情况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9" w:hRule="exact"/>
          <w:jc w:val="center"/>
        </w:trPr>
        <w:tc>
          <w:tcPr>
            <w:tcW w:w="1248" w:type="pct"/>
            <w:gridSpan w:val="6"/>
            <w:vMerge w:val="restart"/>
            <w:tcBorders>
              <w:top w:val="single" w:color="auto" w:sz="6" w:space="0"/>
              <w:left w:val="single" w:color="auto" w:sz="4" w:space="0"/>
              <w:right w:val="single" w:color="auto" w:sz="4" w:space="0"/>
            </w:tcBorders>
            <w:noWrap w:val="0"/>
            <w:vAlign w:val="center"/>
          </w:tcPr>
          <w:p>
            <w:pPr>
              <w:jc w:val="both"/>
              <w:rPr>
                <w:rFonts w:ascii="宋体" w:hAnsi="宋体" w:eastAsia="宋体"/>
                <w:spacing w:val="-20"/>
                <w:sz w:val="24"/>
              </w:rPr>
            </w:pPr>
            <w:r>
              <w:rPr>
                <w:rFonts w:hint="eastAsia" w:ascii="宋体" w:hAnsi="宋体" w:eastAsia="宋体" w:cs="Times New Roman"/>
                <w:sz w:val="24"/>
              </w:rPr>
              <w:t>在本区</w:t>
            </w:r>
            <w:r>
              <w:rPr>
                <w:rFonts w:hint="eastAsia" w:ascii="宋体" w:hAnsi="宋体" w:eastAsia="宋体" w:cs="Times New Roman"/>
                <w:sz w:val="24"/>
                <w:lang w:val="en-US" w:eastAsia="zh-CN"/>
              </w:rPr>
              <w:t>行政</w:t>
            </w:r>
            <w:r>
              <w:rPr>
                <w:rFonts w:hint="eastAsia" w:ascii="宋体" w:hAnsi="宋体" w:eastAsia="宋体" w:cs="Times New Roman"/>
                <w:sz w:val="24"/>
              </w:rPr>
              <w:t>域内注册的在孵企业数量（家）</w:t>
            </w:r>
          </w:p>
        </w:tc>
        <w:tc>
          <w:tcPr>
            <w:tcW w:w="896" w:type="pct"/>
            <w:gridSpan w:val="4"/>
            <w:tcBorders>
              <w:top w:val="single" w:color="auto" w:sz="6" w:space="0"/>
              <w:left w:val="single" w:color="auto" w:sz="4" w:space="0"/>
              <w:bottom w:val="single" w:color="auto" w:sz="6" w:space="0"/>
              <w:right w:val="single" w:color="auto" w:sz="4" w:space="0"/>
            </w:tcBorders>
            <w:noWrap w:val="0"/>
            <w:vAlign w:val="center"/>
          </w:tcPr>
          <w:p>
            <w:pPr>
              <w:widowControl/>
              <w:jc w:val="left"/>
              <w:rPr>
                <w:rFonts w:ascii="宋体" w:hAnsi="宋体" w:eastAsia="宋体"/>
                <w:spacing w:val="-20"/>
                <w:sz w:val="24"/>
              </w:rPr>
            </w:pPr>
            <w:r>
              <w:rPr>
                <w:rFonts w:hint="eastAsia" w:ascii="宋体" w:hAnsi="宋体" w:cs="宋体"/>
                <w:color w:val="000000"/>
                <w:kern w:val="0"/>
                <w:sz w:val="24"/>
                <w:lang w:val="en-US" w:eastAsia="zh-CN" w:bidi="ar"/>
              </w:rPr>
              <w:t>本</w:t>
            </w:r>
            <w:r>
              <w:rPr>
                <w:rFonts w:hint="eastAsia" w:ascii="宋体" w:hAnsi="宋体" w:cs="宋体"/>
                <w:color w:val="000000"/>
                <w:kern w:val="0"/>
                <w:sz w:val="24"/>
                <w:lang w:bidi="ar"/>
              </w:rPr>
              <w:t>年度新注册企业数</w:t>
            </w:r>
          </w:p>
        </w:tc>
        <w:tc>
          <w:tcPr>
            <w:tcW w:w="831" w:type="pct"/>
            <w:gridSpan w:val="6"/>
            <w:tcBorders>
              <w:top w:val="single" w:color="auto" w:sz="6" w:space="0"/>
              <w:left w:val="single" w:color="auto" w:sz="4" w:space="0"/>
              <w:bottom w:val="single" w:color="auto" w:sz="6" w:space="0"/>
              <w:right w:val="single" w:color="auto" w:sz="4" w:space="0"/>
            </w:tcBorders>
            <w:noWrap w:val="0"/>
            <w:vAlign w:val="center"/>
          </w:tcPr>
          <w:p>
            <w:pPr>
              <w:ind w:left="420" w:hanging="420"/>
              <w:jc w:val="center"/>
              <w:rPr>
                <w:rFonts w:ascii="宋体" w:hAnsi="宋体" w:eastAsia="宋体"/>
                <w:spacing w:val="-20"/>
                <w:sz w:val="24"/>
              </w:rPr>
            </w:pPr>
          </w:p>
        </w:tc>
        <w:tc>
          <w:tcPr>
            <w:tcW w:w="1116" w:type="pct"/>
            <w:gridSpan w:val="8"/>
            <w:tcBorders>
              <w:top w:val="single" w:color="auto" w:sz="6" w:space="0"/>
              <w:left w:val="single" w:color="auto" w:sz="4" w:space="0"/>
              <w:bottom w:val="single" w:color="auto" w:sz="6" w:space="0"/>
              <w:right w:val="single" w:color="auto" w:sz="4" w:space="0"/>
            </w:tcBorders>
            <w:noWrap w:val="0"/>
            <w:vAlign w:val="center"/>
          </w:tcPr>
          <w:p>
            <w:pPr>
              <w:widowControl/>
              <w:jc w:val="left"/>
            </w:pPr>
            <w:r>
              <w:rPr>
                <w:rFonts w:hint="eastAsia" w:ascii="宋体" w:hAnsi="宋体" w:cs="宋体"/>
                <w:color w:val="000000"/>
                <w:kern w:val="0"/>
                <w:sz w:val="24"/>
                <w:lang w:bidi="ar"/>
              </w:rPr>
              <w:t>聚焦本孵化器产业领域在孵企业家数</w:t>
            </w:r>
          </w:p>
          <w:p>
            <w:pPr>
              <w:ind w:left="420" w:hanging="420"/>
              <w:jc w:val="center"/>
              <w:rPr>
                <w:rFonts w:ascii="宋体" w:hAnsi="宋体" w:eastAsia="宋体"/>
                <w:spacing w:val="-20"/>
                <w:sz w:val="24"/>
              </w:rPr>
            </w:pPr>
          </w:p>
        </w:tc>
        <w:tc>
          <w:tcPr>
            <w:tcW w:w="907" w:type="pct"/>
            <w:gridSpan w:val="2"/>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1" w:hRule="exact"/>
          <w:jc w:val="center"/>
        </w:trPr>
        <w:tc>
          <w:tcPr>
            <w:tcW w:w="1248" w:type="pct"/>
            <w:gridSpan w:val="6"/>
            <w:vMerge w:val="continue"/>
            <w:tcBorders>
              <w:left w:val="single" w:color="auto" w:sz="4" w:space="0"/>
              <w:right w:val="single" w:color="auto" w:sz="4" w:space="0"/>
            </w:tcBorders>
            <w:noWrap w:val="0"/>
            <w:vAlign w:val="center"/>
          </w:tcPr>
          <w:p>
            <w:pPr>
              <w:jc w:val="center"/>
              <w:rPr>
                <w:rFonts w:ascii="宋体" w:hAnsi="宋体" w:eastAsia="宋体"/>
                <w:spacing w:val="-20"/>
                <w:sz w:val="24"/>
              </w:rPr>
            </w:pPr>
          </w:p>
        </w:tc>
        <w:tc>
          <w:tcPr>
            <w:tcW w:w="896" w:type="pct"/>
            <w:gridSpan w:val="4"/>
            <w:tcBorders>
              <w:top w:val="single" w:color="auto" w:sz="6" w:space="0"/>
              <w:left w:val="single" w:color="auto" w:sz="4" w:space="0"/>
              <w:bottom w:val="single" w:color="auto" w:sz="6" w:space="0"/>
              <w:right w:val="single" w:color="auto" w:sz="4" w:space="0"/>
            </w:tcBorders>
            <w:noWrap w:val="0"/>
            <w:vAlign w:val="center"/>
          </w:tcPr>
          <w:p>
            <w:pPr>
              <w:widowControl/>
              <w:jc w:val="left"/>
              <w:rPr>
                <w:rFonts w:ascii="宋体" w:hAnsi="宋体" w:eastAsia="宋体"/>
                <w:spacing w:val="-20"/>
                <w:sz w:val="24"/>
              </w:rPr>
            </w:pPr>
            <w:r>
              <w:rPr>
                <w:rFonts w:hint="eastAsia" w:ascii="宋体" w:hAnsi="宋体" w:cs="宋体"/>
                <w:color w:val="000000"/>
                <w:kern w:val="0"/>
                <w:sz w:val="24"/>
                <w:lang w:bidi="ar"/>
              </w:rPr>
              <w:t>国家高新技术企业数量</w:t>
            </w:r>
          </w:p>
        </w:tc>
        <w:tc>
          <w:tcPr>
            <w:tcW w:w="831" w:type="pct"/>
            <w:gridSpan w:val="6"/>
            <w:tcBorders>
              <w:top w:val="single" w:color="auto" w:sz="6" w:space="0"/>
              <w:left w:val="single" w:color="auto" w:sz="4" w:space="0"/>
              <w:bottom w:val="single" w:color="auto" w:sz="6" w:space="0"/>
              <w:right w:val="single" w:color="auto" w:sz="4" w:space="0"/>
            </w:tcBorders>
            <w:noWrap w:val="0"/>
            <w:vAlign w:val="center"/>
          </w:tcPr>
          <w:p>
            <w:pPr>
              <w:ind w:left="420" w:hanging="420"/>
              <w:jc w:val="center"/>
              <w:rPr>
                <w:rFonts w:ascii="宋体" w:hAnsi="宋体" w:eastAsia="宋体"/>
                <w:spacing w:val="-20"/>
                <w:sz w:val="24"/>
              </w:rPr>
            </w:pPr>
          </w:p>
        </w:tc>
        <w:tc>
          <w:tcPr>
            <w:tcW w:w="1116" w:type="pct"/>
            <w:gridSpan w:val="8"/>
            <w:tcBorders>
              <w:top w:val="single" w:color="auto" w:sz="6" w:space="0"/>
              <w:left w:val="single" w:color="auto" w:sz="4" w:space="0"/>
              <w:bottom w:val="single" w:color="auto" w:sz="6" w:space="0"/>
              <w:right w:val="single" w:color="auto" w:sz="4" w:space="0"/>
            </w:tcBorders>
            <w:noWrap w:val="0"/>
            <w:vAlign w:val="center"/>
          </w:tcPr>
          <w:p>
            <w:pPr>
              <w:widowControl/>
              <w:jc w:val="left"/>
            </w:pPr>
            <w:r>
              <w:rPr>
                <w:rFonts w:hint="eastAsia" w:ascii="宋体" w:hAnsi="宋体" w:cs="宋体"/>
                <w:color w:val="000000"/>
                <w:kern w:val="0"/>
                <w:sz w:val="24"/>
                <w:lang w:val="en-US" w:eastAsia="zh-CN" w:bidi="ar"/>
              </w:rPr>
              <w:t>本</w:t>
            </w:r>
            <w:r>
              <w:rPr>
                <w:rFonts w:hint="eastAsia" w:ascii="宋体" w:hAnsi="宋体" w:cs="宋体"/>
                <w:color w:val="000000"/>
                <w:kern w:val="0"/>
                <w:sz w:val="24"/>
                <w:lang w:bidi="ar"/>
              </w:rPr>
              <w:t>年度登记入信息库的科技型中小企业数量</w:t>
            </w:r>
          </w:p>
          <w:p>
            <w:pPr>
              <w:ind w:left="420" w:hanging="420"/>
              <w:jc w:val="center"/>
              <w:rPr>
                <w:rFonts w:ascii="宋体" w:hAnsi="宋体" w:eastAsia="宋体"/>
                <w:spacing w:val="-20"/>
                <w:sz w:val="24"/>
              </w:rPr>
            </w:pPr>
          </w:p>
        </w:tc>
        <w:tc>
          <w:tcPr>
            <w:tcW w:w="907" w:type="pct"/>
            <w:gridSpan w:val="2"/>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6" w:hRule="exact"/>
          <w:jc w:val="center"/>
        </w:trPr>
        <w:tc>
          <w:tcPr>
            <w:tcW w:w="1248" w:type="pct"/>
            <w:gridSpan w:val="6"/>
            <w:vMerge w:val="continue"/>
            <w:tcBorders>
              <w:left w:val="single" w:color="auto" w:sz="4" w:space="0"/>
              <w:right w:val="single" w:color="auto" w:sz="4" w:space="0"/>
            </w:tcBorders>
            <w:noWrap w:val="0"/>
            <w:vAlign w:val="center"/>
          </w:tcPr>
          <w:p>
            <w:pPr>
              <w:jc w:val="center"/>
              <w:rPr>
                <w:rFonts w:ascii="宋体" w:hAnsi="宋体" w:eastAsia="宋体"/>
                <w:spacing w:val="-20"/>
                <w:sz w:val="24"/>
              </w:rPr>
            </w:pPr>
          </w:p>
        </w:tc>
        <w:tc>
          <w:tcPr>
            <w:tcW w:w="896" w:type="pct"/>
            <w:gridSpan w:val="4"/>
            <w:tcBorders>
              <w:top w:val="single" w:color="auto" w:sz="6" w:space="0"/>
              <w:left w:val="single" w:color="auto" w:sz="4" w:space="0"/>
              <w:bottom w:val="single" w:color="auto" w:sz="6" w:space="0"/>
              <w:right w:val="single" w:color="auto" w:sz="4" w:space="0"/>
            </w:tcBorders>
            <w:noWrap w:val="0"/>
            <w:vAlign w:val="center"/>
          </w:tcPr>
          <w:p>
            <w:pPr>
              <w:widowControl/>
              <w:jc w:val="left"/>
              <w:rPr>
                <w:rFonts w:ascii="宋体" w:hAnsi="宋体" w:eastAsia="宋体"/>
                <w:spacing w:val="-20"/>
                <w:sz w:val="24"/>
              </w:rPr>
            </w:pPr>
            <w:r>
              <w:rPr>
                <w:rFonts w:hint="eastAsia" w:ascii="宋体" w:hAnsi="宋体" w:cs="宋体"/>
                <w:color w:val="000000"/>
                <w:kern w:val="0"/>
                <w:sz w:val="24"/>
                <w:lang w:bidi="ar"/>
              </w:rPr>
              <w:t>独角兽企业数量</w:t>
            </w:r>
          </w:p>
        </w:tc>
        <w:tc>
          <w:tcPr>
            <w:tcW w:w="831" w:type="pct"/>
            <w:gridSpan w:val="6"/>
            <w:tcBorders>
              <w:top w:val="single" w:color="auto" w:sz="6" w:space="0"/>
              <w:left w:val="single" w:color="auto" w:sz="4" w:space="0"/>
              <w:bottom w:val="single" w:color="auto" w:sz="6" w:space="0"/>
              <w:right w:val="single" w:color="auto" w:sz="4" w:space="0"/>
            </w:tcBorders>
            <w:noWrap w:val="0"/>
            <w:vAlign w:val="center"/>
          </w:tcPr>
          <w:p>
            <w:pPr>
              <w:ind w:left="420" w:hanging="420"/>
              <w:jc w:val="center"/>
              <w:rPr>
                <w:rFonts w:ascii="宋体" w:hAnsi="宋体" w:eastAsia="宋体"/>
                <w:spacing w:val="-20"/>
                <w:sz w:val="24"/>
              </w:rPr>
            </w:pPr>
          </w:p>
        </w:tc>
        <w:tc>
          <w:tcPr>
            <w:tcW w:w="1116" w:type="pct"/>
            <w:gridSpan w:val="8"/>
            <w:tcBorders>
              <w:top w:val="single" w:color="auto" w:sz="6" w:space="0"/>
              <w:left w:val="single" w:color="auto" w:sz="4" w:space="0"/>
              <w:bottom w:val="single" w:color="auto" w:sz="6" w:space="0"/>
              <w:right w:val="single" w:color="auto" w:sz="4" w:space="0"/>
            </w:tcBorders>
            <w:noWrap w:val="0"/>
            <w:vAlign w:val="center"/>
          </w:tcPr>
          <w:p>
            <w:pPr>
              <w:widowControl/>
              <w:jc w:val="left"/>
            </w:pPr>
            <w:r>
              <w:rPr>
                <w:rFonts w:hint="eastAsia" w:ascii="宋体" w:hAnsi="宋体" w:cs="宋体"/>
                <w:color w:val="000000"/>
                <w:kern w:val="0"/>
                <w:sz w:val="24"/>
                <w:lang w:bidi="ar"/>
              </w:rPr>
              <w:t>核心技术成果来自高校院所的在孵企业数量</w:t>
            </w:r>
          </w:p>
          <w:p>
            <w:pPr>
              <w:ind w:left="420" w:hanging="420"/>
              <w:jc w:val="center"/>
              <w:rPr>
                <w:rFonts w:ascii="宋体" w:hAnsi="宋体" w:eastAsia="宋体"/>
                <w:spacing w:val="-20"/>
                <w:sz w:val="24"/>
              </w:rPr>
            </w:pPr>
          </w:p>
        </w:tc>
        <w:tc>
          <w:tcPr>
            <w:tcW w:w="907" w:type="pct"/>
            <w:gridSpan w:val="2"/>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5" w:hRule="exact"/>
          <w:jc w:val="center"/>
        </w:trPr>
        <w:tc>
          <w:tcPr>
            <w:tcW w:w="1248" w:type="pct"/>
            <w:gridSpan w:val="6"/>
            <w:vMerge w:val="continue"/>
            <w:tcBorders>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p>
        </w:tc>
        <w:tc>
          <w:tcPr>
            <w:tcW w:w="896" w:type="pct"/>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r>
              <w:rPr>
                <w:rFonts w:hint="eastAsia" w:ascii="宋体" w:hAnsi="宋体" w:eastAsia="宋体"/>
                <w:spacing w:val="-20"/>
                <w:sz w:val="24"/>
              </w:rPr>
              <w:t>金种子企业数量</w:t>
            </w:r>
          </w:p>
        </w:tc>
        <w:tc>
          <w:tcPr>
            <w:tcW w:w="831" w:type="pct"/>
            <w:gridSpan w:val="6"/>
            <w:tcBorders>
              <w:top w:val="single" w:color="auto" w:sz="6" w:space="0"/>
              <w:left w:val="single" w:color="auto" w:sz="4" w:space="0"/>
              <w:bottom w:val="single" w:color="auto" w:sz="6" w:space="0"/>
              <w:right w:val="single" w:color="auto" w:sz="4" w:space="0"/>
            </w:tcBorders>
            <w:noWrap w:val="0"/>
            <w:vAlign w:val="center"/>
          </w:tcPr>
          <w:p>
            <w:pPr>
              <w:ind w:left="420" w:hanging="420"/>
              <w:jc w:val="center"/>
              <w:rPr>
                <w:rFonts w:ascii="宋体" w:hAnsi="宋体" w:eastAsia="宋体"/>
                <w:spacing w:val="-20"/>
                <w:sz w:val="24"/>
              </w:rPr>
            </w:pPr>
          </w:p>
        </w:tc>
        <w:tc>
          <w:tcPr>
            <w:tcW w:w="1116" w:type="pct"/>
            <w:gridSpan w:val="8"/>
            <w:tcBorders>
              <w:top w:val="single" w:color="auto" w:sz="6" w:space="0"/>
              <w:left w:val="single" w:color="auto" w:sz="4" w:space="0"/>
              <w:bottom w:val="single" w:color="auto" w:sz="6" w:space="0"/>
              <w:right w:val="single" w:color="auto" w:sz="4" w:space="0"/>
            </w:tcBorders>
            <w:noWrap w:val="0"/>
            <w:vAlign w:val="center"/>
          </w:tcPr>
          <w:p>
            <w:pPr>
              <w:widowControl/>
              <w:jc w:val="left"/>
            </w:pPr>
            <w:r>
              <w:rPr>
                <w:rFonts w:hint="eastAsia" w:ascii="宋体" w:hAnsi="宋体" w:cs="宋体"/>
                <w:color w:val="000000"/>
                <w:kern w:val="0"/>
                <w:sz w:val="24"/>
                <w:lang w:bidi="ar"/>
              </w:rPr>
              <w:t xml:space="preserve">在孵企业中中关村示范区科技型小微企业研发费用资金支持企业数量（个） </w:t>
            </w:r>
          </w:p>
          <w:p>
            <w:pPr>
              <w:ind w:left="420" w:hanging="420"/>
              <w:jc w:val="center"/>
              <w:rPr>
                <w:rFonts w:ascii="宋体" w:hAnsi="宋体" w:eastAsia="宋体"/>
                <w:spacing w:val="-20"/>
                <w:sz w:val="24"/>
              </w:rPr>
            </w:pPr>
          </w:p>
        </w:tc>
        <w:tc>
          <w:tcPr>
            <w:tcW w:w="907" w:type="pct"/>
            <w:gridSpan w:val="2"/>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exact"/>
          <w:jc w:val="center"/>
        </w:trPr>
        <w:tc>
          <w:tcPr>
            <w:tcW w:w="1246" w:type="pct"/>
            <w:gridSpan w:val="5"/>
            <w:vMerge w:val="restart"/>
            <w:tcBorders>
              <w:left w:val="single" w:color="auto" w:sz="4" w:space="0"/>
              <w:right w:val="single" w:color="auto" w:sz="4" w:space="0"/>
            </w:tcBorders>
            <w:noWrap w:val="0"/>
            <w:vAlign w:val="center"/>
          </w:tcPr>
          <w:p>
            <w:pPr>
              <w:jc w:val="center"/>
              <w:rPr>
                <w:rFonts w:ascii="宋体" w:hAnsi="宋体" w:eastAsia="宋体"/>
                <w:spacing w:val="-20"/>
                <w:sz w:val="24"/>
              </w:rPr>
            </w:pPr>
            <w:r>
              <w:rPr>
                <w:rFonts w:hint="eastAsia" w:ascii="宋体" w:hAnsi="宋体" w:eastAsia="宋体"/>
                <w:spacing w:val="-20"/>
                <w:sz w:val="24"/>
              </w:rPr>
              <w:t>在孵企业财务情况</w:t>
            </w:r>
          </w:p>
        </w:tc>
        <w:tc>
          <w:tcPr>
            <w:tcW w:w="898" w:type="pct"/>
            <w:gridSpan w:val="5"/>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r>
              <w:rPr>
                <w:rFonts w:ascii="宋体" w:hAnsi="宋体" w:eastAsia="宋体"/>
                <w:spacing w:val="-20"/>
                <w:sz w:val="24"/>
              </w:rPr>
              <w:t>在孵企业</w:t>
            </w:r>
            <w:r>
              <w:rPr>
                <w:rFonts w:hint="eastAsia" w:ascii="宋体" w:hAnsi="宋体" w:cs="宋体"/>
                <w:color w:val="000000"/>
                <w:kern w:val="0"/>
                <w:sz w:val="24"/>
                <w:lang w:val="en-US" w:eastAsia="zh-CN" w:bidi="ar"/>
              </w:rPr>
              <w:t>本</w:t>
            </w:r>
            <w:r>
              <w:rPr>
                <w:rFonts w:hint="eastAsia" w:ascii="宋体" w:hAnsi="宋体" w:cs="宋体"/>
                <w:color w:val="000000"/>
                <w:kern w:val="0"/>
                <w:sz w:val="24"/>
                <w:lang w:bidi="ar"/>
              </w:rPr>
              <w:t>年度总金额（万元）</w:t>
            </w:r>
          </w:p>
        </w:tc>
        <w:tc>
          <w:tcPr>
            <w:tcW w:w="2854" w:type="pct"/>
            <w:gridSpan w:val="16"/>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4" w:hRule="exact"/>
          <w:jc w:val="center"/>
        </w:trPr>
        <w:tc>
          <w:tcPr>
            <w:tcW w:w="1246" w:type="pct"/>
            <w:gridSpan w:val="5"/>
            <w:vMerge w:val="continue"/>
            <w:tcBorders>
              <w:left w:val="single" w:color="auto" w:sz="4" w:space="0"/>
              <w:right w:val="single" w:color="auto" w:sz="4" w:space="0"/>
            </w:tcBorders>
            <w:noWrap w:val="0"/>
            <w:vAlign w:val="center"/>
          </w:tcPr>
          <w:p>
            <w:pPr>
              <w:jc w:val="center"/>
              <w:rPr>
                <w:rFonts w:ascii="宋体" w:hAnsi="宋体" w:eastAsia="宋体"/>
                <w:spacing w:val="-20"/>
                <w:sz w:val="24"/>
              </w:rPr>
            </w:pPr>
          </w:p>
        </w:tc>
        <w:tc>
          <w:tcPr>
            <w:tcW w:w="898" w:type="pct"/>
            <w:gridSpan w:val="5"/>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r>
              <w:rPr>
                <w:rFonts w:hint="eastAsia" w:ascii="宋体" w:hAnsi="宋体" w:cs="宋体"/>
                <w:color w:val="000000"/>
                <w:kern w:val="0"/>
                <w:sz w:val="24"/>
                <w:lang w:bidi="ar"/>
              </w:rPr>
              <w:t>企业营业收入</w:t>
            </w:r>
          </w:p>
        </w:tc>
        <w:tc>
          <w:tcPr>
            <w:tcW w:w="831" w:type="pct"/>
            <w:gridSpan w:val="6"/>
            <w:tcBorders>
              <w:top w:val="single" w:color="auto" w:sz="6" w:space="0"/>
              <w:left w:val="single" w:color="auto" w:sz="4" w:space="0"/>
              <w:bottom w:val="single" w:color="auto" w:sz="6" w:space="0"/>
              <w:right w:val="single" w:color="auto" w:sz="4" w:space="0"/>
            </w:tcBorders>
            <w:noWrap w:val="0"/>
            <w:vAlign w:val="center"/>
          </w:tcPr>
          <w:p>
            <w:pPr>
              <w:ind w:left="420" w:hanging="420"/>
              <w:jc w:val="center"/>
              <w:rPr>
                <w:rFonts w:ascii="宋体" w:hAnsi="宋体" w:eastAsia="宋体"/>
                <w:spacing w:val="-20"/>
                <w:sz w:val="24"/>
              </w:rPr>
            </w:pPr>
          </w:p>
        </w:tc>
        <w:tc>
          <w:tcPr>
            <w:tcW w:w="1116" w:type="pct"/>
            <w:gridSpan w:val="8"/>
            <w:tcBorders>
              <w:top w:val="single" w:color="auto" w:sz="6" w:space="0"/>
              <w:left w:val="single" w:color="auto" w:sz="4" w:space="0"/>
              <w:bottom w:val="single" w:color="auto" w:sz="6" w:space="0"/>
              <w:right w:val="single" w:color="auto" w:sz="4" w:space="0"/>
            </w:tcBorders>
            <w:noWrap w:val="0"/>
            <w:vAlign w:val="center"/>
          </w:tcPr>
          <w:p>
            <w:pPr>
              <w:ind w:left="420" w:hanging="420"/>
              <w:jc w:val="center"/>
              <w:rPr>
                <w:rFonts w:ascii="宋体" w:hAnsi="宋体" w:eastAsia="宋体"/>
                <w:spacing w:val="-20"/>
                <w:sz w:val="24"/>
              </w:rPr>
            </w:pPr>
          </w:p>
        </w:tc>
        <w:tc>
          <w:tcPr>
            <w:tcW w:w="907" w:type="pct"/>
            <w:gridSpan w:val="2"/>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4" w:hRule="exact"/>
          <w:jc w:val="center"/>
        </w:trPr>
        <w:tc>
          <w:tcPr>
            <w:tcW w:w="1246" w:type="pct"/>
            <w:gridSpan w:val="5"/>
            <w:vMerge w:val="continue"/>
            <w:tcBorders>
              <w:left w:val="single" w:color="auto" w:sz="4" w:space="0"/>
              <w:right w:val="single" w:color="auto" w:sz="4" w:space="0"/>
            </w:tcBorders>
            <w:noWrap w:val="0"/>
            <w:vAlign w:val="center"/>
          </w:tcPr>
          <w:p>
            <w:pPr>
              <w:jc w:val="center"/>
              <w:rPr>
                <w:rFonts w:ascii="宋体" w:hAnsi="宋体" w:eastAsia="宋体"/>
                <w:spacing w:val="-20"/>
                <w:sz w:val="24"/>
              </w:rPr>
            </w:pPr>
          </w:p>
        </w:tc>
        <w:tc>
          <w:tcPr>
            <w:tcW w:w="898" w:type="pct"/>
            <w:gridSpan w:val="5"/>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r>
              <w:rPr>
                <w:rFonts w:hint="eastAsia" w:ascii="宋体" w:hAnsi="宋体" w:cs="宋体"/>
                <w:color w:val="000000"/>
                <w:kern w:val="0"/>
                <w:sz w:val="24"/>
                <w:lang w:bidi="ar"/>
              </w:rPr>
              <w:t>企业净利润</w:t>
            </w:r>
          </w:p>
        </w:tc>
        <w:tc>
          <w:tcPr>
            <w:tcW w:w="831" w:type="pct"/>
            <w:gridSpan w:val="6"/>
            <w:tcBorders>
              <w:top w:val="single" w:color="auto" w:sz="6" w:space="0"/>
              <w:left w:val="single" w:color="auto" w:sz="4" w:space="0"/>
              <w:bottom w:val="single" w:color="auto" w:sz="6" w:space="0"/>
              <w:right w:val="single" w:color="auto" w:sz="4" w:space="0"/>
            </w:tcBorders>
            <w:noWrap w:val="0"/>
            <w:vAlign w:val="center"/>
          </w:tcPr>
          <w:p>
            <w:pPr>
              <w:ind w:left="420" w:hanging="420"/>
              <w:jc w:val="center"/>
              <w:rPr>
                <w:rFonts w:ascii="宋体" w:hAnsi="宋体" w:eastAsia="宋体"/>
                <w:spacing w:val="-20"/>
                <w:sz w:val="24"/>
              </w:rPr>
            </w:pPr>
          </w:p>
        </w:tc>
        <w:tc>
          <w:tcPr>
            <w:tcW w:w="1116" w:type="pct"/>
            <w:gridSpan w:val="8"/>
            <w:tcBorders>
              <w:top w:val="single" w:color="auto" w:sz="6" w:space="0"/>
              <w:left w:val="single" w:color="auto" w:sz="4" w:space="0"/>
              <w:bottom w:val="single" w:color="auto" w:sz="6" w:space="0"/>
              <w:right w:val="single" w:color="auto" w:sz="4" w:space="0"/>
            </w:tcBorders>
            <w:noWrap w:val="0"/>
            <w:vAlign w:val="center"/>
          </w:tcPr>
          <w:p>
            <w:pPr>
              <w:ind w:left="420" w:hanging="420"/>
              <w:jc w:val="center"/>
              <w:rPr>
                <w:rFonts w:ascii="宋体" w:hAnsi="宋体" w:eastAsia="宋体"/>
                <w:spacing w:val="-20"/>
                <w:sz w:val="24"/>
              </w:rPr>
            </w:pPr>
          </w:p>
        </w:tc>
        <w:tc>
          <w:tcPr>
            <w:tcW w:w="907" w:type="pct"/>
            <w:gridSpan w:val="2"/>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4" w:hRule="exact"/>
          <w:jc w:val="center"/>
        </w:trPr>
        <w:tc>
          <w:tcPr>
            <w:tcW w:w="1246" w:type="pct"/>
            <w:gridSpan w:val="5"/>
            <w:vMerge w:val="continue"/>
            <w:tcBorders>
              <w:left w:val="single" w:color="auto" w:sz="4" w:space="0"/>
              <w:right w:val="single" w:color="auto" w:sz="4" w:space="0"/>
            </w:tcBorders>
            <w:noWrap w:val="0"/>
            <w:vAlign w:val="center"/>
          </w:tcPr>
          <w:p>
            <w:pPr>
              <w:jc w:val="center"/>
              <w:rPr>
                <w:rFonts w:ascii="宋体" w:hAnsi="宋体" w:eastAsia="宋体"/>
                <w:spacing w:val="-20"/>
                <w:sz w:val="24"/>
              </w:rPr>
            </w:pPr>
          </w:p>
        </w:tc>
        <w:tc>
          <w:tcPr>
            <w:tcW w:w="898" w:type="pct"/>
            <w:gridSpan w:val="5"/>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r>
              <w:rPr>
                <w:rFonts w:hint="eastAsia" w:ascii="宋体" w:hAnsi="宋体" w:cs="宋体"/>
                <w:color w:val="000000"/>
                <w:kern w:val="0"/>
                <w:sz w:val="24"/>
                <w:lang w:bidi="ar"/>
              </w:rPr>
              <w:t>企业出口总额</w:t>
            </w:r>
          </w:p>
        </w:tc>
        <w:tc>
          <w:tcPr>
            <w:tcW w:w="831" w:type="pct"/>
            <w:gridSpan w:val="6"/>
            <w:tcBorders>
              <w:top w:val="single" w:color="auto" w:sz="6" w:space="0"/>
              <w:left w:val="single" w:color="auto" w:sz="4" w:space="0"/>
              <w:bottom w:val="single" w:color="auto" w:sz="6" w:space="0"/>
              <w:right w:val="single" w:color="auto" w:sz="4" w:space="0"/>
            </w:tcBorders>
            <w:noWrap w:val="0"/>
            <w:vAlign w:val="center"/>
          </w:tcPr>
          <w:p>
            <w:pPr>
              <w:ind w:left="420" w:hanging="420"/>
              <w:jc w:val="center"/>
              <w:rPr>
                <w:rFonts w:ascii="宋体" w:hAnsi="宋体" w:eastAsia="宋体"/>
                <w:spacing w:val="-20"/>
                <w:sz w:val="24"/>
              </w:rPr>
            </w:pPr>
          </w:p>
        </w:tc>
        <w:tc>
          <w:tcPr>
            <w:tcW w:w="1116" w:type="pct"/>
            <w:gridSpan w:val="8"/>
            <w:tcBorders>
              <w:top w:val="single" w:color="auto" w:sz="6" w:space="0"/>
              <w:left w:val="single" w:color="auto" w:sz="4" w:space="0"/>
              <w:bottom w:val="single" w:color="auto" w:sz="6" w:space="0"/>
              <w:right w:val="single" w:color="auto" w:sz="4" w:space="0"/>
            </w:tcBorders>
            <w:noWrap w:val="0"/>
            <w:vAlign w:val="center"/>
          </w:tcPr>
          <w:p>
            <w:pPr>
              <w:ind w:left="420" w:hanging="420"/>
              <w:jc w:val="center"/>
              <w:rPr>
                <w:rFonts w:ascii="宋体" w:hAnsi="宋体" w:eastAsia="宋体"/>
                <w:spacing w:val="-20"/>
                <w:sz w:val="24"/>
              </w:rPr>
            </w:pPr>
          </w:p>
        </w:tc>
        <w:tc>
          <w:tcPr>
            <w:tcW w:w="907" w:type="pct"/>
            <w:gridSpan w:val="2"/>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4" w:hRule="exact"/>
          <w:jc w:val="center"/>
        </w:trPr>
        <w:tc>
          <w:tcPr>
            <w:tcW w:w="1246" w:type="pct"/>
            <w:gridSpan w:val="5"/>
            <w:vMerge w:val="continue"/>
            <w:tcBorders>
              <w:left w:val="single" w:color="auto" w:sz="4" w:space="0"/>
              <w:right w:val="single" w:color="auto" w:sz="4" w:space="0"/>
            </w:tcBorders>
            <w:noWrap w:val="0"/>
            <w:vAlign w:val="center"/>
          </w:tcPr>
          <w:p>
            <w:pPr>
              <w:jc w:val="center"/>
              <w:rPr>
                <w:rFonts w:ascii="宋体" w:hAnsi="宋体" w:eastAsia="宋体"/>
                <w:spacing w:val="-20"/>
                <w:sz w:val="24"/>
              </w:rPr>
            </w:pPr>
          </w:p>
        </w:tc>
        <w:tc>
          <w:tcPr>
            <w:tcW w:w="898" w:type="pct"/>
            <w:gridSpan w:val="5"/>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r>
              <w:rPr>
                <w:rFonts w:hint="eastAsia" w:ascii="宋体" w:hAnsi="宋体" w:cs="宋体"/>
                <w:color w:val="000000"/>
                <w:kern w:val="0"/>
                <w:sz w:val="24"/>
                <w:lang w:bidi="ar"/>
              </w:rPr>
              <w:t>企业研发费用</w:t>
            </w:r>
          </w:p>
        </w:tc>
        <w:tc>
          <w:tcPr>
            <w:tcW w:w="831" w:type="pct"/>
            <w:gridSpan w:val="6"/>
            <w:tcBorders>
              <w:top w:val="single" w:color="auto" w:sz="6" w:space="0"/>
              <w:left w:val="single" w:color="auto" w:sz="4" w:space="0"/>
              <w:bottom w:val="single" w:color="auto" w:sz="6" w:space="0"/>
              <w:right w:val="single" w:color="auto" w:sz="4" w:space="0"/>
            </w:tcBorders>
            <w:noWrap w:val="0"/>
            <w:vAlign w:val="center"/>
          </w:tcPr>
          <w:p>
            <w:pPr>
              <w:ind w:left="420" w:hanging="420"/>
              <w:jc w:val="center"/>
              <w:rPr>
                <w:rFonts w:ascii="宋体" w:hAnsi="宋体" w:eastAsia="宋体"/>
                <w:spacing w:val="-20"/>
                <w:sz w:val="24"/>
              </w:rPr>
            </w:pPr>
          </w:p>
        </w:tc>
        <w:tc>
          <w:tcPr>
            <w:tcW w:w="1116" w:type="pct"/>
            <w:gridSpan w:val="8"/>
            <w:tcBorders>
              <w:top w:val="single" w:color="auto" w:sz="6" w:space="0"/>
              <w:left w:val="single" w:color="auto" w:sz="4" w:space="0"/>
              <w:bottom w:val="single" w:color="auto" w:sz="6" w:space="0"/>
              <w:right w:val="single" w:color="auto" w:sz="4" w:space="0"/>
            </w:tcBorders>
            <w:noWrap w:val="0"/>
            <w:vAlign w:val="center"/>
          </w:tcPr>
          <w:p>
            <w:pPr>
              <w:ind w:left="420" w:hanging="420"/>
              <w:jc w:val="center"/>
              <w:rPr>
                <w:rFonts w:ascii="宋体" w:hAnsi="宋体" w:eastAsia="宋体"/>
                <w:spacing w:val="-20"/>
                <w:sz w:val="24"/>
              </w:rPr>
            </w:pPr>
          </w:p>
        </w:tc>
        <w:tc>
          <w:tcPr>
            <w:tcW w:w="907" w:type="pct"/>
            <w:gridSpan w:val="2"/>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4" w:hRule="exact"/>
          <w:jc w:val="center"/>
        </w:trPr>
        <w:tc>
          <w:tcPr>
            <w:tcW w:w="1246" w:type="pct"/>
            <w:gridSpan w:val="5"/>
            <w:vMerge w:val="continue"/>
            <w:tcBorders>
              <w:left w:val="single" w:color="auto" w:sz="4" w:space="0"/>
              <w:right w:val="single" w:color="auto" w:sz="4" w:space="0"/>
            </w:tcBorders>
            <w:noWrap w:val="0"/>
            <w:vAlign w:val="center"/>
          </w:tcPr>
          <w:p>
            <w:pPr>
              <w:jc w:val="center"/>
              <w:rPr>
                <w:rFonts w:ascii="宋体" w:hAnsi="宋体" w:eastAsia="宋体"/>
                <w:spacing w:val="-20"/>
                <w:sz w:val="24"/>
              </w:rPr>
            </w:pPr>
          </w:p>
        </w:tc>
        <w:tc>
          <w:tcPr>
            <w:tcW w:w="898" w:type="pct"/>
            <w:gridSpan w:val="5"/>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r>
              <w:rPr>
                <w:rFonts w:hint="eastAsia" w:ascii="宋体" w:hAnsi="宋体" w:cs="宋体"/>
                <w:color w:val="000000"/>
                <w:kern w:val="0"/>
                <w:sz w:val="24"/>
                <w:lang w:bidi="ar"/>
              </w:rPr>
              <w:t>支出总额</w:t>
            </w:r>
          </w:p>
        </w:tc>
        <w:tc>
          <w:tcPr>
            <w:tcW w:w="831" w:type="pct"/>
            <w:gridSpan w:val="6"/>
            <w:tcBorders>
              <w:top w:val="single" w:color="auto" w:sz="6" w:space="0"/>
              <w:left w:val="single" w:color="auto" w:sz="4" w:space="0"/>
              <w:bottom w:val="single" w:color="auto" w:sz="6" w:space="0"/>
              <w:right w:val="single" w:color="auto" w:sz="4" w:space="0"/>
            </w:tcBorders>
            <w:noWrap w:val="0"/>
            <w:vAlign w:val="center"/>
          </w:tcPr>
          <w:p>
            <w:pPr>
              <w:ind w:left="420" w:hanging="420"/>
              <w:jc w:val="center"/>
              <w:rPr>
                <w:rFonts w:ascii="宋体" w:hAnsi="宋体" w:eastAsia="宋体"/>
                <w:spacing w:val="-20"/>
                <w:sz w:val="24"/>
              </w:rPr>
            </w:pPr>
          </w:p>
        </w:tc>
        <w:tc>
          <w:tcPr>
            <w:tcW w:w="1116" w:type="pct"/>
            <w:gridSpan w:val="8"/>
            <w:tcBorders>
              <w:top w:val="single" w:color="auto" w:sz="6" w:space="0"/>
              <w:left w:val="single" w:color="auto" w:sz="4" w:space="0"/>
              <w:bottom w:val="single" w:color="auto" w:sz="6" w:space="0"/>
              <w:right w:val="single" w:color="auto" w:sz="4" w:space="0"/>
            </w:tcBorders>
            <w:noWrap w:val="0"/>
            <w:vAlign w:val="center"/>
          </w:tcPr>
          <w:p>
            <w:pPr>
              <w:ind w:left="420" w:hanging="420"/>
              <w:jc w:val="center"/>
              <w:rPr>
                <w:rFonts w:ascii="宋体" w:hAnsi="宋体" w:eastAsia="宋体"/>
                <w:spacing w:val="-20"/>
                <w:sz w:val="24"/>
              </w:rPr>
            </w:pPr>
          </w:p>
        </w:tc>
        <w:tc>
          <w:tcPr>
            <w:tcW w:w="907" w:type="pct"/>
            <w:gridSpan w:val="2"/>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4" w:hRule="exact"/>
          <w:jc w:val="center"/>
        </w:trPr>
        <w:tc>
          <w:tcPr>
            <w:tcW w:w="1246" w:type="pct"/>
            <w:gridSpan w:val="5"/>
            <w:vMerge w:val="continue"/>
            <w:tcBorders>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p>
        </w:tc>
        <w:tc>
          <w:tcPr>
            <w:tcW w:w="898" w:type="pct"/>
            <w:gridSpan w:val="5"/>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cs="宋体"/>
                <w:color w:val="000000"/>
                <w:kern w:val="0"/>
                <w:sz w:val="24"/>
                <w:lang w:bidi="ar"/>
              </w:rPr>
            </w:pPr>
            <w:r>
              <w:rPr>
                <w:rFonts w:hint="eastAsia" w:ascii="宋体" w:hAnsi="宋体" w:cs="宋体"/>
                <w:color w:val="000000"/>
                <w:kern w:val="0"/>
                <w:sz w:val="24"/>
                <w:lang w:bidi="ar"/>
              </w:rPr>
              <w:t>企业纳税总额</w:t>
            </w:r>
          </w:p>
        </w:tc>
        <w:tc>
          <w:tcPr>
            <w:tcW w:w="831" w:type="pct"/>
            <w:gridSpan w:val="6"/>
            <w:tcBorders>
              <w:top w:val="single" w:color="auto" w:sz="6" w:space="0"/>
              <w:left w:val="single" w:color="auto" w:sz="4" w:space="0"/>
              <w:bottom w:val="single" w:color="auto" w:sz="6" w:space="0"/>
              <w:right w:val="single" w:color="auto" w:sz="4" w:space="0"/>
            </w:tcBorders>
            <w:noWrap w:val="0"/>
            <w:vAlign w:val="center"/>
          </w:tcPr>
          <w:p>
            <w:pPr>
              <w:ind w:left="420" w:hanging="420"/>
              <w:jc w:val="center"/>
              <w:rPr>
                <w:rFonts w:ascii="宋体" w:hAnsi="宋体" w:eastAsia="宋体"/>
                <w:spacing w:val="-20"/>
                <w:sz w:val="24"/>
              </w:rPr>
            </w:pPr>
          </w:p>
        </w:tc>
        <w:tc>
          <w:tcPr>
            <w:tcW w:w="1116" w:type="pct"/>
            <w:gridSpan w:val="8"/>
            <w:tcBorders>
              <w:top w:val="single" w:color="auto" w:sz="6" w:space="0"/>
              <w:left w:val="single" w:color="auto" w:sz="4" w:space="0"/>
              <w:bottom w:val="single" w:color="auto" w:sz="6" w:space="0"/>
              <w:right w:val="single" w:color="auto" w:sz="4" w:space="0"/>
            </w:tcBorders>
            <w:noWrap w:val="0"/>
            <w:vAlign w:val="center"/>
          </w:tcPr>
          <w:p>
            <w:pPr>
              <w:ind w:left="420" w:hanging="420"/>
              <w:jc w:val="center"/>
              <w:rPr>
                <w:rFonts w:ascii="宋体" w:hAnsi="宋体" w:eastAsia="宋体"/>
                <w:spacing w:val="-20"/>
                <w:sz w:val="24"/>
              </w:rPr>
            </w:pPr>
          </w:p>
        </w:tc>
        <w:tc>
          <w:tcPr>
            <w:tcW w:w="907" w:type="pct"/>
            <w:gridSpan w:val="2"/>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8" w:hRule="exact"/>
          <w:jc w:val="center"/>
        </w:trPr>
        <w:tc>
          <w:tcPr>
            <w:tcW w:w="794" w:type="pct"/>
            <w:gridSpan w:val="2"/>
            <w:vMerge w:val="restart"/>
            <w:tcBorders>
              <w:top w:val="single" w:color="auto" w:sz="6" w:space="0"/>
              <w:left w:val="single" w:color="auto" w:sz="4" w:space="0"/>
              <w:right w:val="single" w:color="auto" w:sz="4" w:space="0"/>
            </w:tcBorders>
            <w:noWrap w:val="0"/>
            <w:vAlign w:val="center"/>
          </w:tcPr>
          <w:p>
            <w:pPr>
              <w:jc w:val="center"/>
              <w:rPr>
                <w:rFonts w:ascii="宋体" w:hAnsi="宋体" w:eastAsia="宋体"/>
                <w:spacing w:val="-20"/>
                <w:sz w:val="24"/>
              </w:rPr>
            </w:pPr>
            <w:r>
              <w:rPr>
                <w:rFonts w:hint="eastAsia" w:ascii="宋体" w:hAnsi="宋体" w:eastAsia="宋体"/>
                <w:spacing w:val="-20"/>
                <w:sz w:val="24"/>
              </w:rPr>
              <w:t>在孵企业知识产权情况</w:t>
            </w:r>
          </w:p>
        </w:tc>
        <w:tc>
          <w:tcPr>
            <w:tcW w:w="965" w:type="pct"/>
            <w:gridSpan w:val="7"/>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r>
              <w:rPr>
                <w:rFonts w:hint="eastAsia" w:ascii="宋体" w:hAnsi="宋体" w:eastAsia="宋体"/>
                <w:spacing w:val="-20"/>
                <w:sz w:val="24"/>
              </w:rPr>
              <w:t>拥有有效知识产权的在孵企业（家）</w:t>
            </w:r>
          </w:p>
        </w:tc>
        <w:tc>
          <w:tcPr>
            <w:tcW w:w="756" w:type="pct"/>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p>
        </w:tc>
        <w:tc>
          <w:tcPr>
            <w:tcW w:w="1575" w:type="pct"/>
            <w:gridSpan w:val="11"/>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z w:val="24"/>
              </w:rPr>
            </w:pPr>
            <w:r>
              <w:rPr>
                <w:rFonts w:hint="eastAsia" w:ascii="宋体" w:hAnsi="宋体" w:eastAsia="宋体"/>
                <w:spacing w:val="-20"/>
                <w:sz w:val="24"/>
              </w:rPr>
              <w:t>已拥有有效知识产权的在孵企业占企业总数比例</w:t>
            </w:r>
          </w:p>
        </w:tc>
        <w:tc>
          <w:tcPr>
            <w:tcW w:w="907" w:type="pct"/>
            <w:gridSpan w:val="2"/>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eastAsia="宋体"/>
                <w:spacing w:val="-20"/>
                <w:sz w:val="24"/>
              </w:rPr>
            </w:pPr>
            <w:r>
              <w:rPr>
                <w:rFonts w:hint="eastAsia" w:ascii="宋体" w:hAnsi="宋体" w:eastAsia="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exact"/>
          <w:jc w:val="center"/>
        </w:trPr>
        <w:tc>
          <w:tcPr>
            <w:tcW w:w="794" w:type="pct"/>
            <w:gridSpan w:val="2"/>
            <w:vMerge w:val="continue"/>
            <w:tcBorders>
              <w:left w:val="single" w:color="auto" w:sz="4" w:space="0"/>
              <w:right w:val="single" w:color="auto" w:sz="4" w:space="0"/>
            </w:tcBorders>
            <w:noWrap w:val="0"/>
            <w:vAlign w:val="center"/>
          </w:tcPr>
          <w:p>
            <w:pPr>
              <w:jc w:val="center"/>
              <w:rPr>
                <w:rFonts w:ascii="宋体" w:hAnsi="宋体" w:eastAsia="宋体"/>
                <w:spacing w:val="-20"/>
                <w:sz w:val="24"/>
              </w:rPr>
            </w:pPr>
          </w:p>
        </w:tc>
        <w:tc>
          <w:tcPr>
            <w:tcW w:w="965" w:type="pct"/>
            <w:gridSpan w:val="7"/>
            <w:vMerge w:val="restart"/>
            <w:tcBorders>
              <w:top w:val="single" w:color="auto" w:sz="6" w:space="0"/>
              <w:left w:val="single" w:color="auto" w:sz="4" w:space="0"/>
              <w:right w:val="single" w:color="auto" w:sz="4" w:space="0"/>
            </w:tcBorders>
            <w:noWrap w:val="0"/>
            <w:vAlign w:val="center"/>
          </w:tcPr>
          <w:p>
            <w:pPr>
              <w:jc w:val="center"/>
              <w:rPr>
                <w:rFonts w:ascii="宋体" w:hAnsi="宋体" w:eastAsia="宋体"/>
                <w:spacing w:val="-20"/>
                <w:sz w:val="24"/>
              </w:rPr>
            </w:pPr>
            <w:r>
              <w:rPr>
                <w:rFonts w:hint="eastAsia" w:ascii="宋体" w:hAnsi="宋体" w:eastAsia="宋体"/>
                <w:sz w:val="24"/>
              </w:rPr>
              <w:t>在孵企业拥有知识产权总数（件）</w:t>
            </w:r>
          </w:p>
        </w:tc>
        <w:tc>
          <w:tcPr>
            <w:tcW w:w="756" w:type="pct"/>
            <w:gridSpan w:val="4"/>
            <w:vMerge w:val="restart"/>
            <w:tcBorders>
              <w:top w:val="single" w:color="auto" w:sz="6" w:space="0"/>
              <w:left w:val="single" w:color="auto" w:sz="4" w:space="0"/>
              <w:right w:val="single" w:color="auto" w:sz="4" w:space="0"/>
            </w:tcBorders>
            <w:noWrap w:val="0"/>
            <w:vAlign w:val="center"/>
          </w:tcPr>
          <w:p>
            <w:pPr>
              <w:jc w:val="center"/>
              <w:rPr>
                <w:rFonts w:ascii="宋体" w:hAnsi="宋体" w:eastAsia="宋体"/>
                <w:spacing w:val="-20"/>
                <w:sz w:val="24"/>
              </w:rPr>
            </w:pPr>
          </w:p>
        </w:tc>
        <w:tc>
          <w:tcPr>
            <w:tcW w:w="1575" w:type="pct"/>
            <w:gridSpan w:val="11"/>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其中发明专利数（件）</w:t>
            </w:r>
          </w:p>
        </w:tc>
        <w:tc>
          <w:tcPr>
            <w:tcW w:w="907" w:type="pct"/>
            <w:gridSpan w:val="2"/>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eastAsia="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exact"/>
          <w:jc w:val="center"/>
        </w:trPr>
        <w:tc>
          <w:tcPr>
            <w:tcW w:w="794" w:type="pct"/>
            <w:gridSpan w:val="2"/>
            <w:vMerge w:val="continue"/>
            <w:tcBorders>
              <w:left w:val="single" w:color="auto" w:sz="4" w:space="0"/>
              <w:right w:val="single" w:color="auto" w:sz="4" w:space="0"/>
            </w:tcBorders>
            <w:noWrap w:val="0"/>
            <w:vAlign w:val="center"/>
          </w:tcPr>
          <w:p>
            <w:pPr>
              <w:jc w:val="center"/>
              <w:rPr>
                <w:rFonts w:ascii="宋体" w:hAnsi="宋体" w:eastAsia="宋体"/>
                <w:spacing w:val="-20"/>
                <w:sz w:val="24"/>
              </w:rPr>
            </w:pPr>
          </w:p>
        </w:tc>
        <w:tc>
          <w:tcPr>
            <w:tcW w:w="965" w:type="pct"/>
            <w:gridSpan w:val="7"/>
            <w:vMerge w:val="continue"/>
            <w:tcBorders>
              <w:left w:val="single" w:color="auto" w:sz="4" w:space="0"/>
              <w:right w:val="single" w:color="auto" w:sz="4" w:space="0"/>
            </w:tcBorders>
            <w:noWrap w:val="0"/>
            <w:vAlign w:val="center"/>
          </w:tcPr>
          <w:p>
            <w:pPr>
              <w:jc w:val="center"/>
              <w:rPr>
                <w:rFonts w:ascii="宋体" w:hAnsi="宋体" w:eastAsia="宋体"/>
                <w:sz w:val="24"/>
              </w:rPr>
            </w:pPr>
          </w:p>
        </w:tc>
        <w:tc>
          <w:tcPr>
            <w:tcW w:w="756" w:type="pct"/>
            <w:gridSpan w:val="4"/>
            <w:vMerge w:val="continue"/>
            <w:tcBorders>
              <w:left w:val="single" w:color="auto" w:sz="4" w:space="0"/>
              <w:right w:val="single" w:color="auto" w:sz="4" w:space="0"/>
            </w:tcBorders>
            <w:noWrap w:val="0"/>
            <w:vAlign w:val="center"/>
          </w:tcPr>
          <w:p>
            <w:pPr>
              <w:jc w:val="center"/>
              <w:rPr>
                <w:rFonts w:ascii="宋体" w:hAnsi="宋体" w:eastAsia="宋体"/>
                <w:spacing w:val="-20"/>
                <w:sz w:val="24"/>
              </w:rPr>
            </w:pPr>
          </w:p>
        </w:tc>
        <w:tc>
          <w:tcPr>
            <w:tcW w:w="1575" w:type="pct"/>
            <w:gridSpan w:val="11"/>
            <w:tcBorders>
              <w:top w:val="single" w:color="auto" w:sz="6" w:space="0"/>
              <w:left w:val="single" w:color="auto" w:sz="4" w:space="0"/>
              <w:bottom w:val="single" w:color="auto" w:sz="6" w:space="0"/>
              <w:right w:val="single" w:color="auto" w:sz="4" w:space="0"/>
            </w:tcBorders>
            <w:noWrap w:val="0"/>
            <w:vAlign w:val="center"/>
          </w:tcPr>
          <w:p>
            <w:pPr>
              <w:widowControl/>
              <w:ind w:firstLine="240" w:firstLineChars="100"/>
              <w:jc w:val="left"/>
              <w:rPr>
                <w:rFonts w:ascii="宋体" w:hAnsi="宋体" w:eastAsia="宋体"/>
                <w:sz w:val="24"/>
              </w:rPr>
            </w:pPr>
            <w:r>
              <w:rPr>
                <w:rFonts w:hint="eastAsia" w:ascii="宋体" w:hAnsi="宋体" w:cs="宋体"/>
                <w:color w:val="000000"/>
                <w:kern w:val="0"/>
                <w:sz w:val="24"/>
                <w:lang w:bidi="ar"/>
              </w:rPr>
              <w:t>软件著作权数量</w:t>
            </w:r>
          </w:p>
        </w:tc>
        <w:tc>
          <w:tcPr>
            <w:tcW w:w="907" w:type="pct"/>
            <w:gridSpan w:val="2"/>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eastAsia="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exact"/>
          <w:jc w:val="center"/>
        </w:trPr>
        <w:tc>
          <w:tcPr>
            <w:tcW w:w="794" w:type="pct"/>
            <w:gridSpan w:val="2"/>
            <w:vMerge w:val="continue"/>
            <w:tcBorders>
              <w:left w:val="single" w:color="auto" w:sz="4" w:space="0"/>
              <w:right w:val="single" w:color="auto" w:sz="4" w:space="0"/>
            </w:tcBorders>
            <w:noWrap w:val="0"/>
            <w:vAlign w:val="center"/>
          </w:tcPr>
          <w:p>
            <w:pPr>
              <w:jc w:val="center"/>
              <w:rPr>
                <w:rFonts w:ascii="宋体" w:hAnsi="宋体" w:eastAsia="宋体"/>
                <w:spacing w:val="-20"/>
                <w:sz w:val="24"/>
              </w:rPr>
            </w:pPr>
          </w:p>
        </w:tc>
        <w:tc>
          <w:tcPr>
            <w:tcW w:w="965" w:type="pct"/>
            <w:gridSpan w:val="7"/>
            <w:vMerge w:val="continue"/>
            <w:tcBorders>
              <w:left w:val="single" w:color="auto" w:sz="4" w:space="0"/>
              <w:right w:val="single" w:color="auto" w:sz="4" w:space="0"/>
            </w:tcBorders>
            <w:noWrap w:val="0"/>
            <w:vAlign w:val="center"/>
          </w:tcPr>
          <w:p>
            <w:pPr>
              <w:jc w:val="center"/>
              <w:rPr>
                <w:rFonts w:ascii="宋体" w:hAnsi="宋体" w:eastAsia="宋体"/>
                <w:sz w:val="24"/>
              </w:rPr>
            </w:pPr>
          </w:p>
        </w:tc>
        <w:tc>
          <w:tcPr>
            <w:tcW w:w="756" w:type="pct"/>
            <w:gridSpan w:val="4"/>
            <w:vMerge w:val="continue"/>
            <w:tcBorders>
              <w:left w:val="single" w:color="auto" w:sz="4" w:space="0"/>
              <w:right w:val="single" w:color="auto" w:sz="4" w:space="0"/>
            </w:tcBorders>
            <w:noWrap w:val="0"/>
            <w:vAlign w:val="center"/>
          </w:tcPr>
          <w:p>
            <w:pPr>
              <w:jc w:val="center"/>
              <w:rPr>
                <w:rFonts w:ascii="宋体" w:hAnsi="宋体" w:eastAsia="宋体"/>
                <w:spacing w:val="-20"/>
                <w:sz w:val="24"/>
              </w:rPr>
            </w:pPr>
          </w:p>
        </w:tc>
        <w:tc>
          <w:tcPr>
            <w:tcW w:w="1575" w:type="pct"/>
            <w:gridSpan w:val="11"/>
            <w:tcBorders>
              <w:top w:val="single" w:color="auto" w:sz="6" w:space="0"/>
              <w:left w:val="single" w:color="auto" w:sz="4" w:space="0"/>
              <w:bottom w:val="single" w:color="auto" w:sz="6" w:space="0"/>
              <w:right w:val="single" w:color="auto" w:sz="4" w:space="0"/>
            </w:tcBorders>
            <w:noWrap w:val="0"/>
            <w:vAlign w:val="center"/>
          </w:tcPr>
          <w:p>
            <w:pPr>
              <w:widowControl/>
              <w:ind w:firstLine="240" w:firstLineChars="100"/>
              <w:jc w:val="left"/>
            </w:pPr>
            <w:r>
              <w:rPr>
                <w:rFonts w:hint="eastAsia" w:ascii="宋体" w:hAnsi="宋体" w:cs="宋体"/>
                <w:color w:val="000000"/>
                <w:kern w:val="0"/>
                <w:sz w:val="24"/>
                <w:lang w:bidi="ar"/>
              </w:rPr>
              <w:t xml:space="preserve">植物新品种数量 </w:t>
            </w:r>
          </w:p>
          <w:p>
            <w:pPr>
              <w:jc w:val="center"/>
              <w:rPr>
                <w:rFonts w:ascii="宋体" w:hAnsi="宋体" w:eastAsia="宋体"/>
                <w:sz w:val="24"/>
              </w:rPr>
            </w:pPr>
          </w:p>
        </w:tc>
        <w:tc>
          <w:tcPr>
            <w:tcW w:w="907" w:type="pct"/>
            <w:gridSpan w:val="2"/>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eastAsia="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exact"/>
          <w:jc w:val="center"/>
        </w:trPr>
        <w:tc>
          <w:tcPr>
            <w:tcW w:w="794" w:type="pct"/>
            <w:gridSpan w:val="2"/>
            <w:vMerge w:val="continue"/>
            <w:tcBorders>
              <w:left w:val="single" w:color="auto" w:sz="4" w:space="0"/>
              <w:right w:val="single" w:color="auto" w:sz="4" w:space="0"/>
            </w:tcBorders>
            <w:noWrap w:val="0"/>
            <w:vAlign w:val="center"/>
          </w:tcPr>
          <w:p>
            <w:pPr>
              <w:jc w:val="center"/>
              <w:rPr>
                <w:rFonts w:ascii="宋体" w:hAnsi="宋体" w:eastAsia="宋体"/>
                <w:spacing w:val="-20"/>
                <w:sz w:val="24"/>
              </w:rPr>
            </w:pPr>
          </w:p>
        </w:tc>
        <w:tc>
          <w:tcPr>
            <w:tcW w:w="965" w:type="pct"/>
            <w:gridSpan w:val="7"/>
            <w:vMerge w:val="continue"/>
            <w:tcBorders>
              <w:left w:val="single" w:color="auto" w:sz="4" w:space="0"/>
              <w:right w:val="single" w:color="auto" w:sz="4" w:space="0"/>
            </w:tcBorders>
            <w:noWrap w:val="0"/>
            <w:vAlign w:val="center"/>
          </w:tcPr>
          <w:p>
            <w:pPr>
              <w:jc w:val="center"/>
              <w:rPr>
                <w:rFonts w:ascii="宋体" w:hAnsi="宋体" w:eastAsia="宋体"/>
                <w:sz w:val="24"/>
              </w:rPr>
            </w:pPr>
          </w:p>
        </w:tc>
        <w:tc>
          <w:tcPr>
            <w:tcW w:w="756" w:type="pct"/>
            <w:gridSpan w:val="4"/>
            <w:vMerge w:val="continue"/>
            <w:tcBorders>
              <w:left w:val="single" w:color="auto" w:sz="4" w:space="0"/>
              <w:right w:val="single" w:color="auto" w:sz="4" w:space="0"/>
            </w:tcBorders>
            <w:noWrap w:val="0"/>
            <w:vAlign w:val="center"/>
          </w:tcPr>
          <w:p>
            <w:pPr>
              <w:jc w:val="center"/>
              <w:rPr>
                <w:rFonts w:ascii="宋体" w:hAnsi="宋体" w:eastAsia="宋体"/>
                <w:spacing w:val="-20"/>
                <w:sz w:val="24"/>
              </w:rPr>
            </w:pPr>
          </w:p>
        </w:tc>
        <w:tc>
          <w:tcPr>
            <w:tcW w:w="1575" w:type="pct"/>
            <w:gridSpan w:val="11"/>
            <w:tcBorders>
              <w:top w:val="single" w:color="auto" w:sz="6" w:space="0"/>
              <w:left w:val="single" w:color="auto" w:sz="4" w:space="0"/>
              <w:bottom w:val="single" w:color="auto" w:sz="6" w:space="0"/>
              <w:right w:val="single" w:color="auto" w:sz="4" w:space="0"/>
            </w:tcBorders>
            <w:noWrap w:val="0"/>
            <w:vAlign w:val="center"/>
          </w:tcPr>
          <w:p>
            <w:pPr>
              <w:widowControl/>
              <w:ind w:firstLine="240" w:firstLineChars="100"/>
              <w:jc w:val="left"/>
            </w:pPr>
            <w:r>
              <w:rPr>
                <w:rFonts w:hint="eastAsia" w:ascii="宋体" w:hAnsi="宋体" w:cs="宋体"/>
                <w:color w:val="000000"/>
                <w:kern w:val="0"/>
                <w:sz w:val="24"/>
                <w:lang w:bidi="ar"/>
              </w:rPr>
              <w:t xml:space="preserve">集成电路布图数量 </w:t>
            </w:r>
          </w:p>
          <w:p>
            <w:pPr>
              <w:jc w:val="center"/>
              <w:rPr>
                <w:rFonts w:ascii="宋体" w:hAnsi="宋体" w:eastAsia="宋体"/>
                <w:sz w:val="24"/>
              </w:rPr>
            </w:pPr>
          </w:p>
        </w:tc>
        <w:tc>
          <w:tcPr>
            <w:tcW w:w="907" w:type="pct"/>
            <w:gridSpan w:val="2"/>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eastAsia="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exact"/>
          <w:jc w:val="center"/>
        </w:trPr>
        <w:tc>
          <w:tcPr>
            <w:tcW w:w="794" w:type="pct"/>
            <w:gridSpan w:val="2"/>
            <w:vMerge w:val="continue"/>
            <w:tcBorders>
              <w:left w:val="single" w:color="auto" w:sz="4" w:space="0"/>
              <w:right w:val="single" w:color="auto" w:sz="4" w:space="0"/>
            </w:tcBorders>
            <w:noWrap w:val="0"/>
            <w:vAlign w:val="center"/>
          </w:tcPr>
          <w:p>
            <w:pPr>
              <w:jc w:val="center"/>
              <w:rPr>
                <w:rFonts w:ascii="宋体" w:hAnsi="宋体" w:eastAsia="宋体"/>
                <w:spacing w:val="-20"/>
                <w:sz w:val="24"/>
              </w:rPr>
            </w:pPr>
          </w:p>
        </w:tc>
        <w:tc>
          <w:tcPr>
            <w:tcW w:w="965" w:type="pct"/>
            <w:gridSpan w:val="7"/>
            <w:vMerge w:val="continue"/>
            <w:tcBorders>
              <w:left w:val="single" w:color="auto" w:sz="4" w:space="0"/>
              <w:right w:val="single" w:color="auto" w:sz="4" w:space="0"/>
            </w:tcBorders>
            <w:noWrap w:val="0"/>
            <w:vAlign w:val="center"/>
          </w:tcPr>
          <w:p>
            <w:pPr>
              <w:jc w:val="center"/>
              <w:rPr>
                <w:rFonts w:ascii="宋体" w:hAnsi="宋体" w:eastAsia="宋体"/>
                <w:sz w:val="24"/>
              </w:rPr>
            </w:pPr>
          </w:p>
        </w:tc>
        <w:tc>
          <w:tcPr>
            <w:tcW w:w="756" w:type="pct"/>
            <w:gridSpan w:val="4"/>
            <w:vMerge w:val="continue"/>
            <w:tcBorders>
              <w:left w:val="single" w:color="auto" w:sz="4" w:space="0"/>
              <w:right w:val="single" w:color="auto" w:sz="4" w:space="0"/>
            </w:tcBorders>
            <w:noWrap w:val="0"/>
            <w:vAlign w:val="center"/>
          </w:tcPr>
          <w:p>
            <w:pPr>
              <w:jc w:val="center"/>
              <w:rPr>
                <w:rFonts w:ascii="宋体" w:hAnsi="宋体" w:eastAsia="宋体"/>
                <w:spacing w:val="-20"/>
                <w:sz w:val="24"/>
              </w:rPr>
            </w:pPr>
          </w:p>
        </w:tc>
        <w:tc>
          <w:tcPr>
            <w:tcW w:w="1575" w:type="pct"/>
            <w:gridSpan w:val="11"/>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z w:val="24"/>
              </w:rPr>
            </w:pPr>
            <w:r>
              <w:rPr>
                <w:rFonts w:hint="eastAsia" w:ascii="宋体" w:hAnsi="宋体" w:cs="宋体"/>
                <w:color w:val="000000"/>
                <w:kern w:val="0"/>
                <w:sz w:val="24"/>
                <w:lang w:bidi="ar"/>
              </w:rPr>
              <w:t>商标/商号权数量</w:t>
            </w:r>
          </w:p>
        </w:tc>
        <w:tc>
          <w:tcPr>
            <w:tcW w:w="907" w:type="pct"/>
            <w:gridSpan w:val="2"/>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eastAsia="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exact"/>
          <w:jc w:val="center"/>
        </w:trPr>
        <w:tc>
          <w:tcPr>
            <w:tcW w:w="794" w:type="pct"/>
            <w:gridSpan w:val="2"/>
            <w:vMerge w:val="continue"/>
            <w:tcBorders>
              <w:left w:val="single" w:color="auto" w:sz="4" w:space="0"/>
              <w:right w:val="single" w:color="auto" w:sz="4" w:space="0"/>
            </w:tcBorders>
            <w:noWrap w:val="0"/>
            <w:vAlign w:val="center"/>
          </w:tcPr>
          <w:p>
            <w:pPr>
              <w:jc w:val="center"/>
              <w:rPr>
                <w:rFonts w:ascii="宋体" w:hAnsi="宋体" w:eastAsia="宋体"/>
                <w:spacing w:val="-20"/>
                <w:sz w:val="24"/>
              </w:rPr>
            </w:pPr>
          </w:p>
        </w:tc>
        <w:tc>
          <w:tcPr>
            <w:tcW w:w="965" w:type="pct"/>
            <w:gridSpan w:val="7"/>
            <w:vMerge w:val="continue"/>
            <w:tcBorders>
              <w:left w:val="single" w:color="auto" w:sz="4" w:space="0"/>
              <w:bottom w:val="single" w:color="auto" w:sz="6" w:space="0"/>
              <w:right w:val="single" w:color="auto" w:sz="4" w:space="0"/>
            </w:tcBorders>
            <w:noWrap w:val="0"/>
            <w:vAlign w:val="center"/>
          </w:tcPr>
          <w:p>
            <w:pPr>
              <w:jc w:val="center"/>
              <w:rPr>
                <w:rFonts w:ascii="宋体" w:hAnsi="宋体" w:eastAsia="宋体"/>
                <w:sz w:val="24"/>
              </w:rPr>
            </w:pPr>
          </w:p>
        </w:tc>
        <w:tc>
          <w:tcPr>
            <w:tcW w:w="756" w:type="pct"/>
            <w:gridSpan w:val="4"/>
            <w:vMerge w:val="continue"/>
            <w:tcBorders>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p>
        </w:tc>
        <w:tc>
          <w:tcPr>
            <w:tcW w:w="1575" w:type="pct"/>
            <w:gridSpan w:val="11"/>
            <w:tcBorders>
              <w:top w:val="single" w:color="auto" w:sz="6" w:space="0"/>
              <w:left w:val="single" w:color="auto" w:sz="4" w:space="0"/>
              <w:bottom w:val="single" w:color="auto" w:sz="6" w:space="0"/>
              <w:right w:val="single" w:color="auto" w:sz="4" w:space="0"/>
            </w:tcBorders>
            <w:noWrap w:val="0"/>
            <w:vAlign w:val="center"/>
          </w:tcPr>
          <w:p>
            <w:pPr>
              <w:widowControl/>
              <w:ind w:firstLine="240" w:firstLineChars="100"/>
              <w:jc w:val="left"/>
            </w:pPr>
            <w:r>
              <w:rPr>
                <w:rFonts w:hint="eastAsia" w:ascii="宋体" w:hAnsi="宋体" w:cs="宋体"/>
                <w:color w:val="000000"/>
                <w:kern w:val="0"/>
                <w:sz w:val="24"/>
                <w:lang w:bidi="ar"/>
              </w:rPr>
              <w:t>购买国外专利数量</w:t>
            </w:r>
          </w:p>
          <w:p>
            <w:pPr>
              <w:jc w:val="center"/>
              <w:rPr>
                <w:rFonts w:ascii="宋体" w:hAnsi="宋体" w:eastAsia="宋体"/>
                <w:sz w:val="24"/>
              </w:rPr>
            </w:pPr>
          </w:p>
        </w:tc>
        <w:tc>
          <w:tcPr>
            <w:tcW w:w="907" w:type="pct"/>
            <w:gridSpan w:val="2"/>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eastAsia="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27" w:hRule="exact"/>
          <w:jc w:val="center"/>
        </w:trPr>
        <w:tc>
          <w:tcPr>
            <w:tcW w:w="794" w:type="pct"/>
            <w:gridSpan w:val="2"/>
            <w:vMerge w:val="continue"/>
            <w:tcBorders>
              <w:left w:val="single" w:color="auto" w:sz="4" w:space="0"/>
              <w:right w:val="single" w:color="auto" w:sz="4" w:space="0"/>
            </w:tcBorders>
            <w:noWrap w:val="0"/>
            <w:vAlign w:val="center"/>
          </w:tcPr>
          <w:p>
            <w:pPr>
              <w:jc w:val="center"/>
              <w:rPr>
                <w:rFonts w:ascii="宋体" w:hAnsi="宋体" w:eastAsia="宋体"/>
                <w:spacing w:val="-20"/>
                <w:sz w:val="24"/>
              </w:rPr>
            </w:pPr>
          </w:p>
        </w:tc>
        <w:tc>
          <w:tcPr>
            <w:tcW w:w="541" w:type="pct"/>
            <w:gridSpan w:val="6"/>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r>
              <w:rPr>
                <w:rFonts w:hint="eastAsia" w:ascii="宋体" w:hAnsi="宋体" w:eastAsia="宋体"/>
                <w:spacing w:val="-20"/>
                <w:sz w:val="24"/>
              </w:rPr>
              <w:t>申请</w:t>
            </w:r>
            <w:r>
              <w:rPr>
                <w:rFonts w:ascii="宋体" w:hAnsi="宋体" w:eastAsia="宋体"/>
                <w:spacing w:val="-20"/>
                <w:sz w:val="24"/>
              </w:rPr>
              <w:t>知识产权</w:t>
            </w:r>
            <w:r>
              <w:rPr>
                <w:rFonts w:hint="eastAsia" w:ascii="宋体" w:hAnsi="宋体" w:eastAsia="宋体"/>
                <w:spacing w:val="-20"/>
                <w:sz w:val="24"/>
              </w:rPr>
              <w:t>的在孵企业数量（家）</w:t>
            </w:r>
          </w:p>
        </w:tc>
        <w:tc>
          <w:tcPr>
            <w:tcW w:w="423" w:type="pct"/>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z w:val="24"/>
              </w:rPr>
            </w:pPr>
          </w:p>
        </w:tc>
        <w:tc>
          <w:tcPr>
            <w:tcW w:w="756" w:type="pct"/>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z w:val="24"/>
              </w:rPr>
            </w:pPr>
            <w:r>
              <w:rPr>
                <w:rFonts w:hint="eastAsia" w:ascii="宋体" w:hAnsi="宋体" w:eastAsia="宋体"/>
                <w:spacing w:val="-20"/>
                <w:sz w:val="24"/>
              </w:rPr>
              <w:t>已申请</w:t>
            </w:r>
            <w:r>
              <w:rPr>
                <w:rFonts w:ascii="宋体" w:hAnsi="宋体" w:eastAsia="宋体"/>
                <w:spacing w:val="-20"/>
                <w:sz w:val="24"/>
              </w:rPr>
              <w:t>知识产权</w:t>
            </w:r>
            <w:r>
              <w:rPr>
                <w:rFonts w:hint="eastAsia" w:ascii="宋体" w:hAnsi="宋体" w:eastAsia="宋体"/>
                <w:spacing w:val="-20"/>
                <w:sz w:val="24"/>
              </w:rPr>
              <w:t>的在孵企业占在孵企业总数比例</w:t>
            </w:r>
          </w:p>
        </w:tc>
        <w:tc>
          <w:tcPr>
            <w:tcW w:w="380" w:type="pct"/>
            <w:gridSpan w:val="2"/>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r>
              <w:rPr>
                <w:rFonts w:hint="eastAsia" w:ascii="宋体" w:hAnsi="宋体" w:eastAsia="宋体"/>
                <w:spacing w:val="-20"/>
                <w:sz w:val="24"/>
              </w:rPr>
              <w:t>%</w:t>
            </w:r>
          </w:p>
        </w:tc>
        <w:tc>
          <w:tcPr>
            <w:tcW w:w="595" w:type="pct"/>
            <w:gridSpan w:val="5"/>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r>
              <w:rPr>
                <w:rFonts w:hint="eastAsia" w:ascii="宋体" w:hAnsi="宋体" w:eastAsia="宋体"/>
                <w:sz w:val="24"/>
              </w:rPr>
              <w:t>在孵企业申请知识产权总数（件）</w:t>
            </w:r>
          </w:p>
        </w:tc>
        <w:tc>
          <w:tcPr>
            <w:tcW w:w="598" w:type="pct"/>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p>
        </w:tc>
        <w:tc>
          <w:tcPr>
            <w:tcW w:w="420" w:type="pct"/>
            <w:tcBorders>
              <w:top w:val="single" w:color="auto" w:sz="6" w:space="0"/>
              <w:left w:val="single" w:color="auto" w:sz="4" w:space="0"/>
              <w:bottom w:val="single" w:color="auto" w:sz="6" w:space="0"/>
              <w:right w:val="single" w:color="auto" w:sz="4" w:space="0"/>
            </w:tcBorders>
            <w:noWrap w:val="0"/>
            <w:vAlign w:val="center"/>
          </w:tcPr>
          <w:p>
            <w:pPr>
              <w:rPr>
                <w:rFonts w:ascii="宋体" w:hAnsi="宋体" w:eastAsia="宋体"/>
                <w:spacing w:val="-20"/>
                <w:sz w:val="24"/>
              </w:rPr>
            </w:pPr>
            <w:r>
              <w:rPr>
                <w:rFonts w:hint="eastAsia" w:ascii="宋体" w:hAnsi="宋体" w:eastAsia="宋体"/>
                <w:spacing w:val="-20"/>
                <w:sz w:val="24"/>
              </w:rPr>
              <w:t>其中发明专利数（件）</w:t>
            </w:r>
          </w:p>
        </w:tc>
        <w:tc>
          <w:tcPr>
            <w:tcW w:w="487" w:type="pct"/>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4" w:hRule="exact"/>
          <w:jc w:val="center"/>
        </w:trPr>
        <w:tc>
          <w:tcPr>
            <w:tcW w:w="794" w:type="pct"/>
            <w:gridSpan w:val="2"/>
            <w:vMerge w:val="continue"/>
            <w:tcBorders>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p>
        </w:tc>
        <w:tc>
          <w:tcPr>
            <w:tcW w:w="541" w:type="pct"/>
            <w:gridSpan w:val="6"/>
            <w:tcBorders>
              <w:top w:val="single" w:color="auto" w:sz="6" w:space="0"/>
              <w:left w:val="single" w:color="auto" w:sz="4" w:space="0"/>
              <w:bottom w:val="single" w:color="auto" w:sz="6" w:space="0"/>
              <w:right w:val="single" w:color="auto" w:sz="4" w:space="0"/>
            </w:tcBorders>
            <w:noWrap w:val="0"/>
            <w:vAlign w:val="center"/>
          </w:tcPr>
          <w:p>
            <w:pPr>
              <w:widowControl/>
              <w:jc w:val="left"/>
            </w:pPr>
            <w:r>
              <w:rPr>
                <w:rFonts w:hint="eastAsia" w:ascii="宋体" w:hAnsi="宋体" w:cs="宋体"/>
                <w:color w:val="000000"/>
                <w:kern w:val="0"/>
                <w:sz w:val="24"/>
                <w:lang w:bidi="ar"/>
              </w:rPr>
              <w:t>技术合同交易数量</w:t>
            </w:r>
          </w:p>
          <w:p>
            <w:pPr>
              <w:widowControl/>
              <w:jc w:val="left"/>
              <w:rPr>
                <w:rFonts w:ascii="宋体" w:hAnsi="宋体" w:eastAsia="宋体"/>
                <w:spacing w:val="-20"/>
                <w:sz w:val="24"/>
              </w:rPr>
            </w:pPr>
            <w:r>
              <w:rPr>
                <w:rFonts w:hint="eastAsia" w:ascii="宋体" w:hAnsi="宋体" w:cs="宋体"/>
                <w:color w:val="000000"/>
                <w:kern w:val="0"/>
                <w:sz w:val="24"/>
                <w:lang w:bidi="ar"/>
              </w:rPr>
              <w:t>目数量</w:t>
            </w:r>
          </w:p>
        </w:tc>
        <w:tc>
          <w:tcPr>
            <w:tcW w:w="423" w:type="pct"/>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z w:val="24"/>
              </w:rPr>
            </w:pPr>
          </w:p>
        </w:tc>
        <w:tc>
          <w:tcPr>
            <w:tcW w:w="756" w:type="pct"/>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r>
              <w:rPr>
                <w:rFonts w:hint="eastAsia" w:ascii="宋体" w:hAnsi="宋体" w:cs="宋体"/>
                <w:color w:val="000000"/>
                <w:kern w:val="0"/>
                <w:sz w:val="24"/>
                <w:lang w:bidi="ar"/>
              </w:rPr>
              <w:t>技术合同交易额（万元）</w:t>
            </w:r>
          </w:p>
        </w:tc>
        <w:tc>
          <w:tcPr>
            <w:tcW w:w="380" w:type="pct"/>
            <w:gridSpan w:val="2"/>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p>
        </w:tc>
        <w:tc>
          <w:tcPr>
            <w:tcW w:w="595" w:type="pct"/>
            <w:gridSpan w:val="5"/>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z w:val="24"/>
              </w:rPr>
            </w:pPr>
            <w:r>
              <w:rPr>
                <w:rFonts w:hint="eastAsia" w:ascii="宋体" w:hAnsi="宋体" w:cs="宋体"/>
                <w:color w:val="000000"/>
                <w:kern w:val="0"/>
                <w:sz w:val="24"/>
                <w:lang w:bidi="ar"/>
              </w:rPr>
              <w:t>当年承担国家级科技计划项</w:t>
            </w:r>
          </w:p>
        </w:tc>
        <w:tc>
          <w:tcPr>
            <w:tcW w:w="598" w:type="pct"/>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p>
        </w:tc>
        <w:tc>
          <w:tcPr>
            <w:tcW w:w="420" w:type="pct"/>
            <w:tcBorders>
              <w:top w:val="single" w:color="auto" w:sz="6" w:space="0"/>
              <w:left w:val="single" w:color="auto" w:sz="4" w:space="0"/>
              <w:bottom w:val="single" w:color="auto" w:sz="6" w:space="0"/>
              <w:right w:val="single" w:color="auto" w:sz="4" w:space="0"/>
            </w:tcBorders>
            <w:noWrap w:val="0"/>
            <w:vAlign w:val="center"/>
          </w:tcPr>
          <w:p>
            <w:pPr>
              <w:rPr>
                <w:rFonts w:ascii="宋体" w:hAnsi="宋体" w:eastAsia="宋体"/>
                <w:spacing w:val="-20"/>
                <w:sz w:val="24"/>
              </w:rPr>
            </w:pPr>
            <w:r>
              <w:rPr>
                <w:rFonts w:hint="eastAsia" w:ascii="宋体" w:hAnsi="宋体" w:cs="宋体"/>
                <w:color w:val="000000"/>
                <w:kern w:val="0"/>
                <w:sz w:val="24"/>
                <w:lang w:bidi="ar"/>
              </w:rPr>
              <w:t>当年获得省级以上奖励数量</w:t>
            </w:r>
          </w:p>
        </w:tc>
        <w:tc>
          <w:tcPr>
            <w:tcW w:w="487" w:type="pct"/>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1" w:hRule="exact"/>
          <w:jc w:val="center"/>
        </w:trPr>
        <w:tc>
          <w:tcPr>
            <w:tcW w:w="794" w:type="pct"/>
            <w:gridSpan w:val="2"/>
            <w:tcBorders>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r>
              <w:rPr>
                <w:rFonts w:hint="eastAsia" w:ascii="宋体" w:hAnsi="宋体" w:eastAsia="宋体"/>
                <w:spacing w:val="-20"/>
                <w:sz w:val="24"/>
              </w:rPr>
              <w:t>累计毕业企业数量（家）</w:t>
            </w:r>
          </w:p>
        </w:tc>
        <w:tc>
          <w:tcPr>
            <w:tcW w:w="541" w:type="pct"/>
            <w:gridSpan w:val="6"/>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p>
        </w:tc>
        <w:tc>
          <w:tcPr>
            <w:tcW w:w="2755" w:type="pct"/>
            <w:gridSpan w:val="16"/>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r>
              <w:rPr>
                <w:rFonts w:hint="eastAsia" w:ascii="宋体" w:hAnsi="宋体" w:eastAsia="宋体"/>
                <w:sz w:val="24"/>
              </w:rPr>
              <w:t>其中累计毕业企业留京数量</w:t>
            </w:r>
          </w:p>
        </w:tc>
        <w:tc>
          <w:tcPr>
            <w:tcW w:w="907" w:type="pct"/>
            <w:gridSpan w:val="2"/>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2" w:hRule="exact"/>
          <w:jc w:val="center"/>
        </w:trPr>
        <w:tc>
          <w:tcPr>
            <w:tcW w:w="794" w:type="pct"/>
            <w:gridSpan w:val="2"/>
            <w:tcBorders>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r>
              <w:rPr>
                <w:rFonts w:hint="eastAsia" w:ascii="宋体" w:hAnsi="宋体"/>
                <w:sz w:val="24"/>
                <w:lang w:val="en-US" w:eastAsia="zh-CN"/>
              </w:rPr>
              <w:t>本</w:t>
            </w:r>
            <w:r>
              <w:rPr>
                <w:rFonts w:hint="eastAsia" w:ascii="宋体" w:hAnsi="宋体" w:eastAsia="宋体"/>
                <w:sz w:val="24"/>
              </w:rPr>
              <w:t>年度毕业企业数量</w:t>
            </w:r>
            <w:r>
              <w:rPr>
                <w:rFonts w:hint="eastAsia" w:ascii="宋体" w:hAnsi="宋体" w:eastAsia="宋体"/>
                <w:spacing w:val="-20"/>
                <w:sz w:val="24"/>
              </w:rPr>
              <w:t>（家）</w:t>
            </w:r>
          </w:p>
        </w:tc>
        <w:tc>
          <w:tcPr>
            <w:tcW w:w="541" w:type="pct"/>
            <w:gridSpan w:val="6"/>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p>
        </w:tc>
        <w:tc>
          <w:tcPr>
            <w:tcW w:w="808" w:type="pct"/>
            <w:gridSpan w:val="2"/>
            <w:tcBorders>
              <w:top w:val="single" w:color="auto" w:sz="6" w:space="0"/>
              <w:left w:val="single" w:color="auto" w:sz="4" w:space="0"/>
              <w:bottom w:val="single" w:color="auto" w:sz="6" w:space="0"/>
              <w:right w:val="single" w:color="000000" w:sz="4" w:space="0"/>
            </w:tcBorders>
            <w:noWrap w:val="0"/>
            <w:vAlign w:val="center"/>
          </w:tcPr>
          <w:p>
            <w:pPr>
              <w:jc w:val="center"/>
              <w:rPr>
                <w:rFonts w:ascii="宋体" w:hAnsi="宋体" w:eastAsia="宋体"/>
                <w:sz w:val="24"/>
              </w:rPr>
            </w:pPr>
            <w:r>
              <w:rPr>
                <w:rFonts w:hint="eastAsia" w:ascii="宋体" w:hAnsi="宋体" w:eastAsia="宋体"/>
                <w:sz w:val="24"/>
              </w:rPr>
              <w:t>其中留京数量</w:t>
            </w:r>
          </w:p>
        </w:tc>
        <w:tc>
          <w:tcPr>
            <w:tcW w:w="854" w:type="pct"/>
            <w:gridSpan w:val="7"/>
            <w:tcBorders>
              <w:top w:val="single" w:color="auto" w:sz="6" w:space="0"/>
              <w:left w:val="single" w:color="000000" w:sz="4" w:space="0"/>
              <w:bottom w:val="single" w:color="auto" w:sz="6" w:space="0"/>
              <w:right w:val="single" w:color="000000" w:sz="4" w:space="0"/>
            </w:tcBorders>
            <w:noWrap w:val="0"/>
            <w:vAlign w:val="center"/>
          </w:tcPr>
          <w:p>
            <w:pPr>
              <w:jc w:val="center"/>
              <w:rPr>
                <w:rFonts w:hint="eastAsia" w:ascii="宋体" w:hAnsi="宋体" w:eastAsia="宋体"/>
                <w:sz w:val="24"/>
              </w:rPr>
            </w:pPr>
          </w:p>
        </w:tc>
        <w:tc>
          <w:tcPr>
            <w:tcW w:w="1092" w:type="pct"/>
            <w:gridSpan w:val="7"/>
            <w:tcBorders>
              <w:top w:val="single" w:color="auto" w:sz="6" w:space="0"/>
              <w:left w:val="single" w:color="000000" w:sz="4" w:space="0"/>
              <w:bottom w:val="single" w:color="auto" w:sz="6" w:space="0"/>
              <w:right w:val="single" w:color="auto" w:sz="4" w:space="0"/>
            </w:tcBorders>
            <w:noWrap w:val="0"/>
            <w:vAlign w:val="center"/>
          </w:tcPr>
          <w:p>
            <w:pPr>
              <w:jc w:val="center"/>
              <w:rPr>
                <w:rFonts w:hint="eastAsia" w:ascii="宋体" w:hAnsi="宋体" w:eastAsia="宋体"/>
                <w:sz w:val="24"/>
              </w:rPr>
            </w:pPr>
            <w:r>
              <w:rPr>
                <w:rFonts w:hint="eastAsia" w:ascii="宋体" w:hAnsi="宋体" w:cs="宋体"/>
                <w:color w:val="000000"/>
                <w:kern w:val="0"/>
                <w:sz w:val="24"/>
                <w:lang w:bidi="ar"/>
              </w:rPr>
              <w:t>解决就业数量（个）</w:t>
            </w:r>
          </w:p>
        </w:tc>
        <w:tc>
          <w:tcPr>
            <w:tcW w:w="907" w:type="pct"/>
            <w:gridSpan w:val="2"/>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1" w:hRule="exact"/>
          <w:jc w:val="center"/>
        </w:trPr>
        <w:tc>
          <w:tcPr>
            <w:tcW w:w="794" w:type="pct"/>
            <w:gridSpan w:val="2"/>
            <w:vMerge w:val="restart"/>
            <w:tcBorders>
              <w:left w:val="single" w:color="auto" w:sz="4" w:space="0"/>
              <w:right w:val="single" w:color="auto" w:sz="4" w:space="0"/>
            </w:tcBorders>
            <w:noWrap w:val="0"/>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在孵企业人员情况</w:t>
            </w:r>
          </w:p>
          <w:p>
            <w:pPr>
              <w:widowControl/>
              <w:jc w:val="left"/>
              <w:rPr>
                <w:rFonts w:hint="eastAsia" w:ascii="宋体" w:hAnsi="宋体" w:cs="宋体"/>
                <w:color w:val="000000"/>
                <w:kern w:val="0"/>
                <w:sz w:val="24"/>
                <w:lang w:bidi="ar"/>
              </w:rPr>
            </w:pPr>
          </w:p>
        </w:tc>
        <w:tc>
          <w:tcPr>
            <w:tcW w:w="541" w:type="pct"/>
            <w:gridSpan w:val="6"/>
            <w:vMerge w:val="restart"/>
            <w:tcBorders>
              <w:top w:val="single" w:color="auto" w:sz="6" w:space="0"/>
              <w:left w:val="single" w:color="auto" w:sz="4" w:space="0"/>
              <w:right w:val="single" w:color="auto" w:sz="4" w:space="0"/>
            </w:tcBorders>
            <w:noWrap w:val="0"/>
            <w:vAlign w:val="center"/>
          </w:tcPr>
          <w:p>
            <w:pPr>
              <w:jc w:val="center"/>
              <w:rPr>
                <w:rFonts w:ascii="宋体" w:hAnsi="宋体" w:eastAsia="宋体"/>
                <w:spacing w:val="-20"/>
                <w:sz w:val="24"/>
              </w:rPr>
            </w:pPr>
            <w:r>
              <w:rPr>
                <w:rFonts w:hint="eastAsia" w:ascii="宋体" w:hAnsi="宋体" w:cs="宋体"/>
                <w:color w:val="000000"/>
                <w:kern w:val="0"/>
                <w:sz w:val="24"/>
                <w:lang w:bidi="ar"/>
              </w:rPr>
              <w:t>企业人员总数</w:t>
            </w:r>
          </w:p>
        </w:tc>
        <w:tc>
          <w:tcPr>
            <w:tcW w:w="808" w:type="pct"/>
            <w:gridSpan w:val="2"/>
            <w:vMerge w:val="restart"/>
            <w:tcBorders>
              <w:top w:val="single" w:color="auto" w:sz="6" w:space="0"/>
              <w:left w:val="single" w:color="auto" w:sz="4" w:space="0"/>
              <w:right w:val="single" w:color="auto" w:sz="4" w:space="0"/>
            </w:tcBorders>
            <w:noWrap w:val="0"/>
            <w:vAlign w:val="center"/>
          </w:tcPr>
          <w:p>
            <w:pPr>
              <w:widowControl/>
              <w:jc w:val="left"/>
              <w:rPr>
                <w:rFonts w:ascii="宋体" w:hAnsi="宋体" w:cs="宋体"/>
                <w:color w:val="000000"/>
                <w:kern w:val="0"/>
                <w:sz w:val="24"/>
                <w:lang w:bidi="ar"/>
              </w:rPr>
            </w:pPr>
          </w:p>
        </w:tc>
        <w:tc>
          <w:tcPr>
            <w:tcW w:w="1947" w:type="pct"/>
            <w:gridSpan w:val="14"/>
            <w:tcBorders>
              <w:top w:val="single" w:color="auto" w:sz="6" w:space="0"/>
              <w:left w:val="single" w:color="auto" w:sz="4" w:space="0"/>
              <w:bottom w:val="single" w:color="auto" w:sz="6" w:space="0"/>
              <w:right w:val="single" w:color="auto" w:sz="4" w:space="0"/>
            </w:tcBorders>
            <w:noWrap w:val="0"/>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其中：技术研发人员人数</w:t>
            </w:r>
          </w:p>
        </w:tc>
        <w:tc>
          <w:tcPr>
            <w:tcW w:w="907" w:type="pct"/>
            <w:gridSpan w:val="2"/>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0" w:hRule="exact"/>
          <w:jc w:val="center"/>
        </w:trPr>
        <w:tc>
          <w:tcPr>
            <w:tcW w:w="794" w:type="pct"/>
            <w:gridSpan w:val="2"/>
            <w:vMerge w:val="continue"/>
            <w:tcBorders>
              <w:left w:val="single" w:color="auto" w:sz="4" w:space="0"/>
              <w:right w:val="single" w:color="auto" w:sz="4" w:space="0"/>
            </w:tcBorders>
            <w:noWrap w:val="0"/>
            <w:vAlign w:val="center"/>
          </w:tcPr>
          <w:p>
            <w:pPr>
              <w:jc w:val="center"/>
              <w:rPr>
                <w:rFonts w:ascii="宋体" w:hAnsi="宋体" w:eastAsia="宋体"/>
                <w:sz w:val="24"/>
              </w:rPr>
            </w:pPr>
          </w:p>
        </w:tc>
        <w:tc>
          <w:tcPr>
            <w:tcW w:w="541" w:type="pct"/>
            <w:gridSpan w:val="6"/>
            <w:vMerge w:val="continue"/>
            <w:tcBorders>
              <w:left w:val="single" w:color="auto" w:sz="4" w:space="0"/>
              <w:right w:val="single" w:color="auto" w:sz="4" w:space="0"/>
            </w:tcBorders>
            <w:noWrap w:val="0"/>
            <w:vAlign w:val="center"/>
          </w:tcPr>
          <w:p>
            <w:pPr>
              <w:jc w:val="center"/>
              <w:rPr>
                <w:rFonts w:ascii="宋体" w:hAnsi="宋体" w:eastAsia="宋体"/>
                <w:spacing w:val="-20"/>
                <w:sz w:val="24"/>
              </w:rPr>
            </w:pPr>
          </w:p>
        </w:tc>
        <w:tc>
          <w:tcPr>
            <w:tcW w:w="808" w:type="pct"/>
            <w:gridSpan w:val="2"/>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lang w:bidi="ar"/>
              </w:rPr>
            </w:pPr>
          </w:p>
        </w:tc>
        <w:tc>
          <w:tcPr>
            <w:tcW w:w="1947" w:type="pct"/>
            <w:gridSpan w:val="14"/>
            <w:tcBorders>
              <w:top w:val="single" w:color="auto" w:sz="6" w:space="0"/>
              <w:left w:val="single" w:color="auto" w:sz="4" w:space="0"/>
              <w:bottom w:val="single" w:color="auto" w:sz="6" w:space="0"/>
              <w:right w:val="single" w:color="auto" w:sz="4" w:space="0"/>
            </w:tcBorders>
            <w:noWrap w:val="0"/>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大专以上（包含硕士、博士）人数</w:t>
            </w:r>
          </w:p>
        </w:tc>
        <w:tc>
          <w:tcPr>
            <w:tcW w:w="907" w:type="pct"/>
            <w:gridSpan w:val="2"/>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exact"/>
          <w:jc w:val="center"/>
        </w:trPr>
        <w:tc>
          <w:tcPr>
            <w:tcW w:w="794" w:type="pct"/>
            <w:gridSpan w:val="2"/>
            <w:vMerge w:val="continue"/>
            <w:tcBorders>
              <w:left w:val="single" w:color="auto" w:sz="4" w:space="0"/>
              <w:right w:val="single" w:color="auto" w:sz="4" w:space="0"/>
            </w:tcBorders>
            <w:noWrap w:val="0"/>
            <w:vAlign w:val="center"/>
          </w:tcPr>
          <w:p>
            <w:pPr>
              <w:jc w:val="center"/>
              <w:rPr>
                <w:rFonts w:ascii="宋体" w:hAnsi="宋体" w:eastAsia="宋体"/>
                <w:sz w:val="24"/>
              </w:rPr>
            </w:pPr>
          </w:p>
        </w:tc>
        <w:tc>
          <w:tcPr>
            <w:tcW w:w="1350" w:type="pct"/>
            <w:gridSpan w:val="8"/>
            <w:vMerge w:val="restart"/>
            <w:tcBorders>
              <w:left w:val="single" w:color="auto" w:sz="4" w:space="0"/>
              <w:right w:val="single" w:color="auto" w:sz="4" w:space="0"/>
            </w:tcBorders>
            <w:noWrap w:val="0"/>
            <w:vAlign w:val="center"/>
          </w:tcPr>
          <w:p>
            <w:pPr>
              <w:jc w:val="center"/>
              <w:rPr>
                <w:rFonts w:ascii="宋体" w:hAnsi="宋体" w:eastAsia="宋体"/>
                <w:spacing w:val="-20"/>
                <w:sz w:val="24"/>
              </w:rPr>
            </w:pPr>
          </w:p>
        </w:tc>
        <w:tc>
          <w:tcPr>
            <w:tcW w:w="831" w:type="pct"/>
            <w:gridSpan w:val="6"/>
            <w:vMerge w:val="restart"/>
            <w:tcBorders>
              <w:left w:val="single" w:color="auto" w:sz="4" w:space="0"/>
              <w:right w:val="single" w:color="auto" w:sz="4" w:space="0"/>
            </w:tcBorders>
            <w:noWrap w:val="0"/>
            <w:vAlign w:val="center"/>
          </w:tcPr>
          <w:p>
            <w:pPr>
              <w:widowControl/>
              <w:jc w:val="left"/>
              <w:rPr>
                <w:rFonts w:ascii="宋体" w:hAnsi="宋体" w:cs="宋体"/>
                <w:color w:val="000000"/>
                <w:kern w:val="0"/>
                <w:sz w:val="24"/>
                <w:lang w:bidi="ar"/>
              </w:rPr>
            </w:pPr>
          </w:p>
        </w:tc>
        <w:tc>
          <w:tcPr>
            <w:tcW w:w="1116" w:type="pct"/>
            <w:gridSpan w:val="8"/>
            <w:tcBorders>
              <w:top w:val="single" w:color="auto" w:sz="6" w:space="0"/>
              <w:left w:val="single" w:color="auto" w:sz="4" w:space="0"/>
              <w:bottom w:val="single" w:color="auto" w:sz="6" w:space="0"/>
              <w:right w:val="single" w:color="auto" w:sz="4" w:space="0"/>
            </w:tcBorders>
            <w:noWrap w:val="0"/>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硕士、博士人数</w:t>
            </w:r>
          </w:p>
        </w:tc>
        <w:tc>
          <w:tcPr>
            <w:tcW w:w="907" w:type="pct"/>
            <w:gridSpan w:val="2"/>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exact"/>
          <w:jc w:val="center"/>
        </w:trPr>
        <w:tc>
          <w:tcPr>
            <w:tcW w:w="794" w:type="pct"/>
            <w:gridSpan w:val="2"/>
            <w:vMerge w:val="continue"/>
            <w:tcBorders>
              <w:left w:val="single" w:color="auto" w:sz="4" w:space="0"/>
              <w:right w:val="single" w:color="auto" w:sz="4" w:space="0"/>
            </w:tcBorders>
            <w:noWrap w:val="0"/>
            <w:vAlign w:val="center"/>
          </w:tcPr>
          <w:p>
            <w:pPr>
              <w:jc w:val="center"/>
              <w:rPr>
                <w:rFonts w:ascii="宋体" w:hAnsi="宋体" w:eastAsia="宋体"/>
                <w:sz w:val="24"/>
              </w:rPr>
            </w:pPr>
          </w:p>
        </w:tc>
        <w:tc>
          <w:tcPr>
            <w:tcW w:w="1350" w:type="pct"/>
            <w:gridSpan w:val="8"/>
            <w:vMerge w:val="continue"/>
            <w:tcBorders>
              <w:left w:val="single" w:color="auto" w:sz="4" w:space="0"/>
              <w:right w:val="single" w:color="auto" w:sz="4" w:space="0"/>
            </w:tcBorders>
            <w:noWrap w:val="0"/>
            <w:vAlign w:val="center"/>
          </w:tcPr>
          <w:p>
            <w:pPr>
              <w:jc w:val="center"/>
              <w:rPr>
                <w:rFonts w:ascii="宋体" w:hAnsi="宋体" w:eastAsia="宋体"/>
                <w:spacing w:val="-20"/>
                <w:sz w:val="24"/>
              </w:rPr>
            </w:pPr>
          </w:p>
        </w:tc>
        <w:tc>
          <w:tcPr>
            <w:tcW w:w="831" w:type="pct"/>
            <w:gridSpan w:val="6"/>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lang w:bidi="ar"/>
              </w:rPr>
            </w:pPr>
          </w:p>
        </w:tc>
        <w:tc>
          <w:tcPr>
            <w:tcW w:w="1116" w:type="pct"/>
            <w:gridSpan w:val="8"/>
            <w:tcBorders>
              <w:top w:val="single" w:color="auto" w:sz="6" w:space="0"/>
              <w:left w:val="single" w:color="auto" w:sz="4" w:space="0"/>
              <w:bottom w:val="single" w:color="auto" w:sz="6" w:space="0"/>
              <w:right w:val="single" w:color="auto" w:sz="4" w:space="0"/>
            </w:tcBorders>
            <w:noWrap w:val="0"/>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留学人员人数</w:t>
            </w:r>
          </w:p>
        </w:tc>
        <w:tc>
          <w:tcPr>
            <w:tcW w:w="907" w:type="pct"/>
            <w:gridSpan w:val="2"/>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exact"/>
          <w:jc w:val="center"/>
        </w:trPr>
        <w:tc>
          <w:tcPr>
            <w:tcW w:w="794" w:type="pct"/>
            <w:gridSpan w:val="2"/>
            <w:vMerge w:val="continue"/>
            <w:tcBorders>
              <w:left w:val="single" w:color="auto" w:sz="4" w:space="0"/>
              <w:bottom w:val="single" w:color="auto" w:sz="6" w:space="0"/>
              <w:right w:val="single" w:color="auto" w:sz="4" w:space="0"/>
            </w:tcBorders>
            <w:noWrap w:val="0"/>
            <w:vAlign w:val="center"/>
          </w:tcPr>
          <w:p>
            <w:pPr>
              <w:jc w:val="center"/>
              <w:rPr>
                <w:rFonts w:ascii="宋体" w:hAnsi="宋体" w:eastAsia="宋体"/>
                <w:sz w:val="24"/>
              </w:rPr>
            </w:pPr>
          </w:p>
        </w:tc>
        <w:tc>
          <w:tcPr>
            <w:tcW w:w="1350" w:type="pct"/>
            <w:gridSpan w:val="8"/>
            <w:vMerge w:val="continue"/>
            <w:tcBorders>
              <w:left w:val="single" w:color="auto" w:sz="4" w:space="0"/>
              <w:bottom w:val="single" w:color="auto" w:sz="6" w:space="0"/>
              <w:right w:val="single" w:color="auto" w:sz="4" w:space="0"/>
            </w:tcBorders>
            <w:noWrap w:val="0"/>
            <w:vAlign w:val="center"/>
          </w:tcPr>
          <w:p>
            <w:pPr>
              <w:jc w:val="center"/>
              <w:rPr>
                <w:rFonts w:ascii="宋体" w:hAnsi="宋体" w:eastAsia="宋体"/>
                <w:spacing w:val="-20"/>
                <w:sz w:val="24"/>
              </w:rPr>
            </w:pPr>
          </w:p>
        </w:tc>
        <w:tc>
          <w:tcPr>
            <w:tcW w:w="831" w:type="pct"/>
            <w:gridSpan w:val="6"/>
            <w:vMerge w:val="continue"/>
            <w:tcBorders>
              <w:left w:val="single" w:color="auto" w:sz="4" w:space="0"/>
              <w:bottom w:val="single" w:color="auto" w:sz="6" w:space="0"/>
              <w:right w:val="single" w:color="auto" w:sz="4" w:space="0"/>
            </w:tcBorders>
            <w:noWrap w:val="0"/>
            <w:vAlign w:val="center"/>
          </w:tcPr>
          <w:p>
            <w:pPr>
              <w:widowControl/>
              <w:jc w:val="left"/>
              <w:rPr>
                <w:rFonts w:ascii="宋体" w:hAnsi="宋体" w:cs="宋体"/>
                <w:color w:val="000000"/>
                <w:kern w:val="0"/>
                <w:sz w:val="24"/>
                <w:lang w:bidi="ar"/>
              </w:rPr>
            </w:pPr>
          </w:p>
        </w:tc>
        <w:tc>
          <w:tcPr>
            <w:tcW w:w="1116" w:type="pct"/>
            <w:gridSpan w:val="8"/>
            <w:tcBorders>
              <w:top w:val="single" w:color="auto" w:sz="6" w:space="0"/>
              <w:left w:val="single" w:color="auto" w:sz="4" w:space="0"/>
              <w:bottom w:val="single" w:color="auto" w:sz="6" w:space="0"/>
              <w:right w:val="single" w:color="auto" w:sz="4" w:space="0"/>
            </w:tcBorders>
            <w:noWrap w:val="0"/>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吸纳应届大学毕业生人数</w:t>
            </w:r>
          </w:p>
        </w:tc>
        <w:tc>
          <w:tcPr>
            <w:tcW w:w="907" w:type="pct"/>
            <w:gridSpan w:val="2"/>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7" w:hRule="exact"/>
          <w:jc w:val="center"/>
        </w:trPr>
        <w:tc>
          <w:tcPr>
            <w:tcW w:w="5000" w:type="pct"/>
            <w:gridSpan w:val="26"/>
            <w:tcBorders>
              <w:left w:val="single" w:color="auto" w:sz="4" w:space="0"/>
              <w:bottom w:val="single" w:color="auto" w:sz="6" w:space="0"/>
              <w:right w:val="single" w:color="auto" w:sz="4" w:space="0"/>
            </w:tcBorders>
            <w:noWrap w:val="0"/>
            <w:vAlign w:val="center"/>
          </w:tcPr>
          <w:p>
            <w:pPr>
              <w:spacing w:line="360" w:lineRule="auto"/>
              <w:jc w:val="center"/>
              <w:rPr>
                <w:rFonts w:hint="eastAsia" w:ascii="宋体" w:hAnsi="宋体" w:eastAsia="宋体" w:cs="宋体"/>
                <w:b/>
                <w:kern w:val="0"/>
                <w:sz w:val="24"/>
                <w:lang w:eastAsia="zh-CN"/>
              </w:rPr>
            </w:pPr>
            <w:r>
              <w:rPr>
                <w:rFonts w:hint="eastAsia" w:ascii="宋体" w:hAnsi="宋体" w:cs="宋体"/>
                <w:b/>
                <w:kern w:val="0"/>
                <w:sz w:val="24"/>
                <w:lang w:val="en-US" w:eastAsia="zh-CN"/>
              </w:rPr>
              <w:t>年度总结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33" w:hRule="exact"/>
          <w:jc w:val="center"/>
        </w:trPr>
        <w:tc>
          <w:tcPr>
            <w:tcW w:w="5000" w:type="pct"/>
            <w:gridSpan w:val="26"/>
            <w:tcBorders>
              <w:left w:val="single" w:color="auto" w:sz="4" w:space="0"/>
              <w:bottom w:val="single" w:color="auto" w:sz="6" w:space="0"/>
              <w:right w:val="single" w:color="auto" w:sz="4" w:space="0"/>
            </w:tcBorders>
            <w:noWrap w:val="0"/>
            <w:vAlign w:val="center"/>
          </w:tcPr>
          <w:p>
            <w:pPr>
              <w:spacing w:line="360" w:lineRule="auto"/>
              <w:jc w:val="center"/>
              <w:rPr>
                <w:rFonts w:hint="eastAsia" w:ascii="宋体" w:hAnsi="宋体" w:cs="宋体"/>
                <w:b/>
                <w:kern w:val="0"/>
                <w:sz w:val="24"/>
                <w:lang w:val="en-US" w:eastAsia="zh-CN"/>
              </w:rPr>
            </w:pPr>
          </w:p>
          <w:p>
            <w:pPr>
              <w:spacing w:line="360" w:lineRule="auto"/>
              <w:jc w:val="center"/>
              <w:rPr>
                <w:rFonts w:hint="eastAsia" w:ascii="宋体" w:hAnsi="宋体" w:cs="宋体"/>
                <w:b/>
                <w:kern w:val="0"/>
                <w:sz w:val="24"/>
                <w:lang w:val="en-US" w:eastAsia="zh-CN"/>
              </w:rPr>
            </w:pPr>
          </w:p>
          <w:p>
            <w:pPr>
              <w:spacing w:line="360" w:lineRule="auto"/>
              <w:jc w:val="center"/>
              <w:rPr>
                <w:rFonts w:hint="eastAsia" w:ascii="宋体" w:hAnsi="宋体" w:cs="宋体"/>
                <w:b/>
                <w:kern w:val="0"/>
                <w:sz w:val="24"/>
                <w:lang w:val="en-US" w:eastAsia="zh-CN"/>
              </w:rPr>
            </w:pPr>
          </w:p>
        </w:tc>
      </w:tr>
    </w:tbl>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p>
    <w:sectPr>
      <w:headerReference r:id="rId6" w:type="default"/>
      <w:footerReference r:id="rId7" w:type="default"/>
      <w:pgSz w:w="11906" w:h="16838"/>
      <w:pgMar w:top="1440" w:right="1906"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兰米小标宋">
    <w:altName w:val="方正小标宋_GBK"/>
    <w:panose1 w:val="02000503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pPr>
                  </w:p>
                </w:txbxContent>
              </v:textbox>
            </v:shape>
          </w:pict>
        </mc:Fallback>
      </mc:AlternateContent>
    </w: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819"/>
        <w:tab w:val="right" w:pos="8306"/>
      </w:tabs>
      <w:snapToGrid w:val="0"/>
      <w:spacing w:after="160" w:line="259" w:lineRule="auto"/>
      <w:ind w:right="360" w:firstLine="36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spacing w:after="160" w:line="259" w:lineRule="auto"/>
                            <w:jc w:val="left"/>
                            <w:rPr>
                              <w:rFonts w:ascii="Times New Roman" w:hAnsi="Times New Roman" w:eastAsia="宋体" w:cs="Times New Roman"/>
                              <w:kern w:val="2"/>
                              <w:sz w:val="18"/>
                              <w:szCs w:val="18"/>
                              <w:lang w:val="en-US" w:eastAsia="zh-CN" w:bidi="ar-SA"/>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E9WBY8jAgAAOQQAAA4AAAAAAAAAAQAgAAAANQEAAGRycy9lMm9Eb2Mu&#10;eG1sUEsFBgAAAAAGAAYAWQEAAMoFA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after="160" w:line="259" w:lineRule="auto"/>
                      <w:jc w:val="left"/>
                      <w:rPr>
                        <w:rFonts w:ascii="Times New Roman" w:hAnsi="Times New Roman" w:eastAsia="宋体" w:cs="Times New Roman"/>
                        <w:kern w:val="2"/>
                        <w:sz w:val="18"/>
                        <w:szCs w:val="18"/>
                        <w:lang w:val="en-US" w:eastAsia="zh-CN" w:bidi="ar-SA"/>
                      </w:rPr>
                    </w:pP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spacing w:after="160" w:line="259" w:lineRule="auto"/>
                            <w:jc w:val="left"/>
                            <w:rPr>
                              <w:rFonts w:ascii="Times New Roman" w:hAnsi="Times New Roman" w:eastAsia="宋体" w:cs="Times New Roman"/>
                              <w:kern w:val="2"/>
                              <w:sz w:val="18"/>
                              <w:szCs w:val="18"/>
                              <w:lang w:val="en-US" w:eastAsia="zh-CN" w:bidi="ar-SA"/>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GFFZIgIAADk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k3xFHog+TOrqXHqSYrft+la3&#10;tjqiU2/PwxIcXzcoZcNCfGQe04HyMfHxAYdUFiltL1FSW//pb+/JH6TBSkmLaSupwTpQot4akJkG&#10;cxD8IGwHwez1ncX4TrBJjmcRH3xUgyi91R+xBquUQzIVEJgZjmwgahDvIrTeiHXiYrW66Hvnm119&#10;/YzRdCxuzJPjPdUJveBW+wi0MwkJszNQIC8pmM9MY79LaQF+1bPXdeO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ahhRWSICAAA5BAAADgAAAAAAAAABACAAAAA1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after="160" w:line="259" w:lineRule="auto"/>
                      <w:jc w:val="left"/>
                      <w:rPr>
                        <w:rFonts w:ascii="Times New Roman" w:hAnsi="Times New Roman" w:eastAsia="宋体" w:cs="Times New Roman"/>
                        <w:kern w:val="2"/>
                        <w:sz w:val="18"/>
                        <w:szCs w:val="18"/>
                        <w:lang w:val="en-US" w:eastAsia="zh-CN" w:bidi="ar-SA"/>
                      </w:rPr>
                    </w:pPr>
                  </w:p>
                </w:txbxContent>
              </v:textbox>
            </v:shape>
          </w:pict>
        </mc:Fallback>
      </mc:AlternateContent>
    </w:r>
    <w:r>
      <w:rPr>
        <w:rFonts w:hint="eastAsia" w:ascii="Times New Roman" w:hAnsi="Times New Roman" w:eastAsia="宋体" w:cs="Times New Roman"/>
        <w:kern w:val="2"/>
        <w:sz w:val="18"/>
        <w:szCs w:val="18"/>
        <w:lang w:val="en-US" w:eastAsia="zh-CN" w:bidi="ar-S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160" w:line="259" w:lineRule="auto"/>
      <w:ind w:right="360" w:firstLine="36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661A6"/>
    <w:multiLevelType w:val="singleLevel"/>
    <w:tmpl w:val="90F661A6"/>
    <w:lvl w:ilvl="0" w:tentative="0">
      <w:start w:val="1"/>
      <w:numFmt w:val="chineseCounting"/>
      <w:suff w:val="space"/>
      <w:lvlText w:val="第%1章"/>
      <w:lvlJc w:val="left"/>
      <w:rPr>
        <w:rFonts w:hint="eastAsia"/>
      </w:rPr>
    </w:lvl>
  </w:abstractNum>
  <w:abstractNum w:abstractNumId="1">
    <w:nsid w:val="57FF3B26"/>
    <w:multiLevelType w:val="singleLevel"/>
    <w:tmpl w:val="57FF3B26"/>
    <w:lvl w:ilvl="0" w:tentative="0">
      <w:start w:val="1"/>
      <w:numFmt w:val="chineseCounting"/>
      <w:suff w:val="nothing"/>
      <w:lvlText w:val="（%1）"/>
      <w:lvlJc w:val="left"/>
      <w:rPr>
        <w:rFonts w:hint="eastAsia" w:ascii="仿宋_GB2312" w:hAnsi="仿宋_GB2312" w:eastAsia="仿宋_GB2312" w:cs="仿宋_GB2312"/>
        <w:i w:val="0"/>
        <w:iCs w:val="0"/>
        <w:color w:val="auto"/>
        <w:sz w:val="32"/>
        <w:szCs w:val="32"/>
      </w:rPr>
    </w:lvl>
  </w:abstractNum>
  <w:abstractNum w:abstractNumId="2">
    <w:nsid w:val="6E99B034"/>
    <w:multiLevelType w:val="singleLevel"/>
    <w:tmpl w:val="6E99B034"/>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MTg4MjNmZWY0ZTU1NWE5MGZiODQ4N2RkNmQ0YmEifQ=="/>
  </w:docVars>
  <w:rsids>
    <w:rsidRoot w:val="494A5D3E"/>
    <w:rsid w:val="01295EAF"/>
    <w:rsid w:val="013E4293"/>
    <w:rsid w:val="01B50C76"/>
    <w:rsid w:val="02453C17"/>
    <w:rsid w:val="0438725A"/>
    <w:rsid w:val="04397C0E"/>
    <w:rsid w:val="045F0C61"/>
    <w:rsid w:val="04EB494D"/>
    <w:rsid w:val="05C15D4C"/>
    <w:rsid w:val="06D232DC"/>
    <w:rsid w:val="07E95162"/>
    <w:rsid w:val="08BD5BFF"/>
    <w:rsid w:val="09070671"/>
    <w:rsid w:val="093D7201"/>
    <w:rsid w:val="09A2382B"/>
    <w:rsid w:val="0EC7567D"/>
    <w:rsid w:val="179F9FA5"/>
    <w:rsid w:val="1BED2443"/>
    <w:rsid w:val="1C14011E"/>
    <w:rsid w:val="1D6036E7"/>
    <w:rsid w:val="1E303BCB"/>
    <w:rsid w:val="1E7E2063"/>
    <w:rsid w:val="1F8A5DA8"/>
    <w:rsid w:val="1FB262C1"/>
    <w:rsid w:val="1FBF77CD"/>
    <w:rsid w:val="1FD12C25"/>
    <w:rsid w:val="215018EE"/>
    <w:rsid w:val="22427F55"/>
    <w:rsid w:val="232E3C1B"/>
    <w:rsid w:val="237559BE"/>
    <w:rsid w:val="2573C514"/>
    <w:rsid w:val="25DC3D44"/>
    <w:rsid w:val="26325CA2"/>
    <w:rsid w:val="27EFD337"/>
    <w:rsid w:val="288B3B53"/>
    <w:rsid w:val="291B3F13"/>
    <w:rsid w:val="2B082ED7"/>
    <w:rsid w:val="2FD30B2C"/>
    <w:rsid w:val="310B348C"/>
    <w:rsid w:val="31A92095"/>
    <w:rsid w:val="31FE84DA"/>
    <w:rsid w:val="32305511"/>
    <w:rsid w:val="32411D75"/>
    <w:rsid w:val="34021095"/>
    <w:rsid w:val="34E03424"/>
    <w:rsid w:val="36E24CC0"/>
    <w:rsid w:val="36E27E40"/>
    <w:rsid w:val="37402EA2"/>
    <w:rsid w:val="389B66F6"/>
    <w:rsid w:val="3A432F95"/>
    <w:rsid w:val="3A8A6E59"/>
    <w:rsid w:val="3BE11374"/>
    <w:rsid w:val="3C796688"/>
    <w:rsid w:val="3CE96AAA"/>
    <w:rsid w:val="3DBC20CC"/>
    <w:rsid w:val="3E9544DC"/>
    <w:rsid w:val="3EFF12D8"/>
    <w:rsid w:val="40460BD9"/>
    <w:rsid w:val="40E06D41"/>
    <w:rsid w:val="41D205E4"/>
    <w:rsid w:val="42960E4A"/>
    <w:rsid w:val="42BD4823"/>
    <w:rsid w:val="461D550A"/>
    <w:rsid w:val="47356E70"/>
    <w:rsid w:val="48794B0D"/>
    <w:rsid w:val="48990CDF"/>
    <w:rsid w:val="4936718A"/>
    <w:rsid w:val="494A5D3E"/>
    <w:rsid w:val="4A581909"/>
    <w:rsid w:val="4E5818E4"/>
    <w:rsid w:val="4E7A6F5B"/>
    <w:rsid w:val="4EA37AD1"/>
    <w:rsid w:val="4F7947F0"/>
    <w:rsid w:val="4F9E05C6"/>
    <w:rsid w:val="54CF678E"/>
    <w:rsid w:val="553E0359"/>
    <w:rsid w:val="5C806D77"/>
    <w:rsid w:val="5DE0757A"/>
    <w:rsid w:val="5E8823A5"/>
    <w:rsid w:val="5FB0399E"/>
    <w:rsid w:val="5FF41986"/>
    <w:rsid w:val="60E510CE"/>
    <w:rsid w:val="620F1842"/>
    <w:rsid w:val="63D7DB2D"/>
    <w:rsid w:val="65B135CD"/>
    <w:rsid w:val="662947AD"/>
    <w:rsid w:val="662B6697"/>
    <w:rsid w:val="670E62B4"/>
    <w:rsid w:val="690470DA"/>
    <w:rsid w:val="696454A1"/>
    <w:rsid w:val="6B940B7D"/>
    <w:rsid w:val="6BC7FE0B"/>
    <w:rsid w:val="6D960043"/>
    <w:rsid w:val="6DDF3F06"/>
    <w:rsid w:val="6DEB4FE7"/>
    <w:rsid w:val="6E5EE522"/>
    <w:rsid w:val="6F473427"/>
    <w:rsid w:val="711477F3"/>
    <w:rsid w:val="74C37136"/>
    <w:rsid w:val="757F9730"/>
    <w:rsid w:val="759233F8"/>
    <w:rsid w:val="75F63130"/>
    <w:rsid w:val="777B7A49"/>
    <w:rsid w:val="77FD1F4E"/>
    <w:rsid w:val="78CA49B3"/>
    <w:rsid w:val="7A821861"/>
    <w:rsid w:val="7AEE60A9"/>
    <w:rsid w:val="7B379926"/>
    <w:rsid w:val="7C5531E7"/>
    <w:rsid w:val="7D3EA35C"/>
    <w:rsid w:val="7F3EA190"/>
    <w:rsid w:val="7F9E4DB5"/>
    <w:rsid w:val="7FDF70AF"/>
    <w:rsid w:val="7FFB903D"/>
    <w:rsid w:val="8F9BA573"/>
    <w:rsid w:val="95FFC004"/>
    <w:rsid w:val="AFEE7387"/>
    <w:rsid w:val="B3BD852E"/>
    <w:rsid w:val="BCEF02F5"/>
    <w:rsid w:val="C9CFFE6F"/>
    <w:rsid w:val="D7DF6751"/>
    <w:rsid w:val="EAFBCA7F"/>
    <w:rsid w:val="EDD12D8C"/>
    <w:rsid w:val="EF5DD558"/>
    <w:rsid w:val="EFFEFAA4"/>
    <w:rsid w:val="EFFF7F07"/>
    <w:rsid w:val="F1B7470D"/>
    <w:rsid w:val="F77F8540"/>
    <w:rsid w:val="F7F3D343"/>
    <w:rsid w:val="F9EDCE21"/>
    <w:rsid w:val="F9F3667B"/>
    <w:rsid w:val="FBEB08E8"/>
    <w:rsid w:val="FBFF1AD6"/>
    <w:rsid w:val="FF53A1EB"/>
    <w:rsid w:val="FF7C9346"/>
    <w:rsid w:val="FFA9A352"/>
    <w:rsid w:val="FFFE8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List Paragraph"/>
    <w:basedOn w:val="1"/>
    <w:qFormat/>
    <w:uiPriority w:val="0"/>
    <w:pPr>
      <w:ind w:firstLine="420" w:firstLineChars="200"/>
    </w:pPr>
  </w:style>
  <w:style w:type="character" w:customStyle="1" w:styleId="10">
    <w:name w:val="font21"/>
    <w:basedOn w:val="7"/>
    <w:qFormat/>
    <w:uiPriority w:val="0"/>
    <w:rPr>
      <w:rFonts w:hint="eastAsia" w:ascii="宋体" w:hAnsi="宋体" w:eastAsia="宋体" w:cs="宋体"/>
      <w:color w:val="000000"/>
      <w:sz w:val="22"/>
      <w:szCs w:val="22"/>
      <w:u w:val="none"/>
    </w:rPr>
  </w:style>
  <w:style w:type="character" w:customStyle="1" w:styleId="11">
    <w:name w:val="font3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2915</Words>
  <Characters>3004</Characters>
  <Lines>1</Lines>
  <Paragraphs>1</Paragraphs>
  <TotalTime>12</TotalTime>
  <ScaleCrop>false</ScaleCrop>
  <LinksUpToDate>false</LinksUpToDate>
  <CharactersWithSpaces>3078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2024-05-27T23:11:00Z</dcterms:created>
  <dc:creator>梧桐落·默</dc:creator>
  <cp:lastModifiedBy>user</cp:lastModifiedBy>
  <cp:lastPrinted>2024-07-17T10:47:00Z</cp:lastPrinted>
  <dcterms:modified xsi:type="dcterms:W3CDTF">2024-08-06T15:06:34Z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F7E962D2E288411993CB10F93D473F98_13</vt:lpwstr>
  </property>
</Properties>
</file>