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7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  <w:bookmarkStart w:id="0" w:name="_GoBack"/>
      <w:bookmarkEnd w:id="0"/>
    </w:p>
    <w:p>
      <w:pPr>
        <w:spacing w:line="560" w:lineRule="exact"/>
        <w:ind w:right="72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大兴区安全生产标准化评审单位遴选</w:t>
      </w:r>
    </w:p>
    <w:p>
      <w:pPr>
        <w:spacing w:line="560" w:lineRule="exact"/>
        <w:ind w:right="72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</w:t>
      </w:r>
      <w:r>
        <w:rPr>
          <w:rFonts w:ascii="黑体" w:hAnsi="黑体" w:eastAsia="黑体"/>
          <w:sz w:val="32"/>
          <w:szCs w:val="32"/>
        </w:rPr>
        <w:t>材料清单</w:t>
      </w:r>
    </w:p>
    <w:p>
      <w:pPr>
        <w:numPr>
          <w:ilvl w:val="0"/>
          <w:numId w:val="1"/>
        </w:numPr>
        <w:rPr>
          <w:rFonts w:ascii="仿宋_GB2312" w:hAnsi="Arial" w:eastAsia="仿宋_GB2312" w:cs="Arial"/>
          <w:color w:val="0D0D0D"/>
          <w:sz w:val="32"/>
          <w:szCs w:val="32"/>
        </w:rPr>
      </w:pPr>
      <w:r>
        <w:rPr>
          <w:rFonts w:hint="eastAsia" w:ascii="仿宋_GB2312" w:hAnsi="Arial" w:eastAsia="仿宋_GB2312" w:cs="Arial"/>
          <w:color w:val="0D0D0D"/>
          <w:sz w:val="32"/>
          <w:szCs w:val="32"/>
        </w:rPr>
        <w:t>本单位工商营业执照；</w:t>
      </w:r>
    </w:p>
    <w:p>
      <w:pPr>
        <w:numPr>
          <w:ilvl w:val="0"/>
          <w:numId w:val="1"/>
        </w:numPr>
        <w:rPr>
          <w:rFonts w:ascii="仿宋_GB2312" w:hAnsi="Arial" w:eastAsia="仿宋_GB2312" w:cs="Arial"/>
          <w:color w:val="0D0D0D"/>
          <w:sz w:val="32"/>
          <w:szCs w:val="32"/>
        </w:rPr>
      </w:pPr>
      <w:r>
        <w:rPr>
          <w:rFonts w:hint="eastAsia" w:ascii="仿宋_GB2312" w:hAnsi="Arial" w:eastAsia="仿宋_GB2312" w:cs="Arial"/>
          <w:color w:val="0D0D0D"/>
          <w:sz w:val="32"/>
          <w:szCs w:val="32"/>
        </w:rPr>
        <w:t>本单位安全评价资质证书；</w:t>
      </w:r>
    </w:p>
    <w:p>
      <w:pPr>
        <w:numPr>
          <w:ilvl w:val="0"/>
          <w:numId w:val="1"/>
        </w:numPr>
        <w:rPr>
          <w:rFonts w:ascii="仿宋_GB2312" w:hAnsi="Arial" w:eastAsia="仿宋_GB2312" w:cs="Arial"/>
          <w:color w:val="0D0D0D"/>
          <w:sz w:val="32"/>
          <w:szCs w:val="32"/>
        </w:rPr>
      </w:pPr>
      <w:r>
        <w:rPr>
          <w:rFonts w:hint="eastAsia" w:ascii="仿宋_GB2312" w:hAnsi="Arial" w:eastAsia="仿宋_GB2312" w:cs="Arial"/>
          <w:color w:val="0D0D0D"/>
          <w:sz w:val="32"/>
          <w:szCs w:val="32"/>
        </w:rPr>
        <w:t>本单位注册安全工程师事务所备案材料；</w:t>
      </w:r>
    </w:p>
    <w:p>
      <w:pPr>
        <w:numPr>
          <w:ilvl w:val="0"/>
          <w:numId w:val="1"/>
        </w:numPr>
        <w:rPr>
          <w:rFonts w:hint="eastAsia" w:ascii="仿宋_GB2312" w:hAnsi="Arial" w:eastAsia="仿宋_GB2312" w:cs="Arial"/>
          <w:color w:val="0D0D0D"/>
          <w:sz w:val="32"/>
          <w:szCs w:val="32"/>
        </w:rPr>
      </w:pPr>
      <w:r>
        <w:rPr>
          <w:rFonts w:hint="eastAsia" w:ascii="仿宋_GB2312" w:hAnsi="Arial" w:eastAsia="仿宋_GB2312" w:cs="Arial"/>
          <w:color w:val="0D0D0D"/>
          <w:sz w:val="32"/>
          <w:szCs w:val="32"/>
        </w:rPr>
        <w:t>本单位经营场所所有权或租赁证明复印件；</w:t>
      </w:r>
    </w:p>
    <w:p>
      <w:pPr>
        <w:ind w:left="1270" w:leftChars="300" w:hanging="640" w:hangingChars="200"/>
        <w:rPr>
          <w:rFonts w:hint="eastAsia" w:ascii="仿宋_GB2312" w:hAnsi="Arial" w:eastAsia="仿宋_GB2312" w:cs="Arial"/>
          <w:color w:val="0D0D0D"/>
          <w:sz w:val="32"/>
          <w:szCs w:val="32"/>
        </w:rPr>
      </w:pPr>
      <w:r>
        <w:rPr>
          <w:rFonts w:ascii="仿宋_GB2312" w:hAnsi="Arial" w:eastAsia="仿宋_GB2312" w:cs="Arial"/>
          <w:color w:val="0D0D0D"/>
          <w:sz w:val="32"/>
          <w:szCs w:val="32"/>
        </w:rPr>
        <w:t>5</w:t>
      </w:r>
      <w:r>
        <w:rPr>
          <w:rFonts w:hint="eastAsia" w:ascii="仿宋_GB2312" w:hAnsi="Arial" w:eastAsia="仿宋_GB2312" w:cs="Arial"/>
          <w:color w:val="0D0D0D"/>
          <w:sz w:val="32"/>
          <w:szCs w:val="32"/>
        </w:rPr>
        <w:t>、 《大兴区安全生产标准化第三方服务机构报名表》（见附件</w:t>
      </w:r>
      <w:r>
        <w:rPr>
          <w:rFonts w:ascii="仿宋_GB2312" w:hAnsi="Arial" w:eastAsia="仿宋_GB2312" w:cs="Arial"/>
          <w:color w:val="0D0D0D"/>
          <w:sz w:val="32"/>
          <w:szCs w:val="32"/>
        </w:rPr>
        <w:t>2</w:t>
      </w:r>
      <w:r>
        <w:rPr>
          <w:rFonts w:hint="eastAsia" w:ascii="仿宋_GB2312" w:hAnsi="Arial" w:eastAsia="仿宋_GB2312" w:cs="Arial"/>
          <w:color w:val="0D0D0D"/>
          <w:sz w:val="32"/>
          <w:szCs w:val="32"/>
        </w:rPr>
        <w:t>）；</w:t>
      </w:r>
    </w:p>
    <w:p>
      <w:pPr>
        <w:ind w:left="1270" w:leftChars="300" w:hanging="640" w:hangingChars="200"/>
        <w:rPr>
          <w:rFonts w:hint="eastAsia" w:ascii="仿宋_GB2312" w:hAnsi="Arial" w:eastAsia="仿宋_GB2312" w:cs="Arial"/>
          <w:color w:val="0D0D0D"/>
          <w:sz w:val="32"/>
          <w:szCs w:val="32"/>
        </w:rPr>
      </w:pPr>
      <w:r>
        <w:rPr>
          <w:rFonts w:ascii="仿宋_GB2312" w:hAnsi="Arial" w:eastAsia="仿宋_GB2312" w:cs="Arial"/>
          <w:color w:val="0D0D0D"/>
          <w:sz w:val="32"/>
          <w:szCs w:val="32"/>
        </w:rPr>
        <w:t>6</w:t>
      </w:r>
      <w:r>
        <w:rPr>
          <w:rFonts w:hint="eastAsia" w:ascii="仿宋_GB2312" w:hAnsi="Arial" w:eastAsia="仿宋_GB2312" w:cs="Arial"/>
          <w:color w:val="0D0D0D"/>
          <w:sz w:val="32"/>
          <w:szCs w:val="32"/>
        </w:rPr>
        <w:t>、 本单位评审员的身份证、注册安全工程师证书、专业技术职称证书、学历证书、劳动合同复印件；</w:t>
      </w:r>
    </w:p>
    <w:p>
      <w:pPr>
        <w:ind w:left="1270" w:leftChars="300" w:hanging="640" w:hangingChars="200"/>
        <w:rPr>
          <w:rFonts w:hint="eastAsia" w:ascii="仿宋_GB2312" w:hAnsi="Arial" w:eastAsia="仿宋_GB2312" w:cs="Arial"/>
          <w:color w:val="0D0D0D"/>
          <w:sz w:val="32"/>
          <w:szCs w:val="32"/>
        </w:rPr>
      </w:pPr>
      <w:r>
        <w:rPr>
          <w:rFonts w:ascii="仿宋_GB2312" w:hAnsi="Arial" w:eastAsia="仿宋_GB2312" w:cs="Arial"/>
          <w:color w:val="0D0D0D"/>
          <w:sz w:val="32"/>
          <w:szCs w:val="32"/>
        </w:rPr>
        <w:t>7</w:t>
      </w:r>
      <w:r>
        <w:rPr>
          <w:rFonts w:hint="eastAsia" w:ascii="仿宋_GB2312" w:hAnsi="Arial" w:eastAsia="仿宋_GB2312" w:cs="Arial"/>
          <w:color w:val="0D0D0D"/>
          <w:sz w:val="32"/>
          <w:szCs w:val="32"/>
        </w:rPr>
        <w:t>、 本单位安全生产技术服务过程控制体系文件；</w:t>
      </w:r>
    </w:p>
    <w:p>
      <w:pPr>
        <w:ind w:firstLine="640" w:firstLineChars="200"/>
        <w:rPr>
          <w:rFonts w:hint="eastAsia" w:ascii="仿宋_GB2312" w:hAnsi="Arial" w:eastAsia="仿宋_GB2312" w:cs="Arial"/>
          <w:color w:val="0D0D0D"/>
          <w:sz w:val="32"/>
          <w:szCs w:val="32"/>
        </w:rPr>
      </w:pPr>
      <w:r>
        <w:rPr>
          <w:rFonts w:hint="eastAsia" w:ascii="仿宋_GB2312" w:hAnsi="Arial" w:eastAsia="仿宋_GB2312" w:cs="Arial"/>
          <w:color w:val="0D0D0D"/>
          <w:sz w:val="32"/>
          <w:szCs w:val="32"/>
        </w:rPr>
        <w:t>8、 本单位内部管理制度；</w:t>
      </w:r>
    </w:p>
    <w:p>
      <w:pPr>
        <w:ind w:left="1270" w:leftChars="300" w:hanging="640" w:hangingChars="200"/>
        <w:rPr>
          <w:rFonts w:ascii="仿宋_GB2312" w:hAnsi="Arial" w:eastAsia="仿宋_GB2312" w:cs="Arial"/>
          <w:color w:val="0D0D0D"/>
          <w:sz w:val="32"/>
          <w:szCs w:val="32"/>
        </w:rPr>
      </w:pPr>
      <w:r>
        <w:rPr>
          <w:rFonts w:ascii="仿宋_GB2312" w:hAnsi="Arial" w:eastAsia="仿宋_GB2312" w:cs="Arial"/>
          <w:color w:val="0D0D0D"/>
          <w:sz w:val="32"/>
          <w:szCs w:val="32"/>
        </w:rPr>
        <w:t>9</w:t>
      </w:r>
      <w:r>
        <w:rPr>
          <w:rFonts w:hint="eastAsia" w:ascii="仿宋_GB2312" w:hAnsi="Arial" w:eastAsia="仿宋_GB2312" w:cs="Arial"/>
          <w:color w:val="0D0D0D"/>
          <w:sz w:val="32"/>
          <w:szCs w:val="32"/>
        </w:rPr>
        <w:t>、 本单位已从事的标准化评审相关工作业绩报告（提供近两年工作业绩目录）；</w:t>
      </w:r>
    </w:p>
    <w:p>
      <w:pPr>
        <w:ind w:left="1270" w:leftChars="300" w:hanging="640" w:hangingChars="200"/>
        <w:rPr>
          <w:rFonts w:hint="eastAsia" w:ascii="仿宋_GB2312" w:hAnsi="Arial" w:eastAsia="仿宋_GB2312" w:cs="Arial"/>
          <w:color w:val="0D0D0D"/>
          <w:sz w:val="32"/>
          <w:szCs w:val="32"/>
        </w:rPr>
      </w:pPr>
      <w:r>
        <w:rPr>
          <w:rFonts w:ascii="仿宋_GB2312" w:hAnsi="Arial" w:eastAsia="仿宋_GB2312" w:cs="Arial"/>
          <w:color w:val="0D0D0D"/>
          <w:sz w:val="32"/>
          <w:szCs w:val="32"/>
        </w:rPr>
        <w:t>10</w:t>
      </w:r>
      <w:r>
        <w:rPr>
          <w:rFonts w:hint="eastAsia" w:ascii="仿宋_GB2312" w:hAnsi="Arial" w:eastAsia="仿宋_GB2312" w:cs="Arial"/>
          <w:color w:val="0D0D0D"/>
          <w:sz w:val="32"/>
          <w:szCs w:val="32"/>
        </w:rPr>
        <w:t>、本单位近3年内无违法行为记录承诺书（格式自拟）。</w:t>
      </w:r>
    </w:p>
    <w:p>
      <w:pPr>
        <w:ind w:left="630" w:leftChars="300"/>
        <w:rPr>
          <w:rFonts w:hint="eastAsia" w:ascii="仿宋_GB2312" w:hAnsi="Arial" w:eastAsia="仿宋_GB2312" w:cs="Arial"/>
          <w:color w:val="0D0D0D"/>
          <w:sz w:val="32"/>
          <w:szCs w:val="32"/>
        </w:rPr>
      </w:pPr>
    </w:p>
    <w:p>
      <w:pPr>
        <w:ind w:left="630" w:leftChars="300"/>
        <w:rPr>
          <w:rFonts w:hint="eastAsia" w:ascii="仿宋_GB2312" w:hAnsi="Arial" w:eastAsia="仿宋_GB2312" w:cs="Arial"/>
          <w:color w:val="0D0D0D"/>
          <w:sz w:val="32"/>
          <w:szCs w:val="32"/>
        </w:rPr>
      </w:pPr>
      <w:r>
        <w:rPr>
          <w:rFonts w:hint="eastAsia" w:ascii="仿宋_GB2312" w:hAnsi="Arial" w:eastAsia="仿宋_GB2312" w:cs="Arial"/>
          <w:color w:val="0D0D0D"/>
          <w:sz w:val="32"/>
          <w:szCs w:val="32"/>
        </w:rPr>
        <w:t>（以上申报材料均需加盖本单位公章且全彩扫描后发至指定电子邮箱）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3403A"/>
    <w:multiLevelType w:val="multilevel"/>
    <w:tmpl w:val="49E3403A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3476D"/>
    <w:rsid w:val="141559A3"/>
    <w:rsid w:val="5733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2022-04-25T09:14:00Z</dcterms:created>
  <dc:creator>⚡  妙妙 ⚡</dc:creator>
  <cp:lastModifiedBy>⚡  妙妙 ⚡</cp:lastModifiedBy>
  <dcterms:modified xsi:type="dcterms:W3CDTF">2022-04-25T09:20:49Z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52F05C9781FA4E6BA02648E2D6A3C559</vt:lpwstr>
  </property>
</Properties>
</file>