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仿宋_GB2312" w:hAnsi="楷体" w:eastAsia="仿宋_GB2312"/>
          <w:color w:val="000000"/>
          <w:sz w:val="30"/>
          <w:szCs w:val="30"/>
        </w:rPr>
      </w:pPr>
      <w:r>
        <w:rPr>
          <w:rFonts w:hint="eastAsia" w:ascii="黑体" w:hAnsi="黑体" w:eastAsia="黑体" w:cs="黑体"/>
          <w:color w:val="000000"/>
          <w:sz w:val="32"/>
          <w:szCs w:val="32"/>
        </w:rPr>
        <w:t>附件3</w:t>
      </w:r>
      <w:r>
        <w:rPr>
          <w:rFonts w:hint="eastAsia" w:ascii="仿宋_GB2312" w:hAnsi="楷体" w:eastAsia="仿宋_GB2312"/>
          <w:color w:val="000000"/>
          <w:sz w:val="30"/>
          <w:szCs w:val="30"/>
        </w:rPr>
        <w:t xml:space="preserve">     </w:t>
      </w:r>
    </w:p>
    <w:p>
      <w:pPr>
        <w:spacing w:line="560" w:lineRule="exact"/>
        <w:jc w:val="center"/>
        <w:rPr>
          <w:rFonts w:hint="eastAsia" w:ascii="黑体" w:hAnsi="黑体" w:eastAsia="黑体"/>
          <w:sz w:val="36"/>
          <w:szCs w:val="36"/>
        </w:rPr>
      </w:pPr>
      <w:bookmarkStart w:id="0" w:name="_GoBack"/>
      <w:r>
        <w:rPr>
          <w:rFonts w:hint="eastAsia" w:ascii="黑体" w:hAnsi="黑体" w:eastAsia="黑体"/>
          <w:sz w:val="36"/>
          <w:szCs w:val="36"/>
        </w:rPr>
        <w:t>2022年北京市印刷企业经营场所调查表</w:t>
      </w:r>
      <w:bookmarkEnd w:id="0"/>
    </w:p>
    <w:p>
      <w:pPr>
        <w:spacing w:line="560" w:lineRule="exact"/>
        <w:jc w:val="center"/>
        <w:rPr>
          <w:rFonts w:ascii="黑体" w:hAnsi="黑体" w:eastAsia="黑体"/>
          <w:sz w:val="32"/>
          <w:szCs w:val="32"/>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998"/>
        <w:gridCol w:w="1000"/>
        <w:gridCol w:w="1425"/>
        <w:gridCol w:w="1569"/>
        <w:gridCol w:w="3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2821" w:type="dxa"/>
            <w:gridSpan w:val="3"/>
            <w:noWrap w:val="0"/>
            <w:vAlign w:val="center"/>
          </w:tcPr>
          <w:p>
            <w:pPr>
              <w:jc w:val="center"/>
              <w:rPr>
                <w:rFonts w:ascii="黑体" w:hAnsi="黑体" w:eastAsia="黑体"/>
                <w:szCs w:val="21"/>
              </w:rPr>
            </w:pPr>
            <w:r>
              <w:rPr>
                <w:rFonts w:hint="eastAsia" w:ascii="黑体" w:hAnsi="黑体" w:eastAsia="黑体"/>
                <w:szCs w:val="21"/>
              </w:rPr>
              <w:t>企业名称</w:t>
            </w:r>
          </w:p>
        </w:tc>
        <w:tc>
          <w:tcPr>
            <w:tcW w:w="6150" w:type="dxa"/>
            <w:gridSpan w:val="3"/>
            <w:noWrap w:val="0"/>
            <w:vAlign w:val="center"/>
          </w:tcPr>
          <w:p>
            <w:pPr>
              <w:jc w:val="center"/>
              <w:rPr>
                <w:rFonts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821" w:type="dxa"/>
            <w:gridSpan w:val="3"/>
            <w:noWrap w:val="0"/>
            <w:vAlign w:val="center"/>
          </w:tcPr>
          <w:p>
            <w:pPr>
              <w:jc w:val="center"/>
              <w:rPr>
                <w:rFonts w:ascii="黑体" w:hAnsi="黑体" w:eastAsia="黑体"/>
                <w:szCs w:val="21"/>
              </w:rPr>
            </w:pPr>
            <w:r>
              <w:rPr>
                <w:rFonts w:hint="eastAsia" w:ascii="黑体" w:hAnsi="黑体" w:eastAsia="黑体"/>
                <w:szCs w:val="21"/>
              </w:rPr>
              <w:t>印刷经营许可证编号</w:t>
            </w:r>
          </w:p>
        </w:tc>
        <w:tc>
          <w:tcPr>
            <w:tcW w:w="6150" w:type="dxa"/>
            <w:gridSpan w:val="3"/>
            <w:noWrap w:val="0"/>
            <w:vAlign w:val="center"/>
          </w:tcPr>
          <w:p>
            <w:pPr>
              <w:jc w:val="center"/>
              <w:rPr>
                <w:rFonts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821" w:type="dxa"/>
            <w:gridSpan w:val="3"/>
            <w:noWrap w:val="0"/>
            <w:vAlign w:val="center"/>
          </w:tcPr>
          <w:p>
            <w:pPr>
              <w:jc w:val="center"/>
              <w:rPr>
                <w:rFonts w:ascii="黑体" w:hAnsi="黑体" w:eastAsia="黑体"/>
                <w:szCs w:val="21"/>
              </w:rPr>
            </w:pPr>
            <w:r>
              <w:rPr>
                <w:rFonts w:hint="eastAsia" w:ascii="黑体" w:hAnsi="黑体" w:eastAsia="黑体"/>
                <w:szCs w:val="21"/>
              </w:rPr>
              <w:t>印刷经营许可证</w:t>
            </w:r>
          </w:p>
          <w:p>
            <w:pPr>
              <w:jc w:val="center"/>
              <w:rPr>
                <w:rFonts w:ascii="黑体" w:hAnsi="黑体" w:eastAsia="黑体"/>
                <w:szCs w:val="21"/>
              </w:rPr>
            </w:pPr>
            <w:r>
              <w:rPr>
                <w:rFonts w:hint="eastAsia" w:ascii="黑体" w:hAnsi="黑体" w:eastAsia="黑体"/>
                <w:szCs w:val="21"/>
              </w:rPr>
              <w:t>经营地址</w:t>
            </w:r>
          </w:p>
        </w:tc>
        <w:tc>
          <w:tcPr>
            <w:tcW w:w="6150" w:type="dxa"/>
            <w:gridSpan w:val="3"/>
            <w:noWrap w:val="0"/>
            <w:vAlign w:val="center"/>
          </w:tcPr>
          <w:p>
            <w:pPr>
              <w:jc w:val="center"/>
              <w:rPr>
                <w:rFonts w:ascii="仿宋" w:hAnsi="仿宋" w:eastAsia="仿宋"/>
                <w:szCs w:val="21"/>
              </w:rPr>
            </w:pPr>
            <w:r>
              <w:rPr>
                <w:rFonts w:hint="eastAsia" w:ascii="仿宋" w:hAnsi="仿宋" w:eastAsia="仿宋"/>
                <w:szCs w:val="21"/>
              </w:rPr>
              <w:t>北京市</w:t>
            </w:r>
            <w:r>
              <w:rPr>
                <w:rFonts w:hint="eastAsia" w:ascii="仿宋" w:hAnsi="仿宋" w:eastAsia="仿宋"/>
                <w:szCs w:val="21"/>
                <w:u w:val="single"/>
              </w:rPr>
              <w:t xml:space="preserve">        </w:t>
            </w:r>
            <w:r>
              <w:rPr>
                <w:rFonts w:hint="eastAsia" w:ascii="仿宋" w:hAnsi="仿宋" w:eastAsia="仿宋"/>
                <w:szCs w:val="21"/>
              </w:rPr>
              <w:t xml:space="preserve"> 区 </w:t>
            </w:r>
            <w:r>
              <w:rPr>
                <w:rFonts w:hint="eastAsia" w:ascii="仿宋" w:hAnsi="仿宋" w:eastAsia="仿宋"/>
                <w:szCs w:val="21"/>
                <w:u w:val="single"/>
              </w:rPr>
              <w:t xml:space="preserve">                         </w:t>
            </w:r>
            <w:r>
              <w:rPr>
                <w:rFonts w:hint="eastAsia" w:ascii="仿宋" w:hAnsi="仿宋" w:eastAsia="仿宋"/>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2821" w:type="dxa"/>
            <w:gridSpan w:val="3"/>
            <w:noWrap w:val="0"/>
            <w:vAlign w:val="center"/>
          </w:tcPr>
          <w:p>
            <w:pPr>
              <w:jc w:val="center"/>
              <w:rPr>
                <w:rFonts w:ascii="黑体" w:hAnsi="黑体" w:eastAsia="黑体"/>
                <w:szCs w:val="21"/>
              </w:rPr>
            </w:pPr>
            <w:r>
              <w:rPr>
                <w:rFonts w:hint="eastAsia" w:ascii="黑体" w:hAnsi="黑体" w:eastAsia="黑体"/>
                <w:szCs w:val="21"/>
              </w:rPr>
              <w:t>营业执照注册地址</w:t>
            </w:r>
          </w:p>
        </w:tc>
        <w:tc>
          <w:tcPr>
            <w:tcW w:w="6150" w:type="dxa"/>
            <w:gridSpan w:val="3"/>
            <w:noWrap w:val="0"/>
            <w:vAlign w:val="center"/>
          </w:tcPr>
          <w:p>
            <w:pPr>
              <w:jc w:val="center"/>
              <w:rPr>
                <w:rFonts w:ascii="黑体" w:hAnsi="黑体" w:eastAsia="黑体"/>
                <w:sz w:val="24"/>
              </w:rPr>
            </w:pPr>
            <w:r>
              <w:rPr>
                <w:rFonts w:hint="eastAsia" w:ascii="仿宋" w:hAnsi="仿宋" w:eastAsia="仿宋"/>
                <w:szCs w:val="21"/>
              </w:rPr>
              <w:t>北京市</w:t>
            </w:r>
            <w:r>
              <w:rPr>
                <w:rFonts w:hint="eastAsia" w:ascii="仿宋" w:hAnsi="仿宋" w:eastAsia="仿宋"/>
                <w:szCs w:val="21"/>
                <w:u w:val="single"/>
              </w:rPr>
              <w:t xml:space="preserve">        </w:t>
            </w:r>
            <w:r>
              <w:rPr>
                <w:rFonts w:hint="eastAsia" w:ascii="仿宋" w:hAnsi="仿宋" w:eastAsia="仿宋"/>
                <w:szCs w:val="21"/>
              </w:rPr>
              <w:t xml:space="preserve"> 区 </w:t>
            </w:r>
            <w:r>
              <w:rPr>
                <w:rFonts w:hint="eastAsia" w:ascii="仿宋" w:hAnsi="仿宋" w:eastAsia="仿宋"/>
                <w:szCs w:val="21"/>
                <w:u w:val="single"/>
              </w:rPr>
              <w:t xml:space="preserve">                         </w:t>
            </w:r>
            <w:r>
              <w:rPr>
                <w:rFonts w:hint="eastAsia" w:ascii="仿宋" w:hAnsi="仿宋" w:eastAsia="仿宋"/>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3" w:type="dxa"/>
            <w:vMerge w:val="restart"/>
            <w:noWrap w:val="0"/>
            <w:vAlign w:val="center"/>
          </w:tcPr>
          <w:p>
            <w:pPr>
              <w:jc w:val="center"/>
              <w:rPr>
                <w:rFonts w:ascii="黑体" w:hAnsi="黑体" w:eastAsia="黑体"/>
                <w:szCs w:val="21"/>
              </w:rPr>
            </w:pPr>
            <w:r>
              <w:rPr>
                <w:rFonts w:hint="eastAsia" w:ascii="黑体" w:hAnsi="黑体" w:eastAsia="黑体"/>
                <w:szCs w:val="21"/>
              </w:rPr>
              <w:t>在京企业情况</w:t>
            </w:r>
          </w:p>
        </w:tc>
        <w:tc>
          <w:tcPr>
            <w:tcW w:w="1998" w:type="dxa"/>
            <w:gridSpan w:val="2"/>
            <w:noWrap w:val="0"/>
            <w:vAlign w:val="center"/>
          </w:tcPr>
          <w:p>
            <w:pPr>
              <w:jc w:val="center"/>
              <w:rPr>
                <w:rFonts w:ascii="华文楷体" w:hAnsi="华文楷体" w:eastAsia="华文楷体"/>
                <w:szCs w:val="21"/>
              </w:rPr>
            </w:pPr>
            <w:r>
              <w:rPr>
                <w:rFonts w:hint="eastAsia" w:ascii="华文楷体" w:hAnsi="华文楷体" w:eastAsia="华文楷体"/>
                <w:szCs w:val="21"/>
              </w:rPr>
              <w:t>当前实际经营地址</w:t>
            </w:r>
          </w:p>
        </w:tc>
        <w:tc>
          <w:tcPr>
            <w:tcW w:w="6150" w:type="dxa"/>
            <w:gridSpan w:val="3"/>
            <w:noWrap w:val="0"/>
            <w:vAlign w:val="center"/>
          </w:tcPr>
          <w:p>
            <w:pPr>
              <w:jc w:val="center"/>
              <w:rPr>
                <w:rFonts w:ascii="黑体" w:hAnsi="黑体" w:eastAsia="黑体"/>
                <w:sz w:val="18"/>
                <w:szCs w:val="18"/>
                <w:u w:val="single"/>
              </w:rPr>
            </w:pPr>
            <w:r>
              <w:rPr>
                <w:rFonts w:hint="eastAsia" w:ascii="仿宋" w:hAnsi="仿宋" w:eastAsia="仿宋"/>
                <w:szCs w:val="21"/>
              </w:rPr>
              <w:t>北京市</w:t>
            </w:r>
            <w:r>
              <w:rPr>
                <w:rFonts w:hint="eastAsia" w:ascii="仿宋" w:hAnsi="仿宋" w:eastAsia="仿宋"/>
                <w:szCs w:val="21"/>
                <w:u w:val="single"/>
              </w:rPr>
              <w:t xml:space="preserve">        </w:t>
            </w:r>
            <w:r>
              <w:rPr>
                <w:rFonts w:hint="eastAsia" w:ascii="仿宋" w:hAnsi="仿宋" w:eastAsia="仿宋"/>
                <w:szCs w:val="21"/>
              </w:rPr>
              <w:t xml:space="preserve"> 区 </w:t>
            </w:r>
            <w:r>
              <w:rPr>
                <w:rFonts w:hint="eastAsia" w:ascii="仿宋" w:hAnsi="仿宋" w:eastAsia="仿宋"/>
                <w:szCs w:val="21"/>
                <w:u w:val="single"/>
              </w:rPr>
              <w:t xml:space="preserve">                         </w:t>
            </w:r>
            <w:r>
              <w:rPr>
                <w:rFonts w:hint="eastAsia" w:ascii="仿宋" w:hAnsi="仿宋" w:eastAsia="仿宋"/>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823" w:type="dxa"/>
            <w:vMerge w:val="continue"/>
            <w:noWrap w:val="0"/>
            <w:vAlign w:val="center"/>
          </w:tcPr>
          <w:p>
            <w:pPr>
              <w:jc w:val="center"/>
              <w:rPr>
                <w:rFonts w:ascii="黑体" w:hAnsi="黑体" w:eastAsia="黑体"/>
                <w:szCs w:val="21"/>
              </w:rPr>
            </w:pPr>
          </w:p>
        </w:tc>
        <w:tc>
          <w:tcPr>
            <w:tcW w:w="1998" w:type="dxa"/>
            <w:gridSpan w:val="2"/>
            <w:noWrap w:val="0"/>
            <w:vAlign w:val="center"/>
          </w:tcPr>
          <w:p>
            <w:pPr>
              <w:jc w:val="center"/>
              <w:rPr>
                <w:rFonts w:ascii="华文楷体" w:hAnsi="华文楷体" w:eastAsia="华文楷体"/>
                <w:szCs w:val="21"/>
              </w:rPr>
            </w:pPr>
            <w:r>
              <w:rPr>
                <w:rFonts w:hint="eastAsia" w:ascii="华文楷体" w:hAnsi="华文楷体" w:eastAsia="华文楷体"/>
                <w:szCs w:val="21"/>
              </w:rPr>
              <w:t>异地经营（实际经营地址与印刷经营许可证不符）原因</w:t>
            </w:r>
          </w:p>
        </w:tc>
        <w:tc>
          <w:tcPr>
            <w:tcW w:w="6150" w:type="dxa"/>
            <w:gridSpan w:val="3"/>
            <w:noWrap w:val="0"/>
            <w:vAlign w:val="center"/>
          </w:tcPr>
          <w:p>
            <w:pPr>
              <w:jc w:val="center"/>
              <w:rPr>
                <w:rFonts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823" w:type="dxa"/>
            <w:vMerge w:val="restart"/>
            <w:noWrap w:val="0"/>
            <w:vAlign w:val="center"/>
          </w:tcPr>
          <w:p>
            <w:pPr>
              <w:jc w:val="center"/>
              <w:rPr>
                <w:rFonts w:ascii="黑体" w:hAnsi="黑体" w:eastAsia="黑体"/>
                <w:szCs w:val="21"/>
              </w:rPr>
            </w:pPr>
            <w:r>
              <w:rPr>
                <w:rFonts w:hint="eastAsia" w:ascii="黑体" w:hAnsi="黑体" w:eastAsia="黑体"/>
                <w:szCs w:val="21"/>
              </w:rPr>
              <w:t>外迁企业情况</w:t>
            </w:r>
          </w:p>
        </w:tc>
        <w:tc>
          <w:tcPr>
            <w:tcW w:w="1998" w:type="dxa"/>
            <w:gridSpan w:val="2"/>
            <w:noWrap w:val="0"/>
            <w:vAlign w:val="center"/>
          </w:tcPr>
          <w:p>
            <w:pPr>
              <w:jc w:val="center"/>
              <w:rPr>
                <w:rFonts w:ascii="华文楷体" w:hAnsi="华文楷体" w:eastAsia="华文楷体"/>
                <w:szCs w:val="21"/>
              </w:rPr>
            </w:pPr>
            <w:r>
              <w:rPr>
                <w:rFonts w:hint="eastAsia" w:ascii="华文楷体" w:hAnsi="华文楷体" w:eastAsia="华文楷体"/>
                <w:szCs w:val="21"/>
              </w:rPr>
              <w:t>经营地址</w:t>
            </w:r>
          </w:p>
        </w:tc>
        <w:tc>
          <w:tcPr>
            <w:tcW w:w="6150" w:type="dxa"/>
            <w:gridSpan w:val="3"/>
            <w:noWrap w:val="0"/>
            <w:vAlign w:val="center"/>
          </w:tcPr>
          <w:p>
            <w:pPr>
              <w:jc w:val="left"/>
              <w:rPr>
                <w:rFonts w:ascii="黑体" w:hAnsi="黑体" w:eastAsia="黑体"/>
                <w:sz w:val="18"/>
                <w:szCs w:val="18"/>
              </w:rPr>
            </w:pPr>
            <w:r>
              <w:rPr>
                <w:rFonts w:hint="eastAsia" w:ascii="仿宋" w:hAnsi="仿宋" w:eastAsia="仿宋"/>
                <w:szCs w:val="21"/>
                <w:u w:val="single"/>
              </w:rPr>
              <w:t xml:space="preserve">        </w:t>
            </w:r>
            <w:r>
              <w:rPr>
                <w:rFonts w:hint="eastAsia" w:ascii="仿宋" w:hAnsi="仿宋" w:eastAsia="仿宋"/>
                <w:szCs w:val="21"/>
              </w:rPr>
              <w:t xml:space="preserve"> 省</w:t>
            </w:r>
            <w:r>
              <w:rPr>
                <w:rFonts w:hint="eastAsia" w:ascii="仿宋" w:hAnsi="仿宋" w:eastAsia="仿宋"/>
                <w:szCs w:val="21"/>
                <w:u w:val="single"/>
              </w:rPr>
              <w:t xml:space="preserve">       </w:t>
            </w:r>
            <w:r>
              <w:rPr>
                <w:rFonts w:hint="eastAsia" w:ascii="仿宋" w:hAnsi="仿宋" w:eastAsia="仿宋"/>
                <w:szCs w:val="21"/>
              </w:rPr>
              <w:t xml:space="preserve">市 </w:t>
            </w:r>
            <w:r>
              <w:rPr>
                <w:rFonts w:hint="eastAsia" w:ascii="仿宋" w:hAnsi="仿宋" w:eastAsia="仿宋"/>
                <w:szCs w:val="21"/>
                <w:u w:val="single"/>
              </w:rPr>
              <w:t xml:space="preserve">                       </w:t>
            </w:r>
            <w:r>
              <w:rPr>
                <w:rFonts w:hint="eastAsia" w:ascii="仿宋" w:hAnsi="仿宋" w:eastAsia="仿宋"/>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23" w:type="dxa"/>
            <w:vMerge w:val="continue"/>
            <w:noWrap w:val="0"/>
            <w:vAlign w:val="center"/>
          </w:tcPr>
          <w:p>
            <w:pPr>
              <w:jc w:val="center"/>
              <w:rPr>
                <w:rFonts w:ascii="黑体" w:hAnsi="黑体" w:eastAsia="黑体"/>
                <w:szCs w:val="21"/>
              </w:rPr>
            </w:pPr>
          </w:p>
        </w:tc>
        <w:tc>
          <w:tcPr>
            <w:tcW w:w="1998" w:type="dxa"/>
            <w:gridSpan w:val="2"/>
            <w:noWrap w:val="0"/>
            <w:vAlign w:val="center"/>
          </w:tcPr>
          <w:p>
            <w:pPr>
              <w:jc w:val="center"/>
              <w:rPr>
                <w:rFonts w:ascii="华文楷体" w:hAnsi="华文楷体" w:eastAsia="华文楷体"/>
                <w:szCs w:val="21"/>
              </w:rPr>
            </w:pPr>
            <w:r>
              <w:rPr>
                <w:rFonts w:hint="eastAsia" w:ascii="华文楷体" w:hAnsi="华文楷体" w:eastAsia="华文楷体"/>
                <w:szCs w:val="21"/>
              </w:rPr>
              <w:t>迁出时间</w:t>
            </w:r>
          </w:p>
        </w:tc>
        <w:tc>
          <w:tcPr>
            <w:tcW w:w="6150" w:type="dxa"/>
            <w:gridSpan w:val="3"/>
            <w:noWrap w:val="0"/>
            <w:vAlign w:val="center"/>
          </w:tcPr>
          <w:p>
            <w:pPr>
              <w:jc w:val="left"/>
              <w:rPr>
                <w:rFonts w:ascii="黑体" w:hAnsi="黑体" w:eastAsia="黑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23" w:type="dxa"/>
            <w:vMerge w:val="continue"/>
            <w:noWrap w:val="0"/>
            <w:vAlign w:val="center"/>
          </w:tcPr>
          <w:p>
            <w:pPr>
              <w:jc w:val="center"/>
              <w:rPr>
                <w:rFonts w:ascii="黑体" w:hAnsi="黑体" w:eastAsia="黑体"/>
                <w:szCs w:val="21"/>
              </w:rPr>
            </w:pPr>
          </w:p>
        </w:tc>
        <w:tc>
          <w:tcPr>
            <w:tcW w:w="1998" w:type="dxa"/>
            <w:gridSpan w:val="2"/>
            <w:noWrap w:val="0"/>
            <w:vAlign w:val="center"/>
          </w:tcPr>
          <w:p>
            <w:pPr>
              <w:jc w:val="center"/>
              <w:rPr>
                <w:rFonts w:ascii="华文楷体" w:hAnsi="华文楷体" w:eastAsia="华文楷体"/>
                <w:szCs w:val="21"/>
              </w:rPr>
            </w:pPr>
            <w:r>
              <w:rPr>
                <w:rFonts w:hint="eastAsia" w:ascii="华文楷体" w:hAnsi="华文楷体" w:eastAsia="华文楷体"/>
                <w:szCs w:val="21"/>
              </w:rPr>
              <w:t>经营企业是否已经取得当地新闻出版行政管理部门核发的印刷经营许可证</w:t>
            </w:r>
          </w:p>
        </w:tc>
        <w:tc>
          <w:tcPr>
            <w:tcW w:w="6150" w:type="dxa"/>
            <w:gridSpan w:val="3"/>
            <w:noWrap w:val="0"/>
            <w:vAlign w:val="center"/>
          </w:tcPr>
          <w:p>
            <w:pPr>
              <w:ind w:left="1155" w:hanging="1155" w:hangingChars="550"/>
              <w:rPr>
                <w:rFonts w:ascii="华文楷体" w:hAnsi="华文楷体" w:eastAsia="华文楷体"/>
                <w:szCs w:val="21"/>
              </w:rPr>
            </w:pPr>
            <w:r>
              <w:rPr>
                <w:rFonts w:hint="eastAsia" w:ascii="华文楷体" w:hAnsi="华文楷体" w:eastAsia="华文楷体"/>
                <w:szCs w:val="21"/>
              </w:rPr>
              <w:t xml:space="preserve">是（   ）                                          </w:t>
            </w:r>
          </w:p>
          <w:p>
            <w:pPr>
              <w:ind w:left="1155" w:hanging="1155" w:hangingChars="550"/>
              <w:rPr>
                <w:rFonts w:ascii="华文楷体" w:hAnsi="华文楷体" w:eastAsia="华文楷体"/>
                <w:szCs w:val="21"/>
              </w:rPr>
            </w:pPr>
            <w:r>
              <w:rPr>
                <w:rFonts w:hint="eastAsia" w:ascii="华文楷体" w:hAnsi="华文楷体" w:eastAsia="华文楷体"/>
                <w:szCs w:val="21"/>
              </w:rPr>
              <w:t xml:space="preserve">许可证号：              核发部门： </w:t>
            </w:r>
          </w:p>
          <w:p>
            <w:pPr>
              <w:jc w:val="left"/>
              <w:rPr>
                <w:rFonts w:ascii="黑体" w:hAnsi="黑体" w:eastAsia="黑体"/>
                <w:sz w:val="18"/>
                <w:szCs w:val="18"/>
              </w:rPr>
            </w:pPr>
            <w:r>
              <w:rPr>
                <w:rFonts w:hint="eastAsia" w:ascii="华文楷体" w:hAnsi="华文楷体" w:eastAsia="华文楷体"/>
                <w:szCs w:val="21"/>
              </w:rPr>
              <w:t>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trPr>
        <w:tc>
          <w:tcPr>
            <w:tcW w:w="2821" w:type="dxa"/>
            <w:gridSpan w:val="3"/>
            <w:noWrap w:val="0"/>
            <w:vAlign w:val="center"/>
          </w:tcPr>
          <w:p>
            <w:pPr>
              <w:jc w:val="center"/>
              <w:rPr>
                <w:rFonts w:ascii="黑体" w:hAnsi="黑体" w:eastAsia="黑体"/>
                <w:szCs w:val="21"/>
              </w:rPr>
            </w:pPr>
            <w:r>
              <w:rPr>
                <w:rFonts w:hint="eastAsia" w:ascii="黑体" w:hAnsi="黑体" w:eastAsia="黑体"/>
                <w:szCs w:val="21"/>
              </w:rPr>
              <w:t>其他需要说明的情况及建议</w:t>
            </w:r>
          </w:p>
        </w:tc>
        <w:tc>
          <w:tcPr>
            <w:tcW w:w="6150" w:type="dxa"/>
            <w:gridSpan w:val="3"/>
            <w:noWrap w:val="0"/>
            <w:vAlign w:val="center"/>
          </w:tcPr>
          <w:p>
            <w:pPr>
              <w:jc w:val="center"/>
              <w:rPr>
                <w:rFonts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21" w:type="dxa"/>
            <w:gridSpan w:val="2"/>
            <w:noWrap w:val="0"/>
            <w:vAlign w:val="center"/>
          </w:tcPr>
          <w:p>
            <w:pPr>
              <w:jc w:val="center"/>
              <w:rPr>
                <w:rFonts w:ascii="宋体" w:hAnsi="宋体"/>
                <w:sz w:val="18"/>
                <w:szCs w:val="18"/>
              </w:rPr>
            </w:pPr>
            <w:r>
              <w:rPr>
                <w:rFonts w:hint="eastAsia" w:ascii="宋体" w:hAnsi="宋体"/>
                <w:sz w:val="18"/>
                <w:szCs w:val="18"/>
              </w:rPr>
              <w:t>填表人</w:t>
            </w:r>
          </w:p>
        </w:tc>
        <w:tc>
          <w:tcPr>
            <w:tcW w:w="2425" w:type="dxa"/>
            <w:gridSpan w:val="2"/>
            <w:noWrap w:val="0"/>
            <w:vAlign w:val="center"/>
          </w:tcPr>
          <w:p>
            <w:pPr>
              <w:ind w:left="96"/>
              <w:jc w:val="center"/>
              <w:rPr>
                <w:rFonts w:ascii="宋体" w:hAnsi="宋体"/>
                <w:sz w:val="18"/>
                <w:szCs w:val="18"/>
              </w:rPr>
            </w:pPr>
            <w:r>
              <w:rPr>
                <w:rFonts w:hint="eastAsia" w:ascii="宋体" w:hAnsi="宋体"/>
                <w:sz w:val="18"/>
                <w:szCs w:val="18"/>
              </w:rPr>
              <w:tab/>
            </w:r>
          </w:p>
        </w:tc>
        <w:tc>
          <w:tcPr>
            <w:tcW w:w="1569" w:type="dxa"/>
            <w:noWrap w:val="0"/>
            <w:vAlign w:val="center"/>
          </w:tcPr>
          <w:p>
            <w:pPr>
              <w:jc w:val="center"/>
              <w:rPr>
                <w:rFonts w:ascii="宋体" w:hAnsi="宋体"/>
                <w:sz w:val="18"/>
                <w:szCs w:val="18"/>
              </w:rPr>
            </w:pPr>
            <w:r>
              <w:rPr>
                <w:rFonts w:hint="eastAsia" w:ascii="宋体" w:hAnsi="宋体"/>
                <w:sz w:val="18"/>
                <w:szCs w:val="18"/>
              </w:rPr>
              <w:t>联系电话</w:t>
            </w:r>
          </w:p>
        </w:tc>
        <w:tc>
          <w:tcPr>
            <w:tcW w:w="3156" w:type="dxa"/>
            <w:noWrap w:val="0"/>
            <w:vAlign w:val="center"/>
          </w:tcPr>
          <w:p>
            <w:pPr>
              <w:jc w:val="center"/>
              <w:rPr>
                <w:rFonts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2" w:hRule="atLeast"/>
        </w:trPr>
        <w:tc>
          <w:tcPr>
            <w:tcW w:w="8971" w:type="dxa"/>
            <w:gridSpan w:val="6"/>
            <w:noWrap w:val="0"/>
            <w:vAlign w:val="center"/>
          </w:tcPr>
          <w:p>
            <w:pPr>
              <w:rPr>
                <w:rFonts w:ascii="黑体" w:hAnsi="黑体" w:eastAsia="黑体"/>
                <w:sz w:val="32"/>
                <w:szCs w:val="32"/>
              </w:rPr>
            </w:pPr>
            <w:r>
              <w:rPr>
                <w:rFonts w:hint="eastAsia" w:ascii="黑体" w:hAnsi="黑体" w:eastAsia="黑体"/>
                <w:sz w:val="32"/>
                <w:szCs w:val="32"/>
              </w:rPr>
              <w:t>确认以上所述情况属实。</w:t>
            </w:r>
          </w:p>
          <w:p>
            <w:pPr>
              <w:ind w:firstLine="1800" w:firstLineChars="1000"/>
              <w:jc w:val="center"/>
              <w:rPr>
                <w:rFonts w:ascii="宋体" w:hAnsi="宋体"/>
                <w:sz w:val="18"/>
                <w:szCs w:val="18"/>
              </w:rPr>
            </w:pPr>
          </w:p>
          <w:p>
            <w:pPr>
              <w:ind w:firstLine="1800" w:firstLineChars="1000"/>
              <w:rPr>
                <w:rFonts w:ascii="宋体" w:hAnsi="宋体"/>
                <w:sz w:val="18"/>
                <w:szCs w:val="18"/>
              </w:rPr>
            </w:pPr>
            <w:r>
              <w:rPr>
                <w:rFonts w:hint="eastAsia" w:ascii="宋体" w:hAnsi="宋体"/>
                <w:sz w:val="18"/>
                <w:szCs w:val="18"/>
              </w:rPr>
              <w:t>法定代表人或主要负责人签名：</w:t>
            </w:r>
          </w:p>
          <w:p>
            <w:pPr>
              <w:jc w:val="center"/>
              <w:rPr>
                <w:rFonts w:hint="eastAsia" w:ascii="宋体" w:hAnsi="宋体"/>
                <w:sz w:val="18"/>
                <w:szCs w:val="18"/>
              </w:rPr>
            </w:pPr>
            <w:r>
              <w:rPr>
                <w:rFonts w:hint="eastAsia" w:ascii="宋体" w:hAnsi="宋体"/>
                <w:sz w:val="18"/>
                <w:szCs w:val="18"/>
              </w:rPr>
              <w:t xml:space="preserve">                          </w:t>
            </w:r>
          </w:p>
          <w:p>
            <w:pPr>
              <w:jc w:val="center"/>
              <w:rPr>
                <w:rFonts w:ascii="宋体" w:hAnsi="宋体"/>
                <w:sz w:val="18"/>
                <w:szCs w:val="18"/>
              </w:rPr>
            </w:pPr>
            <w:r>
              <w:rPr>
                <w:rFonts w:hint="eastAsia" w:ascii="宋体" w:hAnsi="宋体"/>
                <w:sz w:val="18"/>
                <w:szCs w:val="18"/>
              </w:rPr>
              <w:t xml:space="preserve">（单位公章） </w:t>
            </w:r>
          </w:p>
          <w:p>
            <w:pPr>
              <w:jc w:val="center"/>
              <w:rPr>
                <w:rFonts w:ascii="黑体" w:hAnsi="黑体" w:eastAsia="黑体"/>
                <w:sz w:val="24"/>
              </w:rPr>
            </w:pPr>
            <w:r>
              <w:rPr>
                <w:rFonts w:hint="eastAsia" w:ascii="宋体" w:hAnsi="宋体"/>
                <w:sz w:val="18"/>
                <w:szCs w:val="18"/>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mODEzMjhjYzAyOGQ2M2M1OWQ1ODAyZTg4N2UwN2UifQ=="/>
  </w:docVars>
  <w:rsids>
    <w:rsidRoot w:val="3EF5608C"/>
    <w:rsid w:val="3EF56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2022-05-09T06:46:00Z</dcterms:created>
  <dc:creator>米露露</dc:creator>
  <cp:lastModifiedBy>米露露</cp:lastModifiedBy>
  <dcterms:modified xsi:type="dcterms:W3CDTF">2022-05-09T06:47:06Z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5CA63CBD0D7847F38EF803C87949590E</vt:lpwstr>
  </property>
</Properties>
</file>