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400" w:lineRule="exact"/>
        <w:ind w:left="0" w:leftChars="0" w:right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>
      <w:pPr>
        <w:widowControl w:val="0"/>
        <w:wordWrap/>
        <w:autoSpaceDN w:val="0"/>
        <w:snapToGrid w:val="0"/>
        <w:spacing w:line="400" w:lineRule="exact"/>
        <w:ind w:left="0" w:leftChars="0" w:right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</w:p>
    <w:p>
      <w:pPr>
        <w:widowControl w:val="0"/>
        <w:wordWrap/>
        <w:autoSpaceDN w:val="0"/>
        <w:snapToGrid w:val="0"/>
        <w:spacing w:line="400" w:lineRule="exact"/>
        <w:ind w:left="0" w:leftChars="0" w:right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  <w:t>临时辅助用工人员招聘面试考生新冠肺炎疫情防控告知</w:t>
      </w: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  <w:t>暨承诺书</w:t>
      </w:r>
    </w:p>
    <w:p>
      <w:pPr>
        <w:widowControl w:val="0"/>
        <w:wordWrap/>
        <w:autoSpaceDN w:val="0"/>
        <w:snapToGrid w:val="0"/>
        <w:spacing w:line="400" w:lineRule="exact"/>
        <w:ind w:left="0" w:leftChars="0" w:right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一、本人承诺未处于“居家观察”或“居住小区封闭管理”、“集中医学观察”。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、本人承诺考试当天进入考点时经现场测量体温正常、北京健康宝为“未见异常”，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且持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本人面试前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24"/>
          <w:szCs w:val="24"/>
          <w:lang w:val="en-US" w:eastAsia="zh-CN"/>
        </w:rPr>
        <w:t>48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color w:val="000000"/>
          <w:kern w:val="0"/>
          <w:sz w:val="24"/>
          <w:szCs w:val="24"/>
        </w:rPr>
        <w:t>小时内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采样的核酸检测阴性结果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方可进入考点。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、本人承诺自备一次性医用口罩，除身份确认环节需摘除口罩以外全程佩戴，做好个人防护。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请填写以下问题：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考前14日内本人无发热、干咳、乏力、咽痛、鼻塞、流涕、肌痛、腹泻等不适症状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考前21日内本人、共同居住家属是否经停中高风险地区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考前21天内本人、共同居住家属是否为新冠患者或无症状感染者的密接者或2次密接者（密接的密接）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21天内周围是否有聚集性发病（在小范围如家庭、办公室、学校班级等场所，出现2例及以上发热或呼吸道症状的病例）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考前21天内本人、共同居住家属是否去过境外或存在与境外人员接触史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482" w:firstLineChars="200"/>
        <w:textAlignment w:val="auto"/>
        <w:rPr>
          <w:rFonts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lang w:eastAsia="zh-CN"/>
        </w:rPr>
        <w:t>上述新冠肺炎疫情防控告知暨承诺书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636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00" w:lineRule="exact"/>
        <w:ind w:left="0" w:leftChars="0" w:right="0" w:firstLine="5062" w:firstLineChars="1801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 w:val="0"/>
        <w:tabs>
          <w:tab w:val="left" w:pos="5669"/>
        </w:tabs>
        <w:wordWrap/>
        <w:adjustRightInd w:val="0"/>
        <w:snapToGrid w:val="0"/>
        <w:spacing w:line="440" w:lineRule="exact"/>
        <w:ind w:left="0" w:leftChars="0" w:right="0" w:firstLine="5062" w:firstLineChars="1801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承诺人签字：                                 </w:t>
      </w:r>
    </w:p>
    <w:p>
      <w:pPr>
        <w:widowControl w:val="0"/>
        <w:wordWrap/>
        <w:spacing w:line="440" w:lineRule="exact"/>
        <w:ind w:left="0" w:leftChars="0" w:right="0" w:firstLine="5060" w:firstLineChars="1800"/>
        <w:jc w:val="both"/>
        <w:textAlignment w:val="auto"/>
        <w:outlineLvl w:val="0"/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NiNzUwYTNlNDc5NzEzNTIyODBkZTY2MDIxYWVkZjIifQ=="/>
  </w:docVars>
  <w:rsids>
    <w:rsidRoot w:val="6A3072C8"/>
    <w:rsid w:val="04C379A9"/>
    <w:rsid w:val="091A588A"/>
    <w:rsid w:val="153E46B7"/>
    <w:rsid w:val="190F2B3C"/>
    <w:rsid w:val="2671584E"/>
    <w:rsid w:val="30744778"/>
    <w:rsid w:val="42B67F77"/>
    <w:rsid w:val="4454252B"/>
    <w:rsid w:val="5BD1280B"/>
    <w:rsid w:val="5CB028EC"/>
    <w:rsid w:val="6A3072C8"/>
    <w:rsid w:val="6BD04175"/>
    <w:rsid w:val="7D87797E"/>
    <w:rsid w:val="7EF6456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572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2021-11-04T06:44:00Z</dcterms:created>
  <dc:creator>✨ 君儿 ✨</dc:creator>
  <cp:lastModifiedBy>统战部公文</cp:lastModifiedBy>
  <cp:lastPrinted>2022-06-21T07:24:00Z</cp:lastPrinted>
  <dcterms:modified xsi:type="dcterms:W3CDTF">2022-11-16T05:51:24Z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A743E69419CD4640B0F50ABE93B57792</vt:lpwstr>
  </property>
</Properties>
</file>