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202</w:t>
      </w:r>
      <w:r>
        <w:rPr>
          <w:rFonts w:ascii="方正小标宋_GBK" w:eastAsia="方正小标宋_GBK"/>
          <w:sz w:val="44"/>
        </w:rPr>
        <w:t>2</w:t>
      </w:r>
      <w:r>
        <w:rPr>
          <w:rFonts w:hint="eastAsia" w:ascii="方正小标宋_GBK" w:eastAsia="方正小标宋_GBK"/>
          <w:sz w:val="44"/>
        </w:rPr>
        <w:t>年度北京市科学技术奖提名材料</w:t>
      </w:r>
    </w:p>
    <w:p>
      <w:pPr>
        <w:jc w:val="center"/>
      </w:pPr>
      <w:r>
        <w:rPr>
          <w:rFonts w:hint="eastAsia"/>
          <w:sz w:val="32"/>
          <w:szCs w:val="32"/>
        </w:rPr>
        <w:t>（适用于项目奖）</w:t>
      </w:r>
    </w:p>
    <w:p/>
    <w:tbl>
      <w:tblPr>
        <w:tblStyle w:val="3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项目编号</w:t>
            </w:r>
          </w:p>
        </w:tc>
        <w:tc>
          <w:tcPr>
            <w:tcW w:w="4473" w:type="dxa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项目名称</w:t>
            </w:r>
          </w:p>
        </w:tc>
        <w:tc>
          <w:tcPr>
            <w:tcW w:w="4473" w:type="dxa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第一候选单位</w:t>
            </w:r>
          </w:p>
        </w:tc>
        <w:tc>
          <w:tcPr>
            <w:tcW w:w="4473" w:type="dxa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提名单位</w:t>
            </w:r>
          </w:p>
        </w:tc>
        <w:tc>
          <w:tcPr>
            <w:tcW w:w="4473" w:type="dxa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提名奖种</w:t>
            </w:r>
            <w:r>
              <w:rPr>
                <w:rFonts w:hint="eastAsia" w:ascii="黑体" w:hAnsi="黑体" w:eastAsia="黑体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项目联系人</w:t>
            </w:r>
          </w:p>
        </w:tc>
        <w:tc>
          <w:tcPr>
            <w:tcW w:w="4473" w:type="dxa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联系电话</w:t>
            </w:r>
          </w:p>
        </w:tc>
        <w:tc>
          <w:tcPr>
            <w:tcW w:w="4473" w:type="dxa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jc w:val="center"/>
        <w:rPr>
          <w:b/>
          <w:sz w:val="44"/>
        </w:rPr>
      </w:pPr>
    </w:p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20</w:t>
      </w:r>
      <w:r>
        <w:rPr>
          <w:rFonts w:ascii="方正小标宋_GBK" w:eastAsia="方正小标宋_GBK"/>
          <w:sz w:val="44"/>
        </w:rPr>
        <w:t>22</w:t>
      </w:r>
      <w:r>
        <w:rPr>
          <w:rFonts w:hint="eastAsia" w:ascii="方正小标宋_GBK" w:eastAsia="方正小标宋_GBK"/>
          <w:sz w:val="44"/>
        </w:rPr>
        <w:t>年度北京市科学技术奖提名材料</w:t>
      </w:r>
    </w:p>
    <w:p>
      <w:pPr>
        <w:jc w:val="center"/>
      </w:pPr>
      <w:r>
        <w:rPr>
          <w:rFonts w:hint="eastAsia"/>
          <w:sz w:val="32"/>
          <w:szCs w:val="32"/>
        </w:rPr>
        <w:t>（适用于人物奖）</w:t>
      </w:r>
    </w:p>
    <w:p/>
    <w:tbl>
      <w:tblPr>
        <w:tblStyle w:val="3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提名书</w:t>
            </w:r>
            <w:r>
              <w:rPr>
                <w:rFonts w:ascii="黑体" w:hAnsi="黑体" w:eastAsia="黑体"/>
                <w:sz w:val="40"/>
              </w:rPr>
              <w:t>编号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候选人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提名者</w:t>
            </w:r>
          </w:p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36"/>
              </w:rPr>
              <w:t>（提名人或提名单位）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提名奖种</w:t>
            </w:r>
            <w:r>
              <w:rPr>
                <w:rFonts w:hint="eastAsia" w:ascii="黑体" w:hAnsi="黑体" w:eastAsia="黑体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380" w:lineRule="exact"/>
        <w:rPr>
          <w:rFonts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658C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192C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30F0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6A34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27EB7FBA"/>
    <w:rsid w:val="2ABF318C"/>
    <w:rsid w:val="2BFE2866"/>
    <w:rsid w:val="2DA60F56"/>
    <w:rsid w:val="2F9A32B6"/>
    <w:rsid w:val="315F7451"/>
    <w:rsid w:val="31876C9C"/>
    <w:rsid w:val="37731E1A"/>
    <w:rsid w:val="43857E4F"/>
    <w:rsid w:val="463D676E"/>
    <w:rsid w:val="4B9105E4"/>
    <w:rsid w:val="57547B9B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unhideWhenUsed/>
    <w:uiPriority w:val="1"/>
  </w:style>
  <w:style w:type="table" w:default="1" w:styleId="3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52"/>
    <w:unhideWhenUsed/>
    <w:qFormat/>
    <w:uiPriority w:val="99"/>
    <w:rPr>
      <w:b/>
      <w:bCs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8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9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10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1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2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3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4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5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20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1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2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3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4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5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6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7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8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qFormat/>
    <w:uiPriority w:val="99"/>
  </w:style>
  <w:style w:type="character" w:styleId="32">
    <w:name w:val="FollowedHyperlink"/>
    <w:unhideWhenUsed/>
    <w:qFormat/>
    <w:uiPriority w:val="99"/>
    <w:rPr>
      <w:color w:val="800080"/>
      <w:u w:val="single"/>
    </w:rPr>
  </w:style>
  <w:style w:type="character" w:styleId="33">
    <w:name w:val="Emphasis"/>
    <w:qFormat/>
    <w:uiPriority w:val="20"/>
    <w:rPr>
      <w:i/>
      <w:iCs/>
    </w:rPr>
  </w:style>
  <w:style w:type="character" w:styleId="34">
    <w:name w:val="Hyperlink"/>
    <w:qFormat/>
    <w:uiPriority w:val="0"/>
    <w:rPr>
      <w:color w:val="0000FF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字符"/>
    <w:link w:val="7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10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3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5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6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7"/>
    <w:qFormat/>
    <w:uiPriority w:val="99"/>
    <w:rPr>
      <w:sz w:val="18"/>
      <w:szCs w:val="18"/>
    </w:rPr>
  </w:style>
  <w:style w:type="character" w:customStyle="1" w:styleId="48">
    <w:name w:val="页眉 字符"/>
    <w:link w:val="18"/>
    <w:qFormat/>
    <w:uiPriority w:val="99"/>
    <w:rPr>
      <w:sz w:val="18"/>
      <w:szCs w:val="18"/>
    </w:rPr>
  </w:style>
  <w:style w:type="character" w:customStyle="1" w:styleId="49">
    <w:name w:val="副标题 字符"/>
    <w:link w:val="21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3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8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6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customStyle="1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customStyle="1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customStyle="1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customStyle="1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36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3">
    <w:name w:val="网格型11"/>
    <w:basedOn w:val="3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4">
    <w:name w:val="网格型2"/>
    <w:basedOn w:val="3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5">
    <w:name w:val="网格型12"/>
    <w:basedOn w:val="36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6">
    <w:name w:val="文章标题"/>
    <w:basedOn w:val="28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wangfanfanf</cp:lastModifiedBy>
  <cp:lastPrinted>2022-01-27T09:14:00Z</cp:lastPrinted>
  <dcterms:modified xsi:type="dcterms:W3CDTF">2023-03-07T10:07:07Z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A3BE3730D4C04A91B189CC8E0AD7DDBE</vt:lpwstr>
  </property>
</Properties>
</file>