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北京群力志成劳务派遣有限公司招聘岗位报名表</w:t>
      </w:r>
    </w:p>
    <w:tbl>
      <w:tblPr>
        <w:tblStyle w:val="4"/>
        <w:tblpPr w:leftFromText="180" w:rightFromText="180" w:vertAnchor="text" w:horzAnchor="margin" w:tblpXSpec="center" w:tblpY="603"/>
        <w:tblOverlap w:val="never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贴一寸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（自高中开始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直到工作经历均需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填写）</w:t>
            </w:r>
          </w:p>
        </w:tc>
        <w:tc>
          <w:tcPr>
            <w:tcW w:w="7740" w:type="dxa"/>
            <w:gridSpan w:val="11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</w:rPr>
              <w:t>“XXXX年XX月-XXXX年XX月，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</w:rPr>
              <w:t>工作单位，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</w:rPr>
              <w:t>工作部门，工作岗位，工作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  <w:lang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694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单位审查意见</w:t>
            </w:r>
          </w:p>
        </w:tc>
        <w:tc>
          <w:tcPr>
            <w:tcW w:w="7740" w:type="dxa"/>
            <w:gridSpan w:val="11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审查人签字：                          单位（盖章）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月    日</w:t>
            </w:r>
          </w:p>
        </w:tc>
      </w:tr>
    </w:tbl>
    <w:p>
      <w:pPr>
        <w:spacing w:line="40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报</w:t>
      </w:r>
      <w:r>
        <w:rPr>
          <w:rFonts w:ascii="黑体" w:hAnsi="黑体" w:eastAsia="黑体" w:cs="黑体"/>
          <w:sz w:val="30"/>
          <w:szCs w:val="30"/>
        </w:rPr>
        <w:t>名岗位：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1、报名表中姓名、民族、出生日期和身份证号码等内容，应与本人身份证、户口本（户口卡）相一致；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2、“家庭成员情况”一项，填写配偶、子女、父母；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3、“个人简历”一项，如填不下，可另附页；</w:t>
      </w: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4、“单位审查意见”一项，考生不填写，由所报考单位填写；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5、由</w:t>
      </w:r>
      <w:r>
        <w:rPr>
          <w:rFonts w:ascii="仿宋_GB2312" w:hAnsi="仿宋_GB2312" w:eastAsia="仿宋_GB2312" w:cs="仿宋_GB2312"/>
          <w:sz w:val="32"/>
          <w:szCs w:val="32"/>
        </w:rPr>
        <w:t>于报名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为电子版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“本人签字”一项，经</w:t>
      </w:r>
      <w:r>
        <w:rPr>
          <w:rFonts w:ascii="仿宋_GB2312" w:hAnsi="仿宋_GB2312" w:eastAsia="仿宋_GB2312" w:cs="仿宋_GB2312"/>
          <w:sz w:val="32"/>
          <w:szCs w:val="32"/>
        </w:rPr>
        <w:t>资审过后</w:t>
      </w:r>
      <w:r>
        <w:rPr>
          <w:rFonts w:hint="eastAsia" w:ascii="仿宋_GB2312" w:hAnsi="仿宋_GB2312" w:eastAsia="仿宋_GB2312" w:cs="仿宋_GB2312"/>
          <w:sz w:val="32"/>
          <w:szCs w:val="32"/>
        </w:rPr>
        <w:t>统</w:t>
      </w:r>
      <w:r>
        <w:rPr>
          <w:rFonts w:ascii="仿宋_GB2312" w:hAnsi="仿宋_GB2312" w:eastAsia="仿宋_GB2312" w:cs="仿宋_GB2312"/>
          <w:sz w:val="32"/>
          <w:szCs w:val="32"/>
        </w:rPr>
        <w:t>一通知签字。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MmFlMzJkOWM0MmM2NDZlMDY1YzcxNjRjYTUyMjEifQ=="/>
  </w:docVars>
  <w:rsids>
    <w:rsidRoot w:val="27953DC5"/>
    <w:rsid w:val="0E0A288D"/>
    <w:rsid w:val="172E5530"/>
    <w:rsid w:val="27953DC5"/>
    <w:rsid w:val="27C0351C"/>
    <w:rsid w:val="5140135E"/>
    <w:rsid w:val="5891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Times New Roman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2021-03-12T02:02:00Z</dcterms:created>
  <dc:creator>HCZ-LGB-01</dc:creator>
  <cp:lastModifiedBy>Kiki Yu</cp:lastModifiedBy>
  <dcterms:modified xsi:type="dcterms:W3CDTF">2023-08-07T04:10:55Z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1DC708C9A2004876830848B8033D2A8E_12</vt:lpwstr>
  </property>
</Properties>
</file>