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方正黑体_GBK" w:hAnsi="方正黑体_GBK" w:eastAsia="方正黑体_GBK" w:cs="方正黑体_GBK"/>
          <w:szCs w:val="32"/>
          <w:lang w:eastAsia="zh-CN"/>
        </w:rPr>
      </w:pPr>
      <w:r>
        <w:rPr>
          <w:rFonts w:hint="eastAsia" w:ascii="方正黑体_GBK" w:hAnsi="方正黑体_GBK" w:eastAsia="方正黑体_GBK" w:cs="方正黑体_GBK"/>
          <w:sz w:val="32"/>
          <w:szCs w:val="32"/>
          <w:lang w:eastAsia="zh-CN"/>
        </w:rPr>
        <w:t>附件3</w:t>
      </w:r>
    </w:p>
    <w:p>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rPr>
          <w:rFonts w:hint="eastAsia" w:ascii="方正小标宋简体" w:hAnsi="Times New Roman" w:eastAsia="方正小标宋简体" w:cs="仿宋_GB2312"/>
          <w:sz w:val="44"/>
        </w:rPr>
      </w:pPr>
      <w:bookmarkStart w:id="0" w:name="_GoBack"/>
      <w:r>
        <w:rPr>
          <w:rFonts w:hint="eastAsia" w:ascii="方正小标宋简体" w:hAnsi="Times New Roman" w:eastAsia="方正小标宋简体" w:cs="仿宋_GB2312"/>
          <w:sz w:val="44"/>
        </w:rPr>
        <w:t>2023年印刷企业京津冀协同发展情况调查表</w:t>
      </w:r>
    </w:p>
    <w:bookmarkEnd w:id="0"/>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方正黑体_GBK" w:hAnsi="方正黑体_GBK" w:eastAsia="方正黑体_GBK" w:cs="方正黑体_GBK"/>
          <w:szCs w:val="32"/>
          <w:lang w:eastAsia="zh-CN"/>
        </w:rPr>
      </w:pP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991"/>
        <w:gridCol w:w="993"/>
        <w:gridCol w:w="1415"/>
        <w:gridCol w:w="1558"/>
        <w:gridCol w:w="31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trPr>
        <w:tc>
          <w:tcPr>
            <w:tcW w:w="2801" w:type="dxa"/>
            <w:gridSpan w:val="3"/>
            <w:noWrap w:val="0"/>
            <w:vAlign w:val="center"/>
          </w:tcPr>
          <w:p>
            <w:pPr>
              <w:spacing w:line="240" w:lineRule="auto"/>
              <w:jc w:val="center"/>
              <w:rPr>
                <w:rFonts w:ascii="黑体" w:hAnsi="黑体" w:eastAsia="黑体" w:cs="Calibri"/>
                <w:sz w:val="21"/>
                <w:szCs w:val="21"/>
              </w:rPr>
            </w:pPr>
            <w:r>
              <w:rPr>
                <w:rFonts w:hint="eastAsia" w:ascii="黑体" w:hAnsi="黑体" w:eastAsia="黑体" w:cs="Calibri"/>
                <w:sz w:val="21"/>
                <w:szCs w:val="21"/>
              </w:rPr>
              <w:t>企业名称</w:t>
            </w:r>
          </w:p>
        </w:tc>
        <w:tc>
          <w:tcPr>
            <w:tcW w:w="6106" w:type="dxa"/>
            <w:gridSpan w:val="3"/>
            <w:noWrap w:val="0"/>
            <w:vAlign w:val="center"/>
          </w:tcPr>
          <w:p>
            <w:pPr>
              <w:spacing w:line="240" w:lineRule="auto"/>
              <w:jc w:val="center"/>
              <w:rPr>
                <w:rFonts w:ascii="黑体" w:hAnsi="黑体" w:eastAsia="黑体" w:cs="Calibri"/>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801" w:type="dxa"/>
            <w:gridSpan w:val="3"/>
            <w:noWrap w:val="0"/>
            <w:vAlign w:val="center"/>
          </w:tcPr>
          <w:p>
            <w:pPr>
              <w:spacing w:line="240" w:lineRule="auto"/>
              <w:jc w:val="center"/>
              <w:rPr>
                <w:rFonts w:ascii="黑体" w:hAnsi="黑体" w:eastAsia="黑体" w:cs="Calibri"/>
                <w:sz w:val="21"/>
                <w:szCs w:val="21"/>
              </w:rPr>
            </w:pPr>
            <w:r>
              <w:rPr>
                <w:rFonts w:hint="eastAsia" w:ascii="黑体" w:hAnsi="黑体" w:eastAsia="黑体" w:cs="Calibri"/>
                <w:sz w:val="21"/>
                <w:szCs w:val="21"/>
              </w:rPr>
              <w:t>印刷经营许可证编号</w:t>
            </w:r>
          </w:p>
        </w:tc>
        <w:tc>
          <w:tcPr>
            <w:tcW w:w="6106" w:type="dxa"/>
            <w:gridSpan w:val="3"/>
            <w:noWrap w:val="0"/>
            <w:vAlign w:val="center"/>
          </w:tcPr>
          <w:p>
            <w:pPr>
              <w:spacing w:line="240" w:lineRule="auto"/>
              <w:jc w:val="center"/>
              <w:rPr>
                <w:rFonts w:ascii="黑体" w:hAnsi="黑体" w:eastAsia="黑体" w:cs="Calibri"/>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2801"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黑体" w:hAnsi="黑体" w:eastAsia="黑体" w:cs="Calibri"/>
                <w:sz w:val="21"/>
                <w:szCs w:val="21"/>
              </w:rPr>
            </w:pPr>
            <w:r>
              <w:rPr>
                <w:rFonts w:hint="eastAsia" w:ascii="黑体" w:hAnsi="黑体" w:eastAsia="黑体" w:cs="Calibri"/>
                <w:sz w:val="21"/>
                <w:szCs w:val="21"/>
              </w:rPr>
              <w:t>印刷经营许可证</w:t>
            </w:r>
          </w:p>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黑体" w:hAnsi="黑体" w:eastAsia="黑体" w:cs="Calibri"/>
                <w:sz w:val="21"/>
                <w:szCs w:val="21"/>
              </w:rPr>
            </w:pPr>
            <w:r>
              <w:rPr>
                <w:rFonts w:hint="eastAsia" w:ascii="黑体" w:hAnsi="黑体" w:eastAsia="黑体" w:cs="Calibri"/>
                <w:sz w:val="21"/>
                <w:szCs w:val="21"/>
              </w:rPr>
              <w:t>经营地址</w:t>
            </w:r>
          </w:p>
        </w:tc>
        <w:tc>
          <w:tcPr>
            <w:tcW w:w="6106" w:type="dxa"/>
            <w:gridSpan w:val="3"/>
            <w:noWrap w:val="0"/>
            <w:vAlign w:val="center"/>
          </w:tcPr>
          <w:p>
            <w:pPr>
              <w:spacing w:line="240" w:lineRule="auto"/>
              <w:jc w:val="center"/>
              <w:rPr>
                <w:rFonts w:ascii="仿宋" w:hAnsi="仿宋" w:eastAsia="仿宋" w:cs="Calibri"/>
                <w:sz w:val="21"/>
                <w:szCs w:val="21"/>
              </w:rPr>
            </w:pPr>
            <w:r>
              <w:rPr>
                <w:rFonts w:hint="eastAsia" w:ascii="仿宋" w:hAnsi="仿宋" w:eastAsia="仿宋" w:cs="Calibri"/>
                <w:sz w:val="21"/>
                <w:szCs w:val="21"/>
              </w:rPr>
              <w:t>北京市</w:t>
            </w:r>
            <w:r>
              <w:rPr>
                <w:rFonts w:hint="eastAsia" w:ascii="仿宋" w:hAnsi="仿宋" w:eastAsia="仿宋" w:cs="Calibri"/>
                <w:sz w:val="21"/>
                <w:szCs w:val="21"/>
                <w:u w:val="single"/>
              </w:rPr>
              <w:t xml:space="preserve">        </w:t>
            </w:r>
            <w:r>
              <w:rPr>
                <w:rFonts w:hint="eastAsia" w:ascii="仿宋" w:hAnsi="仿宋" w:eastAsia="仿宋" w:cs="Calibri"/>
                <w:sz w:val="21"/>
                <w:szCs w:val="21"/>
              </w:rPr>
              <w:t xml:space="preserve"> 区 </w:t>
            </w:r>
            <w:r>
              <w:rPr>
                <w:rFonts w:hint="eastAsia" w:ascii="仿宋" w:hAnsi="仿宋" w:eastAsia="仿宋" w:cs="Calibri"/>
                <w:sz w:val="21"/>
                <w:szCs w:val="21"/>
                <w:u w:val="single"/>
              </w:rPr>
              <w:t xml:space="preserve">                         </w:t>
            </w:r>
            <w:r>
              <w:rPr>
                <w:rFonts w:hint="eastAsia" w:ascii="仿宋" w:hAnsi="仿宋" w:eastAsia="仿宋" w:cs="Calibri"/>
                <w:sz w:val="21"/>
                <w:szCs w:val="21"/>
              </w:rPr>
              <w:t>（门牌号）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2801" w:type="dxa"/>
            <w:gridSpan w:val="3"/>
            <w:noWrap w:val="0"/>
            <w:vAlign w:val="center"/>
          </w:tcPr>
          <w:p>
            <w:pPr>
              <w:spacing w:line="240" w:lineRule="auto"/>
              <w:jc w:val="center"/>
              <w:rPr>
                <w:rFonts w:ascii="黑体" w:hAnsi="黑体" w:eastAsia="黑体" w:cs="Calibri"/>
                <w:sz w:val="21"/>
                <w:szCs w:val="21"/>
              </w:rPr>
            </w:pPr>
            <w:r>
              <w:rPr>
                <w:rFonts w:hint="eastAsia" w:ascii="黑体" w:hAnsi="黑体" w:eastAsia="黑体" w:cs="Calibri"/>
                <w:sz w:val="21"/>
                <w:szCs w:val="21"/>
              </w:rPr>
              <w:t>营业执照注册地址</w:t>
            </w:r>
          </w:p>
        </w:tc>
        <w:tc>
          <w:tcPr>
            <w:tcW w:w="6106" w:type="dxa"/>
            <w:gridSpan w:val="3"/>
            <w:noWrap w:val="0"/>
            <w:vAlign w:val="center"/>
          </w:tcPr>
          <w:p>
            <w:pPr>
              <w:spacing w:line="240" w:lineRule="auto"/>
              <w:jc w:val="center"/>
              <w:rPr>
                <w:rFonts w:ascii="黑体" w:hAnsi="黑体" w:eastAsia="黑体" w:cs="Calibri"/>
                <w:sz w:val="24"/>
                <w:szCs w:val="24"/>
              </w:rPr>
            </w:pPr>
            <w:r>
              <w:rPr>
                <w:rFonts w:hint="eastAsia" w:ascii="仿宋" w:hAnsi="仿宋" w:eastAsia="仿宋" w:cs="Calibri"/>
                <w:sz w:val="21"/>
                <w:szCs w:val="21"/>
              </w:rPr>
              <w:t>北京市</w:t>
            </w:r>
            <w:r>
              <w:rPr>
                <w:rFonts w:hint="eastAsia" w:ascii="仿宋" w:hAnsi="仿宋" w:eastAsia="仿宋" w:cs="Calibri"/>
                <w:sz w:val="21"/>
                <w:szCs w:val="21"/>
                <w:u w:val="single"/>
              </w:rPr>
              <w:t xml:space="preserve">        </w:t>
            </w:r>
            <w:r>
              <w:rPr>
                <w:rFonts w:hint="eastAsia" w:ascii="仿宋" w:hAnsi="仿宋" w:eastAsia="仿宋" w:cs="Calibri"/>
                <w:sz w:val="21"/>
                <w:szCs w:val="21"/>
              </w:rPr>
              <w:t xml:space="preserve"> 区 </w:t>
            </w:r>
            <w:r>
              <w:rPr>
                <w:rFonts w:hint="eastAsia" w:ascii="仿宋" w:hAnsi="仿宋" w:eastAsia="仿宋" w:cs="Calibri"/>
                <w:sz w:val="21"/>
                <w:szCs w:val="21"/>
                <w:u w:val="single"/>
              </w:rPr>
              <w:t xml:space="preserve">                         </w:t>
            </w:r>
            <w:r>
              <w:rPr>
                <w:rFonts w:hint="eastAsia" w:ascii="仿宋" w:hAnsi="仿宋" w:eastAsia="仿宋" w:cs="Calibri"/>
                <w:sz w:val="21"/>
                <w:szCs w:val="21"/>
              </w:rPr>
              <w:t>（门牌号）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817" w:type="dxa"/>
            <w:vMerge w:val="restart"/>
            <w:noWrap w:val="0"/>
            <w:vAlign w:val="center"/>
          </w:tcPr>
          <w:p>
            <w:pPr>
              <w:spacing w:line="240" w:lineRule="auto"/>
              <w:jc w:val="center"/>
              <w:rPr>
                <w:rFonts w:ascii="黑体" w:hAnsi="黑体" w:eastAsia="黑体" w:cs="Calibri"/>
                <w:sz w:val="21"/>
                <w:szCs w:val="21"/>
              </w:rPr>
            </w:pPr>
            <w:r>
              <w:rPr>
                <w:rFonts w:hint="eastAsia" w:ascii="黑体" w:hAnsi="黑体" w:eastAsia="黑体" w:cs="Calibri"/>
                <w:sz w:val="21"/>
                <w:szCs w:val="21"/>
              </w:rPr>
              <w:t>在京企业情况</w:t>
            </w:r>
          </w:p>
        </w:tc>
        <w:tc>
          <w:tcPr>
            <w:tcW w:w="1984" w:type="dxa"/>
            <w:gridSpan w:val="2"/>
            <w:noWrap w:val="0"/>
            <w:vAlign w:val="center"/>
          </w:tcPr>
          <w:p>
            <w:pPr>
              <w:spacing w:line="400" w:lineRule="exact"/>
              <w:jc w:val="center"/>
              <w:rPr>
                <w:rFonts w:ascii="华文楷体" w:hAnsi="华文楷体" w:eastAsia="华文楷体" w:cs="Calibri"/>
                <w:sz w:val="21"/>
                <w:szCs w:val="21"/>
              </w:rPr>
            </w:pPr>
            <w:r>
              <w:rPr>
                <w:rFonts w:hint="eastAsia" w:ascii="华文楷体" w:hAnsi="华文楷体" w:eastAsia="华文楷体" w:cs="Calibri"/>
                <w:sz w:val="21"/>
                <w:szCs w:val="21"/>
              </w:rPr>
              <w:t>当前实际经营地址</w:t>
            </w:r>
          </w:p>
        </w:tc>
        <w:tc>
          <w:tcPr>
            <w:tcW w:w="6106" w:type="dxa"/>
            <w:gridSpan w:val="3"/>
            <w:noWrap w:val="0"/>
            <w:vAlign w:val="center"/>
          </w:tcPr>
          <w:p>
            <w:pPr>
              <w:spacing w:line="400" w:lineRule="exact"/>
              <w:jc w:val="center"/>
              <w:rPr>
                <w:rFonts w:ascii="黑体" w:hAnsi="黑体" w:eastAsia="黑体" w:cs="Calibri"/>
                <w:sz w:val="18"/>
                <w:szCs w:val="18"/>
                <w:u w:val="single"/>
              </w:rPr>
            </w:pPr>
            <w:r>
              <w:rPr>
                <w:rFonts w:hint="eastAsia" w:ascii="仿宋" w:hAnsi="仿宋" w:eastAsia="仿宋" w:cs="Calibri"/>
                <w:sz w:val="21"/>
                <w:szCs w:val="21"/>
              </w:rPr>
              <w:t>北京市</w:t>
            </w:r>
            <w:r>
              <w:rPr>
                <w:rFonts w:hint="eastAsia" w:ascii="仿宋" w:hAnsi="仿宋" w:eastAsia="仿宋" w:cs="Calibri"/>
                <w:sz w:val="21"/>
                <w:szCs w:val="21"/>
                <w:u w:val="single"/>
              </w:rPr>
              <w:t xml:space="preserve">        </w:t>
            </w:r>
            <w:r>
              <w:rPr>
                <w:rFonts w:hint="eastAsia" w:ascii="仿宋" w:hAnsi="仿宋" w:eastAsia="仿宋" w:cs="Calibri"/>
                <w:sz w:val="21"/>
                <w:szCs w:val="21"/>
              </w:rPr>
              <w:t xml:space="preserve"> 区 </w:t>
            </w:r>
            <w:r>
              <w:rPr>
                <w:rFonts w:hint="eastAsia" w:ascii="仿宋" w:hAnsi="仿宋" w:eastAsia="仿宋" w:cs="Calibri"/>
                <w:sz w:val="21"/>
                <w:szCs w:val="21"/>
                <w:u w:val="single"/>
              </w:rPr>
              <w:t xml:space="preserve">                         </w:t>
            </w:r>
            <w:r>
              <w:rPr>
                <w:rFonts w:hint="eastAsia" w:ascii="仿宋" w:hAnsi="仿宋" w:eastAsia="仿宋" w:cs="Calibri"/>
                <w:sz w:val="21"/>
                <w:szCs w:val="21"/>
              </w:rPr>
              <w:t>（门牌号）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817" w:type="dxa"/>
            <w:vMerge w:val="continue"/>
            <w:noWrap w:val="0"/>
            <w:vAlign w:val="center"/>
          </w:tcPr>
          <w:p>
            <w:pPr>
              <w:spacing w:line="240" w:lineRule="auto"/>
              <w:jc w:val="center"/>
              <w:rPr>
                <w:rFonts w:ascii="黑体" w:hAnsi="黑体" w:eastAsia="黑体" w:cs="Calibri"/>
                <w:sz w:val="21"/>
                <w:szCs w:val="21"/>
              </w:rPr>
            </w:pPr>
          </w:p>
        </w:tc>
        <w:tc>
          <w:tcPr>
            <w:tcW w:w="1984"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华文楷体" w:hAnsi="华文楷体" w:eastAsia="华文楷体" w:cs="Calibri"/>
                <w:sz w:val="21"/>
                <w:szCs w:val="21"/>
              </w:rPr>
            </w:pPr>
            <w:r>
              <w:rPr>
                <w:rFonts w:hint="eastAsia" w:ascii="华文楷体" w:hAnsi="华文楷体" w:eastAsia="华文楷体" w:cs="Calibri"/>
                <w:sz w:val="21"/>
                <w:szCs w:val="21"/>
              </w:rPr>
              <w:t>异地经营（实际经营地址与印刷经营许可证不符）原因</w:t>
            </w:r>
          </w:p>
        </w:tc>
        <w:tc>
          <w:tcPr>
            <w:tcW w:w="6106" w:type="dxa"/>
            <w:gridSpan w:val="3"/>
            <w:noWrap w:val="0"/>
            <w:vAlign w:val="center"/>
          </w:tcPr>
          <w:p>
            <w:pPr>
              <w:spacing w:line="400" w:lineRule="exact"/>
              <w:jc w:val="center"/>
              <w:rPr>
                <w:rFonts w:ascii="黑体" w:hAnsi="黑体" w:eastAsia="黑体" w:cs="Calibri"/>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17" w:type="dxa"/>
            <w:vMerge w:val="restart"/>
            <w:noWrap w:val="0"/>
            <w:vAlign w:val="center"/>
          </w:tcPr>
          <w:p>
            <w:pPr>
              <w:spacing w:line="240" w:lineRule="auto"/>
              <w:jc w:val="center"/>
              <w:rPr>
                <w:rFonts w:ascii="黑体" w:hAnsi="黑体" w:eastAsia="黑体" w:cs="Calibri"/>
                <w:sz w:val="21"/>
                <w:szCs w:val="21"/>
              </w:rPr>
            </w:pPr>
            <w:r>
              <w:rPr>
                <w:rFonts w:hint="eastAsia" w:ascii="黑体" w:hAnsi="黑体" w:eastAsia="黑体" w:cs="Calibri"/>
                <w:sz w:val="21"/>
                <w:szCs w:val="21"/>
              </w:rPr>
              <w:t>外迁企业情况</w:t>
            </w:r>
          </w:p>
        </w:tc>
        <w:tc>
          <w:tcPr>
            <w:tcW w:w="1984" w:type="dxa"/>
            <w:gridSpan w:val="2"/>
            <w:noWrap w:val="0"/>
            <w:vAlign w:val="center"/>
          </w:tcPr>
          <w:p>
            <w:pPr>
              <w:spacing w:line="400" w:lineRule="exact"/>
              <w:jc w:val="center"/>
              <w:rPr>
                <w:rFonts w:ascii="华文楷体" w:hAnsi="华文楷体" w:eastAsia="华文楷体" w:cs="Calibri"/>
                <w:sz w:val="21"/>
                <w:szCs w:val="21"/>
              </w:rPr>
            </w:pPr>
            <w:r>
              <w:rPr>
                <w:rFonts w:hint="eastAsia" w:ascii="华文楷体" w:hAnsi="华文楷体" w:eastAsia="华文楷体" w:cs="Calibri"/>
                <w:sz w:val="21"/>
                <w:szCs w:val="21"/>
              </w:rPr>
              <w:t>经营地址</w:t>
            </w:r>
          </w:p>
        </w:tc>
        <w:tc>
          <w:tcPr>
            <w:tcW w:w="6106" w:type="dxa"/>
            <w:gridSpan w:val="3"/>
            <w:noWrap w:val="0"/>
            <w:vAlign w:val="center"/>
          </w:tcPr>
          <w:p>
            <w:pPr>
              <w:spacing w:line="400" w:lineRule="exact"/>
              <w:jc w:val="left"/>
              <w:rPr>
                <w:rFonts w:ascii="黑体" w:hAnsi="黑体" w:eastAsia="黑体" w:cs="Calibri"/>
                <w:sz w:val="18"/>
                <w:szCs w:val="18"/>
              </w:rPr>
            </w:pPr>
            <w:r>
              <w:rPr>
                <w:rFonts w:hint="eastAsia" w:ascii="仿宋" w:hAnsi="仿宋" w:eastAsia="仿宋" w:cs="Calibri"/>
                <w:sz w:val="21"/>
                <w:szCs w:val="21"/>
                <w:u w:val="single"/>
              </w:rPr>
              <w:t xml:space="preserve">        </w:t>
            </w:r>
            <w:r>
              <w:rPr>
                <w:rFonts w:hint="eastAsia" w:ascii="仿宋" w:hAnsi="仿宋" w:eastAsia="仿宋" w:cs="Calibri"/>
                <w:sz w:val="21"/>
                <w:szCs w:val="21"/>
              </w:rPr>
              <w:t xml:space="preserve"> 省</w:t>
            </w:r>
            <w:r>
              <w:rPr>
                <w:rFonts w:hint="eastAsia" w:ascii="仿宋" w:hAnsi="仿宋" w:eastAsia="仿宋" w:cs="Calibri"/>
                <w:sz w:val="21"/>
                <w:szCs w:val="21"/>
                <w:u w:val="single"/>
              </w:rPr>
              <w:t xml:space="preserve">       </w:t>
            </w:r>
            <w:r>
              <w:rPr>
                <w:rFonts w:hint="eastAsia" w:ascii="仿宋" w:hAnsi="仿宋" w:eastAsia="仿宋" w:cs="Calibri"/>
                <w:sz w:val="21"/>
                <w:szCs w:val="21"/>
              </w:rPr>
              <w:t xml:space="preserve">市 </w:t>
            </w:r>
            <w:r>
              <w:rPr>
                <w:rFonts w:hint="eastAsia" w:ascii="仿宋" w:hAnsi="仿宋" w:eastAsia="仿宋" w:cs="Calibri"/>
                <w:sz w:val="21"/>
                <w:szCs w:val="21"/>
                <w:u w:val="single"/>
              </w:rPr>
              <w:t xml:space="preserve">                       </w:t>
            </w:r>
            <w:r>
              <w:rPr>
                <w:rFonts w:hint="eastAsia" w:ascii="仿宋" w:hAnsi="仿宋" w:eastAsia="仿宋" w:cs="Calibri"/>
                <w:sz w:val="21"/>
                <w:szCs w:val="21"/>
              </w:rPr>
              <w:t>（门牌号）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817" w:type="dxa"/>
            <w:vMerge w:val="continue"/>
            <w:noWrap w:val="0"/>
            <w:vAlign w:val="center"/>
          </w:tcPr>
          <w:p>
            <w:pPr>
              <w:spacing w:line="240" w:lineRule="auto"/>
              <w:jc w:val="center"/>
              <w:rPr>
                <w:rFonts w:ascii="黑体" w:hAnsi="黑体" w:eastAsia="黑体" w:cs="Calibri"/>
                <w:sz w:val="21"/>
                <w:szCs w:val="21"/>
              </w:rPr>
            </w:pPr>
          </w:p>
        </w:tc>
        <w:tc>
          <w:tcPr>
            <w:tcW w:w="1984" w:type="dxa"/>
            <w:gridSpan w:val="2"/>
            <w:noWrap w:val="0"/>
            <w:vAlign w:val="center"/>
          </w:tcPr>
          <w:p>
            <w:pPr>
              <w:spacing w:line="400" w:lineRule="exact"/>
              <w:jc w:val="center"/>
              <w:rPr>
                <w:rFonts w:ascii="华文楷体" w:hAnsi="华文楷体" w:eastAsia="华文楷体" w:cs="Calibri"/>
                <w:sz w:val="21"/>
                <w:szCs w:val="21"/>
              </w:rPr>
            </w:pPr>
            <w:r>
              <w:rPr>
                <w:rFonts w:hint="eastAsia" w:ascii="华文楷体" w:hAnsi="华文楷体" w:eastAsia="华文楷体" w:cs="Calibri"/>
                <w:sz w:val="21"/>
                <w:szCs w:val="21"/>
              </w:rPr>
              <w:t>迁出时间</w:t>
            </w:r>
          </w:p>
        </w:tc>
        <w:tc>
          <w:tcPr>
            <w:tcW w:w="6106" w:type="dxa"/>
            <w:gridSpan w:val="3"/>
            <w:noWrap w:val="0"/>
            <w:vAlign w:val="center"/>
          </w:tcPr>
          <w:p>
            <w:pPr>
              <w:spacing w:line="400" w:lineRule="exact"/>
              <w:jc w:val="left"/>
              <w:rPr>
                <w:rFonts w:ascii="黑体" w:hAnsi="黑体" w:eastAsia="黑体" w:cs="Calibri"/>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trPr>
        <w:tc>
          <w:tcPr>
            <w:tcW w:w="817" w:type="dxa"/>
            <w:vMerge w:val="continue"/>
            <w:noWrap w:val="0"/>
            <w:vAlign w:val="center"/>
          </w:tcPr>
          <w:p>
            <w:pPr>
              <w:spacing w:line="240" w:lineRule="auto"/>
              <w:jc w:val="center"/>
              <w:rPr>
                <w:rFonts w:ascii="黑体" w:hAnsi="黑体" w:eastAsia="黑体" w:cs="Calibri"/>
                <w:sz w:val="21"/>
                <w:szCs w:val="21"/>
              </w:rPr>
            </w:pPr>
          </w:p>
        </w:tc>
        <w:tc>
          <w:tcPr>
            <w:tcW w:w="1984"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华文楷体" w:hAnsi="华文楷体" w:eastAsia="华文楷体" w:cs="Calibri"/>
                <w:sz w:val="21"/>
                <w:szCs w:val="21"/>
              </w:rPr>
            </w:pPr>
            <w:r>
              <w:rPr>
                <w:rFonts w:hint="eastAsia" w:ascii="华文楷体" w:hAnsi="华文楷体" w:eastAsia="华文楷体" w:cs="Calibri"/>
                <w:sz w:val="21"/>
                <w:szCs w:val="21"/>
              </w:rPr>
              <w:t>经营企业是否已经取得当地新闻出版行政管理部门核发的印刷经营许可证</w:t>
            </w:r>
          </w:p>
        </w:tc>
        <w:tc>
          <w:tcPr>
            <w:tcW w:w="6106" w:type="dxa"/>
            <w:gridSpan w:val="3"/>
            <w:noWrap w:val="0"/>
            <w:vAlign w:val="center"/>
          </w:tcPr>
          <w:p>
            <w:pPr>
              <w:spacing w:line="400" w:lineRule="exact"/>
              <w:ind w:left="1170" w:hanging="1155" w:hangingChars="550"/>
              <w:rPr>
                <w:rFonts w:ascii="华文楷体" w:hAnsi="华文楷体" w:eastAsia="华文楷体" w:cs="Calibri"/>
                <w:sz w:val="21"/>
                <w:szCs w:val="21"/>
              </w:rPr>
            </w:pPr>
            <w:r>
              <w:rPr>
                <w:rFonts w:hint="eastAsia" w:ascii="华文楷体" w:hAnsi="华文楷体" w:eastAsia="华文楷体" w:cs="Calibri"/>
                <w:sz w:val="21"/>
                <w:szCs w:val="21"/>
              </w:rPr>
              <w:t xml:space="preserve">是（   ）                                          </w:t>
            </w:r>
          </w:p>
          <w:p>
            <w:pPr>
              <w:spacing w:line="400" w:lineRule="exact"/>
              <w:ind w:left="1170" w:hanging="1155" w:hangingChars="550"/>
              <w:rPr>
                <w:rFonts w:ascii="华文楷体" w:hAnsi="华文楷体" w:eastAsia="华文楷体" w:cs="Calibri"/>
                <w:sz w:val="21"/>
                <w:szCs w:val="21"/>
              </w:rPr>
            </w:pPr>
            <w:r>
              <w:rPr>
                <w:rFonts w:hint="eastAsia" w:ascii="华文楷体" w:hAnsi="华文楷体" w:eastAsia="华文楷体" w:cs="Calibri"/>
                <w:sz w:val="21"/>
                <w:szCs w:val="21"/>
              </w:rPr>
              <w:t xml:space="preserve">许可证号：              核发部门： </w:t>
            </w:r>
          </w:p>
          <w:p>
            <w:pPr>
              <w:spacing w:line="400" w:lineRule="exact"/>
              <w:jc w:val="left"/>
              <w:rPr>
                <w:rFonts w:ascii="黑体" w:hAnsi="黑体" w:eastAsia="黑体" w:cs="Calibri"/>
                <w:sz w:val="18"/>
                <w:szCs w:val="18"/>
              </w:rPr>
            </w:pPr>
            <w:r>
              <w:rPr>
                <w:rFonts w:hint="eastAsia" w:ascii="华文楷体" w:hAnsi="华文楷体" w:eastAsia="华文楷体" w:cs="Calibri"/>
                <w:sz w:val="21"/>
                <w:szCs w:val="21"/>
              </w:rPr>
              <w:t>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6" w:hRule="atLeast"/>
        </w:trPr>
        <w:tc>
          <w:tcPr>
            <w:tcW w:w="2801" w:type="dxa"/>
            <w:gridSpan w:val="3"/>
            <w:noWrap w:val="0"/>
            <w:vAlign w:val="center"/>
          </w:tcPr>
          <w:p>
            <w:pPr>
              <w:spacing w:line="240" w:lineRule="auto"/>
              <w:jc w:val="center"/>
              <w:rPr>
                <w:rFonts w:ascii="黑体" w:hAnsi="黑体" w:eastAsia="黑体" w:cs="Calibri"/>
                <w:sz w:val="21"/>
                <w:szCs w:val="21"/>
              </w:rPr>
            </w:pPr>
            <w:r>
              <w:rPr>
                <w:rFonts w:hint="eastAsia" w:ascii="黑体" w:hAnsi="黑体" w:eastAsia="黑体" w:cs="Calibri"/>
                <w:sz w:val="21"/>
                <w:szCs w:val="21"/>
              </w:rPr>
              <w:t>意向调研</w:t>
            </w:r>
          </w:p>
        </w:tc>
        <w:tc>
          <w:tcPr>
            <w:tcW w:w="6106" w:type="dxa"/>
            <w:gridSpan w:val="3"/>
            <w:noWrap w:val="0"/>
            <w:vAlign w:val="top"/>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华文楷体" w:hAnsi="华文楷体" w:eastAsia="华文楷体" w:cs="Calibri"/>
                <w:sz w:val="21"/>
                <w:szCs w:val="21"/>
              </w:rPr>
            </w:pPr>
            <w:r>
              <w:rPr>
                <w:rFonts w:hint="eastAsia" w:ascii="华文楷体" w:hAnsi="华文楷体" w:eastAsia="华文楷体" w:cs="Calibri"/>
                <w:sz w:val="21"/>
                <w:szCs w:val="21"/>
              </w:rPr>
              <w:t>1.你单位是否有搬迁需求？（  ）</w:t>
            </w:r>
          </w:p>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华文楷体" w:hAnsi="华文楷体" w:eastAsia="华文楷体" w:cs="Calibri"/>
                <w:sz w:val="21"/>
                <w:szCs w:val="21"/>
              </w:rPr>
            </w:pPr>
            <w:r>
              <w:rPr>
                <w:rFonts w:hint="eastAsia" w:ascii="华文楷体" w:hAnsi="华文楷体" w:eastAsia="华文楷体" w:cs="Calibri"/>
                <w:sz w:val="21"/>
                <w:szCs w:val="21"/>
              </w:rPr>
              <w:t>2.如果本市区域内建设资源共享的集约式经营园区，你单位是否有入驻意愿？（  ）</w:t>
            </w:r>
          </w:p>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华文楷体" w:hAnsi="华文楷体" w:eastAsia="华文楷体" w:cs="Calibri"/>
                <w:sz w:val="21"/>
                <w:szCs w:val="21"/>
              </w:rPr>
            </w:pPr>
            <w:r>
              <w:rPr>
                <w:rFonts w:hint="eastAsia" w:ascii="华文楷体" w:hAnsi="华文楷体" w:eastAsia="华文楷体" w:cs="Calibri"/>
                <w:sz w:val="21"/>
                <w:szCs w:val="21"/>
              </w:rPr>
              <w:t>3.如果你单位已列入外迁范围，是否有意愿迁入行业管理部门在津冀地区认定的集中承载区？（  ）</w:t>
            </w:r>
          </w:p>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黑体" w:hAnsi="黑体" w:eastAsia="黑体" w:cs="Calibri"/>
                <w:sz w:val="24"/>
                <w:szCs w:val="24"/>
              </w:rPr>
            </w:pPr>
            <w:r>
              <w:rPr>
                <w:rFonts w:hint="eastAsia" w:ascii="华文楷体" w:hAnsi="华文楷体" w:eastAsia="华文楷体" w:cs="Calibri"/>
                <w:sz w:val="21"/>
                <w:szCs w:val="21"/>
              </w:rPr>
              <w:t>4. 为推动“在京创意研发服务+津冀生产制造”的京津冀印刷业协同发展模式，我市建设了创新示范园区接收外迁企业总部或服务机构入驻，你单位是否有需求？（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08" w:type="dxa"/>
            <w:gridSpan w:val="2"/>
            <w:noWrap w:val="0"/>
            <w:vAlign w:val="center"/>
          </w:tcPr>
          <w:p>
            <w:pPr>
              <w:spacing w:line="240" w:lineRule="auto"/>
              <w:jc w:val="center"/>
              <w:rPr>
                <w:rFonts w:ascii="宋体" w:hAnsi="宋体" w:eastAsia="宋体" w:cs="Calibri"/>
                <w:sz w:val="18"/>
                <w:szCs w:val="18"/>
              </w:rPr>
            </w:pPr>
            <w:r>
              <w:rPr>
                <w:rFonts w:hint="eastAsia" w:ascii="宋体" w:hAnsi="宋体" w:eastAsia="宋体" w:cs="Calibri"/>
                <w:sz w:val="18"/>
                <w:szCs w:val="18"/>
              </w:rPr>
              <w:t>填表人</w:t>
            </w:r>
          </w:p>
        </w:tc>
        <w:tc>
          <w:tcPr>
            <w:tcW w:w="2408" w:type="dxa"/>
            <w:gridSpan w:val="2"/>
            <w:noWrap w:val="0"/>
            <w:vAlign w:val="center"/>
          </w:tcPr>
          <w:p>
            <w:pPr>
              <w:spacing w:line="240" w:lineRule="auto"/>
              <w:ind w:left="96"/>
              <w:jc w:val="center"/>
              <w:rPr>
                <w:rFonts w:ascii="宋体" w:hAnsi="宋体" w:eastAsia="宋体" w:cs="Calibri"/>
                <w:sz w:val="18"/>
                <w:szCs w:val="18"/>
              </w:rPr>
            </w:pPr>
            <w:r>
              <w:rPr>
                <w:rFonts w:hint="eastAsia" w:ascii="宋体" w:hAnsi="宋体" w:eastAsia="宋体" w:cs="Calibri"/>
                <w:sz w:val="18"/>
                <w:szCs w:val="18"/>
              </w:rPr>
              <w:tab/>
            </w:r>
          </w:p>
        </w:tc>
        <w:tc>
          <w:tcPr>
            <w:tcW w:w="1558" w:type="dxa"/>
            <w:noWrap w:val="0"/>
            <w:vAlign w:val="center"/>
          </w:tcPr>
          <w:p>
            <w:pPr>
              <w:spacing w:line="240" w:lineRule="auto"/>
              <w:jc w:val="center"/>
              <w:rPr>
                <w:rFonts w:ascii="宋体" w:hAnsi="宋体" w:eastAsia="宋体" w:cs="Calibri"/>
                <w:sz w:val="18"/>
                <w:szCs w:val="18"/>
              </w:rPr>
            </w:pPr>
            <w:r>
              <w:rPr>
                <w:rFonts w:hint="eastAsia" w:ascii="宋体" w:hAnsi="宋体" w:eastAsia="宋体" w:cs="Calibri"/>
                <w:sz w:val="18"/>
                <w:szCs w:val="18"/>
              </w:rPr>
              <w:t>联系电话</w:t>
            </w:r>
          </w:p>
        </w:tc>
        <w:tc>
          <w:tcPr>
            <w:tcW w:w="3133" w:type="dxa"/>
            <w:noWrap w:val="0"/>
            <w:vAlign w:val="center"/>
          </w:tcPr>
          <w:p>
            <w:pPr>
              <w:spacing w:line="240" w:lineRule="auto"/>
              <w:jc w:val="center"/>
              <w:rPr>
                <w:rFonts w:ascii="黑体" w:hAnsi="黑体" w:eastAsia="黑体" w:cs="Calibri"/>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8907" w:type="dxa"/>
            <w:gridSpan w:val="6"/>
            <w:noWrap w:val="0"/>
            <w:vAlign w:val="center"/>
          </w:tcPr>
          <w:p>
            <w:pPr>
              <w:spacing w:line="240" w:lineRule="auto"/>
              <w:rPr>
                <w:rFonts w:ascii="黑体" w:hAnsi="黑体" w:eastAsia="黑体" w:cs="Calibri"/>
                <w:szCs w:val="32"/>
              </w:rPr>
            </w:pPr>
            <w:r>
              <w:rPr>
                <w:rFonts w:hint="eastAsia" w:ascii="黑体" w:hAnsi="黑体" w:eastAsia="黑体" w:cs="Calibri"/>
                <w:szCs w:val="32"/>
              </w:rPr>
              <w:t>确认以上所述情况属实。</w:t>
            </w:r>
          </w:p>
          <w:p>
            <w:pPr>
              <w:spacing w:line="240" w:lineRule="auto"/>
              <w:ind w:firstLine="1800" w:firstLineChars="1000"/>
              <w:jc w:val="center"/>
              <w:rPr>
                <w:rFonts w:ascii="宋体" w:hAnsi="宋体" w:eastAsia="宋体" w:cs="Calibri"/>
                <w:sz w:val="18"/>
                <w:szCs w:val="18"/>
              </w:rPr>
            </w:pPr>
          </w:p>
          <w:p>
            <w:pPr>
              <w:spacing w:line="240" w:lineRule="auto"/>
              <w:ind w:firstLine="1800" w:firstLineChars="1000"/>
              <w:rPr>
                <w:rFonts w:hint="eastAsia" w:ascii="宋体" w:hAnsi="宋体" w:eastAsia="宋体" w:cs="Calibri"/>
                <w:sz w:val="18"/>
                <w:szCs w:val="18"/>
              </w:rPr>
            </w:pPr>
            <w:r>
              <w:rPr>
                <w:rFonts w:hint="eastAsia" w:ascii="宋体" w:hAnsi="宋体" w:eastAsia="宋体" w:cs="Calibri"/>
                <w:sz w:val="18"/>
                <w:szCs w:val="18"/>
              </w:rPr>
              <w:t xml:space="preserve">法定代表人或主要负责人签名：                          </w:t>
            </w:r>
          </w:p>
          <w:p>
            <w:pPr>
              <w:spacing w:line="240" w:lineRule="auto"/>
              <w:jc w:val="center"/>
              <w:rPr>
                <w:rFonts w:ascii="宋体" w:hAnsi="宋体" w:eastAsia="宋体" w:cs="Calibri"/>
                <w:sz w:val="18"/>
                <w:szCs w:val="18"/>
              </w:rPr>
            </w:pPr>
            <w:r>
              <w:rPr>
                <w:rFonts w:hint="eastAsia" w:ascii="宋体" w:hAnsi="宋体" w:eastAsia="宋体" w:cs="Calibri"/>
                <w:sz w:val="18"/>
                <w:szCs w:val="18"/>
              </w:rPr>
              <w:t xml:space="preserve">（单位公章） </w:t>
            </w:r>
          </w:p>
          <w:p>
            <w:pPr>
              <w:spacing w:line="240" w:lineRule="auto"/>
              <w:jc w:val="center"/>
              <w:rPr>
                <w:rFonts w:ascii="黑体" w:hAnsi="黑体" w:eastAsia="黑体" w:cs="Calibri"/>
                <w:sz w:val="24"/>
                <w:szCs w:val="24"/>
              </w:rPr>
            </w:pPr>
            <w:r>
              <w:rPr>
                <w:rFonts w:hint="eastAsia" w:ascii="宋体" w:hAnsi="宋体" w:eastAsia="宋体" w:cs="Calibri"/>
                <w:sz w:val="18"/>
                <w:szCs w:val="18"/>
              </w:rPr>
              <w:t xml:space="preserve">                                               年   月   日</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230CF61-BA86-4761-A2F0-95989897718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57854E24-41B5-41CA-B412-A1D7256824DF}"/>
  </w:font>
  <w:font w:name="方正黑体_GBK">
    <w:altName w:val="微软雅黑"/>
    <w:panose1 w:val="02000000000000000000"/>
    <w:charset w:val="86"/>
    <w:family w:val="auto"/>
    <w:pitch w:val="default"/>
    <w:sig w:usb0="00000000" w:usb1="00000000" w:usb2="00000000" w:usb3="00000000" w:csb0="00040000" w:csb1="00000000"/>
    <w:embedRegular r:id="rId3" w:fontKey="{DFF12796-3B3A-4E24-8398-50119491C02F}"/>
  </w:font>
  <w:font w:name="方正小标宋简体">
    <w:panose1 w:val="02000000000000000000"/>
    <w:charset w:val="86"/>
    <w:family w:val="auto"/>
    <w:pitch w:val="default"/>
    <w:sig w:usb0="00000001" w:usb1="08000000" w:usb2="00000000" w:usb3="00000000" w:csb0="00040000" w:csb1="00000000"/>
    <w:embedRegular r:id="rId4" w:fontKey="{0EA61190-090E-484A-B034-3338CDD5784F}"/>
  </w:font>
  <w:font w:name="仿宋_GB2312">
    <w:altName w:val="仿宋"/>
    <w:panose1 w:val="02010609030101010101"/>
    <w:charset w:val="86"/>
    <w:family w:val="modern"/>
    <w:pitch w:val="default"/>
    <w:sig w:usb0="00000000" w:usb1="00000000" w:usb2="00000000" w:usb3="00000000" w:csb0="00040000" w:csb1="00000000"/>
    <w:embedRegular r:id="rId5" w:fontKey="{F237ACE5-2919-4ECB-8391-E1AD9F184F1C}"/>
  </w:font>
  <w:font w:name="仿宋">
    <w:panose1 w:val="02010609060101010101"/>
    <w:charset w:val="86"/>
    <w:family w:val="auto"/>
    <w:pitch w:val="default"/>
    <w:sig w:usb0="800002BF" w:usb1="38CF7CFA" w:usb2="00000016" w:usb3="00000000" w:csb0="00040001" w:csb1="00000000"/>
    <w:embedRegular r:id="rId6" w:fontKey="{93979714-303B-4647-94E5-733A3CEB9AB0}"/>
  </w:font>
  <w:font w:name="华文楷体">
    <w:panose1 w:val="02010600040101010101"/>
    <w:charset w:val="86"/>
    <w:family w:val="auto"/>
    <w:pitch w:val="default"/>
    <w:sig w:usb0="00000287" w:usb1="080F0000" w:usb2="00000000" w:usb3="00000000" w:csb0="0004009F" w:csb1="DFD70000"/>
    <w:embedRegular r:id="rId7" w:fontKey="{EE0EA763-661F-479D-8FD1-C191F350544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FmODEzMjhjYzAyOGQ2M2M1OWQ1ODAyZTg4N2UwN2UifQ=="/>
  </w:docVars>
  <w:rsids>
    <w:rsidRoot w:val="66D80671"/>
    <w:rsid w:val="66D806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2023-08-23T02:08:00Z</dcterms:created>
  <dc:creator>米露露</dc:creator>
  <cp:lastModifiedBy>米露露</cp:lastModifiedBy>
  <dcterms:modified xsi:type="dcterms:W3CDTF">2023-08-23T02:09:15Z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C5714F08DFFC4DE996E0923F3B52B096_11</vt:lpwstr>
  </property>
</Properties>
</file>