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  <w:r>
        <w:rPr>
          <w:rFonts w:hint="eastAsia" w:ascii="方正小标宋简体" w:eastAsia="方正小标宋简体"/>
          <w:sz w:val="32"/>
          <w:szCs w:val="32"/>
        </w:rPr>
        <w:t xml:space="preserve">   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年度北京市实体书店扶持项目“三进”书店奖励类项目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专项</w:t>
      </w:r>
      <w:r>
        <w:rPr>
          <w:rFonts w:hint="eastAsia" w:ascii="方正小标宋简体" w:eastAsia="方正小标宋简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jc w:val="center"/>
        <w:textAlignment w:val="auto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2"/>
          <w:szCs w:val="32"/>
        </w:rPr>
        <w:t>书店相关成本投入及费用支出资金明细表（样表）</w:t>
      </w:r>
    </w:p>
    <w:p>
      <w:pPr>
        <w:widowControl/>
        <w:spacing w:beforeLines="0" w:afterLines="0"/>
        <w:jc w:val="lef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申报单位名称：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tbl>
      <w:tblPr>
        <w:tblStyle w:val="5"/>
        <w:tblW w:w="1417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859"/>
        <w:gridCol w:w="1066"/>
        <w:gridCol w:w="934"/>
        <w:gridCol w:w="1066"/>
        <w:gridCol w:w="767"/>
        <w:gridCol w:w="950"/>
        <w:gridCol w:w="850"/>
        <w:gridCol w:w="767"/>
        <w:gridCol w:w="1310"/>
        <w:gridCol w:w="1340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支付内容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支付金额（元）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合同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发票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银行支付凭证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合同金额（元）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对方单位名称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签订日期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发票金额（元）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发票号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开票日期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记账凭证号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支票号或汇款单号</w:t>
            </w: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店面装修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房租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0" w:hanging="210" w:hangingChars="100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年  月  日-  年  月  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年  月  日-  年  月  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设备购置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人员工资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水电费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物业费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6.1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汇总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备注：1.项目申报资金明细表必须按照此格式进行填写，所填内容务必真实、详细，不要漏填、错填、多填，未涉及项目填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0”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widowControl/>
        <w:spacing w:beforeLines="0" w:afterLines="0"/>
        <w:jc w:val="left"/>
        <w:rPr>
          <w:rFonts w:hint="eastAsia" w:ascii="方正小标宋简体" w:eastAsia="方正小标宋简体"/>
          <w:sz w:val="28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41" w:bottom="1474" w:left="1985" w:header="851" w:footer="1418" w:gutter="0"/>
          <w:cols w:space="720" w:num="1"/>
          <w:docGrid w:type="lines" w:linePitch="435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银行流水复印件</w:t>
      </w: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  <w:sectPr>
          <w:headerReference r:id="rId6" w:type="default"/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合同、发票及相关财务凭证等资料复印件</w:t>
      </w:r>
    </w:p>
    <w:p>
      <w:pPr>
        <w:widowControl/>
        <w:tabs>
          <w:tab w:val="left" w:pos="312"/>
        </w:tabs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1.店面装修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1.1合同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1.2……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2.房租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2.1合同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  年  月  日-  年  月  日发票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  年  月  日-  年  月  日支付凭证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2.2……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64C70"/>
    <w:rsid w:val="0DE6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2023-09-18T06:26:00Z</dcterms:created>
  <dc:creator>宣传部公文</dc:creator>
  <cp:lastModifiedBy>宣传部公文</cp:lastModifiedBy>
  <dcterms:modified xsi:type="dcterms:W3CDTF">2023-09-18T06:29:23Z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