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方正小标宋简体" w:hAnsi="宋体" w:eastAsia="方正小标宋简体"/>
          <w:b/>
          <w:bCs/>
          <w:sz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2</w:t>
      </w:r>
      <w:r>
        <w:rPr>
          <w:rFonts w:ascii="方正小标宋简体" w:hAnsi="宋体" w:eastAsia="方正小标宋简体"/>
          <w:b/>
          <w:bCs/>
          <w:sz w:val="44"/>
          <w:szCs w:val="44"/>
        </w:rPr>
        <w:t>02</w:t>
      </w:r>
      <w:r>
        <w:rPr>
          <w:rFonts w:hint="eastAsia" w:ascii="方正小标宋简体" w:hAnsi="宋体" w:eastAsia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年初中级专业技术资格考试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报名材料真实性保</w:t>
      </w:r>
      <w:bookmarkStart w:id="0" w:name="_GoBack"/>
      <w:bookmarkEnd w:id="0"/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证书</w:t>
      </w:r>
    </w:p>
    <w:p>
      <w:pPr>
        <w:pStyle w:val="2"/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本人报名参加    级         专业技术资格考试。本人承诺所提供的各种报名材料真实可靠。如有任何不实，愿按《专业技术人员资格考试违纪违规行为处理规定》（人力资源社会保障部第31号令）有关规定接受处理。</w:t>
      </w:r>
    </w:p>
    <w:p>
      <w:pPr>
        <w:pStyle w:val="2"/>
        <w:spacing w:line="360" w:lineRule="auto"/>
        <w:ind w:firstLine="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pStyle w:val="2"/>
        <w:spacing w:line="360" w:lineRule="auto"/>
        <w:ind w:firstLine="6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spacing w:line="360" w:lineRule="auto"/>
        <w:ind w:firstLine="4800" w:firstLineChars="15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line="360" w:lineRule="auto"/>
        <w:ind w:firstLine="4800" w:firstLineChars="15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line="360" w:lineRule="auto"/>
        <w:ind w:firstLine="4800" w:firstLineChars="15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line="360" w:lineRule="auto"/>
        <w:ind w:firstLine="4800" w:firstLineChars="1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考生签名：</w:t>
      </w:r>
    </w:p>
    <w:p>
      <w:pPr>
        <w:pStyle w:val="2"/>
        <w:spacing w:line="360" w:lineRule="auto"/>
        <w:ind w:firstLine="4800" w:firstLineChars="1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>
      <w:pPr>
        <w:pStyle w:val="2"/>
        <w:spacing w:line="360" w:lineRule="auto"/>
        <w:ind w:firstLine="4800" w:firstLineChars="15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手机号：</w:t>
      </w:r>
    </w:p>
    <w:p>
      <w:pPr>
        <w:pStyle w:val="2"/>
        <w:spacing w:line="360" w:lineRule="auto"/>
        <w:ind w:firstLine="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年  月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14"/>
    <w:rsid w:val="00456A14"/>
    <w:rsid w:val="00DD290E"/>
    <w:rsid w:val="00EF4A85"/>
    <w:rsid w:val="2C5737E0"/>
    <w:rsid w:val="43D06BA6"/>
    <w:rsid w:val="585741E2"/>
    <w:rsid w:val="59664661"/>
    <w:rsid w:val="60E2048D"/>
    <w:rsid w:val="63836CDA"/>
    <w:rsid w:val="757A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rPr>
      <w:rFonts w:ascii="宋体" w:hAnsi="Courier New" w:cs="Courier New"/>
      <w:szCs w:val="21"/>
    </w:rPr>
  </w:style>
  <w:style w:type="paragraph" w:customStyle="1" w:styleId="5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6">
    <w:name w:val="纯文本 字符"/>
    <w:basedOn w:val="3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27</Words>
  <Characters>155</Characters>
  <Lines>1</Lines>
  <Paragraphs>1</Paragraphs>
  <ScaleCrop>false</ScaleCrop>
  <LinksUpToDate>false</LinksUpToDate>
  <CharactersWithSpaces>181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2020-12-24T23:09:00Z</dcterms:created>
  <dc:creator>政府版用户</dc:creator>
  <cp:lastModifiedBy>Administrator</cp:lastModifiedBy>
  <dcterms:modified xsi:type="dcterms:W3CDTF">2024-11-20T02:55:03Z</dcterms:modified>
  <dc:title>2024年初中级专业技术资格考试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