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D7E2CE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3080" w:firstLineChars="1100"/>
        <w:jc w:val="left"/>
        <w:textAlignment w:val="auto"/>
        <w:rPr>
          <w:rFonts w:hint="eastAsia" w:ascii="黑体" w:hAnsi="黑体" w:eastAsia="黑体" w:cs="黑体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个人业绩</w:t>
      </w:r>
    </w:p>
    <w:p w14:paraId="0F66E30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6"/>
        <w:jc w:val="left"/>
        <w:textAlignment w:val="auto"/>
        <w:rPr>
          <w:rFonts w:hint="default" w:ascii="宋体" w:hAnsi="宋体" w:cs="宋体"/>
          <w:sz w:val="24"/>
          <w:szCs w:val="24"/>
          <w:lang w:val="en-US"/>
        </w:rPr>
      </w:pPr>
      <w:r>
        <w:rPr>
          <w:rFonts w:hint="eastAsia" w:ascii="宋体" w:hAnsi="宋体" w:cs="宋体"/>
          <w:sz w:val="24"/>
          <w:szCs w:val="24"/>
        </w:rPr>
        <w:t>贾晓村，</w:t>
      </w:r>
      <w:r>
        <w:rPr>
          <w:rFonts w:hint="eastAsia" w:ascii="宋体" w:hAnsi="宋体" w:cs="宋体"/>
          <w:sz w:val="24"/>
          <w:szCs w:val="24"/>
          <w:lang w:val="en-US" w:eastAsia="zh-CN"/>
        </w:rPr>
        <w:t>女，49岁</w:t>
      </w:r>
      <w:r>
        <w:rPr>
          <w:rFonts w:hint="eastAsia" w:ascii="宋体" w:hAnsi="宋体" w:cs="宋体"/>
          <w:sz w:val="24"/>
          <w:szCs w:val="24"/>
        </w:rPr>
        <w:t>，本科学历，</w:t>
      </w:r>
      <w:r>
        <w:rPr>
          <w:rFonts w:hint="eastAsia" w:ascii="宋体" w:hAnsi="宋体" w:cs="宋体"/>
          <w:sz w:val="24"/>
          <w:szCs w:val="24"/>
          <w:lang w:eastAsia="zh-CN"/>
        </w:rPr>
        <w:t>高</w:t>
      </w:r>
      <w:r>
        <w:rPr>
          <w:rFonts w:hint="eastAsia" w:ascii="宋体" w:hAnsi="宋体" w:cs="宋体"/>
          <w:sz w:val="24"/>
          <w:szCs w:val="24"/>
        </w:rPr>
        <w:t>级教师，中共党员</w:t>
      </w:r>
      <w:r>
        <w:rPr>
          <w:rFonts w:hint="eastAsia" w:ascii="宋体" w:hAnsi="宋体" w:cs="宋体"/>
          <w:sz w:val="24"/>
          <w:szCs w:val="24"/>
          <w:lang w:eastAsia="zh-CN"/>
        </w:rPr>
        <w:t>。</w:t>
      </w:r>
      <w:r>
        <w:rPr>
          <w:rFonts w:hint="eastAsia" w:ascii="宋体" w:hAnsi="宋体" w:cs="宋体"/>
          <w:sz w:val="24"/>
          <w:szCs w:val="24"/>
          <w:lang w:val="en-US" w:eastAsia="zh-CN"/>
        </w:rPr>
        <w:t>任现职以来荣获</w:t>
      </w:r>
      <w:r>
        <w:rPr>
          <w:rFonts w:hint="eastAsia" w:ascii="宋体" w:hAnsi="宋体" w:cs="宋体"/>
          <w:sz w:val="24"/>
          <w:szCs w:val="24"/>
          <w:lang w:eastAsia="zh-CN"/>
        </w:rPr>
        <w:t>全国优秀教师，北京市人民教师，北京市优秀教师，北京市第五批名师工程学员，</w:t>
      </w:r>
      <w:r>
        <w:rPr>
          <w:rFonts w:hint="eastAsia" w:ascii="宋体" w:hAnsi="宋体" w:cs="宋体"/>
          <w:sz w:val="24"/>
          <w:szCs w:val="24"/>
          <w:lang w:val="en-US" w:eastAsia="zh-CN"/>
        </w:rPr>
        <w:t>北京市学科骨干教师，</w:t>
      </w:r>
      <w:bookmarkStart w:id="0" w:name="_GoBack"/>
      <w:bookmarkEnd w:id="0"/>
      <w:r>
        <w:rPr>
          <w:rFonts w:hint="eastAsia" w:ascii="宋体" w:hAnsi="宋体" w:cs="宋体"/>
          <w:sz w:val="24"/>
          <w:szCs w:val="24"/>
          <w:lang w:eastAsia="zh-CN"/>
        </w:rPr>
        <w:t>大兴区教育系统师德榜样，大兴区课程教材评审专家，大兴区小学语文名师工作室导师等</w:t>
      </w:r>
      <w:r>
        <w:rPr>
          <w:rFonts w:hint="eastAsia" w:ascii="宋体" w:hAnsi="宋体" w:cs="宋体"/>
          <w:sz w:val="24"/>
          <w:szCs w:val="24"/>
          <w:lang w:val="en-US" w:eastAsia="zh-CN"/>
        </w:rPr>
        <w:t>荣誉称号</w:t>
      </w:r>
      <w:r>
        <w:rPr>
          <w:rFonts w:hint="eastAsia" w:ascii="宋体" w:hAnsi="宋体" w:cs="宋体"/>
          <w:sz w:val="24"/>
          <w:szCs w:val="24"/>
          <w:lang w:eastAsia="zh-CN"/>
        </w:rPr>
        <w:t>。主持市级课题1项，参与市级课题1项；主持区级课题3项，参与区级课题1项。</w:t>
      </w:r>
      <w:r>
        <w:rPr>
          <w:rFonts w:hint="eastAsia" w:ascii="宋体" w:hAnsi="宋体" w:cs="宋体"/>
          <w:sz w:val="24"/>
          <w:szCs w:val="24"/>
          <w:lang w:val="en-US" w:eastAsia="zh-CN"/>
        </w:rPr>
        <w:t>任现职以来出版个人</w:t>
      </w:r>
      <w:r>
        <w:rPr>
          <w:rFonts w:hint="eastAsia" w:ascii="宋体" w:hAnsi="宋体" w:cs="宋体"/>
          <w:sz w:val="24"/>
          <w:szCs w:val="24"/>
          <w:lang w:eastAsia="zh-CN"/>
        </w:rPr>
        <w:t>专著</w:t>
      </w:r>
      <w:r>
        <w:rPr>
          <w:rFonts w:hint="eastAsia" w:ascii="宋体" w:hAnsi="宋体" w:cs="宋体"/>
          <w:sz w:val="24"/>
          <w:szCs w:val="24"/>
          <w:lang w:val="en-US" w:eastAsia="zh-CN"/>
        </w:rPr>
        <w:t>1</w:t>
      </w:r>
      <w:r>
        <w:rPr>
          <w:rFonts w:hint="eastAsia" w:ascii="宋体" w:hAnsi="宋体" w:cs="宋体"/>
          <w:sz w:val="24"/>
          <w:szCs w:val="24"/>
          <w:lang w:eastAsia="zh-CN"/>
        </w:rPr>
        <w:t>部、编著1部；论文</w:t>
      </w:r>
      <w:r>
        <w:rPr>
          <w:rFonts w:hint="eastAsia" w:ascii="宋体" w:hAnsi="宋体" w:cs="宋体"/>
          <w:sz w:val="24"/>
          <w:szCs w:val="24"/>
          <w:lang w:val="en-US" w:eastAsia="zh-CN"/>
        </w:rPr>
        <w:t>在不同刊物发表18篇，撰写论文获北京市</w:t>
      </w:r>
      <w:r>
        <w:rPr>
          <w:rFonts w:hint="eastAsia" w:ascii="宋体" w:hAnsi="宋体" w:cs="宋体"/>
          <w:sz w:val="24"/>
          <w:szCs w:val="24"/>
          <w:lang w:eastAsia="zh-CN"/>
        </w:rPr>
        <w:t>一等奖9篇、二等奖5篇；市级语文公开课24节、区级11节。</w:t>
      </w:r>
    </w:p>
    <w:p w14:paraId="20FDA8CC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FA6531D"/>
    <w:rsid w:val="5FA6531D"/>
    <w:rsid w:val="7F9673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217</Words>
  <Characters>221</Characters>
  <Lines>0</Lines>
  <Paragraphs>0</Paragraphs>
  <TotalTime>10</TotalTime>
  <ScaleCrop>false</ScaleCrop>
  <LinksUpToDate>false</LinksUpToDate>
  <CharactersWithSpaces>221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2025-09-15T01:04:00Z</dcterms:created>
  <dc:creator>贾晓村</dc:creator>
  <cp:lastModifiedBy>贾晓村</cp:lastModifiedBy>
  <dcterms:modified xsi:type="dcterms:W3CDTF">2025-09-15T06:44:33Z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F96CFA5272444D78A934A5DAAB4EB984_11</vt:lpwstr>
  </property>
  <property fmtid="{D5CDD505-2E9C-101B-9397-08002B2CF9AE}" pid="4" name="KSOTemplateDocerSaveRecord">
    <vt:lpwstr>eyJoZGlkIjoiN2JjNzBmZmM1NjkwNTVmZWEwNGM4NTM2NGFkOWI5M2IiLCJ1c2VySWQiOiIyNzc5MDEyODcifQ==</vt:lpwstr>
  </property>
</Properties>
</file>