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CAA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企业空间登录说明</w:t>
      </w:r>
    </w:p>
    <w:p w14:paraId="6CA41D63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输入登录地址（</w:t>
      </w:r>
      <w:bookmarkStart w:id="0" w:name="_GoBack"/>
      <w:bookmarkEnd w:id="0"/>
      <w:r>
        <w:rPr>
          <w:rFonts w:hint="eastAsia"/>
          <w:lang w:val="en-US" w:eastAsia="zh-CN"/>
        </w:rPr>
        <w:t>技术支持电话010-55524561）</w:t>
      </w:r>
    </w:p>
    <w:p w14:paraId="4CD681E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"https://yzt.beijing.gov.cn/am/oauth2/authorize?service=bjzwService&amp;response_type=code&amp;client_id=400711506_28&amp;scope=cn+uid+idCardNumber+reserve3+extProperties+credenceClass&amp;redirect_uri=http%3A%2F%2Fbjzjqyzz.zjw.beijing.gov.cn%2Fqykj"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https://yzt.beijing.gov.cn/am/oauth2/authorize?service=bjzwService&amp;response_type=code&amp;client_id=400711506_28&amp;scope=cn+uid+idCardNumber+reserve3+extProperties+credenceClass&amp;redirect_uri=http%3A%2F%2Fbjzjqyzz.zjw.beijing.gov.cn%2Fqykj</w:t>
      </w:r>
      <w:r>
        <w:rPr>
          <w:rFonts w:hint="default"/>
          <w:lang w:val="en-US" w:eastAsia="zh-CN"/>
        </w:rPr>
        <w:fldChar w:fldCharType="end"/>
      </w:r>
    </w:p>
    <w:p w14:paraId="71D7B3EF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登录说明</w:t>
      </w:r>
    </w:p>
    <w:p w14:paraId="483C19B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61493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43EB"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</w:p>
    <w:p w14:paraId="3B1C7B5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选择法人登录，可以使用对应的登录方式登录。</w:t>
      </w:r>
    </w:p>
    <w:p w14:paraId="43D4D413">
      <w:pPr>
        <w:pStyle w:val="4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正确输入后，会自动跳转到企业空间</w:t>
      </w:r>
    </w:p>
    <w:p w14:paraId="52AD73B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首先需要签订企业空间服务协议</w:t>
      </w:r>
    </w:p>
    <w:p w14:paraId="3FAFC34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1674495</wp:posOffset>
                </wp:positionV>
                <wp:extent cx="3380740" cy="353060"/>
                <wp:effectExtent l="0" t="0" r="10160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88847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点击签署企业空间服务协议，同意即可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pt;margin-top:131.85pt;height:27.8pt;width:266.2pt;z-index:251660288;mso-width-relative:page;mso-height-relative:page;" fillcolor="#FFFFFF [3201]" filled="t" stroked="f" coordsize="21600,21600" o:gfxdata="UEsDBAoAAAAAAIdO4kAAAAAAAAAAAAAAAAAEAAAAZHJzL1BLAwQUAAAACACHTuJA/P82ANcAAAAL&#10;AQAADwAAAGRycy9kb3ducmV2LnhtbE2PS0/DMBCE70j8B2uRuFHnURpI4/SAxBWJtvTsxksc1V5H&#10;sfv89SwnuO1oRzPfNKuLd+KEUxwCKchnGQikLpiBegXbzfvTC4iYNBntAqGCK0ZYtfd3ja5NONMn&#10;ntapFxxCsdYKbEpjLWXsLHodZ2FE4t93mLxOLKdemkmfOdw7WWTZQno9EDdYPeKbxe6wPnoFu97f&#10;dl/5OFnj3Zw+btfNNgxKPT7k2RJEwkv6M8MvPqNDy0z7cCQThVNQzAtGT3wsygoEO6rquQCxV1Dm&#10;ryXItpH/N7Q/UEsDBBQAAAAIAIdO4kDR305KUQIAAI8EAAAOAAAAZHJzL2Uyb0RvYy54bWytVM1u&#10;EzEQviPxDpbvdDdNf0KUTRUSBSFVtFJBnB2vnbVke4ztZLc8ALwBJy7cea48B2NvkpbCoQdycGY8&#10;45n5vpnZyVVnNNkKHxTYig5OSkqE5VAru67oxw/LVyNKQmS2ZhqsqOi9CPRq+vLFpHVjcQoN6Fp4&#10;gkFsGLeuok2MblwUgTfCsHACTlg0SvCGRVT9uqg9azG60cVpWV4ULfjaeeAiBLxd9Ea6j+ifExCk&#10;VFwsgG+MsLGP6oVmESGFRrlAp7laKQWPN1IGEYmuKCKN+cQkKK/SWUwnbLz2zDWK70tgzynhCSbD&#10;lMWkx1ALFhnZePVXKKO4hwAynnAwRQ8kM4IoBuUTbu4a5kTGglQHdyQ9/L+w/P321hNVVxTbbpnB&#10;hu++f9v9+LX7+ZWMEj2tC2P0unPoF7s30OHQHO4DXibUnfQm/SMegnYk9/5Irugi4Xg5HI7KyzM0&#10;cbQNz4flRWa/eHjtfIhvBRiShIp6bF7mlG2vQ8RK0PXgkpIF0KpeKq2z4terufZky7DRy/xLReKT&#10;P9y0JW1FL4bnZY5sIb3v/bRF9wS2B5Wk2K26PQMrqO+RAA/9BAXHlwqrvGYh3jKPI4PAcKniDR5S&#10;AyaBvURJA/7Lv+6TP3YSrZS0OIIVDZ83zAtK9DuLPX49OEt8xaycnV+eouIfW1aPLXZj5oDgB7i+&#10;jmcx+Ud9EKUH8wl3b5ayoolZjrkrGg/iPPaLgbvLxWyWnXBKHYvX9s7xFDpRbWG2iSBVbkmiqedm&#10;zx7OaaZ9v1NpER7r2evhOzL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/NgDXAAAACwEAAA8A&#10;AAAAAAAAAQAgAAAAIgAAAGRycy9kb3ducmV2LnhtbFBLAQIUABQAAAAIAIdO4kDR305KUQIAAI8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788847">
                      <w:pPr>
                        <w:rPr>
                          <w:rFonts w:hint="eastAsia" w:eastAsiaTheme="minor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点击签署企业空间服务协议，同意即可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1076325</wp:posOffset>
                </wp:positionV>
                <wp:extent cx="895350" cy="758190"/>
                <wp:effectExtent l="0" t="0" r="19050" b="2286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758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5.65pt;margin-top:84.75pt;height:59.7pt;width:70.5pt;z-index:251659264;mso-width-relative:page;mso-height-relative:page;" filled="f" stroked="t" coordsize="21600,21600" o:gfxdata="UEsDBAoAAAAAAIdO4kAAAAAAAAAAAAAAAAAEAAAAZHJzL1BLAwQUAAAACACHTuJA2xfP4dcAAAAK&#10;AQAADwAAAGRycy9kb3ducmV2LnhtbE2PwU7DMBBE70j8g7VI3KiTVC1JiFNVkfiAthw4uvESh8br&#10;KHbSwteznOC2OzOafVvtbm4QC06h96QgXSUgkFpveuoUvJ1en3IQIWoyevCECr4wwK6+v6t0afyV&#10;DrgcYye4hEKpFdgYx1LK0Fp0Oqz8iMTeh5+cjrxOnTSTvnK5G2SWJFvpdE98weoRG4vt5Tg7Be/7&#10;SzY/n0Lz6Ztm850dwn6xuVKPD2nyAiLiLf6F4Ref0aFmprOfyQQxKCjSNSdZ3xYbEBzI1hkrZx7y&#10;vABZV/L/C/UPUEsDBBQAAAAIAIdO4kCc+JtBFwIAAPcDAAAOAAAAZHJzL2Uyb0RvYy54bWytU72O&#10;EzEQ7pF4B8s92U1QSC7K5or8QIEgEj+947V3LflPY182eQleAIkKqIDqep4Gjsdg7A0BjuYKtrDG&#10;MzvfzPfNeH55MJrsBQTlbEWHg5ISYbmrlW0q+url5sGUkhCZrZl2VlT0KAK9XNy/N+/8TIxc63Qt&#10;gCCIDbPOV7SN0c+KIvBWGBYGzguLQenAsIhXaIoaWIfoRhejsnxUdA5qD46LENC76oP0hAh3AXRS&#10;Ki5Wjl8ZYWOPCkKziJRCq3ygi9ytlILH51IGEYmuKDKN+cQiaO/SWSzmbNYA863ipxbYXVq4xckw&#10;ZbHoGWrFIiNXoP6BMoqDC07GAXem6IlkRZDFsLylzYuWeZG5oNTBn0UP/w+WP9tvgai6ohNKLDM4&#10;8Ju319/ffLj58vnb++sfX98l+9NHMklSdT7MMGNpt3C6Bb+FxPsgwRCplX+CO0Wz9TpZKYYsySFL&#10;fjxLLg6RcHROL8YPxzgMjqHJeDq8yCMpesCU7CHEx8IZkoyKhghMNW1cOmtxuA76Emz/NERsCRN/&#10;JaRk6zZK6zxjbUmHDY0mZarGcHElLgyaxiP5YBtKmG7wRfAIuevgtKpTegIK0OyWGsie4R6t19PR&#10;aJP0wHJ//ZZqr1ho+/9yqN8woyI+Gq0MMi7T17sjU3ptaxKPHoVnAK47wWqL6EnuXuBk7Vx9zLpn&#10;P+5Drn/a3bRwf95z9u/3uv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xfP4dcAAAAKAQAADwAA&#10;AAAAAAABACAAAAAiAAAAZHJzL2Rvd25yZXYueG1sUEsBAhQAFAAAAAgAh07iQJz4m0EXAgAA9wMA&#10;AA4AAAAAAAAAAQAgAAAAJgEAAGRycy9lMm9Eb2MueG1sUEsFBgAAAAAGAAYAWQEAAK8FAAAAAA==&#10;">
                <v:fill on="f" focussize="0,0"/>
                <v:stroke weight="1pt" color="#EE822F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9865" cy="1176655"/>
            <wp:effectExtent l="0" t="0" r="6985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FB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820670"/>
            <wp:effectExtent l="0" t="0" r="14605" b="17780"/>
            <wp:docPr id="2" name="图片 2" descr="ae292fa51101e0f0e9e8539360849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292fa51101e0f0e9e85393608498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0F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DAFA72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协议同意后，菜单上方点击资质核查，即可开始相关核查通知书的下载以及内容填报</w:t>
      </w:r>
    </w:p>
    <w:p w14:paraId="227D7E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2697480"/>
            <wp:effectExtent l="0" t="0" r="0" b="0"/>
            <wp:docPr id="3" name="图片 3" descr="670adfcf038bddf36c217572126ac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0adfcf038bddf36c217572126ac9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85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10268"/>
    <w:multiLevelType w:val="singleLevel"/>
    <w:tmpl w:val="130102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3D02"/>
    <w:rsid w:val="148974E3"/>
    <w:rsid w:val="3C2354F2"/>
    <w:rsid w:val="66832B6F"/>
    <w:rsid w:val="70A677B4"/>
    <w:rsid w:val="7A7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338</Characters>
  <Lines>0</Lines>
  <Paragraphs>0</Paragraphs>
  <TotalTime>12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2026-03-18T03:04:00Z</dcterms:created>
  <dc:creator>admin</dc:creator>
  <cp:lastModifiedBy>韩大妞</cp:lastModifiedBy>
  <dcterms:modified xsi:type="dcterms:W3CDTF">2026-06-05T07:26:17Z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eyJoZGlkIjoiMDYwN2NkNzBkZjIyMWE5M2NjN2JmZTViYmZiY2MyNGUiLCJ1c2VySWQiOiI2OTM0MDE4MjMifQ==</vt:lpwstr>
  </property>
  <property fmtid="{D5CDD505-2E9C-101B-9397-08002B2CF9AE}" pid="4" name="ICV">
    <vt:lpwstr>1C52B419E9414EDFBE39BF0584952EA9_13</vt:lpwstr>
  </property>
</Properties>
</file>