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71C" w:rsidRDefault="00E3296D">
      <w:pPr>
        <w:spacing w:line="560" w:lineRule="exact"/>
        <w:rPr>
          <w:rFonts w:ascii="黑体" w:eastAsia="黑体" w:hAnsi="黑体" w:cs="黑体"/>
          <w:bCs/>
          <w:szCs w:val="32"/>
        </w:rPr>
      </w:pPr>
      <w:bookmarkStart w:id="0" w:name="_GoBack"/>
      <w:bookmarkEnd w:id="0"/>
      <w:r>
        <w:rPr>
          <w:rFonts w:ascii="黑体" w:eastAsia="黑体" w:hAnsi="黑体" w:cs="黑体" w:hint="eastAsia"/>
          <w:bCs/>
          <w:szCs w:val="32"/>
        </w:rPr>
        <w:t>附件</w:t>
      </w:r>
      <w:r>
        <w:rPr>
          <w:rFonts w:ascii="黑体" w:eastAsia="黑体" w:hAnsi="黑体" w:cs="黑体" w:hint="eastAsia"/>
          <w:bCs/>
          <w:szCs w:val="32"/>
        </w:rPr>
        <w:t>1</w:t>
      </w:r>
    </w:p>
    <w:p w:rsidR="0062071C" w:rsidRDefault="0062071C">
      <w:pPr>
        <w:spacing w:line="560" w:lineRule="exact"/>
        <w:rPr>
          <w:rFonts w:ascii="仿宋_GB2312" w:hAnsi="仿宋_GB2312" w:cs="仿宋_GB2312"/>
          <w:b/>
          <w:szCs w:val="32"/>
        </w:rPr>
      </w:pPr>
    </w:p>
    <w:p w:rsidR="0062071C" w:rsidRDefault="00E3296D">
      <w:pPr>
        <w:spacing w:line="560" w:lineRule="exact"/>
        <w:jc w:val="center"/>
        <w:rPr>
          <w:rFonts w:ascii="仿宋_GB2312" w:hAnsi="仿宋_GB2312" w:cs="仿宋_GB2312"/>
          <w:b/>
          <w:bCs/>
          <w:szCs w:val="32"/>
        </w:rPr>
      </w:pPr>
      <w:r>
        <w:rPr>
          <w:rFonts w:ascii="方正小标宋简体" w:eastAsia="方正小标宋简体" w:hAnsi="方正小标宋简体" w:cs="方正小标宋简体" w:hint="eastAsia"/>
          <w:sz w:val="44"/>
          <w:szCs w:val="44"/>
        </w:rPr>
        <w:t>采育镇创建国家卫生区工作领导小组名单</w:t>
      </w:r>
    </w:p>
    <w:p w:rsidR="0062071C" w:rsidRDefault="0062071C">
      <w:pPr>
        <w:spacing w:line="560" w:lineRule="exact"/>
        <w:jc w:val="center"/>
        <w:rPr>
          <w:rFonts w:ascii="仿宋_GB2312" w:hAnsi="仿宋_GB2312" w:cs="仿宋_GB2312"/>
          <w:szCs w:val="32"/>
        </w:rPr>
      </w:pPr>
    </w:p>
    <w:p w:rsidR="0062071C" w:rsidRDefault="00E3296D">
      <w:pPr>
        <w:spacing w:line="560" w:lineRule="exact"/>
        <w:ind w:firstLineChars="200" w:firstLine="632"/>
        <w:rPr>
          <w:rFonts w:ascii="仿宋_GB2312" w:hAnsi="Calibri" w:cs="黑体"/>
          <w:szCs w:val="32"/>
        </w:rPr>
      </w:pPr>
      <w:r>
        <w:rPr>
          <w:rFonts w:ascii="仿宋_GB2312" w:hint="eastAsia"/>
          <w:szCs w:val="32"/>
        </w:rPr>
        <w:t>组</w:t>
      </w:r>
      <w:r>
        <w:rPr>
          <w:rFonts w:ascii="仿宋_GB2312" w:hint="eastAsia"/>
          <w:szCs w:val="32"/>
        </w:rPr>
        <w:t xml:space="preserve">    </w:t>
      </w:r>
      <w:r>
        <w:rPr>
          <w:rFonts w:ascii="仿宋_GB2312" w:hint="eastAsia"/>
          <w:szCs w:val="32"/>
        </w:rPr>
        <w:t xml:space="preserve">  </w:t>
      </w:r>
      <w:r>
        <w:rPr>
          <w:rFonts w:ascii="仿宋_GB2312" w:hint="eastAsia"/>
          <w:szCs w:val="32"/>
        </w:rPr>
        <w:t>长：</w:t>
      </w:r>
      <w:r>
        <w:rPr>
          <w:rFonts w:ascii="仿宋_GB2312" w:hAnsi="Calibri" w:cs="黑体" w:hint="eastAsia"/>
          <w:szCs w:val="32"/>
        </w:rPr>
        <w:t>张</w:t>
      </w:r>
      <w:proofErr w:type="gramStart"/>
      <w:r>
        <w:rPr>
          <w:rFonts w:ascii="仿宋_GB2312" w:hAnsi="Calibri" w:cs="黑体" w:hint="eastAsia"/>
          <w:szCs w:val="32"/>
        </w:rPr>
        <w:t>新颖</w:t>
      </w:r>
      <w:r>
        <w:rPr>
          <w:rFonts w:ascii="仿宋_GB2312" w:hAnsi="Calibri" w:cs="黑体" w:hint="eastAsia"/>
          <w:szCs w:val="32"/>
        </w:rPr>
        <w:tab/>
      </w:r>
      <w:proofErr w:type="gramEnd"/>
      <w:r>
        <w:rPr>
          <w:rFonts w:ascii="仿宋_GB2312" w:hAnsi="Calibri" w:cs="黑体" w:hint="eastAsia"/>
          <w:szCs w:val="32"/>
        </w:rPr>
        <w:t>党委书记</w:t>
      </w:r>
    </w:p>
    <w:p w:rsidR="0062071C" w:rsidRDefault="00E3296D">
      <w:pPr>
        <w:spacing w:line="560" w:lineRule="exact"/>
        <w:ind w:firstLineChars="200" w:firstLine="632"/>
        <w:rPr>
          <w:rFonts w:ascii="仿宋_GB2312" w:hAnsi="Calibri" w:cs="黑体"/>
          <w:szCs w:val="32"/>
        </w:rPr>
      </w:pPr>
      <w:r>
        <w:rPr>
          <w:rFonts w:ascii="仿宋_GB2312" w:hAnsi="Calibri" w:cs="黑体" w:hint="eastAsia"/>
          <w:szCs w:val="32"/>
        </w:rPr>
        <w:tab/>
      </w:r>
      <w:r>
        <w:rPr>
          <w:rFonts w:ascii="仿宋_GB2312" w:hAnsi="Calibri" w:cs="黑体" w:hint="eastAsia"/>
          <w:szCs w:val="32"/>
        </w:rPr>
        <w:t xml:space="preserve">           </w:t>
      </w:r>
      <w:r>
        <w:rPr>
          <w:rFonts w:ascii="仿宋_GB2312" w:hAnsi="Calibri" w:cs="黑体" w:hint="eastAsia"/>
          <w:szCs w:val="32"/>
        </w:rPr>
        <w:t>张</w:t>
      </w:r>
      <w:r>
        <w:rPr>
          <w:rFonts w:ascii="仿宋_GB2312" w:hAnsi="Calibri" w:cs="黑体" w:hint="eastAsia"/>
          <w:szCs w:val="32"/>
        </w:rPr>
        <w:t xml:space="preserve">  </w:t>
      </w:r>
      <w:r>
        <w:rPr>
          <w:rFonts w:ascii="仿宋_GB2312" w:hAnsi="Calibri" w:cs="黑体" w:hint="eastAsia"/>
          <w:szCs w:val="32"/>
        </w:rPr>
        <w:t>博</w:t>
      </w:r>
      <w:r>
        <w:rPr>
          <w:rFonts w:ascii="仿宋_GB2312" w:hAnsi="Calibri" w:cs="黑体" w:hint="eastAsia"/>
          <w:szCs w:val="32"/>
        </w:rPr>
        <w:tab/>
      </w:r>
      <w:r>
        <w:rPr>
          <w:rFonts w:ascii="仿宋_GB2312" w:hAnsi="Calibri" w:cs="黑体" w:hint="eastAsia"/>
          <w:szCs w:val="32"/>
        </w:rPr>
        <w:t>党委副书记、镇长</w:t>
      </w:r>
    </w:p>
    <w:p w:rsidR="0062071C" w:rsidRDefault="00E3296D">
      <w:pPr>
        <w:spacing w:line="560" w:lineRule="exact"/>
        <w:ind w:firstLineChars="200" w:firstLine="632"/>
        <w:rPr>
          <w:rFonts w:ascii="仿宋_GB2312"/>
          <w:szCs w:val="32"/>
        </w:rPr>
      </w:pPr>
      <w:r>
        <w:rPr>
          <w:rFonts w:ascii="仿宋_GB2312" w:hint="eastAsia"/>
          <w:szCs w:val="32"/>
        </w:rPr>
        <w:t>副</w:t>
      </w:r>
      <w:r>
        <w:rPr>
          <w:rFonts w:ascii="仿宋_GB2312" w:hint="eastAsia"/>
          <w:szCs w:val="32"/>
        </w:rPr>
        <w:t xml:space="preserve">  </w:t>
      </w:r>
      <w:r>
        <w:rPr>
          <w:rFonts w:ascii="仿宋_GB2312" w:hint="eastAsia"/>
          <w:szCs w:val="32"/>
        </w:rPr>
        <w:t>组</w:t>
      </w:r>
      <w:r>
        <w:rPr>
          <w:rFonts w:ascii="仿宋_GB2312" w:hint="eastAsia"/>
          <w:szCs w:val="32"/>
        </w:rPr>
        <w:t xml:space="preserve">  </w:t>
      </w:r>
      <w:r>
        <w:rPr>
          <w:rFonts w:ascii="仿宋_GB2312" w:hint="eastAsia"/>
          <w:szCs w:val="32"/>
        </w:rPr>
        <w:t>长：张玉良</w:t>
      </w:r>
      <w:r>
        <w:rPr>
          <w:rFonts w:ascii="仿宋_GB2312" w:hint="eastAsia"/>
          <w:szCs w:val="32"/>
        </w:rPr>
        <w:t xml:space="preserve">  </w:t>
      </w:r>
      <w:r>
        <w:rPr>
          <w:rFonts w:ascii="仿宋_GB2312" w:hint="eastAsia"/>
          <w:szCs w:val="32"/>
        </w:rPr>
        <w:t>党委委员、人大主席</w:t>
      </w:r>
    </w:p>
    <w:p w:rsidR="0062071C" w:rsidRDefault="00E3296D">
      <w:pPr>
        <w:spacing w:line="560" w:lineRule="exact"/>
        <w:ind w:firstLineChars="200" w:firstLine="632"/>
        <w:rPr>
          <w:rFonts w:ascii="仿宋_GB2312" w:hAnsi="Calibri" w:cs="黑体"/>
          <w:szCs w:val="32"/>
        </w:rPr>
      </w:pPr>
      <w:r>
        <w:rPr>
          <w:rFonts w:ascii="仿宋_GB2312" w:hint="eastAsia"/>
          <w:szCs w:val="32"/>
        </w:rPr>
        <w:t xml:space="preserve">            </w:t>
      </w:r>
      <w:r>
        <w:rPr>
          <w:rFonts w:ascii="仿宋_GB2312" w:hAnsi="Calibri" w:cs="黑体" w:hint="eastAsia"/>
          <w:szCs w:val="32"/>
        </w:rPr>
        <w:t>孔驻军</w:t>
      </w:r>
      <w:r>
        <w:rPr>
          <w:rFonts w:ascii="仿宋_GB2312" w:hAnsi="Calibri" w:cs="黑体" w:hint="eastAsia"/>
          <w:szCs w:val="32"/>
        </w:rPr>
        <w:tab/>
      </w:r>
      <w:r>
        <w:rPr>
          <w:rFonts w:ascii="仿宋_GB2312" w:hAnsi="Calibri" w:cs="黑体" w:hint="eastAsia"/>
          <w:szCs w:val="32"/>
        </w:rPr>
        <w:t>党委副书记</w:t>
      </w:r>
    </w:p>
    <w:p w:rsidR="0062071C" w:rsidRDefault="00E3296D">
      <w:pPr>
        <w:spacing w:line="560" w:lineRule="exact"/>
        <w:ind w:firstLineChars="800" w:firstLine="2527"/>
        <w:rPr>
          <w:rFonts w:ascii="仿宋_GB2312"/>
          <w:szCs w:val="32"/>
        </w:rPr>
      </w:pPr>
      <w:r>
        <w:rPr>
          <w:rFonts w:ascii="仿宋_GB2312" w:hint="eastAsia"/>
          <w:szCs w:val="32"/>
        </w:rPr>
        <w:t>李</w:t>
      </w:r>
      <w:r>
        <w:rPr>
          <w:rFonts w:ascii="仿宋_GB2312" w:hint="eastAsia"/>
          <w:szCs w:val="32"/>
        </w:rPr>
        <w:t xml:space="preserve">  </w:t>
      </w:r>
      <w:r>
        <w:rPr>
          <w:rFonts w:ascii="仿宋_GB2312" w:hint="eastAsia"/>
          <w:szCs w:val="32"/>
        </w:rPr>
        <w:t>旭</w:t>
      </w:r>
      <w:r>
        <w:rPr>
          <w:rFonts w:ascii="仿宋_GB2312" w:hAnsi="Calibri" w:cs="黑体" w:hint="eastAsia"/>
          <w:szCs w:val="32"/>
        </w:rPr>
        <w:tab/>
      </w:r>
      <w:r>
        <w:rPr>
          <w:rFonts w:ascii="仿宋_GB2312" w:hint="eastAsia"/>
          <w:szCs w:val="32"/>
        </w:rPr>
        <w:t>党委委员、纪委书记、</w:t>
      </w:r>
    </w:p>
    <w:p w:rsidR="0062071C" w:rsidRDefault="00E3296D">
      <w:pPr>
        <w:spacing w:line="560" w:lineRule="exact"/>
        <w:rPr>
          <w:rFonts w:ascii="仿宋_GB2312"/>
          <w:szCs w:val="32"/>
        </w:rPr>
      </w:pPr>
      <w:r>
        <w:rPr>
          <w:rFonts w:ascii="仿宋_GB2312" w:hint="eastAsia"/>
          <w:szCs w:val="32"/>
        </w:rPr>
        <w:t xml:space="preserve">                      </w:t>
      </w:r>
      <w:r>
        <w:rPr>
          <w:rFonts w:ascii="仿宋_GB2312" w:hAnsi="Calibri" w:cs="黑体" w:hint="eastAsia"/>
          <w:szCs w:val="32"/>
        </w:rPr>
        <w:tab/>
      </w:r>
      <w:r>
        <w:rPr>
          <w:rFonts w:ascii="仿宋_GB2312" w:hint="eastAsia"/>
          <w:szCs w:val="32"/>
        </w:rPr>
        <w:t>派出采育监察办公室主任</w:t>
      </w:r>
    </w:p>
    <w:p w:rsidR="0062071C" w:rsidRDefault="00E3296D">
      <w:pPr>
        <w:spacing w:line="560" w:lineRule="exact"/>
        <w:ind w:firstLineChars="800" w:firstLine="2527"/>
        <w:rPr>
          <w:rFonts w:ascii="仿宋_GB2312"/>
          <w:szCs w:val="32"/>
        </w:rPr>
      </w:pPr>
      <w:proofErr w:type="gramStart"/>
      <w:r>
        <w:rPr>
          <w:rFonts w:ascii="仿宋_GB2312" w:hint="eastAsia"/>
          <w:szCs w:val="32"/>
        </w:rPr>
        <w:t>曲亭贵</w:t>
      </w:r>
      <w:proofErr w:type="gramEnd"/>
      <w:r>
        <w:rPr>
          <w:rFonts w:ascii="仿宋_GB2312" w:hAnsi="Calibri" w:cs="黑体" w:hint="eastAsia"/>
          <w:szCs w:val="32"/>
        </w:rPr>
        <w:tab/>
      </w:r>
      <w:r>
        <w:rPr>
          <w:rFonts w:ascii="仿宋_GB2312" w:hint="eastAsia"/>
          <w:szCs w:val="32"/>
        </w:rPr>
        <w:t>党委委员、组织部长、</w:t>
      </w:r>
    </w:p>
    <w:p w:rsidR="0062071C" w:rsidRDefault="00E3296D">
      <w:pPr>
        <w:spacing w:line="560" w:lineRule="exact"/>
        <w:rPr>
          <w:rFonts w:ascii="仿宋_GB2312"/>
          <w:szCs w:val="32"/>
        </w:rPr>
      </w:pPr>
      <w:r>
        <w:rPr>
          <w:rFonts w:ascii="仿宋_GB2312" w:hint="eastAsia"/>
          <w:szCs w:val="32"/>
        </w:rPr>
        <w:t xml:space="preserve">                      </w:t>
      </w:r>
      <w:r>
        <w:rPr>
          <w:rFonts w:ascii="仿宋_GB2312" w:hAnsi="Calibri" w:cs="黑体" w:hint="eastAsia"/>
          <w:szCs w:val="32"/>
        </w:rPr>
        <w:tab/>
      </w:r>
      <w:r>
        <w:rPr>
          <w:rFonts w:ascii="仿宋_GB2312" w:hint="eastAsia"/>
          <w:szCs w:val="32"/>
        </w:rPr>
        <w:t>统战部部长、工会主席</w:t>
      </w:r>
    </w:p>
    <w:p w:rsidR="0062071C" w:rsidRDefault="00E3296D">
      <w:pPr>
        <w:spacing w:line="560" w:lineRule="exact"/>
        <w:ind w:firstLineChars="800" w:firstLine="2527"/>
        <w:rPr>
          <w:rFonts w:ascii="仿宋_GB2312"/>
          <w:szCs w:val="32"/>
        </w:rPr>
      </w:pPr>
      <w:r>
        <w:rPr>
          <w:rFonts w:ascii="仿宋_GB2312" w:hint="eastAsia"/>
          <w:szCs w:val="32"/>
        </w:rPr>
        <w:t>贾春林</w:t>
      </w:r>
      <w:r>
        <w:rPr>
          <w:rFonts w:ascii="仿宋_GB2312" w:hAnsi="Calibri" w:cs="黑体" w:hint="eastAsia"/>
          <w:szCs w:val="32"/>
        </w:rPr>
        <w:tab/>
      </w:r>
      <w:r>
        <w:rPr>
          <w:rFonts w:ascii="仿宋_GB2312"/>
          <w:szCs w:val="32"/>
        </w:rPr>
        <w:t>党委委员、宣传部长</w:t>
      </w:r>
    </w:p>
    <w:p w:rsidR="0062071C" w:rsidRDefault="00E3296D">
      <w:pPr>
        <w:spacing w:line="560" w:lineRule="exact"/>
        <w:ind w:firstLineChars="800" w:firstLine="2527"/>
        <w:rPr>
          <w:rFonts w:ascii="仿宋_GB2312"/>
          <w:szCs w:val="32"/>
        </w:rPr>
      </w:pPr>
      <w:proofErr w:type="gramStart"/>
      <w:r>
        <w:rPr>
          <w:rFonts w:ascii="仿宋_GB2312" w:hint="eastAsia"/>
          <w:szCs w:val="32"/>
        </w:rPr>
        <w:t>高双虎</w:t>
      </w:r>
      <w:proofErr w:type="gramEnd"/>
      <w:r>
        <w:rPr>
          <w:rFonts w:ascii="仿宋_GB2312" w:hAnsi="Calibri" w:cs="黑体" w:hint="eastAsia"/>
          <w:szCs w:val="32"/>
        </w:rPr>
        <w:tab/>
      </w:r>
      <w:r>
        <w:rPr>
          <w:rFonts w:ascii="仿宋_GB2312"/>
          <w:szCs w:val="32"/>
        </w:rPr>
        <w:t>党委委员、</w:t>
      </w:r>
      <w:r>
        <w:rPr>
          <w:rFonts w:ascii="仿宋_GB2312" w:hint="eastAsia"/>
          <w:szCs w:val="32"/>
        </w:rPr>
        <w:t>副镇长</w:t>
      </w:r>
    </w:p>
    <w:p w:rsidR="0062071C" w:rsidRDefault="00E3296D">
      <w:pPr>
        <w:spacing w:line="560" w:lineRule="exact"/>
        <w:ind w:firstLineChars="800" w:firstLine="2527"/>
        <w:rPr>
          <w:rFonts w:ascii="仿宋_GB2312"/>
          <w:szCs w:val="32"/>
        </w:rPr>
      </w:pPr>
      <w:r>
        <w:rPr>
          <w:rFonts w:ascii="仿宋_GB2312" w:hint="eastAsia"/>
          <w:szCs w:val="32"/>
        </w:rPr>
        <w:t>张</w:t>
      </w:r>
      <w:r>
        <w:rPr>
          <w:rFonts w:ascii="仿宋_GB2312" w:hint="eastAsia"/>
          <w:szCs w:val="32"/>
        </w:rPr>
        <w:t xml:space="preserve">  </w:t>
      </w:r>
      <w:proofErr w:type="gramStart"/>
      <w:r>
        <w:rPr>
          <w:rFonts w:ascii="仿宋_GB2312" w:hint="eastAsia"/>
          <w:szCs w:val="32"/>
        </w:rPr>
        <w:t>婷</w:t>
      </w:r>
      <w:proofErr w:type="gramEnd"/>
      <w:r>
        <w:rPr>
          <w:rFonts w:ascii="仿宋_GB2312" w:hAnsi="Calibri" w:cs="黑体" w:hint="eastAsia"/>
          <w:szCs w:val="32"/>
        </w:rPr>
        <w:tab/>
      </w:r>
      <w:r>
        <w:rPr>
          <w:rFonts w:ascii="仿宋_GB2312"/>
          <w:szCs w:val="32"/>
        </w:rPr>
        <w:t>党委委员、</w:t>
      </w:r>
      <w:r>
        <w:rPr>
          <w:rFonts w:ascii="仿宋_GB2312" w:hint="eastAsia"/>
          <w:szCs w:val="32"/>
        </w:rPr>
        <w:t>武装</w:t>
      </w:r>
      <w:r>
        <w:rPr>
          <w:rFonts w:ascii="仿宋_GB2312" w:hint="eastAsia"/>
          <w:szCs w:val="32"/>
        </w:rPr>
        <w:t>部</w:t>
      </w:r>
      <w:r>
        <w:rPr>
          <w:rFonts w:ascii="仿宋_GB2312" w:hint="eastAsia"/>
          <w:szCs w:val="32"/>
        </w:rPr>
        <w:t>长</w:t>
      </w:r>
    </w:p>
    <w:p w:rsidR="0062071C" w:rsidRDefault="00E3296D">
      <w:pPr>
        <w:spacing w:line="560" w:lineRule="exact"/>
        <w:rPr>
          <w:rFonts w:ascii="仿宋_GB2312"/>
          <w:szCs w:val="32"/>
        </w:rPr>
      </w:pP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姚广水</w:t>
      </w:r>
      <w:r>
        <w:rPr>
          <w:rFonts w:ascii="仿宋_GB2312" w:hAnsi="Calibri" w:cs="黑体" w:hint="eastAsia"/>
          <w:szCs w:val="32"/>
        </w:rPr>
        <w:tab/>
      </w:r>
      <w:r>
        <w:rPr>
          <w:rFonts w:ascii="仿宋_GB2312" w:hint="eastAsia"/>
          <w:szCs w:val="32"/>
        </w:rPr>
        <w:t>副镇长</w:t>
      </w:r>
    </w:p>
    <w:p w:rsidR="0062071C" w:rsidRDefault="00E3296D">
      <w:pPr>
        <w:spacing w:line="560" w:lineRule="exact"/>
        <w:rPr>
          <w:rFonts w:ascii="仿宋_GB2312"/>
          <w:szCs w:val="32"/>
        </w:rPr>
      </w:pP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韩</w:t>
      </w:r>
      <w:r>
        <w:rPr>
          <w:rFonts w:ascii="仿宋_GB2312" w:hint="eastAsia"/>
          <w:szCs w:val="32"/>
        </w:rPr>
        <w:t xml:space="preserve">  </w:t>
      </w:r>
      <w:r>
        <w:rPr>
          <w:rFonts w:ascii="仿宋_GB2312" w:hint="eastAsia"/>
          <w:szCs w:val="32"/>
        </w:rPr>
        <w:t>峰</w:t>
      </w:r>
      <w:r>
        <w:rPr>
          <w:rFonts w:ascii="仿宋_GB2312" w:hAnsi="Calibri" w:cs="黑体" w:hint="eastAsia"/>
          <w:szCs w:val="32"/>
        </w:rPr>
        <w:tab/>
      </w:r>
      <w:r>
        <w:rPr>
          <w:rFonts w:ascii="仿宋_GB2312" w:hint="eastAsia"/>
          <w:szCs w:val="32"/>
        </w:rPr>
        <w:t>副镇长</w:t>
      </w:r>
    </w:p>
    <w:p w:rsidR="0062071C" w:rsidRDefault="00E3296D">
      <w:pPr>
        <w:spacing w:line="560" w:lineRule="exact"/>
        <w:rPr>
          <w:rFonts w:ascii="仿宋_GB2312"/>
          <w:szCs w:val="32"/>
        </w:rPr>
      </w:pP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proofErr w:type="gramStart"/>
      <w:r>
        <w:rPr>
          <w:rFonts w:ascii="仿宋_GB2312" w:hint="eastAsia"/>
          <w:szCs w:val="32"/>
        </w:rPr>
        <w:t>梁育东</w:t>
      </w:r>
      <w:proofErr w:type="gramEnd"/>
      <w:r>
        <w:rPr>
          <w:rFonts w:ascii="仿宋_GB2312" w:hAnsi="Calibri" w:cs="黑体" w:hint="eastAsia"/>
          <w:szCs w:val="32"/>
        </w:rPr>
        <w:tab/>
      </w:r>
      <w:r>
        <w:rPr>
          <w:rFonts w:ascii="仿宋_GB2312" w:hint="eastAsia"/>
          <w:szCs w:val="32"/>
        </w:rPr>
        <w:t>副镇长</w:t>
      </w:r>
    </w:p>
    <w:p w:rsidR="0062071C" w:rsidRDefault="00E3296D">
      <w:pPr>
        <w:spacing w:line="560" w:lineRule="exact"/>
        <w:rPr>
          <w:rFonts w:ascii="仿宋_GB2312"/>
          <w:szCs w:val="32"/>
        </w:rPr>
      </w:pP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 xml:space="preserve"> </w:t>
      </w:r>
      <w:r>
        <w:rPr>
          <w:rFonts w:ascii="仿宋_GB2312" w:hint="eastAsia"/>
          <w:szCs w:val="32"/>
        </w:rPr>
        <w:t>徐晓飞</w:t>
      </w:r>
      <w:r>
        <w:rPr>
          <w:rFonts w:ascii="仿宋_GB2312" w:hAnsi="Calibri" w:cs="黑体" w:hint="eastAsia"/>
          <w:szCs w:val="32"/>
        </w:rPr>
        <w:tab/>
      </w:r>
      <w:r>
        <w:rPr>
          <w:rFonts w:ascii="仿宋_GB2312" w:hint="eastAsia"/>
          <w:szCs w:val="32"/>
        </w:rPr>
        <w:t>副镇长</w:t>
      </w:r>
    </w:p>
    <w:p w:rsidR="0062071C" w:rsidRDefault="0062071C">
      <w:pPr>
        <w:spacing w:line="560" w:lineRule="exact"/>
        <w:rPr>
          <w:rFonts w:ascii="仿宋_GB2312" w:hAnsi="仿宋_GB2312" w:cs="仿宋_GB2312"/>
          <w:szCs w:val="32"/>
        </w:rPr>
      </w:pPr>
    </w:p>
    <w:p w:rsidR="0062071C" w:rsidRDefault="00E3296D">
      <w:pPr>
        <w:spacing w:line="560" w:lineRule="exact"/>
        <w:ind w:firstLineChars="200" w:firstLine="632"/>
        <w:rPr>
          <w:rFonts w:ascii="方正小标宋简体" w:eastAsia="方正小标宋简体" w:hAnsi="方正小标宋简体" w:cs="方正小标宋简体"/>
          <w:sz w:val="44"/>
          <w:szCs w:val="44"/>
        </w:rPr>
      </w:pPr>
      <w:r>
        <w:rPr>
          <w:rFonts w:ascii="仿宋_GB2312" w:hAnsi="仿宋_GB2312" w:cs="仿宋_GB2312" w:hint="eastAsia"/>
          <w:szCs w:val="32"/>
        </w:rPr>
        <w:t>下设办公室名单</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主</w:t>
      </w:r>
      <w:r>
        <w:rPr>
          <w:rFonts w:ascii="仿宋_GB2312" w:hint="eastAsia"/>
          <w:szCs w:val="32"/>
        </w:rPr>
        <w:t xml:space="preserve">    </w:t>
      </w:r>
      <w:r>
        <w:rPr>
          <w:rFonts w:ascii="仿宋_GB2312" w:hint="eastAsia"/>
          <w:szCs w:val="32"/>
        </w:rPr>
        <w:t xml:space="preserve">  </w:t>
      </w:r>
      <w:r>
        <w:rPr>
          <w:rFonts w:ascii="仿宋_GB2312" w:hint="eastAsia"/>
          <w:szCs w:val="32"/>
        </w:rPr>
        <w:t>任</w:t>
      </w:r>
      <w:r>
        <w:rPr>
          <w:rFonts w:ascii="仿宋_GB2312" w:hint="eastAsia"/>
          <w:szCs w:val="32"/>
        </w:rPr>
        <w:t>：</w:t>
      </w:r>
      <w:r>
        <w:rPr>
          <w:rFonts w:ascii="仿宋_GB2312" w:hint="eastAsia"/>
          <w:szCs w:val="32"/>
        </w:rPr>
        <w:t>贾春林</w:t>
      </w:r>
      <w:r>
        <w:rPr>
          <w:rFonts w:ascii="仿宋_GB2312" w:hAnsi="Calibri" w:cs="黑体" w:hint="eastAsia"/>
          <w:szCs w:val="32"/>
        </w:rPr>
        <w:tab/>
        <w:t xml:space="preserve"> </w:t>
      </w:r>
      <w:r>
        <w:rPr>
          <w:rFonts w:ascii="仿宋_GB2312" w:hint="eastAsia"/>
          <w:szCs w:val="32"/>
        </w:rPr>
        <w:t>党委委员、宣传部长</w:t>
      </w:r>
    </w:p>
    <w:p w:rsidR="0062071C" w:rsidRDefault="00E3296D">
      <w:pPr>
        <w:spacing w:line="560" w:lineRule="exact"/>
        <w:ind w:firstLineChars="200" w:firstLine="632"/>
        <w:rPr>
          <w:rFonts w:ascii="仿宋_GB2312"/>
          <w:szCs w:val="32"/>
        </w:rPr>
      </w:pPr>
      <w:r>
        <w:rPr>
          <w:rFonts w:ascii="仿宋_GB2312" w:hint="eastAsia"/>
          <w:szCs w:val="32"/>
        </w:rPr>
        <w:t xml:space="preserve">             </w:t>
      </w:r>
      <w:proofErr w:type="gramStart"/>
      <w:r>
        <w:rPr>
          <w:rFonts w:ascii="仿宋_GB2312" w:hint="eastAsia"/>
          <w:szCs w:val="32"/>
        </w:rPr>
        <w:t>高双虎</w:t>
      </w:r>
      <w:proofErr w:type="gramEnd"/>
      <w:r>
        <w:rPr>
          <w:rFonts w:ascii="仿宋_GB2312" w:hAnsi="Calibri" w:cs="黑体" w:hint="eastAsia"/>
          <w:szCs w:val="32"/>
        </w:rPr>
        <w:tab/>
        <w:t xml:space="preserve"> </w:t>
      </w:r>
      <w:r>
        <w:rPr>
          <w:rFonts w:ascii="仿宋_GB2312" w:hint="eastAsia"/>
          <w:szCs w:val="32"/>
        </w:rPr>
        <w:t>党委委员、副镇长</w:t>
      </w:r>
    </w:p>
    <w:p w:rsidR="0062071C" w:rsidRDefault="00E3296D">
      <w:pPr>
        <w:spacing w:line="560" w:lineRule="exact"/>
        <w:ind w:firstLineChars="200" w:firstLine="632"/>
        <w:rPr>
          <w:rFonts w:ascii="仿宋_GB2312"/>
          <w:szCs w:val="32"/>
        </w:rPr>
      </w:pPr>
      <w:r>
        <w:rPr>
          <w:rFonts w:ascii="仿宋_GB2312" w:hint="eastAsia"/>
          <w:szCs w:val="32"/>
        </w:rPr>
        <w:lastRenderedPageBreak/>
        <w:t xml:space="preserve">             </w:t>
      </w:r>
      <w:r>
        <w:rPr>
          <w:rFonts w:ascii="仿宋_GB2312" w:hint="eastAsia"/>
          <w:szCs w:val="32"/>
        </w:rPr>
        <w:t>徐晓飞</w:t>
      </w:r>
      <w:r>
        <w:rPr>
          <w:rFonts w:ascii="仿宋_GB2312" w:hint="eastAsia"/>
          <w:szCs w:val="32"/>
        </w:rPr>
        <w:tab/>
        <w:t xml:space="preserve"> </w:t>
      </w:r>
      <w:r>
        <w:rPr>
          <w:rFonts w:ascii="仿宋_GB2312" w:hint="eastAsia"/>
          <w:szCs w:val="32"/>
        </w:rPr>
        <w:t>副镇长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副</w:t>
      </w:r>
      <w:r>
        <w:rPr>
          <w:rFonts w:ascii="仿宋_GB2312" w:hint="eastAsia"/>
          <w:szCs w:val="32"/>
        </w:rPr>
        <w:t xml:space="preserve">  </w:t>
      </w:r>
      <w:r>
        <w:rPr>
          <w:rFonts w:ascii="仿宋_GB2312" w:hint="eastAsia"/>
          <w:szCs w:val="32"/>
        </w:rPr>
        <w:t>主</w:t>
      </w:r>
      <w:r>
        <w:rPr>
          <w:rFonts w:ascii="仿宋_GB2312" w:hint="eastAsia"/>
          <w:szCs w:val="32"/>
        </w:rPr>
        <w:t xml:space="preserve">  </w:t>
      </w:r>
      <w:r>
        <w:rPr>
          <w:rFonts w:ascii="仿宋_GB2312" w:hint="eastAsia"/>
          <w:szCs w:val="32"/>
        </w:rPr>
        <w:t>任</w:t>
      </w:r>
      <w:r>
        <w:rPr>
          <w:rFonts w:ascii="仿宋_GB2312" w:hint="eastAsia"/>
          <w:szCs w:val="32"/>
        </w:rPr>
        <w:t>：</w:t>
      </w:r>
      <w:proofErr w:type="gramStart"/>
      <w:r>
        <w:rPr>
          <w:rFonts w:ascii="仿宋_GB2312" w:hint="eastAsia"/>
          <w:szCs w:val="32"/>
        </w:rPr>
        <w:t>屈春艳</w:t>
      </w:r>
      <w:proofErr w:type="gramEnd"/>
      <w:r>
        <w:rPr>
          <w:rFonts w:ascii="仿宋_GB2312" w:hint="eastAsia"/>
          <w:szCs w:val="32"/>
        </w:rPr>
        <w:tab/>
        <w:t xml:space="preserve"> </w:t>
      </w:r>
      <w:r>
        <w:rPr>
          <w:rFonts w:ascii="仿宋_GB2312" w:hint="eastAsia"/>
          <w:szCs w:val="32"/>
        </w:rPr>
        <w:t>教科文体办主任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成</w:t>
      </w:r>
      <w:r>
        <w:rPr>
          <w:rFonts w:ascii="仿宋_GB2312" w:hint="eastAsia"/>
          <w:szCs w:val="32"/>
        </w:rPr>
        <w:t xml:space="preserve">      </w:t>
      </w:r>
      <w:r>
        <w:rPr>
          <w:rFonts w:ascii="仿宋_GB2312" w:hint="eastAsia"/>
          <w:szCs w:val="32"/>
        </w:rPr>
        <w:t>员</w:t>
      </w:r>
      <w:r>
        <w:rPr>
          <w:rFonts w:ascii="仿宋_GB2312" w:hint="eastAsia"/>
          <w:szCs w:val="32"/>
        </w:rPr>
        <w:t>：</w:t>
      </w:r>
      <w:r>
        <w:rPr>
          <w:rFonts w:ascii="仿宋_GB2312" w:hint="eastAsia"/>
          <w:szCs w:val="32"/>
        </w:rPr>
        <w:t>李海华</w:t>
      </w:r>
      <w:r>
        <w:rPr>
          <w:rFonts w:ascii="仿宋_GB2312" w:hint="eastAsia"/>
          <w:szCs w:val="32"/>
        </w:rPr>
        <w:tab/>
        <w:t xml:space="preserve"> </w:t>
      </w:r>
      <w:r>
        <w:rPr>
          <w:rFonts w:ascii="仿宋_GB2312" w:hint="eastAsia"/>
          <w:szCs w:val="32"/>
        </w:rPr>
        <w:t>党政办主任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韩福生</w:t>
      </w:r>
      <w:r>
        <w:rPr>
          <w:rFonts w:ascii="仿宋_GB2312" w:hint="eastAsia"/>
          <w:szCs w:val="32"/>
        </w:rPr>
        <w:tab/>
        <w:t xml:space="preserve"> </w:t>
      </w:r>
      <w:r>
        <w:rPr>
          <w:rFonts w:ascii="仿宋_GB2312" w:hint="eastAsia"/>
          <w:szCs w:val="32"/>
        </w:rPr>
        <w:t>派出监察办公室副主任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张宝玲</w:t>
      </w:r>
      <w:r>
        <w:rPr>
          <w:rFonts w:ascii="仿宋_GB2312" w:hint="eastAsia"/>
          <w:szCs w:val="32"/>
        </w:rPr>
        <w:tab/>
        <w:t xml:space="preserve"> </w:t>
      </w:r>
      <w:r>
        <w:rPr>
          <w:rFonts w:ascii="仿宋_GB2312" w:hint="eastAsia"/>
          <w:szCs w:val="32"/>
        </w:rPr>
        <w:t>工会</w:t>
      </w:r>
      <w:r>
        <w:rPr>
          <w:rFonts w:ascii="仿宋_GB2312" w:hint="eastAsia"/>
          <w:szCs w:val="32"/>
        </w:rPr>
        <w:t>副</w:t>
      </w:r>
      <w:r>
        <w:rPr>
          <w:rFonts w:ascii="仿宋_GB2312" w:hint="eastAsia"/>
          <w:szCs w:val="32"/>
        </w:rPr>
        <w:t>主席</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刘志强</w:t>
      </w:r>
      <w:r>
        <w:rPr>
          <w:rFonts w:ascii="仿宋_GB2312" w:hint="eastAsia"/>
          <w:szCs w:val="32"/>
        </w:rPr>
        <w:tab/>
        <w:t xml:space="preserve"> </w:t>
      </w:r>
      <w:r>
        <w:rPr>
          <w:rFonts w:ascii="仿宋_GB2312" w:hint="eastAsia"/>
          <w:szCs w:val="32"/>
        </w:rPr>
        <w:t>团委书记、四有办主任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徐宝恒</w:t>
      </w:r>
      <w:r>
        <w:rPr>
          <w:rFonts w:ascii="仿宋_GB2312" w:hint="eastAsia"/>
          <w:szCs w:val="32"/>
        </w:rPr>
        <w:tab/>
        <w:t xml:space="preserve"> </w:t>
      </w:r>
      <w:r>
        <w:rPr>
          <w:rFonts w:ascii="仿宋_GB2312" w:hint="eastAsia"/>
          <w:szCs w:val="32"/>
        </w:rPr>
        <w:t>信访办主任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吴建华</w:t>
      </w:r>
      <w:r>
        <w:rPr>
          <w:rFonts w:ascii="仿宋_GB2312" w:hint="eastAsia"/>
          <w:szCs w:val="32"/>
        </w:rPr>
        <w:tab/>
        <w:t xml:space="preserve"> </w:t>
      </w:r>
      <w:r>
        <w:rPr>
          <w:rFonts w:ascii="仿宋_GB2312" w:hint="eastAsia"/>
          <w:szCs w:val="32"/>
        </w:rPr>
        <w:t>人大办负责人</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闫宝玲</w:t>
      </w:r>
      <w:r>
        <w:rPr>
          <w:rFonts w:ascii="仿宋_GB2312" w:hint="eastAsia"/>
          <w:szCs w:val="32"/>
        </w:rPr>
        <w:tab/>
        <w:t xml:space="preserve"> </w:t>
      </w:r>
      <w:r>
        <w:rPr>
          <w:rFonts w:ascii="仿宋_GB2312" w:hint="eastAsia"/>
          <w:szCs w:val="32"/>
        </w:rPr>
        <w:t>宣传文体中心主任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曾而芳</w:t>
      </w:r>
      <w:r>
        <w:rPr>
          <w:rFonts w:ascii="仿宋_GB2312" w:hint="eastAsia"/>
          <w:szCs w:val="32"/>
        </w:rPr>
        <w:tab/>
        <w:t xml:space="preserve"> </w:t>
      </w:r>
      <w:r>
        <w:rPr>
          <w:rFonts w:ascii="仿宋_GB2312" w:hint="eastAsia"/>
          <w:szCs w:val="32"/>
        </w:rPr>
        <w:t>网格办主任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宋连东</w:t>
      </w:r>
      <w:r>
        <w:rPr>
          <w:rFonts w:ascii="仿宋_GB2312" w:hint="eastAsia"/>
          <w:szCs w:val="32"/>
        </w:rPr>
        <w:tab/>
        <w:t xml:space="preserve"> </w:t>
      </w:r>
      <w:r>
        <w:rPr>
          <w:rFonts w:ascii="仿宋_GB2312" w:hint="eastAsia"/>
          <w:szCs w:val="32"/>
        </w:rPr>
        <w:t>内审科科长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李</w:t>
      </w:r>
      <w:r>
        <w:rPr>
          <w:rFonts w:ascii="仿宋_GB2312" w:hint="eastAsia"/>
          <w:szCs w:val="32"/>
        </w:rPr>
        <w:t xml:space="preserve">  </w:t>
      </w:r>
      <w:r>
        <w:rPr>
          <w:rFonts w:ascii="仿宋_GB2312" w:hint="eastAsia"/>
          <w:szCs w:val="32"/>
        </w:rPr>
        <w:t>闯</w:t>
      </w:r>
      <w:r>
        <w:rPr>
          <w:rFonts w:ascii="仿宋_GB2312" w:hint="eastAsia"/>
          <w:szCs w:val="32"/>
        </w:rPr>
        <w:tab/>
        <w:t xml:space="preserve"> </w:t>
      </w:r>
      <w:r>
        <w:rPr>
          <w:rFonts w:ascii="仿宋_GB2312" w:hint="eastAsia"/>
          <w:szCs w:val="32"/>
        </w:rPr>
        <w:t>流管办主任、工业办主任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张</w:t>
      </w:r>
      <w:r>
        <w:rPr>
          <w:rFonts w:ascii="仿宋_GB2312" w:hint="eastAsia"/>
          <w:szCs w:val="32"/>
        </w:rPr>
        <w:t xml:space="preserve">  </w:t>
      </w:r>
      <w:r>
        <w:rPr>
          <w:rFonts w:ascii="仿宋_GB2312" w:hint="eastAsia"/>
          <w:szCs w:val="32"/>
        </w:rPr>
        <w:t>雷</w:t>
      </w:r>
      <w:r>
        <w:rPr>
          <w:rFonts w:ascii="仿宋_GB2312" w:hint="eastAsia"/>
          <w:szCs w:val="32"/>
        </w:rPr>
        <w:tab/>
        <w:t xml:space="preserve"> </w:t>
      </w:r>
      <w:r>
        <w:rPr>
          <w:rFonts w:ascii="仿宋_GB2312" w:hint="eastAsia"/>
          <w:szCs w:val="32"/>
        </w:rPr>
        <w:t>社保科科长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屈树国</w:t>
      </w:r>
      <w:r>
        <w:rPr>
          <w:rFonts w:ascii="仿宋_GB2312" w:hint="eastAsia"/>
          <w:szCs w:val="32"/>
        </w:rPr>
        <w:tab/>
        <w:t xml:space="preserve"> </w:t>
      </w:r>
      <w:r>
        <w:rPr>
          <w:rFonts w:ascii="仿宋_GB2312" w:hint="eastAsia"/>
          <w:szCs w:val="32"/>
        </w:rPr>
        <w:t>综治办主任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吴</w:t>
      </w:r>
      <w:r>
        <w:rPr>
          <w:rFonts w:ascii="仿宋_GB2312" w:hint="eastAsia"/>
          <w:szCs w:val="32"/>
        </w:rPr>
        <w:t xml:space="preserve">  </w:t>
      </w:r>
      <w:proofErr w:type="gramStart"/>
      <w:r>
        <w:rPr>
          <w:rFonts w:ascii="仿宋_GB2312" w:hint="eastAsia"/>
          <w:szCs w:val="32"/>
        </w:rPr>
        <w:t>凯</w:t>
      </w:r>
      <w:proofErr w:type="gramEnd"/>
      <w:r>
        <w:rPr>
          <w:rFonts w:ascii="仿宋_GB2312" w:hint="eastAsia"/>
          <w:szCs w:val="32"/>
        </w:rPr>
        <w:tab/>
        <w:t xml:space="preserve"> </w:t>
      </w:r>
      <w:r>
        <w:rPr>
          <w:rFonts w:ascii="仿宋_GB2312" w:hint="eastAsia"/>
          <w:szCs w:val="32"/>
        </w:rPr>
        <w:t>财政所所长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马富生</w:t>
      </w:r>
      <w:r>
        <w:rPr>
          <w:rFonts w:ascii="仿宋_GB2312" w:hint="eastAsia"/>
          <w:szCs w:val="32"/>
        </w:rPr>
        <w:tab/>
        <w:t xml:space="preserve"> </w:t>
      </w:r>
      <w:r>
        <w:rPr>
          <w:rFonts w:ascii="仿宋_GB2312" w:hint="eastAsia"/>
          <w:szCs w:val="32"/>
        </w:rPr>
        <w:t>管委会主任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赵国勇</w:t>
      </w:r>
      <w:r>
        <w:rPr>
          <w:rFonts w:ascii="仿宋_GB2312" w:hint="eastAsia"/>
          <w:szCs w:val="32"/>
        </w:rPr>
        <w:t xml:space="preserve">  </w:t>
      </w:r>
      <w:r>
        <w:rPr>
          <w:rFonts w:ascii="仿宋_GB2312" w:hint="eastAsia"/>
          <w:szCs w:val="32"/>
        </w:rPr>
        <w:t>农发办主任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proofErr w:type="gramStart"/>
      <w:r>
        <w:rPr>
          <w:rFonts w:ascii="仿宋_GB2312" w:hint="eastAsia"/>
          <w:szCs w:val="32"/>
        </w:rPr>
        <w:t>张凤国</w:t>
      </w:r>
      <w:proofErr w:type="gramEnd"/>
      <w:r>
        <w:rPr>
          <w:rFonts w:ascii="仿宋_GB2312" w:hint="eastAsia"/>
          <w:szCs w:val="32"/>
        </w:rPr>
        <w:tab/>
        <w:t xml:space="preserve"> </w:t>
      </w:r>
      <w:r>
        <w:rPr>
          <w:rFonts w:ascii="仿宋_GB2312" w:hint="eastAsia"/>
          <w:szCs w:val="32"/>
        </w:rPr>
        <w:t>安全科科长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唐继伟</w:t>
      </w:r>
      <w:r>
        <w:rPr>
          <w:rFonts w:ascii="仿宋_GB2312" w:hint="eastAsia"/>
          <w:szCs w:val="32"/>
        </w:rPr>
        <w:tab/>
        <w:t xml:space="preserve"> </w:t>
      </w:r>
      <w:r>
        <w:rPr>
          <w:rFonts w:ascii="仿宋_GB2312" w:hint="eastAsia"/>
          <w:szCs w:val="32"/>
        </w:rPr>
        <w:t>农建科科长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安刘强</w:t>
      </w:r>
      <w:r>
        <w:rPr>
          <w:rFonts w:ascii="仿宋_GB2312" w:hint="eastAsia"/>
          <w:szCs w:val="32"/>
        </w:rPr>
        <w:tab/>
        <w:t xml:space="preserve"> </w:t>
      </w:r>
      <w:proofErr w:type="gramStart"/>
      <w:r>
        <w:rPr>
          <w:rFonts w:ascii="仿宋_GB2312" w:hint="eastAsia"/>
          <w:szCs w:val="32"/>
        </w:rPr>
        <w:t>环整办</w:t>
      </w:r>
      <w:proofErr w:type="gramEnd"/>
      <w:r>
        <w:rPr>
          <w:rFonts w:ascii="仿宋_GB2312" w:hint="eastAsia"/>
          <w:szCs w:val="32"/>
        </w:rPr>
        <w:t>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郭红杰</w:t>
      </w:r>
      <w:r>
        <w:rPr>
          <w:rFonts w:ascii="仿宋_GB2312" w:hint="eastAsia"/>
          <w:szCs w:val="32"/>
        </w:rPr>
        <w:tab/>
        <w:t xml:space="preserve"> </w:t>
      </w:r>
      <w:r>
        <w:rPr>
          <w:rFonts w:ascii="仿宋_GB2312" w:hint="eastAsia"/>
          <w:szCs w:val="32"/>
        </w:rPr>
        <w:t>项目办负责人</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杨士龙</w:t>
      </w:r>
      <w:r>
        <w:rPr>
          <w:rFonts w:ascii="仿宋_GB2312" w:hint="eastAsia"/>
          <w:szCs w:val="32"/>
        </w:rPr>
        <w:tab/>
        <w:t xml:space="preserve"> </w:t>
      </w:r>
      <w:r>
        <w:rPr>
          <w:rFonts w:ascii="仿宋_GB2312" w:hint="eastAsia"/>
          <w:szCs w:val="32"/>
        </w:rPr>
        <w:t>城管队队长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刘希胜</w:t>
      </w:r>
      <w:r>
        <w:rPr>
          <w:rFonts w:ascii="仿宋_GB2312" w:hint="eastAsia"/>
          <w:szCs w:val="32"/>
        </w:rPr>
        <w:tab/>
        <w:t xml:space="preserve"> </w:t>
      </w:r>
      <w:r>
        <w:rPr>
          <w:rFonts w:ascii="仿宋_GB2312" w:hint="eastAsia"/>
          <w:szCs w:val="32"/>
        </w:rPr>
        <w:t>水务站站长</w:t>
      </w:r>
    </w:p>
    <w:p w:rsidR="0062071C" w:rsidRDefault="00E3296D">
      <w:pPr>
        <w:spacing w:line="560" w:lineRule="exact"/>
        <w:ind w:firstLineChars="200" w:firstLine="632"/>
        <w:rPr>
          <w:rFonts w:ascii="仿宋_GB2312"/>
          <w:szCs w:val="32"/>
        </w:rPr>
      </w:pPr>
      <w:r>
        <w:rPr>
          <w:rFonts w:ascii="仿宋_GB2312" w:hint="eastAsia"/>
          <w:szCs w:val="32"/>
        </w:rPr>
        <w:lastRenderedPageBreak/>
        <w:t xml:space="preserve">             </w:t>
      </w:r>
      <w:proofErr w:type="gramStart"/>
      <w:r>
        <w:rPr>
          <w:rFonts w:ascii="仿宋_GB2312" w:hint="eastAsia"/>
          <w:szCs w:val="32"/>
        </w:rPr>
        <w:t>高福旺</w:t>
      </w:r>
      <w:proofErr w:type="gramEnd"/>
      <w:r>
        <w:rPr>
          <w:rFonts w:ascii="仿宋_GB2312" w:hint="eastAsia"/>
          <w:szCs w:val="32"/>
        </w:rPr>
        <w:tab/>
        <w:t xml:space="preserve"> </w:t>
      </w:r>
      <w:r>
        <w:rPr>
          <w:rFonts w:ascii="仿宋_GB2312" w:hint="eastAsia"/>
          <w:szCs w:val="32"/>
        </w:rPr>
        <w:t>防疫站站长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王彩霞</w:t>
      </w:r>
      <w:r>
        <w:rPr>
          <w:rFonts w:ascii="仿宋_GB2312" w:hint="eastAsia"/>
          <w:szCs w:val="32"/>
        </w:rPr>
        <w:tab/>
        <w:t xml:space="preserve"> </w:t>
      </w:r>
      <w:r>
        <w:rPr>
          <w:rFonts w:ascii="仿宋_GB2312" w:hint="eastAsia"/>
          <w:szCs w:val="32"/>
        </w:rPr>
        <w:t>卫生院院长</w:t>
      </w:r>
    </w:p>
    <w:p w:rsidR="0062071C" w:rsidRDefault="00E3296D">
      <w:pPr>
        <w:spacing w:line="560" w:lineRule="exact"/>
        <w:ind w:firstLineChars="200" w:firstLine="632"/>
        <w:rPr>
          <w:rFonts w:ascii="仿宋_GB2312"/>
          <w:szCs w:val="32"/>
        </w:rPr>
      </w:pPr>
      <w:r>
        <w:rPr>
          <w:rFonts w:ascii="仿宋_GB2312" w:hint="eastAsia"/>
          <w:szCs w:val="32"/>
        </w:rPr>
        <w:t xml:space="preserve">             </w:t>
      </w:r>
      <w:proofErr w:type="gramStart"/>
      <w:r>
        <w:rPr>
          <w:rFonts w:ascii="仿宋_GB2312" w:hint="eastAsia"/>
          <w:szCs w:val="32"/>
        </w:rPr>
        <w:t>逯景利</w:t>
      </w:r>
      <w:proofErr w:type="gramEnd"/>
      <w:r>
        <w:rPr>
          <w:rFonts w:ascii="仿宋_GB2312" w:hint="eastAsia"/>
          <w:szCs w:val="32"/>
        </w:rPr>
        <w:tab/>
        <w:t xml:space="preserve"> </w:t>
      </w:r>
      <w:r>
        <w:rPr>
          <w:rFonts w:ascii="仿宋_GB2312" w:hint="eastAsia"/>
          <w:szCs w:val="32"/>
        </w:rPr>
        <w:t>卫生监督站站长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孙渤海</w:t>
      </w:r>
      <w:r>
        <w:rPr>
          <w:rFonts w:ascii="仿宋_GB2312" w:hint="eastAsia"/>
          <w:szCs w:val="32"/>
        </w:rPr>
        <w:tab/>
        <w:t xml:space="preserve"> </w:t>
      </w:r>
      <w:r>
        <w:rPr>
          <w:rFonts w:ascii="仿宋_GB2312" w:hint="eastAsia"/>
          <w:szCs w:val="32"/>
        </w:rPr>
        <w:t>工商所所长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王建强</w:t>
      </w:r>
      <w:r>
        <w:rPr>
          <w:rFonts w:ascii="仿宋_GB2312" w:hint="eastAsia"/>
          <w:szCs w:val="32"/>
        </w:rPr>
        <w:tab/>
        <w:t xml:space="preserve"> </w:t>
      </w:r>
      <w:r>
        <w:rPr>
          <w:rFonts w:ascii="仿宋_GB2312" w:hint="eastAsia"/>
          <w:szCs w:val="32"/>
        </w:rPr>
        <w:t>派出所所长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王永权</w:t>
      </w:r>
      <w:r>
        <w:rPr>
          <w:rFonts w:ascii="仿宋_GB2312" w:hint="eastAsia"/>
          <w:szCs w:val="32"/>
        </w:rPr>
        <w:tab/>
        <w:t xml:space="preserve"> </w:t>
      </w:r>
      <w:r>
        <w:rPr>
          <w:rFonts w:ascii="仿宋_GB2312" w:hint="eastAsia"/>
          <w:szCs w:val="32"/>
        </w:rPr>
        <w:t>食药所所长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刘德山</w:t>
      </w:r>
      <w:r>
        <w:rPr>
          <w:rFonts w:ascii="仿宋_GB2312" w:hint="eastAsia"/>
          <w:szCs w:val="32"/>
        </w:rPr>
        <w:tab/>
        <w:t xml:space="preserve"> </w:t>
      </w:r>
      <w:r>
        <w:rPr>
          <w:rFonts w:ascii="仿宋_GB2312" w:hint="eastAsia"/>
          <w:szCs w:val="32"/>
        </w:rPr>
        <w:t>林业站站长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李永安</w:t>
      </w:r>
      <w:r>
        <w:rPr>
          <w:rFonts w:ascii="仿宋_GB2312" w:hint="eastAsia"/>
          <w:szCs w:val="32"/>
        </w:rPr>
        <w:tab/>
        <w:t xml:space="preserve"> </w:t>
      </w:r>
      <w:r>
        <w:rPr>
          <w:rFonts w:ascii="仿宋_GB2312" w:hint="eastAsia"/>
          <w:szCs w:val="32"/>
        </w:rPr>
        <w:t>教委</w:t>
      </w:r>
      <w:r>
        <w:rPr>
          <w:rFonts w:ascii="仿宋_GB2312" w:hint="eastAsia"/>
          <w:szCs w:val="32"/>
        </w:rPr>
        <w:t>办</w:t>
      </w:r>
      <w:r>
        <w:rPr>
          <w:rFonts w:ascii="仿宋_GB2312" w:hint="eastAsia"/>
          <w:szCs w:val="32"/>
        </w:rPr>
        <w:t>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张志强</w:t>
      </w:r>
      <w:r>
        <w:rPr>
          <w:rFonts w:ascii="仿宋_GB2312" w:hint="eastAsia"/>
          <w:szCs w:val="32"/>
        </w:rPr>
        <w:tab/>
        <w:t xml:space="preserve"> </w:t>
      </w:r>
      <w:r>
        <w:rPr>
          <w:rFonts w:ascii="仿宋_GB2312" w:hint="eastAsia"/>
          <w:szCs w:val="32"/>
        </w:rPr>
        <w:t>电管站站长</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孙晓冬</w:t>
      </w:r>
      <w:r>
        <w:rPr>
          <w:rFonts w:ascii="仿宋_GB2312" w:hint="eastAsia"/>
          <w:szCs w:val="32"/>
        </w:rPr>
        <w:tab/>
        <w:t xml:space="preserve"> </w:t>
      </w:r>
      <w:r>
        <w:rPr>
          <w:rFonts w:ascii="仿宋_GB2312" w:hint="eastAsia"/>
          <w:szCs w:val="32"/>
        </w:rPr>
        <w:t>司法所所长</w:t>
      </w:r>
    </w:p>
    <w:p w:rsidR="0062071C" w:rsidRDefault="00E3296D">
      <w:pPr>
        <w:spacing w:line="560" w:lineRule="exact"/>
        <w:ind w:firstLineChars="200" w:firstLine="632"/>
        <w:rPr>
          <w:rFonts w:ascii="仿宋_GB2312"/>
          <w:szCs w:val="32"/>
        </w:rPr>
      </w:pPr>
      <w:r>
        <w:rPr>
          <w:rFonts w:ascii="仿宋_GB2312" w:hint="eastAsia"/>
          <w:szCs w:val="32"/>
        </w:rPr>
        <w:t xml:space="preserve">             </w:t>
      </w:r>
      <w:proofErr w:type="gramStart"/>
      <w:r>
        <w:rPr>
          <w:rFonts w:ascii="仿宋_GB2312" w:hint="eastAsia"/>
          <w:szCs w:val="32"/>
        </w:rPr>
        <w:t>田立亚</w:t>
      </w:r>
      <w:proofErr w:type="gramEnd"/>
      <w:r>
        <w:rPr>
          <w:rFonts w:ascii="仿宋_GB2312" w:hint="eastAsia"/>
          <w:szCs w:val="32"/>
        </w:rPr>
        <w:t xml:space="preserve">  </w:t>
      </w:r>
      <w:r>
        <w:rPr>
          <w:rFonts w:ascii="仿宋_GB2312" w:hint="eastAsia"/>
          <w:szCs w:val="32"/>
        </w:rPr>
        <w:t>市政综合服务中心</w:t>
      </w:r>
      <w:r>
        <w:rPr>
          <w:rFonts w:ascii="仿宋_GB2312" w:hint="eastAsia"/>
          <w:szCs w:val="32"/>
        </w:rPr>
        <w:t>副主任</w:t>
      </w:r>
    </w:p>
    <w:p w:rsidR="0062071C" w:rsidRDefault="00E3296D">
      <w:pPr>
        <w:spacing w:line="560" w:lineRule="exact"/>
        <w:ind w:firstLineChars="200" w:firstLine="632"/>
        <w:rPr>
          <w:rFonts w:ascii="仿宋_GB2312"/>
          <w:szCs w:val="32"/>
        </w:rPr>
      </w:pPr>
      <w:r>
        <w:rPr>
          <w:rFonts w:ascii="仿宋_GB2312" w:hint="eastAsia"/>
          <w:szCs w:val="32"/>
        </w:rPr>
        <w:t xml:space="preserve">        </w:t>
      </w:r>
      <w:r>
        <w:rPr>
          <w:rFonts w:ascii="仿宋_GB2312" w:hint="eastAsia"/>
          <w:szCs w:val="32"/>
        </w:rPr>
        <w:t xml:space="preserve">     </w:t>
      </w:r>
      <w:proofErr w:type="gramStart"/>
      <w:r>
        <w:rPr>
          <w:rFonts w:ascii="仿宋_GB2312" w:hint="eastAsia"/>
          <w:szCs w:val="32"/>
        </w:rPr>
        <w:t>刘士月</w:t>
      </w:r>
      <w:proofErr w:type="gramEnd"/>
      <w:r>
        <w:rPr>
          <w:rFonts w:ascii="仿宋_GB2312" w:hint="eastAsia"/>
          <w:szCs w:val="32"/>
        </w:rPr>
        <w:t xml:space="preserve">  </w:t>
      </w:r>
      <w:r>
        <w:rPr>
          <w:rFonts w:ascii="仿宋_GB2312" w:hAnsi="仿宋_GB2312" w:cs="仿宋_GB2312" w:hint="eastAsia"/>
          <w:szCs w:val="32"/>
        </w:rPr>
        <w:t>环卫中心</w:t>
      </w:r>
      <w:r>
        <w:rPr>
          <w:rFonts w:ascii="仿宋_GB2312" w:hAnsi="仿宋_GB2312" w:cs="仿宋_GB2312" w:hint="eastAsia"/>
          <w:szCs w:val="32"/>
        </w:rPr>
        <w:t>负责人</w:t>
      </w:r>
    </w:p>
    <w:p w:rsidR="0062071C" w:rsidRDefault="00E3296D">
      <w:pPr>
        <w:spacing w:line="560" w:lineRule="exact"/>
        <w:jc w:val="left"/>
        <w:rPr>
          <w:rFonts w:ascii="仿宋_GB2312" w:hAnsi="仿宋_GB2312" w:cs="仿宋_GB2312"/>
          <w:bCs/>
          <w:szCs w:val="32"/>
        </w:rPr>
      </w:pPr>
      <w:r>
        <w:rPr>
          <w:rFonts w:ascii="仿宋_GB2312" w:hAnsi="仿宋_GB2312" w:cs="仿宋_GB2312" w:hint="eastAsia"/>
          <w:bCs/>
          <w:szCs w:val="32"/>
        </w:rPr>
        <w:t xml:space="preserve">    </w:t>
      </w:r>
      <w:r>
        <w:rPr>
          <w:rFonts w:ascii="仿宋_GB2312" w:hAnsi="仿宋_GB2312" w:cs="仿宋_GB2312" w:hint="eastAsia"/>
          <w:bCs/>
          <w:szCs w:val="32"/>
        </w:rPr>
        <w:t xml:space="preserve">             </w:t>
      </w:r>
      <w:r>
        <w:rPr>
          <w:rFonts w:ascii="仿宋_GB2312" w:hAnsi="仿宋_GB2312" w:cs="仿宋_GB2312" w:hint="eastAsia"/>
          <w:bCs/>
          <w:szCs w:val="32"/>
        </w:rPr>
        <w:t>非公企业事业单位、非公党委、</w:t>
      </w:r>
      <w:r>
        <w:rPr>
          <w:rFonts w:ascii="仿宋_GB2312" w:hAnsi="仿宋_GB2312" w:cs="仿宋_GB2312" w:hint="eastAsia"/>
          <w:bCs/>
          <w:szCs w:val="32"/>
        </w:rPr>
        <w:t>55</w:t>
      </w:r>
      <w:r>
        <w:rPr>
          <w:rFonts w:ascii="仿宋_GB2312" w:hAnsi="仿宋_GB2312" w:cs="仿宋_GB2312" w:hint="eastAsia"/>
          <w:bCs/>
          <w:szCs w:val="32"/>
        </w:rPr>
        <w:t>个村、社区居委会和物业公司等。</w:t>
      </w:r>
    </w:p>
    <w:p w:rsidR="0062071C" w:rsidRDefault="0062071C">
      <w:pPr>
        <w:spacing w:line="560" w:lineRule="exact"/>
        <w:jc w:val="left"/>
        <w:rPr>
          <w:rFonts w:ascii="仿宋_GB2312" w:hAnsi="仿宋_GB2312" w:cs="仿宋_GB2312"/>
          <w:bCs/>
          <w:szCs w:val="32"/>
        </w:rPr>
      </w:pPr>
    </w:p>
    <w:p w:rsidR="0062071C" w:rsidRDefault="0062071C">
      <w:pPr>
        <w:spacing w:line="560" w:lineRule="exact"/>
        <w:jc w:val="left"/>
        <w:rPr>
          <w:rFonts w:ascii="仿宋_GB2312" w:hAnsi="仿宋_GB2312" w:cs="仿宋_GB2312"/>
          <w:bCs/>
          <w:szCs w:val="32"/>
        </w:rPr>
      </w:pPr>
    </w:p>
    <w:p w:rsidR="0062071C" w:rsidRDefault="0062071C">
      <w:pPr>
        <w:spacing w:line="560" w:lineRule="exact"/>
        <w:jc w:val="left"/>
        <w:rPr>
          <w:rFonts w:ascii="仿宋_GB2312" w:hAnsi="仿宋_GB2312" w:cs="仿宋_GB2312"/>
          <w:bCs/>
          <w:szCs w:val="32"/>
        </w:rPr>
      </w:pPr>
    </w:p>
    <w:p w:rsidR="0062071C" w:rsidRDefault="0062071C">
      <w:pPr>
        <w:spacing w:line="560" w:lineRule="exact"/>
        <w:jc w:val="left"/>
        <w:rPr>
          <w:rFonts w:ascii="仿宋_GB2312" w:hAnsi="仿宋_GB2312" w:cs="仿宋_GB2312"/>
          <w:bCs/>
          <w:szCs w:val="32"/>
        </w:rPr>
      </w:pPr>
    </w:p>
    <w:p w:rsidR="0062071C" w:rsidRDefault="0062071C">
      <w:pPr>
        <w:spacing w:line="560" w:lineRule="exact"/>
        <w:jc w:val="left"/>
        <w:rPr>
          <w:rFonts w:ascii="仿宋_GB2312" w:hAnsi="仿宋_GB2312" w:cs="仿宋_GB2312"/>
          <w:bCs/>
          <w:szCs w:val="32"/>
        </w:rPr>
      </w:pPr>
    </w:p>
    <w:p w:rsidR="0062071C" w:rsidRDefault="0062071C">
      <w:pPr>
        <w:spacing w:line="560" w:lineRule="exact"/>
        <w:jc w:val="left"/>
        <w:rPr>
          <w:rFonts w:ascii="仿宋_GB2312" w:hAnsi="仿宋_GB2312" w:cs="仿宋_GB2312" w:hint="eastAsia"/>
          <w:bCs/>
          <w:szCs w:val="32"/>
        </w:rPr>
        <w:sectPr w:rsidR="0062071C">
          <w:footerReference w:type="default" r:id="rId8"/>
          <w:pgSz w:w="11906" w:h="16838"/>
          <w:pgMar w:top="2098" w:right="1474" w:bottom="1701" w:left="1587" w:header="851" w:footer="1134" w:gutter="0"/>
          <w:pgNumType w:fmt="numberInDash"/>
          <w:cols w:space="0"/>
          <w:docGrid w:type="linesAndChars" w:linePitch="579" w:charSpace="-842"/>
        </w:sectPr>
      </w:pPr>
    </w:p>
    <w:p w:rsidR="0062071C" w:rsidRDefault="0062071C" w:rsidP="00880AB5">
      <w:pPr>
        <w:keepNext/>
        <w:spacing w:line="560" w:lineRule="exact"/>
        <w:rPr>
          <w:rFonts w:ascii="仿宋_GB2312" w:hAnsi="仿宋_GB2312" w:cs="仿宋_GB2312" w:hint="eastAsia"/>
          <w:spacing w:val="5"/>
          <w:szCs w:val="32"/>
        </w:rPr>
      </w:pPr>
    </w:p>
    <w:sectPr w:rsidR="0062071C">
      <w:pgSz w:w="16838" w:h="11906" w:orient="landscape"/>
      <w:pgMar w:top="1587" w:right="2098" w:bottom="1474" w:left="1701" w:header="851" w:footer="1134" w:gutter="0"/>
      <w:pgNumType w:fmt="numberInDash"/>
      <w:cols w:space="0"/>
      <w:docGrid w:type="linesAndChars" w:linePitch="58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96D" w:rsidRDefault="00E3296D">
      <w:r>
        <w:separator/>
      </w:r>
    </w:p>
  </w:endnote>
  <w:endnote w:type="continuationSeparator" w:id="0">
    <w:p w:rsidR="00E3296D" w:rsidRDefault="00E3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71C" w:rsidRDefault="00E3296D">
    <w:pPr>
      <w:pStyle w:val="a6"/>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071C" w:rsidRDefault="00E3296D">
                          <w:pPr>
                            <w:snapToGrid w:val="0"/>
                            <w:rPr>
                              <w:sz w:val="1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- 1 -</w:t>
                          </w:r>
                          <w:r>
                            <w:rPr>
                              <w:rFonts w:ascii="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2071C" w:rsidRDefault="00E3296D">
                    <w:pPr>
                      <w:snapToGrid w:val="0"/>
                      <w:rPr>
                        <w:sz w:val="18"/>
                      </w:rPr>
                    </w:pP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  \* MERGEFORMAT </w:instrText>
                    </w:r>
                    <w:r>
                      <w:rPr>
                        <w:rFonts w:ascii="仿宋_GB2312" w:hAnsi="仿宋_GB2312" w:cs="仿宋_GB2312" w:hint="eastAsia"/>
                        <w:sz w:val="28"/>
                        <w:szCs w:val="28"/>
                      </w:rPr>
                      <w:fldChar w:fldCharType="separate"/>
                    </w:r>
                    <w:r>
                      <w:rPr>
                        <w:rFonts w:ascii="仿宋_GB2312" w:hAnsi="仿宋_GB2312" w:cs="仿宋_GB2312" w:hint="eastAsia"/>
                        <w:sz w:val="28"/>
                        <w:szCs w:val="28"/>
                      </w:rPr>
                      <w:t>- 1 -</w:t>
                    </w:r>
                    <w:r>
                      <w:rPr>
                        <w:rFonts w:ascii="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96D" w:rsidRDefault="00E3296D">
      <w:r>
        <w:separator/>
      </w:r>
    </w:p>
  </w:footnote>
  <w:footnote w:type="continuationSeparator" w:id="0">
    <w:p w:rsidR="00E3296D" w:rsidRDefault="00E3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1C56D"/>
    <w:multiLevelType w:val="singleLevel"/>
    <w:tmpl w:val="5C21C56D"/>
    <w:lvl w:ilvl="0">
      <w:start w:val="1"/>
      <w:numFmt w:val="chineseCounting"/>
      <w:suff w:val="nothing"/>
      <w:lvlText w:val="%1、"/>
      <w:lvlJc w:val="left"/>
    </w:lvl>
  </w:abstractNum>
  <w:abstractNum w:abstractNumId="1" w15:restartNumberingAfterBreak="0">
    <w:nsid w:val="5C8AF459"/>
    <w:multiLevelType w:val="singleLevel"/>
    <w:tmpl w:val="5C8AF459"/>
    <w:lvl w:ilvl="0">
      <w:start w:val="2"/>
      <w:numFmt w:val="chineseCounting"/>
      <w:suff w:val="nothing"/>
      <w:lvlText w:val="(%1）"/>
      <w:lvlJc w:val="left"/>
    </w:lvl>
  </w:abstractNum>
  <w:abstractNum w:abstractNumId="2" w15:restartNumberingAfterBreak="0">
    <w:nsid w:val="5C8B0410"/>
    <w:multiLevelType w:val="singleLevel"/>
    <w:tmpl w:val="5C8B0410"/>
    <w:lvl w:ilvl="0">
      <w:start w:val="4"/>
      <w:numFmt w:val="chineseCounting"/>
      <w:suff w:val="nothing"/>
      <w:lvlText w:val="%1、"/>
      <w:lvlJc w:val="left"/>
    </w:lvl>
  </w:abstractNum>
  <w:abstractNum w:abstractNumId="3" w15:restartNumberingAfterBreak="0">
    <w:nsid w:val="5C8B0849"/>
    <w:multiLevelType w:val="singleLevel"/>
    <w:tmpl w:val="5C8B0849"/>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29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7014634"/>
    <w:rsid w:val="0062071C"/>
    <w:rsid w:val="00880AB5"/>
    <w:rsid w:val="00E3296D"/>
    <w:rsid w:val="02A23FB8"/>
    <w:rsid w:val="07500EAC"/>
    <w:rsid w:val="0AEF165C"/>
    <w:rsid w:val="109B4C15"/>
    <w:rsid w:val="16164EAA"/>
    <w:rsid w:val="16251321"/>
    <w:rsid w:val="1B2B3B28"/>
    <w:rsid w:val="1F8668CC"/>
    <w:rsid w:val="20C361F6"/>
    <w:rsid w:val="27765A92"/>
    <w:rsid w:val="2AF26893"/>
    <w:rsid w:val="327E7687"/>
    <w:rsid w:val="32CB1255"/>
    <w:rsid w:val="34F7550C"/>
    <w:rsid w:val="38ED5CDC"/>
    <w:rsid w:val="47014634"/>
    <w:rsid w:val="47B61EB2"/>
    <w:rsid w:val="483E468B"/>
    <w:rsid w:val="4F7E7EEC"/>
    <w:rsid w:val="55233A9E"/>
    <w:rsid w:val="5925485D"/>
    <w:rsid w:val="5CB16D0B"/>
    <w:rsid w:val="5F5F4E30"/>
    <w:rsid w:val="5F8248FC"/>
    <w:rsid w:val="60C02017"/>
    <w:rsid w:val="61A67D69"/>
    <w:rsid w:val="63863AE5"/>
    <w:rsid w:val="6DCE1768"/>
    <w:rsid w:val="70327E3D"/>
    <w:rsid w:val="751E2FDF"/>
    <w:rsid w:val="7669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8030F8"/>
  <w15:docId w15:val="{6321BD00-836C-46E4-8FE6-C329EE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paragraph" w:styleId="4">
    <w:name w:val="heading 4"/>
    <w:basedOn w:val="a"/>
    <w:next w:val="a"/>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Body Text Indent"/>
    <w:basedOn w:val="a"/>
    <w:qFormat/>
    <w:pPr>
      <w:spacing w:after="120"/>
      <w:ind w:leftChars="200" w:left="420"/>
    </w:pPr>
  </w:style>
  <w:style w:type="paragraph" w:styleId="a6">
    <w:name w:val="footer"/>
    <w:basedOn w:val="a"/>
    <w:qFormat/>
    <w:pPr>
      <w:tabs>
        <w:tab w:val="center" w:pos="4153"/>
        <w:tab w:val="right" w:pos="8306"/>
      </w:tabs>
      <w:snapToGrid w:val="0"/>
      <w:jc w:val="left"/>
    </w:pPr>
    <w:rPr>
      <w:sz w:val="18"/>
      <w:szCs w:val="18"/>
    </w:rPr>
  </w:style>
  <w:style w:type="paragraph" w:styleId="2">
    <w:name w:val="Body Text First Indent 2"/>
    <w:basedOn w:val="a5"/>
    <w:qFormat/>
    <w:pPr>
      <w:ind w:firstLineChars="200" w:firstLine="420"/>
    </w:pPr>
  </w:style>
  <w:style w:type="paragraph" w:styleId="a7">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ormal">
    <w:name w:val="_Normal"/>
    <w:basedOn w:val="a"/>
    <w:uiPriority w:val="99"/>
    <w:unhideWhenUsed/>
    <w:qFormat/>
    <w:rPr>
      <w:rFonts w:ascii="仿宋_GB2312" w:hAnsi="Times New Roman" w:hint="eastAsia"/>
      <w:sz w:val="24"/>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Hyperlink"/>
    <w:basedOn w:val="a0"/>
    <w:qFormat/>
    <w:rPr>
      <w:color w:val="0000FF"/>
      <w:u w:val="singl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eastAsia="宋体" w:hAnsi="Calibri" w:cs="黑体"/>
      <w:kern w:val="2"/>
      <w:sz w:val="21"/>
      <w:szCs w:val="24"/>
    </w:rPr>
  </w:style>
  <w:style w:type="character" w:customStyle="1" w:styleId="fontstyle11">
    <w:name w:val="fontstyle11"/>
    <w:basedOn w:val="a0"/>
    <w:qFormat/>
    <w:rPr>
      <w:rFonts w:ascii="仿宋_GB2312" w:eastAsia="仿宋_GB2312" w:cs="仿宋_GB2312"/>
      <w:color w:val="000000"/>
      <w:sz w:val="32"/>
      <w:szCs w:val="32"/>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采育镇公文</dc:creator>
  <cp:lastModifiedBy>陶 丹扬</cp:lastModifiedBy>
  <cp:revision>2</cp:revision>
  <cp:lastPrinted>2019-03-20T03:43:00Z</cp:lastPrinted>
  <dcterms:created xsi:type="dcterms:W3CDTF">2019-12-26T07:52:00Z</dcterms:created>
  <dcterms:modified xsi:type="dcterms:W3CDTF">2019-12-26T07:52:00Z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