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京兴市监</w:t>
      </w:r>
      <w:r>
        <w:rPr>
          <w:rFonts w:hint="eastAsia" w:ascii="仿宋_GB2312" w:hAnsi="宋体" w:eastAsia="仿宋_GB2312" w:cs="Times New Roman"/>
          <w:sz w:val="32"/>
          <w:szCs w:val="32"/>
        </w:rPr>
        <w:t>）虚登责人字〔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Times New Roman"/>
          <w:sz w:val="32"/>
          <w:szCs w:val="32"/>
        </w:rPr>
        <w:t>〕第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>003</w:t>
      </w:r>
      <w:r>
        <w:rPr>
          <w:rFonts w:hint="eastAsia" w:ascii="仿宋_GB2312" w:hAnsi="宋体" w:eastAsia="仿宋_GB2312" w:cs="Times New Roman"/>
          <w:sz w:val="32"/>
          <w:szCs w:val="32"/>
        </w:rPr>
        <w:t>号</w:t>
      </w:r>
    </w:p>
    <w:p>
      <w:pPr>
        <w:suppressAutoHyphens/>
        <w:adjustRightInd w:val="0"/>
        <w:snapToGrid w:val="0"/>
        <w:spacing w:line="578" w:lineRule="exac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_GB2312" w:eastAsia="仿宋_GB2312" w:cs="仿宋_GB2312"/>
          <w:bCs/>
          <w:sz w:val="32"/>
          <w:szCs w:val="32"/>
          <w:u w:val="single"/>
          <w:lang w:eastAsia="zh-CN"/>
        </w:rPr>
        <w:t>王端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：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于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2024年08月19日申请注销的北京中视鼎和科技有限公司，为虚假注销。 你作为该次注销材料的承诺人，在提交注销申请材料的《企业注销登记申请书》简易注销一栏中的适用情形：承诺无债权债务、未发生债权债务，郑重承诺“本申请人和签字人承诺提交的材料文件和填报的信息真实有效，并承担相应的法律责任。”在北京市市场主体登记告知承诺制--出资人（法定代表人）承诺书签字确认，但根据调查发现，该次注销中你作出的承诺内容与真实情况不符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依据《中华人民共和国市场主体登记管理条例》第四十条第三款的规定，现决定将你（单位）认定为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</w:t>
      </w:r>
      <w:r>
        <w:rPr>
          <w:rFonts w:hint="eastAsia" w:ascii="仿宋" w:hAnsi="仿宋" w:eastAsia="仿宋" w:cs="仿宋"/>
          <w:sz w:val="32"/>
          <w:szCs w:val="32"/>
        </w:rPr>
        <w:t>直接责任人。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suppressAutoHyphens/>
        <w:adjustRightInd w:val="0"/>
        <w:snapToGrid w:val="0"/>
        <w:spacing w:line="578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uppressAutoHyphens/>
        <w:adjustRightInd w:val="0"/>
        <w:snapToGrid w:val="0"/>
        <w:spacing w:line="578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北京市大兴区市场监督管理局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uppressAutoHyphens/>
        <w:ind w:firstLine="5440" w:firstLineChars="17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中等线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mY0ZjIxZTBhZmI2NzA0NTlmOTQ0OWNhMzI3MzIifQ=="/>
  </w:docVars>
  <w:rsids>
    <w:rsidRoot w:val="6F1941E2"/>
    <w:rsid w:val="10AB3EEF"/>
    <w:rsid w:val="15C17F70"/>
    <w:rsid w:val="1F646630"/>
    <w:rsid w:val="2ADE73F1"/>
    <w:rsid w:val="3066162A"/>
    <w:rsid w:val="3E506150"/>
    <w:rsid w:val="42A76AA7"/>
    <w:rsid w:val="548D3973"/>
    <w:rsid w:val="573931C3"/>
    <w:rsid w:val="59E5326C"/>
    <w:rsid w:val="61A56309"/>
    <w:rsid w:val="67320F00"/>
    <w:rsid w:val="6DA0548A"/>
    <w:rsid w:val="6F1941E2"/>
    <w:rsid w:val="787961A3"/>
    <w:rsid w:val="79E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lenovo</cp:lastModifiedBy>
  <cp:lastPrinted>2025-12-30T07:14:00Z</cp:lastPrinted>
  <dcterms:modified xsi:type="dcterms:W3CDTF">2026-02-10T07:27:48Z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A947B45F26E743D9BB4C5FF0072CFD7C_13</vt:lpwstr>
  </property>
</Properties>
</file>