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61A" w:rsidRDefault="001F3ADF">
      <w:pPr>
        <w:widowControl/>
        <w:spacing w:line="345" w:lineRule="atLeast"/>
        <w:jc w:val="left"/>
        <w:rPr>
          <w:rFonts w:ascii="仿宋" w:eastAsia="仿宋" w:hAnsi="仿宋" w:cs="宋体"/>
          <w:b/>
          <w:bCs/>
          <w:kern w:val="0"/>
          <w:sz w:val="32"/>
          <w:szCs w:val="32"/>
        </w:rPr>
      </w:pPr>
      <w:r>
        <w:rPr>
          <w:rFonts w:ascii="仿宋" w:eastAsia="仿宋" w:hAnsi="仿宋" w:cs="宋体" w:hint="eastAsia"/>
          <w:b/>
          <w:bCs/>
          <w:kern w:val="0"/>
          <w:sz w:val="32"/>
          <w:szCs w:val="32"/>
        </w:rPr>
        <w:t>附件</w:t>
      </w:r>
      <w:r>
        <w:rPr>
          <w:rFonts w:ascii="仿宋" w:eastAsia="仿宋" w:hAnsi="仿宋" w:cs="宋体" w:hint="eastAsia"/>
          <w:b/>
          <w:bCs/>
          <w:kern w:val="0"/>
          <w:sz w:val="32"/>
          <w:szCs w:val="32"/>
        </w:rPr>
        <w:t>2</w:t>
      </w:r>
      <w:r>
        <w:rPr>
          <w:rFonts w:ascii="仿宋" w:eastAsia="仿宋" w:hAnsi="仿宋" w:cs="宋体" w:hint="eastAsia"/>
          <w:b/>
          <w:bCs/>
          <w:kern w:val="0"/>
          <w:sz w:val="32"/>
          <w:szCs w:val="32"/>
        </w:rPr>
        <w:t>：</w:t>
      </w:r>
    </w:p>
    <w:p w:rsidR="002E361A" w:rsidRDefault="001F3ADF">
      <w:pPr>
        <w:widowControl/>
        <w:spacing w:line="345" w:lineRule="atLeast"/>
        <w:jc w:val="center"/>
        <w:rPr>
          <w:rFonts w:ascii="仿宋" w:eastAsia="仿宋" w:hAnsi="仿宋" w:cs="宋体"/>
          <w:b/>
          <w:bCs/>
          <w:kern w:val="0"/>
          <w:sz w:val="32"/>
          <w:szCs w:val="32"/>
        </w:rPr>
      </w:pPr>
      <w:proofErr w:type="gramStart"/>
      <w:r>
        <w:rPr>
          <w:rFonts w:ascii="仿宋" w:eastAsia="仿宋" w:hAnsi="仿宋" w:cs="宋体" w:hint="eastAsia"/>
          <w:b/>
          <w:bCs/>
          <w:kern w:val="0"/>
          <w:sz w:val="32"/>
          <w:szCs w:val="32"/>
        </w:rPr>
        <w:t>兴念雅</w:t>
      </w:r>
      <w:proofErr w:type="gramEnd"/>
      <w:r>
        <w:rPr>
          <w:rFonts w:ascii="仿宋" w:eastAsia="仿宋" w:hAnsi="仿宋" w:cs="宋体" w:hint="eastAsia"/>
          <w:b/>
          <w:bCs/>
          <w:kern w:val="0"/>
          <w:sz w:val="32"/>
          <w:szCs w:val="32"/>
        </w:rPr>
        <w:t>苑共有产权住房</w:t>
      </w:r>
    </w:p>
    <w:p w:rsidR="002E361A" w:rsidRDefault="001F3ADF">
      <w:pPr>
        <w:widowControl/>
        <w:spacing w:line="345" w:lineRule="atLeast"/>
        <w:jc w:val="center"/>
        <w:rPr>
          <w:rFonts w:ascii="仿宋" w:eastAsia="仿宋" w:hAnsi="仿宋" w:cs="宋体"/>
          <w:b/>
          <w:bCs/>
          <w:kern w:val="0"/>
          <w:sz w:val="32"/>
          <w:szCs w:val="32"/>
        </w:rPr>
      </w:pPr>
      <w:r>
        <w:rPr>
          <w:rFonts w:ascii="仿宋" w:eastAsia="仿宋" w:hAnsi="仿宋" w:cs="宋体" w:hint="eastAsia"/>
          <w:b/>
          <w:bCs/>
          <w:kern w:val="0"/>
          <w:sz w:val="32"/>
          <w:szCs w:val="32"/>
        </w:rPr>
        <w:t>项目有关情况特别提示</w:t>
      </w:r>
    </w:p>
    <w:p w:rsidR="002E361A" w:rsidRDefault="001F3ADF">
      <w:pPr>
        <w:pStyle w:val="1"/>
        <w:widowControl/>
        <w:numPr>
          <w:ilvl w:val="0"/>
          <w:numId w:val="1"/>
        </w:numPr>
        <w:spacing w:line="345" w:lineRule="atLeast"/>
        <w:ind w:firstLineChars="0"/>
        <w:jc w:val="left"/>
        <w:rPr>
          <w:rFonts w:ascii="仿宋" w:eastAsia="仿宋" w:hAnsi="仿宋" w:cs="宋体"/>
          <w:kern w:val="0"/>
          <w:sz w:val="32"/>
          <w:szCs w:val="21"/>
        </w:rPr>
      </w:pPr>
      <w:r>
        <w:rPr>
          <w:rFonts w:ascii="仿宋" w:eastAsia="仿宋" w:hAnsi="仿宋" w:cs="宋体" w:hint="eastAsia"/>
          <w:kern w:val="0"/>
          <w:sz w:val="32"/>
          <w:szCs w:val="21"/>
        </w:rPr>
        <w:t>本小区红线内现规划有公共配套设施，在符合国家标准的前提下，仍可能对相邻的住宅产生影响：</w:t>
      </w:r>
    </w:p>
    <w:p w:rsidR="002E361A" w:rsidRDefault="001F3ADF">
      <w:pPr>
        <w:spacing w:line="500" w:lineRule="exact"/>
        <w:ind w:firstLineChars="200" w:firstLine="420"/>
        <w:rPr>
          <w:rFonts w:ascii="仿宋" w:eastAsia="仿宋" w:hAnsi="仿宋" w:cs="宋体"/>
          <w:kern w:val="0"/>
          <w:sz w:val="32"/>
          <w:szCs w:val="21"/>
        </w:rPr>
      </w:pPr>
      <w:r>
        <w:rPr>
          <w:rFonts w:ascii="宋体" w:hAnsi="宋体" w:cs="宋体" w:hint="eastAsia"/>
          <w:kern w:val="0"/>
          <w:szCs w:val="21"/>
        </w:rPr>
        <w:br/>
      </w:r>
      <w:r>
        <w:rPr>
          <w:rFonts w:ascii="仿宋" w:eastAsia="仿宋" w:hAnsi="仿宋" w:cs="宋体" w:hint="eastAsia"/>
          <w:kern w:val="0"/>
          <w:sz w:val="32"/>
          <w:szCs w:val="21"/>
        </w:rPr>
        <w:t>1</w:t>
      </w:r>
      <w:r>
        <w:rPr>
          <w:rFonts w:ascii="仿宋" w:eastAsia="仿宋" w:hAnsi="仿宋" w:cs="宋体" w:hint="eastAsia"/>
          <w:kern w:val="0"/>
          <w:sz w:val="32"/>
          <w:szCs w:val="21"/>
        </w:rPr>
        <w:t>、</w:t>
      </w:r>
      <w:r>
        <w:rPr>
          <w:rFonts w:ascii="仿宋" w:eastAsia="仿宋" w:hAnsi="仿宋" w:cs="宋体" w:hint="eastAsia"/>
          <w:kern w:val="0"/>
          <w:sz w:val="32"/>
          <w:szCs w:val="21"/>
        </w:rPr>
        <w:t xml:space="preserve"> </w:t>
      </w:r>
      <w:r>
        <w:rPr>
          <w:rFonts w:ascii="仿宋" w:eastAsia="仿宋" w:hAnsi="仿宋" w:cs="宋体" w:hint="eastAsia"/>
          <w:kern w:val="0"/>
          <w:sz w:val="32"/>
          <w:szCs w:val="21"/>
        </w:rPr>
        <w:t>锅炉房</w:t>
      </w:r>
    </w:p>
    <w:p w:rsidR="002E361A" w:rsidRDefault="001F3ADF">
      <w:pPr>
        <w:spacing w:line="500" w:lineRule="exact"/>
        <w:ind w:firstLineChars="200" w:firstLine="640"/>
        <w:rPr>
          <w:rFonts w:ascii="仿宋" w:eastAsia="仿宋" w:hAnsi="仿宋" w:cs="宋体"/>
          <w:kern w:val="0"/>
          <w:sz w:val="32"/>
          <w:szCs w:val="21"/>
        </w:rPr>
      </w:pPr>
      <w:r>
        <w:rPr>
          <w:rFonts w:ascii="仿宋" w:eastAsia="仿宋" w:hAnsi="仿宋" w:cs="宋体" w:hint="eastAsia"/>
          <w:kern w:val="0"/>
          <w:sz w:val="32"/>
          <w:szCs w:val="21"/>
        </w:rPr>
        <w:t>锅炉房位于</w:t>
      </w:r>
      <w:r w:rsidR="00CC2632">
        <w:rPr>
          <w:rFonts w:ascii="仿宋" w:eastAsia="仿宋" w:hAnsi="仿宋" w:cs="宋体"/>
          <w:kern w:val="0"/>
          <w:sz w:val="32"/>
          <w:szCs w:val="21"/>
        </w:rPr>
        <w:t>11</w:t>
      </w:r>
      <w:r>
        <w:rPr>
          <w:rFonts w:ascii="仿宋" w:eastAsia="仿宋" w:hAnsi="仿宋" w:cs="宋体" w:hint="eastAsia"/>
          <w:kern w:val="0"/>
          <w:sz w:val="32"/>
          <w:szCs w:val="21"/>
        </w:rPr>
        <w:t>号住宅楼东侧地下，扶壁式</w:t>
      </w:r>
      <w:proofErr w:type="gramStart"/>
      <w:r>
        <w:rPr>
          <w:rFonts w:ascii="仿宋" w:eastAsia="仿宋" w:hAnsi="仿宋" w:cs="宋体" w:hint="eastAsia"/>
          <w:kern w:val="0"/>
          <w:sz w:val="32"/>
          <w:szCs w:val="21"/>
        </w:rPr>
        <w:t>烟囱贴临</w:t>
      </w:r>
      <w:r w:rsidR="00CC2632">
        <w:rPr>
          <w:rFonts w:ascii="仿宋" w:eastAsia="仿宋" w:hAnsi="仿宋" w:cs="宋体"/>
          <w:kern w:val="0"/>
          <w:sz w:val="32"/>
          <w:szCs w:val="21"/>
        </w:rPr>
        <w:t>11</w:t>
      </w:r>
      <w:r>
        <w:rPr>
          <w:rFonts w:ascii="仿宋" w:eastAsia="仿宋" w:hAnsi="仿宋" w:cs="宋体" w:hint="eastAsia"/>
          <w:kern w:val="0"/>
          <w:sz w:val="32"/>
          <w:szCs w:val="21"/>
        </w:rPr>
        <w:t>号</w:t>
      </w:r>
      <w:proofErr w:type="gramEnd"/>
      <w:r>
        <w:rPr>
          <w:rFonts w:ascii="仿宋" w:eastAsia="仿宋" w:hAnsi="仿宋" w:cs="宋体" w:hint="eastAsia"/>
          <w:kern w:val="0"/>
          <w:sz w:val="32"/>
          <w:szCs w:val="21"/>
        </w:rPr>
        <w:t>住宅楼东侧外墙设置</w:t>
      </w:r>
    </w:p>
    <w:p w:rsidR="002E361A" w:rsidRDefault="001F3ADF">
      <w:pPr>
        <w:spacing w:line="500" w:lineRule="exact"/>
        <w:rPr>
          <w:rFonts w:ascii="仿宋" w:eastAsia="仿宋" w:hAnsi="仿宋" w:cs="宋体"/>
          <w:kern w:val="0"/>
          <w:sz w:val="32"/>
          <w:szCs w:val="21"/>
        </w:rPr>
      </w:pPr>
      <w:r>
        <w:rPr>
          <w:rFonts w:ascii="仿宋" w:eastAsia="仿宋" w:hAnsi="仿宋" w:cs="宋体" w:hint="eastAsia"/>
          <w:kern w:val="0"/>
          <w:sz w:val="32"/>
          <w:szCs w:val="21"/>
        </w:rPr>
        <w:t>2</w:t>
      </w:r>
      <w:r>
        <w:rPr>
          <w:rFonts w:ascii="仿宋" w:eastAsia="仿宋" w:hAnsi="仿宋" w:cs="宋体" w:hint="eastAsia"/>
          <w:kern w:val="0"/>
          <w:sz w:val="32"/>
          <w:szCs w:val="21"/>
        </w:rPr>
        <w:t>、</w:t>
      </w:r>
      <w:r>
        <w:rPr>
          <w:rFonts w:ascii="仿宋" w:eastAsia="仿宋" w:hAnsi="仿宋" w:cs="宋体" w:hint="eastAsia"/>
          <w:kern w:val="0"/>
          <w:sz w:val="32"/>
          <w:szCs w:val="21"/>
        </w:rPr>
        <w:t xml:space="preserve"> </w:t>
      </w:r>
      <w:r>
        <w:rPr>
          <w:rFonts w:ascii="仿宋" w:eastAsia="仿宋" w:hAnsi="仿宋" w:cs="宋体" w:hint="eastAsia"/>
          <w:kern w:val="0"/>
          <w:sz w:val="32"/>
          <w:szCs w:val="21"/>
        </w:rPr>
        <w:t>配电室</w:t>
      </w:r>
    </w:p>
    <w:p w:rsidR="002E361A" w:rsidRDefault="001F3ADF">
      <w:pPr>
        <w:spacing w:line="500" w:lineRule="exact"/>
        <w:ind w:firstLineChars="200" w:firstLine="640"/>
        <w:rPr>
          <w:rFonts w:ascii="仿宋" w:eastAsia="仿宋" w:hAnsi="仿宋" w:cs="宋体"/>
          <w:kern w:val="0"/>
          <w:sz w:val="32"/>
          <w:szCs w:val="21"/>
        </w:rPr>
      </w:pPr>
      <w:r>
        <w:rPr>
          <w:rFonts w:ascii="仿宋" w:eastAsia="仿宋" w:hAnsi="仿宋" w:cs="宋体" w:hint="eastAsia"/>
          <w:kern w:val="0"/>
          <w:sz w:val="32"/>
          <w:szCs w:val="21"/>
        </w:rPr>
        <w:t>1#</w:t>
      </w:r>
      <w:r>
        <w:rPr>
          <w:rFonts w:ascii="仿宋" w:eastAsia="仿宋" w:hAnsi="仿宋" w:cs="宋体" w:hint="eastAsia"/>
          <w:kern w:val="0"/>
          <w:sz w:val="32"/>
          <w:szCs w:val="21"/>
        </w:rPr>
        <w:t>配电室位于</w:t>
      </w:r>
      <w:r w:rsidR="00CC2632">
        <w:rPr>
          <w:rFonts w:ascii="仿宋" w:eastAsia="仿宋" w:hAnsi="仿宋" w:cs="宋体"/>
          <w:kern w:val="0"/>
          <w:sz w:val="32"/>
          <w:szCs w:val="21"/>
        </w:rPr>
        <w:t>5</w:t>
      </w:r>
      <w:r w:rsidR="00CC2632">
        <w:rPr>
          <w:rFonts w:ascii="仿宋" w:eastAsia="仿宋" w:hAnsi="仿宋" w:cs="宋体" w:hint="eastAsia"/>
          <w:kern w:val="0"/>
          <w:sz w:val="32"/>
          <w:szCs w:val="21"/>
        </w:rPr>
        <w:t>号楼</w:t>
      </w:r>
      <w:r>
        <w:rPr>
          <w:rFonts w:ascii="仿宋" w:eastAsia="仿宋" w:hAnsi="仿宋" w:cs="宋体" w:hint="eastAsia"/>
          <w:kern w:val="0"/>
          <w:sz w:val="32"/>
          <w:szCs w:val="21"/>
        </w:rPr>
        <w:t>地下二层南侧，</w:t>
      </w:r>
      <w:r>
        <w:rPr>
          <w:rFonts w:ascii="仿宋" w:eastAsia="仿宋" w:hAnsi="仿宋" w:cs="宋体" w:hint="eastAsia"/>
          <w:kern w:val="0"/>
          <w:sz w:val="32"/>
          <w:szCs w:val="21"/>
        </w:rPr>
        <w:t>2#</w:t>
      </w:r>
      <w:r>
        <w:rPr>
          <w:rFonts w:ascii="仿宋" w:eastAsia="仿宋" w:hAnsi="仿宋" w:cs="宋体" w:hint="eastAsia"/>
          <w:kern w:val="0"/>
          <w:sz w:val="32"/>
          <w:szCs w:val="21"/>
        </w:rPr>
        <w:t>配电室位于</w:t>
      </w:r>
      <w:r w:rsidR="00CC2632">
        <w:rPr>
          <w:rFonts w:ascii="仿宋" w:eastAsia="仿宋" w:hAnsi="仿宋" w:cs="宋体"/>
          <w:kern w:val="0"/>
          <w:sz w:val="32"/>
          <w:szCs w:val="21"/>
        </w:rPr>
        <w:t>2</w:t>
      </w:r>
      <w:r w:rsidR="00CC2632">
        <w:rPr>
          <w:rFonts w:ascii="仿宋" w:eastAsia="仿宋" w:hAnsi="仿宋" w:cs="宋体" w:hint="eastAsia"/>
          <w:kern w:val="0"/>
          <w:sz w:val="32"/>
          <w:szCs w:val="21"/>
        </w:rPr>
        <w:t>号</w:t>
      </w:r>
      <w:r>
        <w:rPr>
          <w:rFonts w:ascii="仿宋" w:eastAsia="仿宋" w:hAnsi="仿宋" w:cs="宋体" w:hint="eastAsia"/>
          <w:kern w:val="0"/>
          <w:sz w:val="32"/>
          <w:szCs w:val="21"/>
        </w:rPr>
        <w:t>楼地下二层东侧</w:t>
      </w:r>
    </w:p>
    <w:p w:rsidR="002E361A" w:rsidRDefault="001F3ADF">
      <w:pPr>
        <w:spacing w:line="500" w:lineRule="exact"/>
        <w:rPr>
          <w:rFonts w:ascii="仿宋" w:eastAsia="仿宋" w:hAnsi="仿宋" w:cs="宋体"/>
          <w:kern w:val="0"/>
          <w:sz w:val="32"/>
          <w:szCs w:val="21"/>
        </w:rPr>
      </w:pPr>
      <w:r>
        <w:rPr>
          <w:rFonts w:ascii="仿宋" w:eastAsia="仿宋" w:hAnsi="仿宋" w:cs="宋体" w:hint="eastAsia"/>
          <w:kern w:val="0"/>
          <w:sz w:val="32"/>
          <w:szCs w:val="21"/>
        </w:rPr>
        <w:t>3</w:t>
      </w:r>
      <w:r>
        <w:rPr>
          <w:rFonts w:ascii="仿宋" w:eastAsia="仿宋" w:hAnsi="仿宋" w:cs="宋体" w:hint="eastAsia"/>
          <w:kern w:val="0"/>
          <w:sz w:val="32"/>
          <w:szCs w:val="21"/>
        </w:rPr>
        <w:t>、弱电机房</w:t>
      </w:r>
    </w:p>
    <w:p w:rsidR="002E361A" w:rsidRDefault="001F3ADF">
      <w:pPr>
        <w:spacing w:line="500" w:lineRule="exact"/>
        <w:ind w:firstLineChars="200" w:firstLine="640"/>
        <w:rPr>
          <w:rFonts w:ascii="仿宋" w:eastAsia="仿宋" w:hAnsi="仿宋" w:cs="宋体"/>
          <w:kern w:val="0"/>
          <w:sz w:val="32"/>
          <w:szCs w:val="21"/>
        </w:rPr>
      </w:pPr>
      <w:r>
        <w:rPr>
          <w:rFonts w:ascii="仿宋" w:eastAsia="仿宋" w:hAnsi="仿宋" w:cs="宋体" w:hint="eastAsia"/>
          <w:kern w:val="0"/>
          <w:sz w:val="32"/>
          <w:szCs w:val="21"/>
        </w:rPr>
        <w:t>弱电机房两处分别位于</w:t>
      </w:r>
      <w:r w:rsidR="00CC2632">
        <w:rPr>
          <w:rFonts w:ascii="仿宋" w:eastAsia="仿宋" w:hAnsi="仿宋" w:cs="宋体"/>
          <w:kern w:val="0"/>
          <w:sz w:val="32"/>
          <w:szCs w:val="21"/>
        </w:rPr>
        <w:t>2</w:t>
      </w:r>
      <w:r w:rsidR="00CC2632">
        <w:rPr>
          <w:rFonts w:ascii="仿宋" w:eastAsia="仿宋" w:hAnsi="仿宋" w:cs="宋体" w:hint="eastAsia"/>
          <w:kern w:val="0"/>
          <w:sz w:val="32"/>
          <w:szCs w:val="21"/>
        </w:rPr>
        <w:t>号</w:t>
      </w:r>
      <w:r>
        <w:rPr>
          <w:rFonts w:ascii="仿宋" w:eastAsia="仿宋" w:hAnsi="仿宋" w:cs="宋体" w:hint="eastAsia"/>
          <w:kern w:val="0"/>
          <w:sz w:val="32"/>
          <w:szCs w:val="21"/>
        </w:rPr>
        <w:t>楼地下二层东侧，</w:t>
      </w:r>
      <w:r w:rsidR="00CC2632">
        <w:rPr>
          <w:rFonts w:ascii="仿宋" w:eastAsia="仿宋" w:hAnsi="仿宋" w:cs="宋体"/>
          <w:kern w:val="0"/>
          <w:sz w:val="32"/>
          <w:szCs w:val="21"/>
        </w:rPr>
        <w:t>5</w:t>
      </w:r>
      <w:r w:rsidR="00CC2632">
        <w:rPr>
          <w:rFonts w:ascii="仿宋" w:eastAsia="仿宋" w:hAnsi="仿宋" w:cs="宋体" w:hint="eastAsia"/>
          <w:kern w:val="0"/>
          <w:sz w:val="32"/>
          <w:szCs w:val="21"/>
        </w:rPr>
        <w:t>号楼</w:t>
      </w:r>
      <w:r>
        <w:rPr>
          <w:rFonts w:ascii="仿宋" w:eastAsia="仿宋" w:hAnsi="仿宋" w:cs="宋体" w:hint="eastAsia"/>
          <w:kern w:val="0"/>
          <w:sz w:val="32"/>
          <w:szCs w:val="21"/>
        </w:rPr>
        <w:t>地下二层西侧；</w:t>
      </w:r>
    </w:p>
    <w:p w:rsidR="002E361A" w:rsidRDefault="001F3ADF">
      <w:pPr>
        <w:spacing w:line="500" w:lineRule="exact"/>
        <w:rPr>
          <w:rFonts w:ascii="仿宋" w:eastAsia="仿宋" w:hAnsi="仿宋" w:cs="宋体"/>
          <w:kern w:val="0"/>
          <w:sz w:val="32"/>
          <w:szCs w:val="21"/>
        </w:rPr>
      </w:pPr>
      <w:r>
        <w:rPr>
          <w:rFonts w:ascii="仿宋" w:eastAsia="仿宋" w:hAnsi="仿宋" w:cs="宋体" w:hint="eastAsia"/>
          <w:kern w:val="0"/>
          <w:sz w:val="32"/>
          <w:szCs w:val="21"/>
        </w:rPr>
        <w:t>4</w:t>
      </w:r>
      <w:r>
        <w:rPr>
          <w:rFonts w:ascii="仿宋" w:eastAsia="仿宋" w:hAnsi="仿宋" w:cs="宋体" w:hint="eastAsia"/>
          <w:kern w:val="0"/>
          <w:sz w:val="32"/>
          <w:szCs w:val="21"/>
        </w:rPr>
        <w:t>、机动车道、车库出入口、人防出入口、通风井道、独立电梯等地面构筑物</w:t>
      </w:r>
    </w:p>
    <w:p w:rsidR="002E361A" w:rsidRDefault="001F3ADF">
      <w:pPr>
        <w:spacing w:line="500" w:lineRule="exact"/>
        <w:ind w:firstLineChars="200" w:firstLine="640"/>
        <w:rPr>
          <w:rFonts w:ascii="仿宋" w:eastAsia="仿宋" w:hAnsi="仿宋" w:cs="宋体"/>
          <w:kern w:val="0"/>
          <w:sz w:val="32"/>
          <w:szCs w:val="21"/>
        </w:rPr>
      </w:pPr>
      <w:r>
        <w:rPr>
          <w:rFonts w:ascii="仿宋" w:eastAsia="仿宋" w:hAnsi="仿宋" w:cs="宋体" w:hint="eastAsia"/>
          <w:kern w:val="0"/>
          <w:sz w:val="32"/>
          <w:szCs w:val="21"/>
        </w:rPr>
        <w:t>车库坡道出入口两处分别位于</w:t>
      </w:r>
      <w:r w:rsidR="00CC2632">
        <w:rPr>
          <w:rFonts w:ascii="仿宋" w:eastAsia="仿宋" w:hAnsi="仿宋" w:cs="宋体"/>
          <w:kern w:val="0"/>
          <w:sz w:val="32"/>
          <w:szCs w:val="21"/>
        </w:rPr>
        <w:t>8</w:t>
      </w:r>
      <w:r w:rsidR="00CC2632">
        <w:rPr>
          <w:rFonts w:ascii="仿宋" w:eastAsia="仿宋" w:hAnsi="仿宋" w:cs="宋体" w:hint="eastAsia"/>
          <w:kern w:val="0"/>
          <w:sz w:val="32"/>
          <w:szCs w:val="21"/>
        </w:rPr>
        <w:t>号</w:t>
      </w:r>
      <w:r>
        <w:rPr>
          <w:rFonts w:ascii="仿宋" w:eastAsia="仿宋" w:hAnsi="仿宋" w:cs="宋体" w:hint="eastAsia"/>
          <w:kern w:val="0"/>
          <w:sz w:val="32"/>
          <w:szCs w:val="21"/>
        </w:rPr>
        <w:t>楼北侧和</w:t>
      </w:r>
      <w:r w:rsidR="00CC2632">
        <w:rPr>
          <w:rFonts w:ascii="仿宋" w:eastAsia="仿宋" w:hAnsi="仿宋" w:cs="宋体"/>
          <w:kern w:val="0"/>
          <w:sz w:val="32"/>
          <w:szCs w:val="21"/>
        </w:rPr>
        <w:t>2</w:t>
      </w:r>
      <w:r w:rsidR="00CC2632">
        <w:rPr>
          <w:rFonts w:ascii="仿宋" w:eastAsia="仿宋" w:hAnsi="仿宋" w:cs="宋体" w:hint="eastAsia"/>
          <w:kern w:val="0"/>
          <w:sz w:val="32"/>
          <w:szCs w:val="21"/>
        </w:rPr>
        <w:t>号</w:t>
      </w:r>
      <w:r>
        <w:rPr>
          <w:rFonts w:ascii="仿宋" w:eastAsia="仿宋" w:hAnsi="仿宋" w:cs="宋体" w:hint="eastAsia"/>
          <w:kern w:val="0"/>
          <w:sz w:val="32"/>
          <w:szCs w:val="21"/>
        </w:rPr>
        <w:t>楼西侧</w:t>
      </w:r>
    </w:p>
    <w:p w:rsidR="002E361A" w:rsidRDefault="001F3ADF">
      <w:pPr>
        <w:spacing w:line="500" w:lineRule="exact"/>
        <w:ind w:leftChars="200" w:left="420"/>
        <w:rPr>
          <w:rFonts w:ascii="仿宋" w:eastAsia="仿宋" w:hAnsi="仿宋" w:cs="宋体"/>
          <w:kern w:val="0"/>
          <w:sz w:val="32"/>
          <w:szCs w:val="21"/>
        </w:rPr>
      </w:pPr>
      <w:r>
        <w:rPr>
          <w:rFonts w:ascii="仿宋" w:eastAsia="仿宋" w:hAnsi="仿宋" w:cs="宋体" w:hint="eastAsia"/>
          <w:kern w:val="0"/>
          <w:sz w:val="32"/>
          <w:szCs w:val="21"/>
        </w:rPr>
        <w:t>自行车坡道</w:t>
      </w:r>
      <w:r>
        <w:rPr>
          <w:rFonts w:ascii="仿宋" w:eastAsia="仿宋" w:hAnsi="仿宋" w:cs="宋体" w:hint="eastAsia"/>
          <w:kern w:val="0"/>
          <w:sz w:val="32"/>
          <w:szCs w:val="21"/>
        </w:rPr>
        <w:t>4</w:t>
      </w:r>
      <w:r>
        <w:rPr>
          <w:rFonts w:ascii="仿宋" w:eastAsia="仿宋" w:hAnsi="仿宋" w:cs="宋体" w:hint="eastAsia"/>
          <w:kern w:val="0"/>
          <w:sz w:val="32"/>
          <w:szCs w:val="21"/>
        </w:rPr>
        <w:t>处，分别位于</w:t>
      </w:r>
      <w:r w:rsidR="00D769F6">
        <w:rPr>
          <w:rFonts w:ascii="仿宋" w:eastAsia="仿宋" w:hAnsi="仿宋" w:cs="宋体"/>
          <w:kern w:val="0"/>
          <w:sz w:val="32"/>
          <w:szCs w:val="21"/>
        </w:rPr>
        <w:t>8</w:t>
      </w:r>
      <w:r w:rsidR="00D769F6">
        <w:rPr>
          <w:rFonts w:ascii="仿宋" w:eastAsia="仿宋" w:hAnsi="仿宋" w:cs="宋体" w:hint="eastAsia"/>
          <w:kern w:val="0"/>
          <w:sz w:val="32"/>
          <w:szCs w:val="21"/>
        </w:rPr>
        <w:t>号楼，1</w:t>
      </w:r>
      <w:r w:rsidR="00D769F6">
        <w:rPr>
          <w:rFonts w:ascii="仿宋" w:eastAsia="仿宋" w:hAnsi="仿宋" w:cs="宋体"/>
          <w:kern w:val="0"/>
          <w:sz w:val="32"/>
          <w:szCs w:val="21"/>
        </w:rPr>
        <w:t>0</w:t>
      </w:r>
      <w:r w:rsidR="00D769F6">
        <w:rPr>
          <w:rFonts w:ascii="仿宋" w:eastAsia="仿宋" w:hAnsi="仿宋" w:cs="宋体" w:hint="eastAsia"/>
          <w:kern w:val="0"/>
          <w:sz w:val="32"/>
          <w:szCs w:val="21"/>
        </w:rPr>
        <w:t>号楼，</w:t>
      </w:r>
      <w:r w:rsidR="00D769F6">
        <w:rPr>
          <w:rFonts w:ascii="仿宋" w:eastAsia="仿宋" w:hAnsi="仿宋" w:cs="宋体"/>
          <w:kern w:val="0"/>
          <w:sz w:val="32"/>
          <w:szCs w:val="21"/>
        </w:rPr>
        <w:t>11</w:t>
      </w:r>
      <w:r w:rsidR="00D769F6">
        <w:rPr>
          <w:rFonts w:ascii="仿宋" w:eastAsia="仿宋" w:hAnsi="仿宋" w:cs="宋体" w:hint="eastAsia"/>
          <w:kern w:val="0"/>
          <w:sz w:val="32"/>
          <w:szCs w:val="21"/>
        </w:rPr>
        <w:t>号楼，</w:t>
      </w:r>
      <w:r w:rsidR="00D769F6">
        <w:rPr>
          <w:rFonts w:ascii="仿宋" w:eastAsia="仿宋" w:hAnsi="仿宋" w:cs="宋体"/>
          <w:kern w:val="0"/>
          <w:sz w:val="32"/>
          <w:szCs w:val="21"/>
        </w:rPr>
        <w:t>12</w:t>
      </w:r>
      <w:r w:rsidR="00D769F6">
        <w:rPr>
          <w:rFonts w:ascii="仿宋" w:eastAsia="仿宋" w:hAnsi="仿宋" w:cs="宋体" w:hint="eastAsia"/>
          <w:kern w:val="0"/>
          <w:sz w:val="32"/>
          <w:szCs w:val="21"/>
        </w:rPr>
        <w:t>号</w:t>
      </w:r>
      <w:r>
        <w:rPr>
          <w:rFonts w:ascii="仿宋" w:eastAsia="仿宋" w:hAnsi="仿宋" w:cs="宋体" w:hint="eastAsia"/>
          <w:kern w:val="0"/>
          <w:sz w:val="32"/>
          <w:szCs w:val="21"/>
        </w:rPr>
        <w:t>住宅楼东侧；其中</w:t>
      </w:r>
      <w:r w:rsidR="00D769F6">
        <w:rPr>
          <w:rFonts w:ascii="仿宋" w:eastAsia="仿宋" w:hAnsi="仿宋" w:cs="宋体"/>
          <w:kern w:val="0"/>
          <w:sz w:val="32"/>
          <w:szCs w:val="21"/>
        </w:rPr>
        <w:t>8</w:t>
      </w:r>
      <w:r w:rsidR="00D769F6">
        <w:rPr>
          <w:rFonts w:ascii="仿宋" w:eastAsia="仿宋" w:hAnsi="仿宋" w:cs="宋体" w:hint="eastAsia"/>
          <w:kern w:val="0"/>
          <w:sz w:val="32"/>
          <w:szCs w:val="21"/>
        </w:rPr>
        <w:t>号楼</w:t>
      </w:r>
      <w:r>
        <w:rPr>
          <w:rFonts w:ascii="仿宋" w:eastAsia="仿宋" w:hAnsi="仿宋" w:cs="宋体" w:hint="eastAsia"/>
          <w:kern w:val="0"/>
          <w:sz w:val="32"/>
          <w:szCs w:val="21"/>
        </w:rPr>
        <w:t>，</w:t>
      </w:r>
      <w:r w:rsidR="00D769F6">
        <w:rPr>
          <w:rFonts w:ascii="仿宋" w:eastAsia="仿宋" w:hAnsi="仿宋" w:cs="宋体"/>
          <w:kern w:val="0"/>
          <w:sz w:val="32"/>
          <w:szCs w:val="21"/>
        </w:rPr>
        <w:t>12</w:t>
      </w:r>
      <w:r w:rsidR="00D769F6">
        <w:rPr>
          <w:rFonts w:ascii="仿宋" w:eastAsia="仿宋" w:hAnsi="仿宋" w:cs="宋体" w:hint="eastAsia"/>
          <w:kern w:val="0"/>
          <w:sz w:val="32"/>
          <w:szCs w:val="21"/>
        </w:rPr>
        <w:t>号</w:t>
      </w:r>
      <w:r>
        <w:rPr>
          <w:rFonts w:ascii="仿宋" w:eastAsia="仿宋" w:hAnsi="仿宋" w:cs="宋体" w:hint="eastAsia"/>
          <w:kern w:val="0"/>
          <w:sz w:val="32"/>
          <w:szCs w:val="21"/>
        </w:rPr>
        <w:t>楼东侧的为人防出入口。</w:t>
      </w:r>
    </w:p>
    <w:p w:rsidR="002E361A" w:rsidRDefault="00D769F6">
      <w:pPr>
        <w:spacing w:line="500" w:lineRule="exact"/>
        <w:ind w:leftChars="200" w:left="420"/>
        <w:rPr>
          <w:rFonts w:ascii="仿宋" w:eastAsia="仿宋" w:hAnsi="仿宋" w:cs="宋体"/>
          <w:kern w:val="0"/>
          <w:sz w:val="32"/>
          <w:szCs w:val="21"/>
        </w:rPr>
      </w:pPr>
      <w:r>
        <w:rPr>
          <w:rFonts w:ascii="仿宋" w:eastAsia="仿宋" w:hAnsi="仿宋" w:cs="宋体"/>
          <w:kern w:val="0"/>
          <w:sz w:val="32"/>
          <w:szCs w:val="21"/>
        </w:rPr>
        <w:t>8</w:t>
      </w:r>
      <w:r>
        <w:rPr>
          <w:rFonts w:ascii="仿宋" w:eastAsia="仿宋" w:hAnsi="仿宋" w:cs="宋体" w:hint="eastAsia"/>
          <w:kern w:val="0"/>
          <w:sz w:val="32"/>
          <w:szCs w:val="21"/>
        </w:rPr>
        <w:t>号楼</w:t>
      </w:r>
      <w:r w:rsidR="001F3ADF">
        <w:rPr>
          <w:rFonts w:ascii="仿宋" w:eastAsia="仿宋" w:hAnsi="仿宋" w:cs="宋体" w:hint="eastAsia"/>
          <w:kern w:val="0"/>
          <w:sz w:val="32"/>
          <w:szCs w:val="21"/>
        </w:rPr>
        <w:t>，</w:t>
      </w:r>
      <w:r>
        <w:rPr>
          <w:rFonts w:ascii="仿宋" w:eastAsia="仿宋" w:hAnsi="仿宋" w:cs="宋体"/>
          <w:kern w:val="0"/>
          <w:sz w:val="32"/>
          <w:szCs w:val="21"/>
        </w:rPr>
        <w:t>12</w:t>
      </w:r>
      <w:r>
        <w:rPr>
          <w:rFonts w:ascii="仿宋" w:eastAsia="仿宋" w:hAnsi="仿宋" w:cs="宋体" w:hint="eastAsia"/>
          <w:kern w:val="0"/>
          <w:sz w:val="32"/>
          <w:szCs w:val="21"/>
        </w:rPr>
        <w:t>号</w:t>
      </w:r>
      <w:r w:rsidR="001F3ADF">
        <w:rPr>
          <w:rFonts w:ascii="仿宋" w:eastAsia="仿宋" w:hAnsi="仿宋" w:cs="宋体" w:hint="eastAsia"/>
          <w:kern w:val="0"/>
          <w:sz w:val="32"/>
          <w:szCs w:val="21"/>
        </w:rPr>
        <w:t>楼南侧与南侧商业办公楼间有两处人防出入口；</w:t>
      </w:r>
      <w:r>
        <w:rPr>
          <w:rFonts w:ascii="仿宋" w:eastAsia="仿宋" w:hAnsi="仿宋" w:cs="宋体"/>
          <w:kern w:val="0"/>
          <w:sz w:val="32"/>
          <w:szCs w:val="21"/>
        </w:rPr>
        <w:t>12</w:t>
      </w:r>
      <w:r>
        <w:rPr>
          <w:rFonts w:ascii="仿宋" w:eastAsia="仿宋" w:hAnsi="仿宋" w:cs="宋体" w:hint="eastAsia"/>
          <w:kern w:val="0"/>
          <w:sz w:val="32"/>
          <w:szCs w:val="21"/>
        </w:rPr>
        <w:t>号楼</w:t>
      </w:r>
      <w:bookmarkStart w:id="0" w:name="_GoBack"/>
      <w:bookmarkEnd w:id="0"/>
      <w:r w:rsidR="001F3ADF">
        <w:rPr>
          <w:rFonts w:ascii="仿宋" w:eastAsia="仿宋" w:hAnsi="仿宋" w:cs="宋体" w:hint="eastAsia"/>
          <w:kern w:val="0"/>
          <w:sz w:val="32"/>
          <w:szCs w:val="21"/>
        </w:rPr>
        <w:t>南侧有地面停车场</w:t>
      </w:r>
    </w:p>
    <w:p w:rsidR="002E361A" w:rsidRDefault="001F3ADF">
      <w:pPr>
        <w:spacing w:line="500" w:lineRule="exact"/>
        <w:ind w:leftChars="200" w:left="420"/>
        <w:rPr>
          <w:rFonts w:ascii="仿宋" w:eastAsia="仿宋" w:hAnsi="仿宋" w:cs="宋体"/>
          <w:kern w:val="0"/>
          <w:sz w:val="32"/>
          <w:szCs w:val="21"/>
        </w:rPr>
      </w:pPr>
      <w:r>
        <w:rPr>
          <w:rFonts w:ascii="仿宋" w:eastAsia="仿宋" w:hAnsi="仿宋" w:cs="宋体" w:hint="eastAsia"/>
          <w:kern w:val="0"/>
          <w:sz w:val="32"/>
          <w:szCs w:val="21"/>
        </w:rPr>
        <w:t>贴邻</w:t>
      </w:r>
      <w:r w:rsidR="00CC2632">
        <w:rPr>
          <w:rFonts w:ascii="仿宋" w:eastAsia="仿宋" w:hAnsi="仿宋" w:cs="宋体"/>
          <w:kern w:val="0"/>
          <w:sz w:val="32"/>
          <w:szCs w:val="21"/>
        </w:rPr>
        <w:t>8</w:t>
      </w:r>
      <w:r w:rsidR="00CC2632">
        <w:rPr>
          <w:rFonts w:ascii="仿宋" w:eastAsia="仿宋" w:hAnsi="仿宋" w:cs="宋体" w:hint="eastAsia"/>
          <w:kern w:val="0"/>
          <w:sz w:val="32"/>
          <w:szCs w:val="21"/>
        </w:rPr>
        <w:t>号楼</w:t>
      </w:r>
      <w:r w:rsidR="00CC2632">
        <w:rPr>
          <w:rFonts w:ascii="仿宋" w:eastAsia="仿宋" w:hAnsi="仿宋" w:cs="宋体" w:hint="eastAsia"/>
          <w:kern w:val="0"/>
          <w:sz w:val="32"/>
          <w:szCs w:val="21"/>
        </w:rPr>
        <w:t>，</w:t>
      </w:r>
      <w:r>
        <w:rPr>
          <w:rFonts w:ascii="仿宋" w:eastAsia="仿宋" w:hAnsi="仿宋" w:cs="宋体" w:hint="eastAsia"/>
          <w:kern w:val="0"/>
          <w:sz w:val="32"/>
          <w:szCs w:val="21"/>
        </w:rPr>
        <w:t>1</w:t>
      </w:r>
      <w:r w:rsidR="00CC2632">
        <w:rPr>
          <w:rFonts w:ascii="仿宋" w:eastAsia="仿宋" w:hAnsi="仿宋" w:cs="宋体"/>
          <w:kern w:val="0"/>
          <w:sz w:val="32"/>
          <w:szCs w:val="21"/>
        </w:rPr>
        <w:t>0</w:t>
      </w:r>
      <w:r w:rsidR="00CC2632">
        <w:rPr>
          <w:rFonts w:ascii="仿宋" w:eastAsia="仿宋" w:hAnsi="仿宋" w:cs="宋体" w:hint="eastAsia"/>
          <w:kern w:val="0"/>
          <w:sz w:val="32"/>
          <w:szCs w:val="21"/>
        </w:rPr>
        <w:t>号楼</w:t>
      </w:r>
      <w:r>
        <w:rPr>
          <w:rFonts w:ascii="仿宋" w:eastAsia="仿宋" w:hAnsi="仿宋" w:cs="宋体" w:hint="eastAsia"/>
          <w:kern w:val="0"/>
          <w:sz w:val="32"/>
          <w:szCs w:val="21"/>
        </w:rPr>
        <w:t>，</w:t>
      </w:r>
      <w:r w:rsidR="00CC2632">
        <w:rPr>
          <w:rFonts w:ascii="仿宋" w:eastAsia="仿宋" w:hAnsi="仿宋" w:cs="宋体"/>
          <w:kern w:val="0"/>
          <w:sz w:val="32"/>
          <w:szCs w:val="21"/>
        </w:rPr>
        <w:t>11</w:t>
      </w:r>
      <w:r w:rsidR="00CC2632">
        <w:rPr>
          <w:rFonts w:ascii="仿宋" w:eastAsia="仿宋" w:hAnsi="仿宋" w:cs="宋体" w:hint="eastAsia"/>
          <w:kern w:val="0"/>
          <w:sz w:val="32"/>
          <w:szCs w:val="21"/>
        </w:rPr>
        <w:t>号楼</w:t>
      </w:r>
      <w:r>
        <w:rPr>
          <w:rFonts w:ascii="仿宋" w:eastAsia="仿宋" w:hAnsi="仿宋" w:cs="宋体" w:hint="eastAsia"/>
          <w:kern w:val="0"/>
          <w:sz w:val="32"/>
          <w:szCs w:val="21"/>
        </w:rPr>
        <w:t>，</w:t>
      </w:r>
      <w:r w:rsidR="00CC2632">
        <w:rPr>
          <w:rFonts w:ascii="仿宋" w:eastAsia="仿宋" w:hAnsi="仿宋" w:cs="宋体"/>
          <w:kern w:val="0"/>
          <w:sz w:val="32"/>
          <w:szCs w:val="21"/>
        </w:rPr>
        <w:t>12</w:t>
      </w:r>
      <w:r w:rsidR="00CC2632">
        <w:rPr>
          <w:rFonts w:ascii="仿宋" w:eastAsia="仿宋" w:hAnsi="仿宋" w:cs="宋体" w:hint="eastAsia"/>
          <w:kern w:val="0"/>
          <w:sz w:val="32"/>
          <w:szCs w:val="21"/>
        </w:rPr>
        <w:t>号楼</w:t>
      </w:r>
      <w:r>
        <w:rPr>
          <w:rFonts w:ascii="仿宋" w:eastAsia="仿宋" w:hAnsi="仿宋" w:cs="宋体" w:hint="eastAsia"/>
          <w:kern w:val="0"/>
          <w:sz w:val="32"/>
          <w:szCs w:val="21"/>
        </w:rPr>
        <w:t>住宅楼的北侧，东侧，西侧均有地下车库的进排风竖井。</w:t>
      </w:r>
    </w:p>
    <w:p w:rsidR="002E361A" w:rsidRDefault="00CC2632">
      <w:pPr>
        <w:spacing w:line="500" w:lineRule="exact"/>
        <w:ind w:leftChars="200" w:left="420"/>
        <w:rPr>
          <w:rFonts w:ascii="仿宋" w:eastAsia="仿宋" w:hAnsi="仿宋" w:cs="宋体"/>
          <w:kern w:val="0"/>
          <w:sz w:val="32"/>
          <w:szCs w:val="21"/>
        </w:rPr>
      </w:pPr>
      <w:r>
        <w:rPr>
          <w:rFonts w:ascii="仿宋" w:eastAsia="仿宋" w:hAnsi="仿宋" w:cs="宋体"/>
          <w:kern w:val="0"/>
          <w:sz w:val="32"/>
          <w:szCs w:val="21"/>
        </w:rPr>
        <w:t>10</w:t>
      </w:r>
      <w:r>
        <w:rPr>
          <w:rFonts w:ascii="仿宋" w:eastAsia="仿宋" w:hAnsi="仿宋" w:cs="宋体" w:hint="eastAsia"/>
          <w:kern w:val="0"/>
          <w:sz w:val="32"/>
          <w:szCs w:val="21"/>
        </w:rPr>
        <w:t>号</w:t>
      </w:r>
      <w:r w:rsidR="001F3ADF">
        <w:rPr>
          <w:rFonts w:ascii="仿宋" w:eastAsia="仿宋" w:hAnsi="仿宋" w:cs="宋体" w:hint="eastAsia"/>
          <w:kern w:val="0"/>
          <w:sz w:val="32"/>
          <w:szCs w:val="21"/>
        </w:rPr>
        <w:t>楼南侧有</w:t>
      </w:r>
      <w:r w:rsidR="001F3ADF">
        <w:rPr>
          <w:rFonts w:ascii="仿宋" w:eastAsia="仿宋" w:hAnsi="仿宋" w:cs="宋体" w:hint="eastAsia"/>
          <w:kern w:val="0"/>
          <w:sz w:val="32"/>
          <w:szCs w:val="21"/>
        </w:rPr>
        <w:t>3#</w:t>
      </w:r>
      <w:r w:rsidR="001F3ADF">
        <w:rPr>
          <w:rFonts w:ascii="仿宋" w:eastAsia="仿宋" w:hAnsi="仿宋" w:cs="宋体" w:hint="eastAsia"/>
          <w:kern w:val="0"/>
          <w:sz w:val="32"/>
          <w:szCs w:val="21"/>
        </w:rPr>
        <w:t>居服务配套楼（二层）</w:t>
      </w:r>
    </w:p>
    <w:p w:rsidR="002E361A" w:rsidRDefault="001F3ADF">
      <w:pPr>
        <w:spacing w:line="500" w:lineRule="exact"/>
        <w:ind w:leftChars="200" w:left="420"/>
        <w:rPr>
          <w:rFonts w:ascii="仿宋" w:eastAsia="仿宋" w:hAnsi="仿宋" w:cs="宋体"/>
          <w:kern w:val="0"/>
          <w:sz w:val="32"/>
          <w:szCs w:val="21"/>
        </w:rPr>
      </w:pPr>
      <w:r>
        <w:rPr>
          <w:rFonts w:ascii="仿宋" w:eastAsia="仿宋" w:hAnsi="仿宋" w:cs="宋体" w:hint="eastAsia"/>
          <w:kern w:val="0"/>
          <w:sz w:val="32"/>
          <w:szCs w:val="21"/>
        </w:rPr>
        <w:lastRenderedPageBreak/>
        <w:t>燃气调压箱位于</w:t>
      </w:r>
      <w:r w:rsidR="00CC2632">
        <w:rPr>
          <w:rFonts w:ascii="仿宋" w:eastAsia="仿宋" w:hAnsi="仿宋" w:cs="宋体"/>
          <w:kern w:val="0"/>
          <w:sz w:val="32"/>
          <w:szCs w:val="21"/>
        </w:rPr>
        <w:t>11</w:t>
      </w:r>
      <w:r w:rsidR="00CC2632">
        <w:rPr>
          <w:rFonts w:ascii="仿宋" w:eastAsia="仿宋" w:hAnsi="仿宋" w:cs="宋体" w:hint="eastAsia"/>
          <w:kern w:val="0"/>
          <w:sz w:val="32"/>
          <w:szCs w:val="21"/>
        </w:rPr>
        <w:t>号</w:t>
      </w:r>
      <w:r>
        <w:rPr>
          <w:rFonts w:ascii="仿宋" w:eastAsia="仿宋" w:hAnsi="仿宋" w:cs="宋体" w:hint="eastAsia"/>
          <w:kern w:val="0"/>
          <w:sz w:val="32"/>
          <w:szCs w:val="21"/>
        </w:rPr>
        <w:t>楼东侧，</w:t>
      </w:r>
      <w:r>
        <w:rPr>
          <w:rFonts w:ascii="仿宋" w:eastAsia="仿宋" w:hAnsi="仿宋" w:cs="宋体" w:hint="eastAsia"/>
          <w:kern w:val="0"/>
          <w:sz w:val="32"/>
          <w:szCs w:val="21"/>
        </w:rPr>
        <w:t>1</w:t>
      </w:r>
      <w:r w:rsidR="00CC2632">
        <w:rPr>
          <w:rFonts w:ascii="仿宋" w:eastAsia="仿宋" w:hAnsi="仿宋" w:cs="宋体" w:hint="eastAsia"/>
          <w:kern w:val="0"/>
          <w:sz w:val="32"/>
          <w:szCs w:val="21"/>
        </w:rPr>
        <w:t>号楼</w:t>
      </w:r>
      <w:r>
        <w:rPr>
          <w:rFonts w:ascii="仿宋" w:eastAsia="仿宋" w:hAnsi="仿宋" w:cs="宋体" w:hint="eastAsia"/>
          <w:kern w:val="0"/>
          <w:sz w:val="32"/>
          <w:szCs w:val="21"/>
        </w:rPr>
        <w:t>西北角</w:t>
      </w:r>
    </w:p>
    <w:p w:rsidR="002E361A" w:rsidRDefault="001F3ADF">
      <w:pPr>
        <w:spacing w:line="500" w:lineRule="exact"/>
        <w:rPr>
          <w:rFonts w:ascii="仿宋" w:eastAsia="仿宋" w:hAnsi="仿宋" w:cs="宋体"/>
          <w:kern w:val="0"/>
          <w:sz w:val="32"/>
          <w:szCs w:val="21"/>
        </w:rPr>
      </w:pPr>
      <w:r>
        <w:rPr>
          <w:rFonts w:ascii="仿宋" w:eastAsia="仿宋" w:hAnsi="仿宋" w:cs="宋体" w:hint="eastAsia"/>
          <w:kern w:val="0"/>
          <w:sz w:val="32"/>
          <w:szCs w:val="21"/>
        </w:rPr>
        <w:t>5</w:t>
      </w:r>
      <w:r>
        <w:rPr>
          <w:rFonts w:ascii="仿宋" w:eastAsia="仿宋" w:hAnsi="仿宋" w:cs="宋体" w:hint="eastAsia"/>
          <w:kern w:val="0"/>
          <w:sz w:val="32"/>
          <w:szCs w:val="21"/>
        </w:rPr>
        <w:t>、地块内公建</w:t>
      </w:r>
    </w:p>
    <w:p w:rsidR="002E361A" w:rsidRDefault="001F3ADF">
      <w:pPr>
        <w:spacing w:line="500" w:lineRule="exact"/>
        <w:ind w:firstLineChars="200" w:firstLine="640"/>
        <w:rPr>
          <w:rFonts w:ascii="仿宋" w:eastAsia="仿宋" w:hAnsi="仿宋" w:cs="宋体"/>
          <w:kern w:val="0"/>
          <w:sz w:val="32"/>
          <w:szCs w:val="21"/>
        </w:rPr>
      </w:pPr>
      <w:r>
        <w:rPr>
          <w:rFonts w:ascii="仿宋" w:eastAsia="仿宋" w:hAnsi="仿宋" w:cs="宋体" w:hint="eastAsia"/>
          <w:kern w:val="0"/>
          <w:sz w:val="32"/>
          <w:szCs w:val="21"/>
        </w:rPr>
        <w:t>贴邻公建的背面或山墙面均有地下车库的进排风竖井。</w:t>
      </w:r>
    </w:p>
    <w:p w:rsidR="002E361A" w:rsidRDefault="00CC2632">
      <w:pPr>
        <w:spacing w:line="500" w:lineRule="exact"/>
        <w:ind w:firstLineChars="200" w:firstLine="640"/>
        <w:rPr>
          <w:rFonts w:ascii="仿宋" w:eastAsia="仿宋" w:hAnsi="仿宋" w:cs="宋体"/>
          <w:kern w:val="0"/>
          <w:sz w:val="32"/>
          <w:szCs w:val="21"/>
        </w:rPr>
      </w:pPr>
      <w:r>
        <w:rPr>
          <w:rFonts w:ascii="仿宋" w:eastAsia="仿宋" w:hAnsi="仿宋" w:cs="宋体"/>
          <w:kern w:val="0"/>
          <w:sz w:val="32"/>
          <w:szCs w:val="21"/>
        </w:rPr>
        <w:t>2</w:t>
      </w:r>
      <w:r>
        <w:rPr>
          <w:rFonts w:ascii="仿宋" w:eastAsia="仿宋" w:hAnsi="仿宋" w:cs="宋体" w:hint="eastAsia"/>
          <w:kern w:val="0"/>
          <w:sz w:val="32"/>
          <w:szCs w:val="21"/>
        </w:rPr>
        <w:t>号楼</w:t>
      </w:r>
      <w:r w:rsidR="001F3ADF">
        <w:rPr>
          <w:rFonts w:ascii="仿宋" w:eastAsia="仿宋" w:hAnsi="仿宋" w:cs="宋体" w:hint="eastAsia"/>
          <w:kern w:val="0"/>
          <w:sz w:val="32"/>
          <w:szCs w:val="21"/>
        </w:rPr>
        <w:t>北侧有贴邻地下车库消防电梯</w:t>
      </w:r>
    </w:p>
    <w:p w:rsidR="002E361A" w:rsidRDefault="00CC2632">
      <w:pPr>
        <w:spacing w:line="500" w:lineRule="exact"/>
        <w:ind w:firstLineChars="200" w:firstLine="640"/>
        <w:rPr>
          <w:rFonts w:ascii="仿宋" w:eastAsia="仿宋" w:hAnsi="仿宋" w:cs="宋体"/>
          <w:kern w:val="0"/>
          <w:sz w:val="32"/>
          <w:szCs w:val="21"/>
        </w:rPr>
      </w:pPr>
      <w:r>
        <w:rPr>
          <w:rFonts w:ascii="仿宋" w:eastAsia="仿宋" w:hAnsi="仿宋" w:cs="宋体"/>
          <w:kern w:val="0"/>
          <w:sz w:val="32"/>
          <w:szCs w:val="21"/>
        </w:rPr>
        <w:t>1</w:t>
      </w:r>
      <w:r>
        <w:rPr>
          <w:rFonts w:ascii="仿宋" w:eastAsia="仿宋" w:hAnsi="仿宋" w:cs="宋体" w:hint="eastAsia"/>
          <w:kern w:val="0"/>
          <w:sz w:val="32"/>
          <w:szCs w:val="21"/>
        </w:rPr>
        <w:t>号</w:t>
      </w:r>
      <w:r w:rsidR="001F3ADF">
        <w:rPr>
          <w:rFonts w:ascii="仿宋" w:eastAsia="仿宋" w:hAnsi="仿宋" w:cs="宋体" w:hint="eastAsia"/>
          <w:kern w:val="0"/>
          <w:sz w:val="32"/>
          <w:szCs w:val="21"/>
        </w:rPr>
        <w:t>楼西侧有地下车库出地面楼梯间</w:t>
      </w:r>
    </w:p>
    <w:p w:rsidR="002E361A" w:rsidRDefault="002E361A">
      <w:pPr>
        <w:spacing w:line="500" w:lineRule="exact"/>
        <w:ind w:firstLineChars="200" w:firstLine="640"/>
        <w:rPr>
          <w:rFonts w:ascii="仿宋" w:eastAsia="仿宋" w:hAnsi="仿宋" w:cs="宋体"/>
          <w:kern w:val="0"/>
          <w:sz w:val="32"/>
          <w:szCs w:val="21"/>
        </w:rPr>
      </w:pPr>
    </w:p>
    <w:p w:rsidR="002E361A" w:rsidRDefault="001F3ADF">
      <w:pPr>
        <w:spacing w:line="500" w:lineRule="exact"/>
        <w:rPr>
          <w:rFonts w:ascii="仿宋" w:eastAsia="仿宋" w:hAnsi="仿宋" w:cs="宋体"/>
          <w:kern w:val="0"/>
          <w:sz w:val="32"/>
          <w:szCs w:val="21"/>
        </w:rPr>
      </w:pPr>
      <w:r>
        <w:rPr>
          <w:rFonts w:ascii="仿宋" w:eastAsia="仿宋" w:hAnsi="仿宋" w:cs="宋体" w:hint="eastAsia"/>
          <w:kern w:val="0"/>
          <w:sz w:val="32"/>
          <w:szCs w:val="21"/>
        </w:rPr>
        <w:t>6</w:t>
      </w:r>
      <w:r>
        <w:rPr>
          <w:rFonts w:ascii="仿宋" w:eastAsia="仿宋" w:hAnsi="仿宋" w:cs="宋体" w:hint="eastAsia"/>
          <w:kern w:val="0"/>
          <w:sz w:val="32"/>
          <w:szCs w:val="21"/>
        </w:rPr>
        <w:t>、化粪池、雨水调蓄池</w:t>
      </w:r>
    </w:p>
    <w:p w:rsidR="002E361A" w:rsidRDefault="001F3ADF">
      <w:pPr>
        <w:spacing w:line="500" w:lineRule="exact"/>
        <w:ind w:firstLineChars="200" w:firstLine="640"/>
        <w:rPr>
          <w:rFonts w:ascii="仿宋" w:eastAsia="仿宋" w:hAnsi="仿宋" w:cs="宋体"/>
          <w:kern w:val="0"/>
          <w:sz w:val="32"/>
          <w:szCs w:val="21"/>
        </w:rPr>
      </w:pPr>
      <w:r>
        <w:rPr>
          <w:rFonts w:ascii="仿宋" w:eastAsia="仿宋" w:hAnsi="仿宋" w:cs="宋体" w:hint="eastAsia"/>
          <w:kern w:val="0"/>
          <w:sz w:val="32"/>
          <w:szCs w:val="21"/>
        </w:rPr>
        <w:t>位于</w:t>
      </w:r>
      <w:r w:rsidR="00CC2632">
        <w:rPr>
          <w:rFonts w:ascii="仿宋" w:eastAsia="仿宋" w:hAnsi="仿宋" w:cs="宋体"/>
          <w:kern w:val="0"/>
          <w:sz w:val="32"/>
          <w:szCs w:val="21"/>
        </w:rPr>
        <w:t>10</w:t>
      </w:r>
      <w:r w:rsidR="00CC2632">
        <w:rPr>
          <w:rFonts w:ascii="仿宋" w:eastAsia="仿宋" w:hAnsi="仿宋" w:cs="宋体" w:hint="eastAsia"/>
          <w:kern w:val="0"/>
          <w:sz w:val="32"/>
          <w:szCs w:val="21"/>
        </w:rPr>
        <w:t>号楼</w:t>
      </w:r>
      <w:r>
        <w:rPr>
          <w:rFonts w:ascii="仿宋" w:eastAsia="仿宋" w:hAnsi="仿宋" w:cs="宋体" w:hint="eastAsia"/>
          <w:kern w:val="0"/>
          <w:sz w:val="32"/>
          <w:szCs w:val="21"/>
        </w:rPr>
        <w:t>，</w:t>
      </w:r>
      <w:r w:rsidR="00CC2632">
        <w:rPr>
          <w:rFonts w:ascii="仿宋" w:eastAsia="仿宋" w:hAnsi="仿宋" w:cs="宋体"/>
          <w:kern w:val="0"/>
          <w:sz w:val="32"/>
          <w:szCs w:val="21"/>
        </w:rPr>
        <w:t>11</w:t>
      </w:r>
      <w:r w:rsidR="00CC2632">
        <w:rPr>
          <w:rFonts w:ascii="仿宋" w:eastAsia="仿宋" w:hAnsi="仿宋" w:cs="宋体" w:hint="eastAsia"/>
          <w:kern w:val="0"/>
          <w:sz w:val="32"/>
          <w:szCs w:val="21"/>
        </w:rPr>
        <w:t>号</w:t>
      </w:r>
      <w:r>
        <w:rPr>
          <w:rFonts w:ascii="仿宋" w:eastAsia="仿宋" w:hAnsi="仿宋" w:cs="宋体" w:hint="eastAsia"/>
          <w:kern w:val="0"/>
          <w:sz w:val="32"/>
          <w:szCs w:val="21"/>
        </w:rPr>
        <w:t>楼南侧，</w:t>
      </w:r>
      <w:r w:rsidR="00CC2632">
        <w:rPr>
          <w:rFonts w:ascii="仿宋" w:eastAsia="仿宋" w:hAnsi="仿宋" w:cs="宋体"/>
          <w:kern w:val="0"/>
          <w:sz w:val="32"/>
          <w:szCs w:val="21"/>
        </w:rPr>
        <w:t>8</w:t>
      </w:r>
      <w:r w:rsidR="00CC2632">
        <w:rPr>
          <w:rFonts w:ascii="仿宋" w:eastAsia="仿宋" w:hAnsi="仿宋" w:cs="宋体" w:hint="eastAsia"/>
          <w:kern w:val="0"/>
          <w:sz w:val="32"/>
          <w:szCs w:val="21"/>
        </w:rPr>
        <w:t>号楼</w:t>
      </w:r>
      <w:r>
        <w:rPr>
          <w:rFonts w:ascii="仿宋" w:eastAsia="仿宋" w:hAnsi="仿宋" w:cs="宋体" w:hint="eastAsia"/>
          <w:kern w:val="0"/>
          <w:sz w:val="32"/>
          <w:szCs w:val="21"/>
        </w:rPr>
        <w:t>，</w:t>
      </w:r>
      <w:r w:rsidR="00CC2632">
        <w:rPr>
          <w:rFonts w:ascii="仿宋" w:eastAsia="仿宋" w:hAnsi="仿宋" w:cs="宋体"/>
          <w:kern w:val="0"/>
          <w:sz w:val="32"/>
          <w:szCs w:val="21"/>
        </w:rPr>
        <w:t>12</w:t>
      </w:r>
      <w:r w:rsidR="00CC2632">
        <w:rPr>
          <w:rFonts w:ascii="仿宋" w:eastAsia="仿宋" w:hAnsi="仿宋" w:cs="宋体" w:hint="eastAsia"/>
          <w:kern w:val="0"/>
          <w:sz w:val="32"/>
          <w:szCs w:val="21"/>
        </w:rPr>
        <w:t>号</w:t>
      </w:r>
      <w:r>
        <w:rPr>
          <w:rFonts w:ascii="仿宋" w:eastAsia="仿宋" w:hAnsi="仿宋" w:cs="宋体" w:hint="eastAsia"/>
          <w:kern w:val="0"/>
          <w:sz w:val="32"/>
          <w:szCs w:val="21"/>
        </w:rPr>
        <w:t>楼北侧集中绿地内</w:t>
      </w:r>
    </w:p>
    <w:p w:rsidR="002E361A" w:rsidRDefault="001F3ADF">
      <w:pPr>
        <w:spacing w:line="500" w:lineRule="exact"/>
        <w:rPr>
          <w:rFonts w:ascii="仿宋" w:eastAsia="仿宋" w:hAnsi="仿宋" w:cs="宋体"/>
          <w:kern w:val="0"/>
          <w:sz w:val="32"/>
          <w:szCs w:val="21"/>
        </w:rPr>
      </w:pPr>
      <w:r>
        <w:rPr>
          <w:rFonts w:ascii="仿宋" w:eastAsia="仿宋" w:hAnsi="仿宋" w:cs="宋体" w:hint="eastAsia"/>
          <w:kern w:val="0"/>
          <w:sz w:val="32"/>
          <w:szCs w:val="21"/>
        </w:rPr>
        <w:t>7</w:t>
      </w:r>
      <w:r>
        <w:rPr>
          <w:rFonts w:ascii="仿宋" w:eastAsia="仿宋" w:hAnsi="仿宋" w:cs="宋体" w:hint="eastAsia"/>
          <w:kern w:val="0"/>
          <w:sz w:val="32"/>
          <w:szCs w:val="21"/>
        </w:rPr>
        <w:t>、电梯机房、太阳能设备、水箱间</w:t>
      </w:r>
    </w:p>
    <w:p w:rsidR="002E361A" w:rsidRDefault="001F3ADF">
      <w:pPr>
        <w:spacing w:line="500" w:lineRule="exact"/>
        <w:ind w:firstLineChars="200" w:firstLine="640"/>
        <w:rPr>
          <w:rFonts w:ascii="仿宋" w:eastAsia="仿宋" w:hAnsi="仿宋" w:cs="宋体"/>
          <w:kern w:val="0"/>
          <w:sz w:val="32"/>
          <w:szCs w:val="21"/>
        </w:rPr>
      </w:pPr>
      <w:r>
        <w:rPr>
          <w:rFonts w:ascii="仿宋" w:eastAsia="仿宋" w:hAnsi="仿宋" w:cs="宋体" w:hint="eastAsia"/>
          <w:kern w:val="0"/>
          <w:sz w:val="32"/>
          <w:szCs w:val="21"/>
        </w:rPr>
        <w:t>屋顶均设置电梯机房</w:t>
      </w:r>
    </w:p>
    <w:p w:rsidR="002E361A" w:rsidRDefault="00CC2632">
      <w:pPr>
        <w:spacing w:line="500" w:lineRule="exact"/>
        <w:ind w:firstLineChars="200" w:firstLine="640"/>
        <w:rPr>
          <w:rFonts w:ascii="仿宋" w:eastAsia="仿宋" w:hAnsi="仿宋" w:cs="宋体"/>
          <w:kern w:val="0"/>
          <w:sz w:val="32"/>
          <w:szCs w:val="21"/>
        </w:rPr>
      </w:pPr>
      <w:r>
        <w:rPr>
          <w:rFonts w:ascii="仿宋" w:eastAsia="仿宋" w:hAnsi="仿宋" w:cs="宋体"/>
          <w:kern w:val="0"/>
          <w:sz w:val="32"/>
          <w:szCs w:val="21"/>
        </w:rPr>
        <w:t>8</w:t>
      </w:r>
      <w:r>
        <w:rPr>
          <w:rFonts w:ascii="仿宋" w:eastAsia="仿宋" w:hAnsi="仿宋" w:cs="宋体" w:hint="eastAsia"/>
          <w:kern w:val="0"/>
          <w:sz w:val="32"/>
          <w:szCs w:val="21"/>
        </w:rPr>
        <w:t>号楼，</w:t>
      </w:r>
      <w:r>
        <w:rPr>
          <w:rFonts w:ascii="仿宋" w:eastAsia="仿宋" w:hAnsi="仿宋" w:cs="宋体"/>
          <w:kern w:val="0"/>
          <w:sz w:val="32"/>
          <w:szCs w:val="21"/>
        </w:rPr>
        <w:t>12</w:t>
      </w:r>
      <w:r>
        <w:rPr>
          <w:rFonts w:ascii="仿宋" w:eastAsia="仿宋" w:hAnsi="仿宋" w:cs="宋体" w:hint="eastAsia"/>
          <w:kern w:val="0"/>
          <w:sz w:val="32"/>
          <w:szCs w:val="21"/>
        </w:rPr>
        <w:t>号楼</w:t>
      </w:r>
      <w:proofErr w:type="gramStart"/>
      <w:r w:rsidR="001F3ADF">
        <w:rPr>
          <w:rFonts w:ascii="仿宋" w:eastAsia="仿宋" w:hAnsi="仿宋" w:cs="宋体" w:hint="eastAsia"/>
          <w:kern w:val="0"/>
          <w:sz w:val="32"/>
          <w:szCs w:val="21"/>
        </w:rPr>
        <w:t>楼</w:t>
      </w:r>
      <w:proofErr w:type="gramEnd"/>
      <w:r w:rsidR="001F3ADF">
        <w:rPr>
          <w:rFonts w:ascii="仿宋" w:eastAsia="仿宋" w:hAnsi="仿宋" w:cs="宋体" w:hint="eastAsia"/>
          <w:kern w:val="0"/>
          <w:sz w:val="32"/>
          <w:szCs w:val="21"/>
        </w:rPr>
        <w:t>屋顶有太阳能集热板及水箱</w:t>
      </w:r>
    </w:p>
    <w:p w:rsidR="002E361A" w:rsidRDefault="00CC2632">
      <w:pPr>
        <w:spacing w:line="500" w:lineRule="exact"/>
        <w:ind w:firstLineChars="200" w:firstLine="640"/>
        <w:rPr>
          <w:rFonts w:ascii="仿宋" w:eastAsia="仿宋" w:hAnsi="仿宋" w:cs="宋体"/>
          <w:kern w:val="0"/>
          <w:sz w:val="32"/>
          <w:szCs w:val="21"/>
        </w:rPr>
      </w:pPr>
      <w:r>
        <w:rPr>
          <w:rFonts w:ascii="仿宋" w:eastAsia="仿宋" w:hAnsi="仿宋" w:cs="宋体"/>
          <w:kern w:val="0"/>
          <w:sz w:val="32"/>
          <w:szCs w:val="21"/>
        </w:rPr>
        <w:t>11</w:t>
      </w:r>
      <w:r>
        <w:rPr>
          <w:rFonts w:ascii="仿宋" w:eastAsia="仿宋" w:hAnsi="仿宋" w:cs="宋体" w:hint="eastAsia"/>
          <w:kern w:val="0"/>
          <w:sz w:val="32"/>
          <w:szCs w:val="21"/>
        </w:rPr>
        <w:t>号</w:t>
      </w:r>
      <w:r w:rsidR="001F3ADF">
        <w:rPr>
          <w:rFonts w:ascii="仿宋" w:eastAsia="仿宋" w:hAnsi="仿宋" w:cs="宋体" w:hint="eastAsia"/>
          <w:kern w:val="0"/>
          <w:sz w:val="32"/>
          <w:szCs w:val="21"/>
        </w:rPr>
        <w:t>楼屋顶设置消防水箱间</w:t>
      </w:r>
    </w:p>
    <w:p w:rsidR="002E361A" w:rsidRDefault="001F3ADF">
      <w:pPr>
        <w:spacing w:line="500" w:lineRule="exact"/>
        <w:ind w:firstLineChars="200" w:firstLine="640"/>
        <w:rPr>
          <w:rFonts w:ascii="仿宋" w:eastAsia="仿宋" w:hAnsi="仿宋" w:cs="宋体"/>
          <w:kern w:val="0"/>
          <w:sz w:val="32"/>
          <w:szCs w:val="21"/>
        </w:rPr>
      </w:pPr>
      <w:r>
        <w:rPr>
          <w:rFonts w:ascii="仿宋" w:eastAsia="仿宋" w:hAnsi="仿宋" w:cs="宋体" w:hint="eastAsia"/>
          <w:kern w:val="0"/>
          <w:sz w:val="32"/>
          <w:szCs w:val="21"/>
        </w:rPr>
        <w:t>公建屋顶均设置新风机房</w:t>
      </w:r>
    </w:p>
    <w:p w:rsidR="002E361A" w:rsidRDefault="001F3ADF">
      <w:pPr>
        <w:spacing w:line="500" w:lineRule="exact"/>
        <w:rPr>
          <w:rFonts w:ascii="仿宋" w:eastAsia="仿宋" w:hAnsi="仿宋" w:cs="宋体"/>
          <w:kern w:val="0"/>
          <w:sz w:val="32"/>
          <w:szCs w:val="21"/>
        </w:rPr>
      </w:pPr>
      <w:r>
        <w:rPr>
          <w:rFonts w:ascii="仿宋" w:eastAsia="仿宋" w:hAnsi="仿宋" w:cs="宋体" w:hint="eastAsia"/>
          <w:kern w:val="0"/>
          <w:sz w:val="32"/>
          <w:szCs w:val="21"/>
        </w:rPr>
        <w:t>8</w:t>
      </w:r>
      <w:r>
        <w:rPr>
          <w:rFonts w:ascii="仿宋" w:eastAsia="仿宋" w:hAnsi="仿宋" w:cs="宋体" w:hint="eastAsia"/>
          <w:kern w:val="0"/>
          <w:sz w:val="32"/>
          <w:szCs w:val="21"/>
        </w:rPr>
        <w:t>、住宅配套服务用房</w:t>
      </w:r>
    </w:p>
    <w:p w:rsidR="002E361A" w:rsidRDefault="001F3ADF">
      <w:pPr>
        <w:spacing w:line="500" w:lineRule="exact"/>
        <w:ind w:leftChars="200" w:left="420"/>
        <w:rPr>
          <w:rFonts w:ascii="仿宋" w:eastAsia="仿宋" w:hAnsi="仿宋" w:cs="宋体"/>
          <w:kern w:val="0"/>
          <w:sz w:val="32"/>
          <w:szCs w:val="21"/>
        </w:rPr>
      </w:pPr>
      <w:r>
        <w:rPr>
          <w:rFonts w:ascii="仿宋" w:eastAsia="仿宋" w:hAnsi="仿宋" w:cs="宋体" w:hint="eastAsia"/>
          <w:kern w:val="0"/>
          <w:sz w:val="32"/>
          <w:szCs w:val="21"/>
        </w:rPr>
        <w:t>3#</w:t>
      </w:r>
      <w:r>
        <w:rPr>
          <w:rFonts w:ascii="仿宋" w:eastAsia="仿宋" w:hAnsi="仿宋" w:cs="宋体" w:hint="eastAsia"/>
          <w:kern w:val="0"/>
          <w:sz w:val="32"/>
          <w:szCs w:val="21"/>
        </w:rPr>
        <w:t>居服务配套楼（二层）位于</w:t>
      </w:r>
      <w:r>
        <w:rPr>
          <w:rFonts w:ascii="仿宋" w:eastAsia="仿宋" w:hAnsi="仿宋" w:cs="宋体" w:hint="eastAsia"/>
          <w:kern w:val="0"/>
          <w:sz w:val="32"/>
          <w:szCs w:val="21"/>
        </w:rPr>
        <w:t>1</w:t>
      </w:r>
      <w:r w:rsidR="00CC2632">
        <w:rPr>
          <w:rFonts w:ascii="仿宋" w:eastAsia="仿宋" w:hAnsi="仿宋" w:cs="宋体"/>
          <w:kern w:val="0"/>
          <w:sz w:val="32"/>
          <w:szCs w:val="21"/>
        </w:rPr>
        <w:t>0</w:t>
      </w:r>
      <w:r w:rsidR="00CC2632">
        <w:rPr>
          <w:rFonts w:ascii="仿宋" w:eastAsia="仿宋" w:hAnsi="仿宋" w:cs="宋体" w:hint="eastAsia"/>
          <w:kern w:val="0"/>
          <w:sz w:val="32"/>
          <w:szCs w:val="21"/>
        </w:rPr>
        <w:t>号</w:t>
      </w:r>
      <w:r>
        <w:rPr>
          <w:rFonts w:ascii="仿宋" w:eastAsia="仿宋" w:hAnsi="仿宋" w:cs="宋体" w:hint="eastAsia"/>
          <w:kern w:val="0"/>
          <w:sz w:val="32"/>
          <w:szCs w:val="21"/>
        </w:rPr>
        <w:t>楼南侧，设置开闭站、邮政所、物业管理用房、便利店、再生资源回收站。</w:t>
      </w:r>
    </w:p>
    <w:p w:rsidR="002E361A" w:rsidRDefault="001F3ADF">
      <w:pPr>
        <w:spacing w:line="500" w:lineRule="exact"/>
        <w:rPr>
          <w:rFonts w:ascii="仿宋" w:eastAsia="仿宋" w:hAnsi="仿宋" w:cs="宋体"/>
          <w:kern w:val="0"/>
          <w:sz w:val="32"/>
          <w:szCs w:val="21"/>
        </w:rPr>
      </w:pPr>
      <w:r>
        <w:rPr>
          <w:rFonts w:ascii="仿宋" w:eastAsia="仿宋" w:hAnsi="仿宋" w:cs="宋体" w:hint="eastAsia"/>
          <w:kern w:val="0"/>
          <w:sz w:val="32"/>
          <w:szCs w:val="21"/>
        </w:rPr>
        <w:t>9</w:t>
      </w:r>
      <w:r>
        <w:rPr>
          <w:rFonts w:ascii="仿宋" w:eastAsia="仿宋" w:hAnsi="仿宋" w:cs="宋体" w:hint="eastAsia"/>
          <w:kern w:val="0"/>
          <w:sz w:val="32"/>
          <w:szCs w:val="21"/>
        </w:rPr>
        <w:t>、地下设备用房</w:t>
      </w:r>
    </w:p>
    <w:p w:rsidR="002E361A" w:rsidRDefault="001F3ADF">
      <w:pPr>
        <w:spacing w:line="500" w:lineRule="exact"/>
        <w:ind w:firstLineChars="200" w:firstLine="640"/>
        <w:rPr>
          <w:rFonts w:ascii="仿宋" w:eastAsia="仿宋" w:hAnsi="仿宋" w:cs="宋体"/>
          <w:kern w:val="0"/>
          <w:sz w:val="32"/>
          <w:szCs w:val="21"/>
        </w:rPr>
      </w:pPr>
      <w:r>
        <w:rPr>
          <w:rFonts w:ascii="仿宋" w:eastAsia="仿宋" w:hAnsi="仿宋" w:cs="宋体" w:hint="eastAsia"/>
          <w:kern w:val="0"/>
          <w:sz w:val="32"/>
          <w:szCs w:val="21"/>
        </w:rPr>
        <w:t>生活水泵房两处分别位于车库地下二层</w:t>
      </w:r>
      <w:r>
        <w:rPr>
          <w:rFonts w:ascii="仿宋" w:eastAsia="仿宋" w:hAnsi="仿宋" w:cs="宋体" w:hint="eastAsia"/>
          <w:kern w:val="0"/>
          <w:sz w:val="32"/>
          <w:szCs w:val="21"/>
        </w:rPr>
        <w:t>1</w:t>
      </w:r>
      <w:r w:rsidR="00CC2632">
        <w:rPr>
          <w:rFonts w:ascii="仿宋" w:eastAsia="仿宋" w:hAnsi="仿宋" w:cs="宋体"/>
          <w:kern w:val="0"/>
          <w:sz w:val="32"/>
          <w:szCs w:val="21"/>
        </w:rPr>
        <w:t>0</w:t>
      </w:r>
      <w:r w:rsidR="00CC2632">
        <w:rPr>
          <w:rFonts w:ascii="仿宋" w:eastAsia="仿宋" w:hAnsi="仿宋" w:cs="宋体" w:hint="eastAsia"/>
          <w:kern w:val="0"/>
          <w:sz w:val="32"/>
          <w:szCs w:val="21"/>
        </w:rPr>
        <w:t>号</w:t>
      </w:r>
      <w:r>
        <w:rPr>
          <w:rFonts w:ascii="仿宋" w:eastAsia="仿宋" w:hAnsi="仿宋" w:cs="宋体" w:hint="eastAsia"/>
          <w:kern w:val="0"/>
          <w:sz w:val="32"/>
          <w:szCs w:val="21"/>
        </w:rPr>
        <w:t>楼与</w:t>
      </w:r>
      <w:r w:rsidR="00CC2632">
        <w:rPr>
          <w:rFonts w:ascii="仿宋" w:eastAsia="仿宋" w:hAnsi="仿宋" w:cs="宋体"/>
          <w:kern w:val="0"/>
          <w:sz w:val="32"/>
          <w:szCs w:val="21"/>
        </w:rPr>
        <w:t>11</w:t>
      </w:r>
      <w:r w:rsidR="00CC2632">
        <w:rPr>
          <w:rFonts w:ascii="仿宋" w:eastAsia="仿宋" w:hAnsi="仿宋" w:cs="宋体" w:hint="eastAsia"/>
          <w:kern w:val="0"/>
          <w:sz w:val="32"/>
          <w:szCs w:val="21"/>
        </w:rPr>
        <w:t>号</w:t>
      </w:r>
      <w:r>
        <w:rPr>
          <w:rFonts w:ascii="仿宋" w:eastAsia="仿宋" w:hAnsi="仿宋" w:cs="宋体" w:hint="eastAsia"/>
          <w:kern w:val="0"/>
          <w:sz w:val="32"/>
          <w:szCs w:val="21"/>
        </w:rPr>
        <w:t>楼间；</w:t>
      </w:r>
      <w:r w:rsidR="00CC2632">
        <w:rPr>
          <w:rFonts w:ascii="仿宋" w:eastAsia="仿宋" w:hAnsi="仿宋" w:cs="宋体"/>
          <w:kern w:val="0"/>
          <w:sz w:val="32"/>
          <w:szCs w:val="21"/>
        </w:rPr>
        <w:t>5</w:t>
      </w:r>
      <w:r w:rsidR="00CC2632">
        <w:rPr>
          <w:rFonts w:ascii="仿宋" w:eastAsia="仿宋" w:hAnsi="仿宋" w:cs="宋体" w:hint="eastAsia"/>
          <w:kern w:val="0"/>
          <w:sz w:val="32"/>
          <w:szCs w:val="21"/>
        </w:rPr>
        <w:t>号</w:t>
      </w:r>
      <w:r>
        <w:rPr>
          <w:rFonts w:ascii="仿宋" w:eastAsia="仿宋" w:hAnsi="仿宋" w:cs="宋体" w:hint="eastAsia"/>
          <w:kern w:val="0"/>
          <w:sz w:val="32"/>
          <w:szCs w:val="21"/>
        </w:rPr>
        <w:t>楼与</w:t>
      </w:r>
      <w:r w:rsidR="00CC2632">
        <w:rPr>
          <w:rFonts w:ascii="仿宋" w:eastAsia="仿宋" w:hAnsi="仿宋" w:cs="宋体"/>
          <w:kern w:val="0"/>
          <w:sz w:val="32"/>
          <w:szCs w:val="21"/>
        </w:rPr>
        <w:t>4</w:t>
      </w:r>
      <w:r w:rsidR="00CC2632">
        <w:rPr>
          <w:rFonts w:ascii="仿宋" w:eastAsia="仿宋" w:hAnsi="仿宋" w:cs="宋体" w:hint="eastAsia"/>
          <w:kern w:val="0"/>
          <w:sz w:val="32"/>
          <w:szCs w:val="21"/>
        </w:rPr>
        <w:t>号</w:t>
      </w:r>
      <w:r w:rsidR="009D0280">
        <w:rPr>
          <w:rFonts w:ascii="仿宋" w:eastAsia="仿宋" w:hAnsi="仿宋" w:cs="宋体" w:hint="eastAsia"/>
          <w:kern w:val="0"/>
          <w:sz w:val="32"/>
          <w:szCs w:val="21"/>
        </w:rPr>
        <w:t>楼</w:t>
      </w:r>
      <w:r>
        <w:rPr>
          <w:rFonts w:ascii="仿宋" w:eastAsia="仿宋" w:hAnsi="仿宋" w:cs="宋体" w:hint="eastAsia"/>
          <w:kern w:val="0"/>
          <w:sz w:val="32"/>
          <w:szCs w:val="21"/>
        </w:rPr>
        <w:t>楼间。</w:t>
      </w:r>
    </w:p>
    <w:p w:rsidR="002E361A" w:rsidRDefault="001F3ADF">
      <w:pPr>
        <w:spacing w:line="500" w:lineRule="exact"/>
        <w:ind w:firstLineChars="200" w:firstLine="640"/>
        <w:rPr>
          <w:rFonts w:ascii="仿宋" w:eastAsia="仿宋" w:hAnsi="仿宋" w:cs="宋体"/>
          <w:kern w:val="0"/>
          <w:sz w:val="32"/>
          <w:szCs w:val="21"/>
        </w:rPr>
      </w:pPr>
      <w:r>
        <w:rPr>
          <w:rFonts w:ascii="仿宋" w:eastAsia="仿宋" w:hAnsi="仿宋" w:cs="宋体" w:hint="eastAsia"/>
          <w:kern w:val="0"/>
          <w:sz w:val="32"/>
          <w:szCs w:val="21"/>
        </w:rPr>
        <w:t>消防水泵位于车库地下二层</w:t>
      </w:r>
      <w:r>
        <w:rPr>
          <w:rFonts w:ascii="仿宋" w:eastAsia="仿宋" w:hAnsi="仿宋" w:cs="宋体" w:hint="eastAsia"/>
          <w:kern w:val="0"/>
          <w:sz w:val="32"/>
          <w:szCs w:val="21"/>
        </w:rPr>
        <w:t>1</w:t>
      </w:r>
      <w:r w:rsidR="00CC2632">
        <w:rPr>
          <w:rFonts w:ascii="仿宋" w:eastAsia="仿宋" w:hAnsi="仿宋" w:cs="宋体" w:hint="eastAsia"/>
          <w:kern w:val="0"/>
          <w:sz w:val="32"/>
          <w:szCs w:val="21"/>
        </w:rPr>
        <w:t>号</w:t>
      </w:r>
      <w:proofErr w:type="gramStart"/>
      <w:r w:rsidR="009D0280">
        <w:rPr>
          <w:rFonts w:ascii="仿宋" w:eastAsia="仿宋" w:hAnsi="仿宋" w:cs="宋体" w:hint="eastAsia"/>
          <w:kern w:val="0"/>
          <w:sz w:val="32"/>
          <w:szCs w:val="21"/>
        </w:rPr>
        <w:t>楼</w:t>
      </w:r>
      <w:r>
        <w:rPr>
          <w:rFonts w:ascii="仿宋" w:eastAsia="仿宋" w:hAnsi="仿宋" w:cs="宋体" w:hint="eastAsia"/>
          <w:kern w:val="0"/>
          <w:sz w:val="32"/>
          <w:szCs w:val="21"/>
        </w:rPr>
        <w:t>区域</w:t>
      </w:r>
      <w:proofErr w:type="gramEnd"/>
      <w:r>
        <w:rPr>
          <w:rFonts w:ascii="仿宋" w:eastAsia="仿宋" w:hAnsi="仿宋" w:cs="宋体" w:hint="eastAsia"/>
          <w:kern w:val="0"/>
          <w:sz w:val="32"/>
          <w:szCs w:val="21"/>
        </w:rPr>
        <w:t>东侧</w:t>
      </w:r>
    </w:p>
    <w:p w:rsidR="002E361A" w:rsidRDefault="001F3ADF">
      <w:pPr>
        <w:spacing w:line="500" w:lineRule="exact"/>
        <w:ind w:firstLineChars="200" w:firstLine="640"/>
        <w:rPr>
          <w:rFonts w:ascii="仿宋" w:eastAsia="仿宋" w:hAnsi="仿宋" w:cs="宋体"/>
          <w:kern w:val="0"/>
          <w:sz w:val="32"/>
          <w:szCs w:val="21"/>
        </w:rPr>
      </w:pPr>
      <w:r>
        <w:rPr>
          <w:rFonts w:ascii="仿宋" w:eastAsia="仿宋" w:hAnsi="仿宋" w:cs="宋体" w:hint="eastAsia"/>
          <w:kern w:val="0"/>
          <w:sz w:val="32"/>
          <w:szCs w:val="21"/>
        </w:rPr>
        <w:t>中水泵房两处分别位于车库地下二层</w:t>
      </w:r>
      <w:r w:rsidR="009D0280">
        <w:rPr>
          <w:rFonts w:ascii="仿宋" w:eastAsia="仿宋" w:hAnsi="仿宋" w:cs="宋体"/>
          <w:kern w:val="0"/>
          <w:sz w:val="32"/>
          <w:szCs w:val="21"/>
        </w:rPr>
        <w:t>2</w:t>
      </w:r>
      <w:r w:rsidR="009D0280">
        <w:rPr>
          <w:rFonts w:ascii="仿宋" w:eastAsia="仿宋" w:hAnsi="仿宋" w:cs="宋体" w:hint="eastAsia"/>
          <w:kern w:val="0"/>
          <w:sz w:val="32"/>
          <w:szCs w:val="21"/>
        </w:rPr>
        <w:t>号</w:t>
      </w:r>
      <w:proofErr w:type="gramStart"/>
      <w:r w:rsidR="009D0280">
        <w:rPr>
          <w:rFonts w:ascii="仿宋" w:eastAsia="仿宋" w:hAnsi="仿宋" w:cs="宋体" w:hint="eastAsia"/>
          <w:kern w:val="0"/>
          <w:sz w:val="32"/>
          <w:szCs w:val="21"/>
        </w:rPr>
        <w:t>楼</w:t>
      </w:r>
      <w:r>
        <w:rPr>
          <w:rFonts w:ascii="仿宋" w:eastAsia="仿宋" w:hAnsi="仿宋" w:cs="宋体" w:hint="eastAsia"/>
          <w:kern w:val="0"/>
          <w:sz w:val="32"/>
          <w:szCs w:val="21"/>
        </w:rPr>
        <w:t>区域</w:t>
      </w:r>
      <w:proofErr w:type="gramEnd"/>
      <w:r>
        <w:rPr>
          <w:rFonts w:ascii="仿宋" w:eastAsia="仿宋" w:hAnsi="仿宋" w:cs="宋体" w:hint="eastAsia"/>
          <w:kern w:val="0"/>
          <w:sz w:val="32"/>
          <w:szCs w:val="21"/>
        </w:rPr>
        <w:t>东侧；</w:t>
      </w:r>
      <w:r w:rsidR="009D0280">
        <w:rPr>
          <w:rFonts w:ascii="仿宋" w:eastAsia="仿宋" w:hAnsi="仿宋" w:cs="宋体"/>
          <w:kern w:val="0"/>
          <w:sz w:val="32"/>
          <w:szCs w:val="21"/>
        </w:rPr>
        <w:t>5</w:t>
      </w:r>
      <w:r w:rsidR="009D0280">
        <w:rPr>
          <w:rFonts w:ascii="仿宋" w:eastAsia="仿宋" w:hAnsi="仿宋" w:cs="宋体" w:hint="eastAsia"/>
          <w:kern w:val="0"/>
          <w:sz w:val="32"/>
          <w:szCs w:val="21"/>
        </w:rPr>
        <w:t>号楼与</w:t>
      </w:r>
      <w:r w:rsidR="009D0280">
        <w:rPr>
          <w:rFonts w:ascii="仿宋" w:eastAsia="仿宋" w:hAnsi="仿宋" w:cs="宋体"/>
          <w:kern w:val="0"/>
          <w:sz w:val="32"/>
          <w:szCs w:val="21"/>
        </w:rPr>
        <w:t>4</w:t>
      </w:r>
      <w:r w:rsidR="009D0280">
        <w:rPr>
          <w:rFonts w:ascii="仿宋" w:eastAsia="仿宋" w:hAnsi="仿宋" w:cs="宋体" w:hint="eastAsia"/>
          <w:kern w:val="0"/>
          <w:sz w:val="32"/>
          <w:szCs w:val="21"/>
        </w:rPr>
        <w:t>号楼</w:t>
      </w:r>
      <w:r>
        <w:rPr>
          <w:rFonts w:ascii="仿宋" w:eastAsia="仿宋" w:hAnsi="仿宋" w:cs="宋体" w:hint="eastAsia"/>
          <w:kern w:val="0"/>
          <w:sz w:val="32"/>
          <w:szCs w:val="21"/>
        </w:rPr>
        <w:t>楼间。</w:t>
      </w:r>
    </w:p>
    <w:p w:rsidR="002E361A" w:rsidRDefault="001F3ADF">
      <w:pPr>
        <w:widowControl/>
        <w:spacing w:line="500" w:lineRule="exact"/>
        <w:jc w:val="left"/>
        <w:rPr>
          <w:rFonts w:ascii="仿宋" w:eastAsia="仿宋" w:hAnsi="仿宋" w:cs="宋体"/>
          <w:kern w:val="0"/>
          <w:sz w:val="32"/>
          <w:szCs w:val="21"/>
        </w:rPr>
      </w:pPr>
      <w:r>
        <w:rPr>
          <w:rFonts w:ascii="仿宋" w:eastAsia="仿宋" w:hAnsi="仿宋" w:cs="宋体" w:hint="eastAsia"/>
          <w:kern w:val="0"/>
          <w:sz w:val="32"/>
          <w:szCs w:val="21"/>
        </w:rPr>
        <w:t>消防中控室两处分别位于</w:t>
      </w:r>
      <w:r w:rsidR="009D0280">
        <w:rPr>
          <w:rFonts w:ascii="仿宋" w:eastAsia="仿宋" w:hAnsi="仿宋" w:cs="宋体"/>
          <w:kern w:val="0"/>
          <w:sz w:val="32"/>
          <w:szCs w:val="21"/>
        </w:rPr>
        <w:t>2</w:t>
      </w:r>
      <w:r w:rsidR="009D0280">
        <w:rPr>
          <w:rFonts w:ascii="仿宋" w:eastAsia="仿宋" w:hAnsi="仿宋" w:cs="宋体" w:hint="eastAsia"/>
          <w:kern w:val="0"/>
          <w:sz w:val="32"/>
          <w:szCs w:val="21"/>
        </w:rPr>
        <w:t>号</w:t>
      </w:r>
      <w:r>
        <w:rPr>
          <w:rFonts w:ascii="仿宋" w:eastAsia="仿宋" w:hAnsi="仿宋" w:cs="宋体" w:hint="eastAsia"/>
          <w:kern w:val="0"/>
          <w:sz w:val="32"/>
          <w:szCs w:val="21"/>
        </w:rPr>
        <w:t>楼地下二层，</w:t>
      </w:r>
      <w:r w:rsidR="009D0280">
        <w:rPr>
          <w:rFonts w:ascii="仿宋" w:eastAsia="仿宋" w:hAnsi="仿宋" w:cs="宋体"/>
          <w:kern w:val="0"/>
          <w:sz w:val="32"/>
          <w:szCs w:val="21"/>
        </w:rPr>
        <w:t>6</w:t>
      </w:r>
      <w:r w:rsidR="009D0280">
        <w:rPr>
          <w:rFonts w:ascii="仿宋" w:eastAsia="仿宋" w:hAnsi="仿宋" w:cs="宋体" w:hint="eastAsia"/>
          <w:kern w:val="0"/>
          <w:sz w:val="32"/>
          <w:szCs w:val="21"/>
        </w:rPr>
        <w:t>号</w:t>
      </w:r>
      <w:r>
        <w:rPr>
          <w:rFonts w:ascii="仿宋" w:eastAsia="仿宋" w:hAnsi="仿宋" w:cs="宋体" w:hint="eastAsia"/>
          <w:kern w:val="0"/>
          <w:sz w:val="32"/>
          <w:szCs w:val="21"/>
        </w:rPr>
        <w:t>楼地下二层</w:t>
      </w:r>
    </w:p>
    <w:p w:rsidR="002E361A" w:rsidRDefault="001F3ADF">
      <w:pPr>
        <w:pStyle w:val="1"/>
        <w:widowControl/>
        <w:numPr>
          <w:ilvl w:val="0"/>
          <w:numId w:val="1"/>
        </w:numPr>
        <w:spacing w:line="345" w:lineRule="atLeast"/>
        <w:ind w:firstLineChars="0"/>
        <w:jc w:val="left"/>
        <w:rPr>
          <w:rFonts w:ascii="仿宋" w:eastAsia="仿宋" w:hAnsi="仿宋" w:cs="宋体"/>
          <w:kern w:val="0"/>
          <w:sz w:val="32"/>
          <w:szCs w:val="21"/>
        </w:rPr>
      </w:pPr>
      <w:r>
        <w:rPr>
          <w:rFonts w:ascii="宋体" w:hAnsi="宋体" w:cs="宋体" w:hint="eastAsia"/>
          <w:kern w:val="0"/>
          <w:szCs w:val="21"/>
        </w:rPr>
        <w:br w:type="page"/>
      </w:r>
      <w:r>
        <w:rPr>
          <w:rFonts w:ascii="仿宋" w:eastAsia="仿宋" w:hAnsi="仿宋" w:cs="宋体" w:hint="eastAsia"/>
          <w:kern w:val="0"/>
          <w:sz w:val="32"/>
          <w:szCs w:val="21"/>
        </w:rPr>
        <w:lastRenderedPageBreak/>
        <w:t>本项目红线外</w:t>
      </w:r>
      <w:r>
        <w:rPr>
          <w:rFonts w:ascii="仿宋" w:eastAsia="仿宋" w:hAnsi="仿宋" w:cs="宋体" w:hint="eastAsia"/>
          <w:kern w:val="0"/>
          <w:sz w:val="32"/>
          <w:szCs w:val="21"/>
        </w:rPr>
        <w:t>1000</w:t>
      </w:r>
      <w:r>
        <w:rPr>
          <w:rFonts w:ascii="仿宋" w:eastAsia="仿宋" w:hAnsi="仿宋" w:cs="宋体" w:hint="eastAsia"/>
          <w:kern w:val="0"/>
          <w:sz w:val="32"/>
          <w:szCs w:val="21"/>
        </w:rPr>
        <w:t>米内存在以下可能对业主生活产生不利影响的环境因素：</w:t>
      </w:r>
    </w:p>
    <w:p w:rsidR="002E361A" w:rsidRDefault="001F3ADF">
      <w:pPr>
        <w:pStyle w:val="1"/>
        <w:widowControl/>
        <w:numPr>
          <w:ilvl w:val="0"/>
          <w:numId w:val="2"/>
        </w:numPr>
        <w:spacing w:line="345" w:lineRule="atLeast"/>
        <w:ind w:firstLineChars="0"/>
        <w:jc w:val="left"/>
        <w:rPr>
          <w:rFonts w:ascii="仿宋" w:eastAsia="仿宋" w:hAnsi="仿宋" w:cs="宋体"/>
          <w:kern w:val="0"/>
          <w:sz w:val="32"/>
          <w:szCs w:val="21"/>
        </w:rPr>
      </w:pPr>
      <w:r>
        <w:rPr>
          <w:rFonts w:ascii="仿宋" w:eastAsia="仿宋" w:hAnsi="仿宋" w:cs="宋体" w:hint="eastAsia"/>
          <w:kern w:val="0"/>
          <w:sz w:val="32"/>
          <w:szCs w:val="21"/>
        </w:rPr>
        <w:t>本项目周边有市政道路，临近楼栋可能产生噪声、尾气、灯光等影响。</w:t>
      </w:r>
    </w:p>
    <w:p w:rsidR="002E361A" w:rsidRDefault="001F3ADF">
      <w:pPr>
        <w:pStyle w:val="1"/>
        <w:widowControl/>
        <w:numPr>
          <w:ilvl w:val="0"/>
          <w:numId w:val="2"/>
        </w:numPr>
        <w:spacing w:line="345" w:lineRule="atLeast"/>
        <w:ind w:firstLineChars="0"/>
        <w:jc w:val="left"/>
        <w:rPr>
          <w:rFonts w:ascii="仿宋" w:eastAsia="仿宋" w:hAnsi="仿宋" w:cs="宋体"/>
          <w:kern w:val="0"/>
          <w:sz w:val="32"/>
          <w:szCs w:val="21"/>
        </w:rPr>
      </w:pPr>
      <w:r>
        <w:rPr>
          <w:rFonts w:ascii="仿宋" w:eastAsia="仿宋" w:hAnsi="仿宋" w:cs="宋体" w:hint="eastAsia"/>
          <w:kern w:val="0"/>
          <w:sz w:val="32"/>
          <w:szCs w:val="21"/>
        </w:rPr>
        <w:t>周边设有学校、超市等配套设施，临近建筑可能产生噪声、灯光影响。</w:t>
      </w:r>
    </w:p>
    <w:p w:rsidR="002E361A" w:rsidRDefault="001F3ADF">
      <w:pPr>
        <w:pStyle w:val="1"/>
        <w:widowControl/>
        <w:numPr>
          <w:ilvl w:val="0"/>
          <w:numId w:val="2"/>
        </w:numPr>
        <w:spacing w:line="345" w:lineRule="atLeast"/>
        <w:ind w:firstLineChars="0"/>
        <w:jc w:val="left"/>
        <w:rPr>
          <w:rFonts w:ascii="仿宋" w:eastAsia="仿宋" w:hAnsi="仿宋" w:cs="宋体"/>
          <w:kern w:val="0"/>
          <w:sz w:val="32"/>
          <w:szCs w:val="21"/>
        </w:rPr>
      </w:pPr>
      <w:r>
        <w:rPr>
          <w:rFonts w:ascii="仿宋" w:eastAsia="仿宋" w:hAnsi="仿宋" w:cs="宋体" w:hint="eastAsia"/>
          <w:kern w:val="0"/>
          <w:sz w:val="32"/>
          <w:szCs w:val="21"/>
        </w:rPr>
        <w:t>本项目附近设有公交车站，临近楼栋可能产生噪声、尾气等影响。</w:t>
      </w:r>
    </w:p>
    <w:p w:rsidR="002E361A" w:rsidRDefault="002E361A">
      <w:pPr>
        <w:pStyle w:val="1"/>
        <w:widowControl/>
        <w:spacing w:line="345" w:lineRule="atLeast"/>
        <w:ind w:firstLineChars="0"/>
        <w:jc w:val="left"/>
        <w:rPr>
          <w:rFonts w:ascii="仿宋" w:eastAsia="仿宋" w:hAnsi="仿宋" w:cs="宋体"/>
          <w:kern w:val="0"/>
          <w:sz w:val="32"/>
          <w:szCs w:val="21"/>
        </w:rPr>
      </w:pPr>
    </w:p>
    <w:p w:rsidR="002E361A" w:rsidRDefault="001F3ADF">
      <w:pPr>
        <w:ind w:firstLineChars="200" w:firstLine="640"/>
        <w:jc w:val="left"/>
        <w:rPr>
          <w:rFonts w:ascii="仿宋" w:eastAsia="仿宋" w:hAnsi="仿宋" w:cs="宋体"/>
          <w:kern w:val="0"/>
          <w:sz w:val="32"/>
          <w:szCs w:val="21"/>
        </w:rPr>
      </w:pPr>
      <w:r>
        <w:rPr>
          <w:rFonts w:ascii="仿宋" w:eastAsia="仿宋" w:hAnsi="仿宋" w:cs="宋体" w:hint="eastAsia"/>
          <w:kern w:val="0"/>
          <w:sz w:val="32"/>
          <w:szCs w:val="21"/>
        </w:rPr>
        <w:t>以上</w:t>
      </w:r>
      <w:r>
        <w:rPr>
          <w:rFonts w:ascii="仿宋" w:eastAsia="仿宋" w:hAnsi="仿宋" w:cs="宋体" w:hint="eastAsia"/>
          <w:kern w:val="0"/>
          <w:sz w:val="32"/>
          <w:szCs w:val="21"/>
        </w:rPr>
        <w:t>楼号为</w:t>
      </w:r>
      <w:r w:rsidR="009D0280">
        <w:rPr>
          <w:rFonts w:ascii="仿宋" w:eastAsia="仿宋" w:hAnsi="仿宋" w:cs="宋体" w:hint="eastAsia"/>
          <w:kern w:val="0"/>
          <w:sz w:val="32"/>
          <w:szCs w:val="21"/>
        </w:rPr>
        <w:t>现房</w:t>
      </w:r>
      <w:r>
        <w:rPr>
          <w:rFonts w:ascii="仿宋" w:eastAsia="仿宋" w:hAnsi="仿宋" w:cs="宋体" w:hint="eastAsia"/>
          <w:kern w:val="0"/>
          <w:sz w:val="32"/>
          <w:szCs w:val="21"/>
        </w:rPr>
        <w:t>楼号，</w:t>
      </w:r>
      <w:r>
        <w:rPr>
          <w:rFonts w:ascii="仿宋" w:eastAsia="仿宋" w:hAnsi="仿宋" w:cs="宋体" w:hint="eastAsia"/>
          <w:kern w:val="0"/>
          <w:sz w:val="32"/>
          <w:szCs w:val="21"/>
        </w:rPr>
        <w:t>相关设备设施为本项目所必需，具体表述可能未</w:t>
      </w:r>
      <w:proofErr w:type="gramStart"/>
      <w:r>
        <w:rPr>
          <w:rFonts w:ascii="仿宋" w:eastAsia="仿宋" w:hAnsi="仿宋" w:cs="宋体" w:hint="eastAsia"/>
          <w:kern w:val="0"/>
          <w:sz w:val="32"/>
          <w:szCs w:val="21"/>
        </w:rPr>
        <w:t>臻</w:t>
      </w:r>
      <w:proofErr w:type="gramEnd"/>
      <w:r>
        <w:rPr>
          <w:rFonts w:ascii="仿宋" w:eastAsia="仿宋" w:hAnsi="仿宋" w:cs="宋体" w:hint="eastAsia"/>
          <w:kern w:val="0"/>
          <w:sz w:val="32"/>
          <w:szCs w:val="21"/>
        </w:rPr>
        <w:t>全面，乙方对此予以理解并同意由甲方依据国家规范设计和施工；为满足小区整体功能需要，甲方有权在符合国家规范前下对红线内环境因素进行自主调整和优化；最终以政府批准的规划和设计方案及交付时现状为准。</w:t>
      </w:r>
    </w:p>
    <w:p w:rsidR="002E361A" w:rsidRDefault="002E361A">
      <w:pPr>
        <w:pStyle w:val="1"/>
        <w:widowControl/>
        <w:spacing w:line="345" w:lineRule="atLeast"/>
        <w:ind w:firstLineChars="0" w:firstLine="0"/>
        <w:jc w:val="left"/>
        <w:rPr>
          <w:rFonts w:ascii="仿宋" w:eastAsia="仿宋" w:hAnsi="仿宋" w:cs="宋体"/>
          <w:kern w:val="0"/>
          <w:sz w:val="32"/>
          <w:szCs w:val="21"/>
        </w:rPr>
      </w:pPr>
    </w:p>
    <w:p w:rsidR="002E361A" w:rsidRDefault="001F3ADF">
      <w:pPr>
        <w:pStyle w:val="1"/>
        <w:widowControl/>
        <w:spacing w:line="345" w:lineRule="atLeast"/>
        <w:ind w:firstLineChars="0" w:firstLine="0"/>
        <w:jc w:val="right"/>
        <w:rPr>
          <w:rFonts w:ascii="仿宋" w:eastAsia="仿宋" w:hAnsi="仿宋" w:cs="宋体"/>
          <w:kern w:val="0"/>
          <w:sz w:val="32"/>
          <w:szCs w:val="21"/>
        </w:rPr>
      </w:pPr>
      <w:r>
        <w:rPr>
          <w:rFonts w:ascii="仿宋" w:eastAsia="仿宋" w:hAnsi="仿宋" w:cs="宋体" w:hint="eastAsia"/>
          <w:kern w:val="0"/>
          <w:sz w:val="32"/>
          <w:szCs w:val="21"/>
        </w:rPr>
        <w:t>北京</w:t>
      </w:r>
      <w:r>
        <w:rPr>
          <w:rFonts w:ascii="仿宋" w:eastAsia="仿宋" w:hAnsi="仿宋" w:cs="宋体"/>
          <w:kern w:val="0"/>
          <w:sz w:val="32"/>
          <w:szCs w:val="21"/>
        </w:rPr>
        <w:t>融筑</w:t>
      </w:r>
      <w:r>
        <w:rPr>
          <w:rFonts w:ascii="仿宋" w:eastAsia="仿宋" w:hAnsi="仿宋" w:cs="宋体" w:hint="eastAsia"/>
          <w:kern w:val="0"/>
          <w:sz w:val="32"/>
          <w:szCs w:val="21"/>
        </w:rPr>
        <w:t>房地产</w:t>
      </w:r>
      <w:r>
        <w:rPr>
          <w:rFonts w:ascii="仿宋" w:eastAsia="仿宋" w:hAnsi="仿宋" w:cs="宋体"/>
          <w:kern w:val="0"/>
          <w:sz w:val="32"/>
          <w:szCs w:val="21"/>
        </w:rPr>
        <w:t>开发有限公司</w:t>
      </w:r>
    </w:p>
    <w:p w:rsidR="002E361A" w:rsidRDefault="002E361A">
      <w:pPr>
        <w:pStyle w:val="1"/>
        <w:widowControl/>
        <w:wordWrap w:val="0"/>
        <w:spacing w:line="345" w:lineRule="atLeast"/>
        <w:ind w:firstLineChars="0" w:firstLine="0"/>
        <w:jc w:val="right"/>
        <w:rPr>
          <w:rFonts w:ascii="仿宋" w:eastAsia="仿宋" w:hAnsi="仿宋" w:cs="宋体"/>
          <w:kern w:val="0"/>
          <w:sz w:val="32"/>
          <w:szCs w:val="21"/>
        </w:rPr>
      </w:pPr>
    </w:p>
    <w:sectPr w:rsidR="002E36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76935"/>
    <w:multiLevelType w:val="multilevel"/>
    <w:tmpl w:val="0C27693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E045FE5"/>
    <w:multiLevelType w:val="multilevel"/>
    <w:tmpl w:val="3E045FE5"/>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YTFjOWEwMzk2YjE0OGJhOGJiZjBmODI0YzYwMTUifQ=="/>
  </w:docVars>
  <w:rsids>
    <w:rsidRoot w:val="00A6777D"/>
    <w:rsid w:val="0005164D"/>
    <w:rsid w:val="000F18E8"/>
    <w:rsid w:val="00146EEB"/>
    <w:rsid w:val="00151C88"/>
    <w:rsid w:val="001B134F"/>
    <w:rsid w:val="001D7C2A"/>
    <w:rsid w:val="001F3ADF"/>
    <w:rsid w:val="002E361A"/>
    <w:rsid w:val="00320A04"/>
    <w:rsid w:val="003236D3"/>
    <w:rsid w:val="003247BD"/>
    <w:rsid w:val="005654F9"/>
    <w:rsid w:val="005B3BE0"/>
    <w:rsid w:val="006127BC"/>
    <w:rsid w:val="006A48BA"/>
    <w:rsid w:val="006B6850"/>
    <w:rsid w:val="006D11F5"/>
    <w:rsid w:val="00785B45"/>
    <w:rsid w:val="007B1B42"/>
    <w:rsid w:val="008241A6"/>
    <w:rsid w:val="008365E5"/>
    <w:rsid w:val="0084440C"/>
    <w:rsid w:val="00871330"/>
    <w:rsid w:val="008B4EE6"/>
    <w:rsid w:val="008B5422"/>
    <w:rsid w:val="008F445A"/>
    <w:rsid w:val="00930B35"/>
    <w:rsid w:val="009504F8"/>
    <w:rsid w:val="00961411"/>
    <w:rsid w:val="00987E02"/>
    <w:rsid w:val="009A2CE2"/>
    <w:rsid w:val="009D0280"/>
    <w:rsid w:val="00A254EF"/>
    <w:rsid w:val="00A633FB"/>
    <w:rsid w:val="00A6777D"/>
    <w:rsid w:val="00AC7982"/>
    <w:rsid w:val="00B9349A"/>
    <w:rsid w:val="00BA0EAD"/>
    <w:rsid w:val="00C34316"/>
    <w:rsid w:val="00C8546E"/>
    <w:rsid w:val="00CC2632"/>
    <w:rsid w:val="00D326B0"/>
    <w:rsid w:val="00D355C6"/>
    <w:rsid w:val="00D40496"/>
    <w:rsid w:val="00D501E1"/>
    <w:rsid w:val="00D62736"/>
    <w:rsid w:val="00D769F6"/>
    <w:rsid w:val="00D77CA1"/>
    <w:rsid w:val="00DF134E"/>
    <w:rsid w:val="00E60DA1"/>
    <w:rsid w:val="00EA5189"/>
    <w:rsid w:val="00EB6E4C"/>
    <w:rsid w:val="00ED40C0"/>
    <w:rsid w:val="00F8731E"/>
    <w:rsid w:val="00FD5E91"/>
    <w:rsid w:val="00FD720E"/>
    <w:rsid w:val="00FE2E62"/>
    <w:rsid w:val="00FE47B9"/>
    <w:rsid w:val="3E451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4A5E4"/>
  <w15:docId w15:val="{381D511F-4686-4EBA-B732-BEC905A54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semiHidden/>
    <w:qFormat/>
    <w:rPr>
      <w:sz w:val="18"/>
      <w:szCs w:val="18"/>
    </w:rPr>
  </w:style>
  <w:style w:type="character" w:customStyle="1" w:styleId="a6">
    <w:name w:val="页脚 字符"/>
    <w:basedOn w:val="a0"/>
    <w:link w:val="a5"/>
    <w:semiHidden/>
    <w:qFormat/>
    <w:rPr>
      <w:sz w:val="18"/>
      <w:szCs w:val="18"/>
    </w:rPr>
  </w:style>
  <w:style w:type="character" w:customStyle="1" w:styleId="a8">
    <w:name w:val="页眉 字符"/>
    <w:basedOn w:val="a0"/>
    <w:link w:val="a7"/>
    <w:semiHidden/>
    <w:qFormat/>
    <w:rPr>
      <w:sz w:val="18"/>
      <w:szCs w:val="18"/>
    </w:rPr>
  </w:style>
  <w:style w:type="paragraph" w:customStyle="1" w:styleId="1">
    <w:name w:val="列出段落1"/>
    <w:basedOn w:val="a"/>
    <w:qFormat/>
    <w:pPr>
      <w:ind w:firstLineChars="200" w:firstLine="420"/>
    </w:p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162</Words>
  <Characters>930</Characters>
  <Application>Microsoft Office Word</Application>
  <DocSecurity>0</DocSecurity>
  <Lines>7</Lines>
  <Paragraphs>2</Paragraphs>
  <ScaleCrop>false</ScaleCrop>
  <Company>Microsoft</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lxl</dc:title>
  <dc:creator>关崇烽</dc:creator>
  <cp:lastModifiedBy>刘玲</cp:lastModifiedBy>
  <cp:revision>17</cp:revision>
  <dcterms:created xsi:type="dcterms:W3CDTF">2018-03-10T02:16:00Z</dcterms:created>
  <dcterms:modified xsi:type="dcterms:W3CDTF">2024-07-16T09:30:00Z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A9E29CDD81F94A8587BFB3E7E5E3A4C1_12</vt:lpwstr>
  </property>
</Properties>
</file>