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64C4E">
      <w:pPr>
        <w:pStyle w:val="8"/>
        <w:spacing w:after="0" w:line="560" w:lineRule="exact"/>
        <w:ind w:firstLine="0" w:firstLineChars="0"/>
        <w:rPr>
          <w:rFonts w:hint="eastAsia" w:ascii="仿宋" w:hAnsi="仿宋" w:eastAsia="仿宋" w:cs="方正仿宋_GB2312"/>
          <w:bCs/>
          <w:sz w:val="32"/>
          <w:szCs w:val="32"/>
        </w:rPr>
      </w:pPr>
      <w:bookmarkStart w:id="0" w:name="_Hlk152749155"/>
      <w:r>
        <w:rPr>
          <w:rFonts w:hint="eastAsia" w:ascii="仿宋" w:hAnsi="仿宋" w:eastAsia="仿宋" w:cs="方正仿宋_GB2312"/>
          <w:bCs/>
          <w:sz w:val="32"/>
          <w:szCs w:val="32"/>
        </w:rPr>
        <w:t>附件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：</w:t>
      </w:r>
    </w:p>
    <w:p w14:paraId="63DB85E0">
      <w:pPr>
        <w:pStyle w:val="8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kern w:val="2"/>
          <w:sz w:val="44"/>
          <w:szCs w:val="44"/>
        </w:rPr>
        <w:t>线上选房系统操作指引</w:t>
      </w:r>
    </w:p>
    <w:p w14:paraId="0773D692">
      <w:pPr>
        <w:pStyle w:val="8"/>
        <w:spacing w:after="0" w:line="560" w:lineRule="exact"/>
        <w:ind w:firstLine="640"/>
        <w:jc w:val="center"/>
        <w:rPr>
          <w:rFonts w:hint="eastAsia" w:ascii="仿宋" w:hAnsi="仿宋" w:eastAsia="仿宋" w:cs="方正仿宋_GB2312"/>
          <w:bCs/>
          <w:kern w:val="2"/>
          <w:sz w:val="32"/>
          <w:szCs w:val="32"/>
        </w:rPr>
      </w:pPr>
    </w:p>
    <w:p w14:paraId="43E5DE52"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无需下载APP，直接使用微信小程序即可选房（附件中所有图片均为流程示例图片）。</w:t>
      </w:r>
    </w:p>
    <w:p w14:paraId="6C165379"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1.用手机微信“扫一扫”功能识别微信小程序二维码，进入系统登录页面，输入该项目申购时主申请人预留电话号码→点击“获取验证码”→收到短信验证码后填入验证码→点击“登录”。（</w:t>
      </w:r>
      <w:r>
        <w:rPr>
          <w:rFonts w:hint="eastAsia" w:ascii="仿宋" w:hAnsi="仿宋" w:eastAsia="仿宋" w:cs="方正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</w:p>
    <w:p w14:paraId="1EE57DDD">
      <w:pPr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654C9B98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897380" cy="2397760"/>
            <wp:effectExtent l="0" t="0" r="7620" b="2540"/>
            <wp:docPr id="14419099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09922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776" cy="24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    </w:t>
      </w:r>
      <w:r>
        <w:rPr>
          <w:rFonts w:hint="eastAsia"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73580" cy="2425700"/>
            <wp:effectExtent l="0" t="0" r="7620" b="0"/>
            <wp:docPr id="1437789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9212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29805" r="10999" b="10573"/>
                    <a:stretch>
                      <a:fillRect/>
                    </a:stretch>
                  </pic:blipFill>
                  <pic:spPr>
                    <a:xfrm>
                      <a:off x="0" y="0"/>
                      <a:ext cx="1993555" cy="24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5B35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京籍                       非京籍</w:t>
      </w:r>
    </w:p>
    <w:p w14:paraId="708B5FBD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06905" cy="4129405"/>
            <wp:effectExtent l="0" t="0" r="0" b="4445"/>
            <wp:docPr id="5680996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99675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47" cy="41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87EA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2.登录后，仔细查看线上选房须知并勾选“我已阅读并同意”（下图中1），点击“同意”按钮（下图中2），进入系统房源列表。左右滑动上方楼栋处，可查看项目各楼栋房源情况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，将展示房源数量、户型和线上选房时间等信息</w:t>
      </w:r>
      <w:r>
        <w:rPr>
          <w:rFonts w:hint="eastAsia" w:ascii="仿宋" w:hAnsi="仿宋" w:eastAsia="仿宋" w:cs="方正仿宋_GB2312"/>
          <w:bCs/>
          <w:sz w:val="32"/>
          <w:szCs w:val="32"/>
        </w:rPr>
        <w:t>。</w:t>
      </w:r>
    </w:p>
    <w:p w14:paraId="698FC466">
      <w:pPr>
        <w:spacing w:after="0" w:line="360" w:lineRule="auto"/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4387215</wp:posOffset>
                </wp:positionV>
                <wp:extent cx="215900" cy="2476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6980" y="5332095"/>
                          <a:ext cx="215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8A4D">
                            <w:pPr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65pt;margin-top:345.45pt;height:19.5pt;width:17pt;z-index:251661312;mso-width-relative:page;mso-height-relative:page;" filled="f" stroked="f" coordsize="21600,21600" o:gfxdata="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64BzPbAAAACwEAAA8AAAAAAAAA&#10;AQAgAAAAIgAAAGRycy9kb3ducmV2LnhtbFBLAQIUABQAAAAIAIdO4kCu8BXjRwIAAHE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1A8A4D">
                      <w:pPr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4192270</wp:posOffset>
                </wp:positionV>
                <wp:extent cx="1063625" cy="285750"/>
                <wp:effectExtent l="6350" t="6350" r="1587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5106670"/>
                          <a:ext cx="1063625" cy="2857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3pt;margin-top:330.1pt;height:22.5pt;width:83.75pt;z-index:251674624;v-text-anchor:middle;mso-width-relative:page;mso-height-relative:page;" filled="f" stroked="t" coordsize="21600,21600" o:gfxdata="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LbBt52AAAAAsBAAAPAAAAAAAAAAEAIAAAACIAAABkcnMvZG93bnJldi54bWxQSwEC&#10;FAAUAAAACACHTuJAA83EjtgCAADBBQAADgAAAAAAAAABACAAAAAnAQAAZHJzL2Uyb0RvYy54bWxQ&#10;SwUGAAAAAAYABgBZAQAAc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3871595</wp:posOffset>
                </wp:positionV>
                <wp:extent cx="291465" cy="240665"/>
                <wp:effectExtent l="0" t="0" r="635" b="6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2132330" y="4830445"/>
                          <a:ext cx="2914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13C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61.9pt;margin-top:304.85pt;height:18.95pt;width:22.95pt;z-index:251660288;mso-width-relative:page;mso-height-relative:page;" filled="f" stroked="f" coordsize="21600,21600" o:gfxdata="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zbhHvXAAAACwEAAA8AAAAAAAAA&#10;AQAgAAAAIgAAAGRycy9kb3ducmV2LnhtbFBLAQIUABQAAAAIAIdO4kBjP1X7SwIAAHsEAAAOAAAA&#10;AAAAAAEAIAAAACY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2213C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3909695</wp:posOffset>
                </wp:positionV>
                <wp:extent cx="1333500" cy="190500"/>
                <wp:effectExtent l="6350" t="635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980" y="4824095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4pt;margin-top:307.85pt;height:15pt;width:105pt;z-index:251659264;v-text-anchor:middle;mso-width-relative:page;mso-height-relative:page;" filled="f" stroked="t" coordsize="21600,21600" o:gfxdata="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7MYuNUAAAALAQAADwAAAAAAAAABACAAAAAiAAAAZHJzL2Rvd25y&#10;ZXYueG1sUEsBAhQAFAAAAAgAh07iQNuzd0dzAgAA1wQAAA4AAAAAAAAAAQAgAAAAJAEAAGRycy9l&#10;Mm9Eb2MueG1sUEsFBgAAAAAGAAYAWQEAAAk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72335" cy="4697095"/>
            <wp:effectExtent l="0" t="0" r="12065" b="1905"/>
            <wp:docPr id="48742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7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5025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69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248535" cy="4671060"/>
            <wp:effectExtent l="0" t="0" r="12065" b="2540"/>
            <wp:docPr id="1875044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406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B3B7128">
      <w:pPr>
        <w:numPr>
          <w:ilvl w:val="0"/>
          <w:numId w:val="1"/>
        </w:numPr>
        <w:spacing w:after="0" w:line="360" w:lineRule="auto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点击房源可查看房源</w:t>
      </w:r>
      <w:r>
        <w:rPr>
          <w:rFonts w:hint="eastAsia" w:ascii="仿宋" w:hAnsi="仿宋" w:eastAsia="仿宋" w:cs="宋体"/>
          <w:bCs/>
          <w:sz w:val="32"/>
          <w:szCs w:val="32"/>
        </w:rPr>
        <w:t>详</w:t>
      </w:r>
      <w:r>
        <w:rPr>
          <w:rFonts w:hint="eastAsia" w:ascii="仿宋" w:hAnsi="仿宋" w:eastAsia="仿宋" w:cs="___WRD_EMBED_SUB_43"/>
          <w:bCs/>
          <w:sz w:val="32"/>
          <w:szCs w:val="32"/>
        </w:rPr>
        <w:t>情，可点“</w:t>
      </w:r>
      <w:r>
        <w:rPr>
          <w:rFonts w:hint="eastAsia" w:ascii="仿宋" w:hAnsi="仿宋" w:eastAsia="仿宋" w:cs="宋体"/>
          <w:bCs/>
          <w:sz w:val="32"/>
          <w:szCs w:val="32"/>
        </w:rPr>
        <w:t>加</w:t>
      </w:r>
      <w:r>
        <w:rPr>
          <w:rFonts w:hint="eastAsia" w:ascii="仿宋" w:hAnsi="仿宋" w:eastAsia="仿宋" w:cs="___WRD_EMBED_SUB_43"/>
          <w:bCs/>
          <w:sz w:val="32"/>
          <w:szCs w:val="32"/>
        </w:rPr>
        <w:t>入意向”，将意向房源进行收藏，可</w:t>
      </w:r>
      <w:r>
        <w:rPr>
          <w:rFonts w:hint="eastAsia" w:ascii="仿宋" w:hAnsi="仿宋" w:eastAsia="仿宋" w:cs="宋体"/>
          <w:bCs/>
          <w:sz w:val="32"/>
          <w:szCs w:val="32"/>
        </w:rPr>
        <w:t>快速</w:t>
      </w:r>
      <w:r>
        <w:rPr>
          <w:rFonts w:hint="eastAsia" w:ascii="仿宋" w:hAnsi="仿宋" w:eastAsia="仿宋" w:cs="___WRD_EMBED_SUB_43"/>
          <w:bCs/>
          <w:sz w:val="32"/>
          <w:szCs w:val="32"/>
        </w:rPr>
        <w:t>从右下角“意向单”房源列表中选房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（最多可收藏15套房源，需随时关注房源是否已被选定，可根据前序客户选房情况随时更新收藏房源）。</w:t>
      </w:r>
    </w:p>
    <w:p w14:paraId="7235B570"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 w14:paraId="7C852BFF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收藏房源查看、顺序调整：</w:t>
      </w:r>
    </w:p>
    <w:p w14:paraId="34B0C538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房源列表</w:t>
      </w:r>
      <w:r>
        <w:rPr>
          <w:rFonts w:hint="eastAsia" w:ascii="仿宋" w:hAnsi="仿宋" w:eastAsia="仿宋" w:cs="方正仿宋_GB2312"/>
          <w:bCs/>
          <w:sz w:val="32"/>
          <w:szCs w:val="32"/>
        </w:rPr>
        <w:t>界面下方“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意向单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”可查看收藏房源。</w:t>
      </w:r>
      <w:r>
        <w:rPr>
          <w:rFonts w:ascii="仿宋" w:hAnsi="仿宋" w:eastAsia="仿宋" w:cs="Cambria"/>
          <w:bCs/>
          <w:sz w:val="32"/>
          <w:szCs w:val="32"/>
        </w:rPr>
        <w:t>点击</w:t>
      </w:r>
      <w:r>
        <w:rPr>
          <w:rFonts w:hint="eastAsia" w:ascii="仿宋" w:hAnsi="仿宋" w:eastAsia="仿宋" w:cs="Cambria"/>
          <w:bCs/>
          <w:sz w:val="32"/>
          <w:szCs w:val="32"/>
        </w:rPr>
        <w:t>左上角</w:t>
      </w:r>
      <w:r>
        <w:rPr>
          <w:rFonts w:ascii="仿宋" w:hAnsi="仿宋" w:eastAsia="仿宋" w:cs="Cambria"/>
          <w:bCs/>
          <w:sz w:val="32"/>
          <w:szCs w:val="32"/>
        </w:rPr>
        <w:t>“调整意向</w:t>
      </w:r>
      <w:r>
        <w:rPr>
          <w:rFonts w:hint="eastAsia" w:ascii="仿宋" w:hAnsi="仿宋" w:eastAsia="仿宋" w:cs="Cambria"/>
          <w:bCs/>
          <w:sz w:val="32"/>
          <w:szCs w:val="32"/>
          <w:lang w:val="en-US" w:eastAsia="zh-CN"/>
        </w:rPr>
        <w:t>排序</w:t>
      </w:r>
      <w:r>
        <w:rPr>
          <w:rFonts w:ascii="仿宋" w:hAnsi="仿宋" w:eastAsia="仿宋" w:cs="Cambria"/>
          <w:bCs/>
          <w:sz w:val="32"/>
          <w:szCs w:val="32"/>
        </w:rPr>
        <w:t>”</w:t>
      </w:r>
      <w:r>
        <w:rPr>
          <w:rFonts w:hint="eastAsia" w:ascii="仿宋" w:hAnsi="仿宋" w:eastAsia="仿宋" w:cs="Cambria"/>
          <w:bCs/>
          <w:sz w:val="32"/>
          <w:szCs w:val="32"/>
        </w:rPr>
        <w:t>即可弹出意向调整页面，点房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号右侧上下箭头即可调整收藏房源顺序。 注意：若收藏房源被其他客户选定，房号右侧</w:t>
      </w:r>
      <w:r>
        <w:rPr>
          <w:rFonts w:hint="eastAsia" w:ascii="仿宋" w:hAnsi="仿宋" w:eastAsia="仿宋" w:cs="Cambria"/>
          <w:bCs/>
          <w:sz w:val="32"/>
          <w:szCs w:val="32"/>
        </w:rPr>
        <w:t>将显示</w:t>
      </w:r>
      <w:r>
        <w:rPr>
          <w:rFonts w:hint="eastAsia" w:ascii="仿宋" w:hAnsi="仿宋" w:eastAsia="仿宋" w:cs="宋体"/>
          <w:bCs/>
          <w:sz w:val="32"/>
          <w:szCs w:val="32"/>
        </w:rPr>
        <w:t>已售标识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，请及时重新选择其他意向房源进行收藏。</w:t>
      </w:r>
    </w:p>
    <w:p w14:paraId="41C7EC3E"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</w:p>
    <w:p w14:paraId="5A1E2088">
      <w:pPr>
        <w:pStyle w:val="2"/>
        <w:rPr>
          <w:rFonts w:hint="eastAsia" w:ascii="仿宋" w:hAnsi="仿宋" w:eastAsia="仿宋"/>
        </w:rPr>
      </w:pPr>
    </w:p>
    <w:p w14:paraId="53C9C91A">
      <w:pPr>
        <w:numPr>
          <w:ilvl w:val="0"/>
          <w:numId w:val="0"/>
        </w:numPr>
        <w:spacing w:after="0" w:line="560" w:lineRule="exact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46E6022D">
      <w:pPr>
        <w:pStyle w:val="2"/>
        <w:rPr>
          <w:rFonts w:hint="eastAsia" w:ascii="仿宋" w:hAnsi="仿宋" w:eastAsia="仿宋"/>
        </w:rPr>
      </w:pPr>
      <w:r>
        <w:rPr>
          <w:rFonts w:ascii="仿宋" w:hAnsi="仿宋" w:eastAsia="仿宋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>
            <wp:extent cx="1743075" cy="3611880"/>
            <wp:effectExtent l="0" t="0" r="9525" b="7620"/>
            <wp:docPr id="6852184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18456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1750943" cy="36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3710" cy="3581400"/>
            <wp:effectExtent l="0" t="0" r="8890" b="0"/>
            <wp:docPr id="16044736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3634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>
                      <a:fillRect/>
                    </a:stretch>
                  </pic:blipFill>
                  <pic:spPr>
                    <a:xfrm>
                      <a:off x="0" y="0"/>
                      <a:ext cx="1762988" cy="36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0535" cy="3604895"/>
            <wp:effectExtent l="0" t="0" r="0" b="0"/>
            <wp:docPr id="1485130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0838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1746871" cy="36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0353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4.正式选房时按照摇号顺序，到达相应申购家庭选房权限开通前10秒，会出现倒计时提醒。客户点击</w:t>
      </w:r>
      <w:r>
        <w:rPr>
          <w:rFonts w:ascii="仿宋" w:hAnsi="仿宋" w:eastAsia="仿宋" w:cs="方正仿宋_GB2312"/>
          <w:bCs/>
          <w:sz w:val="32"/>
          <w:szCs w:val="32"/>
        </w:rPr>
        <w:t>“</w:t>
      </w:r>
      <w:r>
        <w:rPr>
          <w:rFonts w:ascii="仿宋" w:hAnsi="仿宋" w:eastAsia="仿宋" w:cs="Cambria"/>
          <w:bCs/>
          <w:sz w:val="32"/>
          <w:szCs w:val="32"/>
        </w:rPr>
        <w:t>选房</w:t>
      </w:r>
      <w:r>
        <w:rPr>
          <w:rFonts w:ascii="仿宋" w:hAnsi="仿宋" w:eastAsia="仿宋" w:cs="方正仿宋_GB2312"/>
          <w:bCs/>
          <w:sz w:val="32"/>
          <w:szCs w:val="32"/>
        </w:rPr>
        <w:t>”按钮，</w:t>
      </w:r>
      <w:r>
        <w:rPr>
          <w:rFonts w:ascii="仿宋" w:hAnsi="仿宋" w:eastAsia="仿宋" w:cs="Cambria"/>
          <w:bCs/>
          <w:sz w:val="32"/>
          <w:szCs w:val="32"/>
        </w:rPr>
        <w:t>将出现选</w:t>
      </w:r>
      <w:r>
        <w:rPr>
          <w:rFonts w:ascii="仿宋" w:hAnsi="仿宋" w:eastAsia="仿宋" w:cs="宋体"/>
          <w:bCs/>
          <w:sz w:val="32"/>
          <w:szCs w:val="32"/>
        </w:rPr>
        <w:t>房确认弹窗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点击“确认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认购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下图1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后才能锁定房源，房源一经确认将不可更改，请谨慎决策</w:t>
      </w:r>
      <w:r>
        <w:rPr>
          <w:rFonts w:ascii="仿宋" w:hAnsi="仿宋" w:eastAsia="仿宋" w:cs="宋体"/>
          <w:bCs/>
          <w:sz w:val="32"/>
          <w:szCs w:val="32"/>
        </w:rPr>
        <w:t>。若认购成功则将出现恭喜认购成功弹窗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下图2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bCs/>
          <w:sz w:val="32"/>
          <w:szCs w:val="32"/>
        </w:rPr>
        <w:t>。</w:t>
      </w:r>
    </w:p>
    <w:p w14:paraId="4AFDB67A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948690</wp:posOffset>
                </wp:positionV>
                <wp:extent cx="266700" cy="2667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1830" y="190246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0B94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pt;margin-top:74.7pt;height:21pt;width:21pt;z-index:251673600;mso-width-relative:page;mso-height-relative:page;" filled="f" stroked="f" coordsize="21600,21600" o:gfxdata="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PF5sq2wAAAAsBAAAPAAAAAAAAAAEAIAAA&#10;ACIAAABkcnMvZG93bnJldi54bWxQSwECFAAUAAAACACHTuJA/7QlH0ICAABz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0B94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1155700</wp:posOffset>
                </wp:positionV>
                <wp:extent cx="1289050" cy="425450"/>
                <wp:effectExtent l="13970" t="13970" r="30480" b="1778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2430" y="2006600"/>
                          <a:ext cx="1289050" cy="4254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pt;margin-top:91pt;height:33.5pt;width:101.5pt;z-index:251672576;v-text-anchor:middle;mso-width-relative:page;mso-height-relative:page;" filled="f" stroked="t" coordsize="21600,21600" o:gfxdata="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HZsOjZAAAACwEAAA8AAAAAAAAAAQAgAAAAIgAAAGRy&#10;cy9kb3ducmV2LnhtbFBLAQIUABQAAAAIAIdO4kDyt0dpdgIAANkEAAAOAAAAAAAAAAEAIAAAACg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2434590</wp:posOffset>
                </wp:positionV>
                <wp:extent cx="254000" cy="234950"/>
                <wp:effectExtent l="0" t="0" r="0" b="63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9530" y="3348990"/>
                          <a:ext cx="2540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A80A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9pt;margin-top:191.7pt;height:18.5pt;width:20pt;z-index:251671552;mso-width-relative:page;mso-height-relative:page;" filled="f" stroked="f" coordsize="21600,21600" o:gfxdata="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oR8Gw2wAAAAsBAAAPAAAAAAAAAAEA&#10;IAAAACIAAABkcnMvZG93bnJldi54bWxQSwECFAAUAAAACACHTuJAxYI1U0UCAABz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AA80A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2470150</wp:posOffset>
                </wp:positionV>
                <wp:extent cx="838200" cy="387350"/>
                <wp:effectExtent l="13970" t="13970" r="24130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4330" y="3384550"/>
                          <a:ext cx="838200" cy="3873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14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pt;margin-top:194.5pt;height:30.5pt;width:66pt;z-index:251670528;mso-width-relative:page;mso-height-relative:page;" filled="f" stroked="t" coordsize="21600,21600" o:gfxdata="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M1dU2wAAAAsBAAAPAAAAAAAAAAEAIAAAACIAAABkcnMvZG93bnJl&#10;di54bWxQSwECFAAUAAAACACHTuJAeVx1v2wCAADBBAAADgAAAAAAAAABACAAAAAqAQAAZHJzL2Uy&#10;b0RvYy54bWxQSwUGAAAAAAYABgBZAQAACAYAAAAA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 w14:paraId="023147FE"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19300" cy="4157980"/>
            <wp:effectExtent l="0" t="0" r="0" b="0"/>
            <wp:docPr id="7809570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57042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/>
                    <a:stretch>
                      <a:fillRect/>
                    </a:stretch>
                  </pic:blipFill>
                  <pic:spPr>
                    <a:xfrm>
                      <a:off x="0" y="0"/>
                      <a:ext cx="2025858" cy="41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00885" cy="4144645"/>
            <wp:effectExtent l="0" t="0" r="5715" b="8255"/>
            <wp:docPr id="9118100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0052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011408" cy="41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E712"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5.</w:t>
      </w:r>
      <w:r>
        <w:rPr>
          <w:rFonts w:ascii="仿宋" w:hAnsi="仿宋" w:eastAsia="仿宋" w:cs="宋体"/>
          <w:bCs/>
          <w:sz w:val="32"/>
          <w:szCs w:val="32"/>
        </w:rPr>
        <w:t>认购成功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后，需点击“</w:t>
      </w:r>
      <w:r>
        <w:rPr>
          <w:rFonts w:hint="eastAsia" w:ascii="仿宋" w:hAnsi="仿宋" w:eastAsia="仿宋" w:cs="宋体"/>
          <w:bCs/>
          <w:sz w:val="32"/>
          <w:szCs w:val="32"/>
        </w:rPr>
        <w:t>签约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”，</w:t>
      </w:r>
      <w:r>
        <w:rPr>
          <w:rFonts w:hint="eastAsia" w:ascii="仿宋" w:hAnsi="仿宋" w:eastAsia="仿宋" w:cs="Cambria"/>
          <w:bCs/>
          <w:sz w:val="32"/>
          <w:szCs w:val="32"/>
        </w:rPr>
        <w:t>查看</w:t>
      </w:r>
      <w:r>
        <w:rPr>
          <w:rFonts w:hint="eastAsia" w:ascii="仿宋" w:hAnsi="仿宋" w:eastAsia="仿宋" w:cs="宋体"/>
          <w:bCs/>
          <w:sz w:val="32"/>
          <w:szCs w:val="32"/>
        </w:rPr>
        <w:t>产权人信息无误，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</w:t>
      </w:r>
      <w:r>
        <w:rPr>
          <w:rFonts w:hint="eastAsia" w:ascii="仿宋" w:hAnsi="仿宋" w:eastAsia="仿宋" w:cs="宋体"/>
          <w:bCs/>
          <w:sz w:val="32"/>
          <w:szCs w:val="32"/>
        </w:rPr>
        <w:t>发起</w:t>
      </w:r>
      <w:r>
        <w:rPr>
          <w:rFonts w:hint="eastAsia" w:ascii="仿宋" w:hAnsi="仿宋" w:eastAsia="仿宋" w:cs="方正仿宋_GB2312"/>
          <w:bCs/>
          <w:sz w:val="32"/>
          <w:szCs w:val="32"/>
        </w:rPr>
        <w:t>签</w:t>
      </w:r>
      <w:r>
        <w:rPr>
          <w:rFonts w:hint="eastAsia" w:ascii="仿宋" w:hAnsi="仿宋" w:eastAsia="仿宋" w:cs="宋体"/>
          <w:bCs/>
          <w:sz w:val="32"/>
          <w:szCs w:val="32"/>
        </w:rPr>
        <w:t>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”（下图1），系统会</w:t>
      </w:r>
      <w:r>
        <w:rPr>
          <w:rFonts w:hint="eastAsia" w:ascii="仿宋" w:hAnsi="仿宋" w:eastAsia="仿宋" w:cs="宋体"/>
          <w:bCs/>
          <w:sz w:val="32"/>
          <w:szCs w:val="32"/>
        </w:rPr>
        <w:t>生成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“《认购书》和《承诺书》”，</w:t>
      </w:r>
      <w:r>
        <w:rPr>
          <w:rFonts w:hint="eastAsia" w:ascii="仿宋" w:hAnsi="仿宋" w:eastAsia="仿宋" w:cs="Cambria"/>
          <w:bCs/>
          <w:sz w:val="32"/>
          <w:szCs w:val="32"/>
        </w:rPr>
        <w:t>可点击底部“查看合同”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ascii="仿宋" w:hAnsi="仿宋" w:eastAsia="仿宋" w:cs="方正仿宋_GB2312"/>
          <w:bCs/>
          <w:sz w:val="32"/>
          <w:szCs w:val="32"/>
        </w:rPr>
        <w:t>2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  <w:r>
        <w:rPr>
          <w:rFonts w:hint="eastAsia" w:ascii="仿宋" w:hAnsi="仿宋" w:eastAsia="仿宋" w:cs="Cambria"/>
          <w:bCs/>
          <w:sz w:val="32"/>
          <w:szCs w:val="32"/>
        </w:rPr>
        <w:t>。确认</w:t>
      </w:r>
      <w:r>
        <w:rPr>
          <w:rFonts w:hint="eastAsia" w:ascii="仿宋" w:hAnsi="仿宋" w:eastAsia="仿宋" w:cs="宋体"/>
          <w:bCs/>
          <w:sz w:val="32"/>
          <w:szCs w:val="32"/>
        </w:rPr>
        <w:t>无误后即可“去签约”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），签字完成后点击“确认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签署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）即完成签订。申购家庭需于认购当日19:00前完成签署。</w:t>
      </w:r>
    </w:p>
    <w:p w14:paraId="20544DBD">
      <w:pPr>
        <w:pStyle w:val="2"/>
        <w:jc w:val="center"/>
        <w:rPr>
          <w:rFonts w:hint="eastAsia" w:ascii="仿宋" w:hAnsi="仿宋" w:eastAsia="仿宋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2800350</wp:posOffset>
                </wp:positionV>
                <wp:extent cx="292100" cy="247650"/>
                <wp:effectExtent l="0" t="0" r="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6330" y="3752850"/>
                          <a:ext cx="2921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D0471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9pt;margin-top:220.5pt;height:19.5pt;width:23pt;z-index:251669504;mso-width-relative:page;mso-height-relative:page;" filled="f" stroked="f" coordsize="21600,21600" o:gfxdata="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1KUXtsAAAALAQAADwAAAAAAAAAB&#10;ACAAAAAiAAAAZHJzL2Rvd25yZXYueG1sUEsBAhQAFAAAAAgAh07iQNpoAXFGAgAAc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8D0471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3054350</wp:posOffset>
                </wp:positionV>
                <wp:extent cx="387350" cy="412750"/>
                <wp:effectExtent l="4445" t="4445" r="1460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0130" y="3943350"/>
                          <a:ext cx="3873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D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9pt;margin-top:240.5pt;height:32.5pt;width:30.5pt;z-index:251668480;mso-width-relative:page;mso-height-relative:page;" filled="f" stroked="t" coordsize="21600,21600" o:gfxdata="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3oqQ7X&#10;AAAACwEAAA8AAAAAAAAAAQAgAAAAIgAAAGRycy9kb3ducmV2LnhtbFBLAQIUABQAAAAIAIdO4kCr&#10;nZUcWgIAAJwEAAAOAAAAAAAAAAEAIAAAACY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2698D113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927100</wp:posOffset>
                </wp:positionV>
                <wp:extent cx="247650" cy="254000"/>
                <wp:effectExtent l="0" t="0" r="635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1430" y="2032000"/>
                          <a:ext cx="2476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DF9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4pt;margin-top:73pt;height:20pt;width:19.5pt;z-index:251667456;mso-width-relative:page;mso-height-relative:page;" filled="f" stroked="f" coordsize="21600,21600" o:gfxdata="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d5+GdkAAAALAQAADwAAAAAAAAABACAAAAAi&#10;AAAAZHJzL2Rvd25yZXYueG1sUEsBAhQAFAAAAAgAh07iQKQXNu1CAgAAcwQAAA4AAAAAAAAAAQAg&#10;AAAAK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ABDF9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1016000</wp:posOffset>
                </wp:positionV>
                <wp:extent cx="552450" cy="285750"/>
                <wp:effectExtent l="4445" t="4445" r="1460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5430" y="198120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F5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9pt;margin-top:80pt;height:22.5pt;width:43.5pt;z-index:251666432;mso-width-relative:page;mso-height-relative:page;" filled="f" stroked="t" coordsize="21600,21600" o:gfxdata="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+nPUnW&#10;AAAACwEAAA8AAAAAAAAAAQAgAAAAIgAAAGRycy9kb3ducmV2LnhtbFBLAQIUABQAAAAIAIdO4kCl&#10;ROj5WwIAAJoEAAAOAAAAAAAAAAEAIAAAACU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0D5F53FB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3028950</wp:posOffset>
                </wp:positionV>
                <wp:extent cx="374650" cy="298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8180" y="3771900"/>
                          <a:ext cx="3746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11C5E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4pt;margin-top:238.5pt;height:23.5pt;width:29.5pt;z-index:251665408;mso-width-relative:page;mso-height-relative:page;" filled="f" stroked="f" coordsize="21600,21600" o:gfxdata="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vnbo9wAAAALAQAADwAAAAAAAAABACAA&#10;AAAiAAAAZHJzL2Rvd25yZXYueG1sUEsBAhQAFAAAAAgAh07iQPDAM9VCAgAAc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311C5E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3022600</wp:posOffset>
                </wp:positionV>
                <wp:extent cx="1568450" cy="304800"/>
                <wp:effectExtent l="4445" t="4445" r="1460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4030" y="393700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F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pt;margin-top:238pt;height:24pt;width:123.5pt;z-index:251664384;mso-width-relative:page;mso-height-relative:page;" filled="f" stroked="t" coordsize="21600,21600" o:gfxdata="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rr10HX&#10;AAAACwEAAA8AAAAAAAAAAQAgAAAAIgAAAGRycy9kb3ducmV2LnhtbFBLAQIUABQAAAAIAIdO4kDs&#10;gaqXWgIAAJsEAAAOAAAAAAAAAAEAIAAAACY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326FF846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3045460</wp:posOffset>
                </wp:positionV>
                <wp:extent cx="285115" cy="2603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8180" y="4023360"/>
                          <a:ext cx="28511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01E49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4pt;margin-top:239.8pt;height:20.5pt;width:22.45pt;z-index:251663360;mso-width-relative:page;mso-height-relative:page;" filled="f" stroked="f" coordsize="21600,21600" o:gfxdata="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/3ijvbAAAACwEAAA8AAAAAAAAAAQAg&#10;AAAAIgAAAGRycy9kb3ducmV2LnhtbFBLAQIUABQAAAAIAIdO4kDI3hlWRAIAAHE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801E49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3031490</wp:posOffset>
                </wp:positionV>
                <wp:extent cx="737870" cy="274955"/>
                <wp:effectExtent l="4445" t="4445" r="698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5180" y="3788410"/>
                          <a:ext cx="7378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4ADE2">
                            <w:pPr>
                              <w:rPr>
                                <w14:textOutline w14:w="12700" w14:cmpd="sng">
                                  <w14:solidFill>
                                    <w14:srgbClr w14:val="FF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85pt;margin-top:238.7pt;height:21.65pt;width:58.1pt;z-index:251662336;mso-width-relative:page;mso-height-relative:page;" filled="f" stroked="t" coordsize="21600,21600" o:gfxdata="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FmflNgAAAALAQAADwAAAAAAAAABACAAAAAiAAAAZHJzL2Rvd25yZXYueG1sUEsBAhQAFAAAAAgA&#10;h07iQEl4ePZeAgAAmgQAAA4AAAAAAAAAAQAgAAAAJwEAAGRycy9lMm9Eb2MueG1sUEsFBgAAAAAG&#10;AAYAWQEAAPc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45C4ADE2">
                      <w:pPr>
                        <w:rPr>
                          <w14:textOutline w14:w="12700" w14:cmpd="sng">
                            <w14:solidFill>
                              <w14:srgbClr w14:val="FF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59890" cy="3432175"/>
            <wp:effectExtent l="0" t="0" r="3810" b="9525"/>
            <wp:docPr id="1603718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1878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432175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8935" cy="3389630"/>
            <wp:effectExtent l="0" t="0" r="12065" b="1270"/>
            <wp:docPr id="591735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55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2994" cy="3397377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06140" cy="1604645"/>
            <wp:effectExtent l="0" t="0" r="8255" b="10160"/>
            <wp:docPr id="536770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7048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r="19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106" cy="1621466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CB5BAE">
      <w:pPr>
        <w:numPr>
          <w:ilvl w:val="0"/>
          <w:numId w:val="2"/>
        </w:num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签署完毕后通过后自动弹窗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可以直接复制银行账号信息，客户打开对应银行APP后可进行便捷转账，向开发企业指定账户支付认购定金人民币10万元（需于当日24:00前完成转账，以开发企业到账时间为准，请提前存储足够金额并确认银行卡无转账限额，转账时到账方式切记选择实时到账；转账时切记备注主申请人姓名和选定房屋房号（如：1-1-101  刘娜）。</w:t>
      </w:r>
    </w:p>
    <w:p w14:paraId="762E32D6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转账账户：</w:t>
      </w:r>
    </w:p>
    <w:p w14:paraId="7492B9F1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账户名称：北京大兴发展集地开发有限公司亦生共悦小区</w:t>
      </w:r>
    </w:p>
    <w:p w14:paraId="1685118B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账户号码：0200011429200283876</w:t>
      </w:r>
    </w:p>
    <w:p w14:paraId="7DF8201E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开户行：中国工商银行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股份有限公司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北京大兴支行</w:t>
      </w:r>
    </w:p>
    <w:p w14:paraId="5F4E841F">
      <w:pPr>
        <w:pStyle w:val="2"/>
        <w:jc w:val="center"/>
      </w:pPr>
      <w:r>
        <w:rPr>
          <w:rFonts w:ascii="仿宋" w:hAnsi="仿宋" w:eastAsia="仿宋"/>
        </w:rPr>
        <w:drawing>
          <wp:inline distT="0" distB="0" distL="0" distR="0">
            <wp:extent cx="1889760" cy="3896995"/>
            <wp:effectExtent l="0" t="0" r="0" b="8255"/>
            <wp:docPr id="116244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492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697" cy="39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D5E0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p w14:paraId="516F8A16">
      <w:pPr>
        <w:pStyle w:val="2"/>
      </w:pP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</w:t>
      </w:r>
    </w:p>
    <w:bookmarkEnd w:id="0"/>
    <w:p w14:paraId="6054D0DD">
      <w:pPr>
        <w:rPr>
          <w:rFonts w:hint="eastAsia" w:ascii="仿宋" w:hAnsi="仿宋" w:eastAsia="仿宋" w:cs="方正仿宋_GB2312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88D2616E-9B97-401D-A1FE-C7D38C977B2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F4BF13C8-516A-4DAD-8AA7-707E2C5B6AF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5E6F491-881A-47B8-BC2D-CBFE1B6AECEC}"/>
  </w:font>
  <w:font w:name="___WRD_EMBED_SUB_43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4" w:fontKey="{F321C1E2-3717-496D-ABFA-44099B853EA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AFA74809-64BA-4FF4-93F5-592E9BA095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0550A1"/>
    <w:multiLevelType w:val="singleLevel"/>
    <w:tmpl w:val="DD0550A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6D7E03D"/>
    <w:multiLevelType w:val="singleLevel"/>
    <w:tmpl w:val="66D7E03D"/>
    <w:lvl w:ilvl="0" w:tentative="0">
      <w:start w:val="6"/>
      <w:numFmt w:val="decimal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5NzQ2YjE2ZTc3MGNkZDg3NjkyZTVhNzI5YWVkYTAifQ=="/>
  </w:docVars>
  <w:rsids>
    <w:rsidRoot w:val="006C4168"/>
    <w:rsid w:val="00047731"/>
    <w:rsid w:val="001C55B2"/>
    <w:rsid w:val="003F380F"/>
    <w:rsid w:val="00421324"/>
    <w:rsid w:val="005321A8"/>
    <w:rsid w:val="006C4168"/>
    <w:rsid w:val="00754741"/>
    <w:rsid w:val="00833290"/>
    <w:rsid w:val="008A545E"/>
    <w:rsid w:val="009F3B9F"/>
    <w:rsid w:val="00DF5F3A"/>
    <w:rsid w:val="1D301F3E"/>
    <w:rsid w:val="359337C4"/>
    <w:rsid w:val="3A94663B"/>
    <w:rsid w:val="42B4261F"/>
    <w:rsid w:val="4E18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4"/>
    <w:uiPriority w:val="0"/>
    <w:rPr>
      <w:rFonts w:ascii="Tahoma" w:hAnsi="Tahoma" w:eastAsia="微软雅黑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1105</Words>
  <Characters>1149</Characters>
  <Lines>8</Lines>
  <Paragraphs>2</Paragraphs>
  <TotalTime>20</TotalTime>
  <ScaleCrop>false</ScaleCrop>
  <LinksUpToDate>false</LinksUpToDate>
  <CharactersWithSpaces>1189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2024-09-09T06:46:00Z</dcterms:created>
  <dc:creator>nonono</dc:creator>
  <cp:lastModifiedBy>司园</cp:lastModifiedBy>
  <dcterms:modified xsi:type="dcterms:W3CDTF">2024-09-10T03:00:15Z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5A803BA02D2C4F158F28810A5EE4B69C_13</vt:lpwstr>
  </property>
</Properties>
</file>