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auto"/>
        <w:jc w:val="center"/>
        <w:rPr>
          <w:rFonts w:hint="eastAsia"/>
          <w:sz w:val="44"/>
          <w:szCs w:val="44"/>
          <w:highlight w:val="none"/>
          <w:lang w:eastAsia="zh-CN"/>
        </w:rPr>
      </w:pPr>
      <w:r>
        <w:rPr>
          <w:rFonts w:hint="eastAsia"/>
          <w:sz w:val="44"/>
          <w:szCs w:val="44"/>
          <w:highlight w:val="none"/>
          <w:lang w:eastAsia="zh-CN"/>
        </w:rPr>
        <w:t>清源街道特困对象信息公开</w:t>
      </w:r>
    </w:p>
    <w:p>
      <w:pPr>
        <w:shd w:val="clear" w:color="auto" w:fill="auto"/>
        <w:jc w:val="center"/>
        <w:rPr>
          <w:rFonts w:hint="eastAsia"/>
          <w:sz w:val="44"/>
          <w:szCs w:val="44"/>
          <w:highlight w:val="none"/>
          <w:lang w:eastAsia="zh-CN"/>
        </w:rPr>
      </w:pPr>
    </w:p>
    <w:p>
      <w:pPr>
        <w:jc w:val="center"/>
        <w:rPr>
          <w:rFonts w:hint="eastAsia"/>
          <w:sz w:val="32"/>
          <w:szCs w:val="32"/>
          <w:highlight w:val="none"/>
          <w:lang w:eastAsia="zh-CN"/>
        </w:rPr>
      </w:pPr>
      <w:r>
        <w:rPr>
          <w:rFonts w:hint="eastAsia"/>
          <w:sz w:val="32"/>
          <w:szCs w:val="32"/>
          <w:highlight w:val="none"/>
          <w:lang w:val="en-US" w:eastAsia="zh-CN"/>
        </w:rPr>
        <w:t>2026年8月</w:t>
      </w:r>
      <w:r>
        <w:rPr>
          <w:rFonts w:hint="eastAsia"/>
          <w:sz w:val="32"/>
          <w:szCs w:val="32"/>
          <w:highlight w:val="none"/>
          <w:lang w:eastAsia="zh-CN"/>
        </w:rPr>
        <w:t>特困供养人员救助金</w:t>
      </w:r>
    </w:p>
    <w:tbl>
      <w:tblPr>
        <w:tblStyle w:val="2"/>
        <w:tblW w:w="853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5"/>
        <w:gridCol w:w="1020"/>
        <w:gridCol w:w="810"/>
        <w:gridCol w:w="810"/>
        <w:gridCol w:w="795"/>
        <w:gridCol w:w="1515"/>
        <w:gridCol w:w="1695"/>
        <w:gridCol w:w="13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性别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年龄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保障人口</w:t>
            </w:r>
          </w:p>
        </w:tc>
        <w:tc>
          <w:tcPr>
            <w:tcW w:w="15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村(居)委会</w:t>
            </w:r>
          </w:p>
        </w:tc>
        <w:tc>
          <w:tcPr>
            <w:tcW w:w="16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人员类别</w:t>
            </w:r>
          </w:p>
        </w:tc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标准应发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赵桂庭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清源西里社区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2,220.00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李国琪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城市分散无自理人员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2,220.00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曹小付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2,220.00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曹小芸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2,220.00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礼小彤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2,220.00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曹旭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2,220.00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窦小林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2,220.00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礼小兵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2,220.00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喻强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2,220.00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喻璐缘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2,220.00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礼欣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2,220.00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礼宾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2,220.00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礼瑞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2,220.00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范凯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2,220.00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礼续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2,220.00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33,300.00</w:t>
            </w:r>
          </w:p>
        </w:tc>
      </w:tr>
    </w:tbl>
    <w:p>
      <w:pPr>
        <w:jc w:val="both"/>
        <w:rPr>
          <w:rFonts w:hint="eastAsia"/>
          <w:sz w:val="32"/>
          <w:szCs w:val="32"/>
          <w:highlight w:val="none"/>
          <w:lang w:val="en-US" w:eastAsia="zh-CN"/>
        </w:rPr>
      </w:pPr>
    </w:p>
    <w:p>
      <w:pPr>
        <w:jc w:val="center"/>
        <w:rPr>
          <w:rFonts w:hint="eastAsia"/>
          <w:sz w:val="32"/>
          <w:szCs w:val="32"/>
          <w:highlight w:val="none"/>
          <w:lang w:eastAsia="zh-CN"/>
        </w:rPr>
      </w:pPr>
      <w:r>
        <w:rPr>
          <w:rFonts w:hint="eastAsia"/>
          <w:sz w:val="32"/>
          <w:szCs w:val="32"/>
          <w:highlight w:val="none"/>
          <w:lang w:val="en-US" w:eastAsia="zh-CN"/>
        </w:rPr>
        <w:t>2026年8</w:t>
      </w:r>
      <w:bookmarkStart w:id="0" w:name="_GoBack"/>
      <w:bookmarkEnd w:id="0"/>
      <w:r>
        <w:rPr>
          <w:rFonts w:hint="eastAsia"/>
          <w:sz w:val="32"/>
          <w:szCs w:val="32"/>
          <w:highlight w:val="none"/>
          <w:lang w:val="en-US" w:eastAsia="zh-CN"/>
        </w:rPr>
        <w:t>月</w:t>
      </w:r>
      <w:r>
        <w:rPr>
          <w:rFonts w:hint="eastAsia"/>
          <w:sz w:val="32"/>
          <w:szCs w:val="32"/>
          <w:highlight w:val="none"/>
          <w:lang w:eastAsia="zh-CN"/>
        </w:rPr>
        <w:t>特困供养人员照料费</w:t>
      </w:r>
    </w:p>
    <w:tbl>
      <w:tblPr>
        <w:tblStyle w:val="2"/>
        <w:tblW w:w="85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0"/>
        <w:gridCol w:w="1020"/>
        <w:gridCol w:w="810"/>
        <w:gridCol w:w="810"/>
        <w:gridCol w:w="795"/>
        <w:gridCol w:w="1515"/>
        <w:gridCol w:w="1695"/>
        <w:gridCol w:w="13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性别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年龄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保障人口</w:t>
            </w:r>
          </w:p>
        </w:tc>
        <w:tc>
          <w:tcPr>
            <w:tcW w:w="15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村(居)委会</w:t>
            </w:r>
          </w:p>
        </w:tc>
        <w:tc>
          <w:tcPr>
            <w:tcW w:w="16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人员类别</w:t>
            </w:r>
          </w:p>
        </w:tc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标准应发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赵桂庭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清源西里社区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1,524.00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李国琪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城市分散无自理人员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1,524.00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曹小付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1,524.00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曹小芸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1,524.00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礼小彤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1,524.00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曹旭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1,524.00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窦小林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1,524.00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礼小兵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1,524.00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喻强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1,524.00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喻璐缘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1,524.00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礼欣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1,524.00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礼宾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1,524.00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礼瑞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1,524.00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范凯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1,524.00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礼续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城市集中无自理人员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1,524.00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2,860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.00</w:t>
            </w:r>
          </w:p>
        </w:tc>
      </w:tr>
    </w:tbl>
    <w:p>
      <w:pPr>
        <w:jc w:val="left"/>
        <w:rPr>
          <w:rFonts w:hint="default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D7DEF"/>
    <w:rsid w:val="00C054A0"/>
    <w:rsid w:val="02B37A78"/>
    <w:rsid w:val="039938B5"/>
    <w:rsid w:val="04B51A4C"/>
    <w:rsid w:val="07662A67"/>
    <w:rsid w:val="0C5E4450"/>
    <w:rsid w:val="103D3D14"/>
    <w:rsid w:val="10BD61F9"/>
    <w:rsid w:val="1245403B"/>
    <w:rsid w:val="12797740"/>
    <w:rsid w:val="13CD1271"/>
    <w:rsid w:val="19C75C91"/>
    <w:rsid w:val="1B3E6D4C"/>
    <w:rsid w:val="1B755DE4"/>
    <w:rsid w:val="1BE2202A"/>
    <w:rsid w:val="1D431CDD"/>
    <w:rsid w:val="1DDA0C09"/>
    <w:rsid w:val="1E116CF8"/>
    <w:rsid w:val="1E466227"/>
    <w:rsid w:val="1ED360B8"/>
    <w:rsid w:val="22FC3D1D"/>
    <w:rsid w:val="233F2923"/>
    <w:rsid w:val="23A36F39"/>
    <w:rsid w:val="291F57AC"/>
    <w:rsid w:val="302B4771"/>
    <w:rsid w:val="30372E19"/>
    <w:rsid w:val="327B3131"/>
    <w:rsid w:val="34CF231F"/>
    <w:rsid w:val="366A56A9"/>
    <w:rsid w:val="39C23A74"/>
    <w:rsid w:val="39C43BB7"/>
    <w:rsid w:val="3B3C7EE6"/>
    <w:rsid w:val="3CC00A38"/>
    <w:rsid w:val="3F5F2A08"/>
    <w:rsid w:val="40591D79"/>
    <w:rsid w:val="417F1DD1"/>
    <w:rsid w:val="418B1578"/>
    <w:rsid w:val="428E197E"/>
    <w:rsid w:val="43E7082E"/>
    <w:rsid w:val="44A86046"/>
    <w:rsid w:val="454A4565"/>
    <w:rsid w:val="45D91A45"/>
    <w:rsid w:val="46465BCF"/>
    <w:rsid w:val="46E93382"/>
    <w:rsid w:val="47362E81"/>
    <w:rsid w:val="48286390"/>
    <w:rsid w:val="49F46434"/>
    <w:rsid w:val="4D0D0999"/>
    <w:rsid w:val="4F886C47"/>
    <w:rsid w:val="505913FE"/>
    <w:rsid w:val="506E5C08"/>
    <w:rsid w:val="50A94A8C"/>
    <w:rsid w:val="534A1FA1"/>
    <w:rsid w:val="542A0FE2"/>
    <w:rsid w:val="54632A8C"/>
    <w:rsid w:val="56B76E3D"/>
    <w:rsid w:val="59671EC3"/>
    <w:rsid w:val="5A4C21EE"/>
    <w:rsid w:val="5A8854F2"/>
    <w:rsid w:val="5CDF07DF"/>
    <w:rsid w:val="5E173FD7"/>
    <w:rsid w:val="5EC04971"/>
    <w:rsid w:val="5F5E58D6"/>
    <w:rsid w:val="601D0B68"/>
    <w:rsid w:val="62780B58"/>
    <w:rsid w:val="631519AE"/>
    <w:rsid w:val="64B23EB7"/>
    <w:rsid w:val="65874E44"/>
    <w:rsid w:val="66F92406"/>
    <w:rsid w:val="697D570C"/>
    <w:rsid w:val="6C0377F3"/>
    <w:rsid w:val="6CAA1B7B"/>
    <w:rsid w:val="6F936BC5"/>
    <w:rsid w:val="71274BFF"/>
    <w:rsid w:val="72681904"/>
    <w:rsid w:val="73F92A51"/>
    <w:rsid w:val="77A375F8"/>
    <w:rsid w:val="78BD7A9A"/>
    <w:rsid w:val="7B1070BA"/>
    <w:rsid w:val="7E7E5740"/>
    <w:rsid w:val="7EE55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2026-09-01T01:29:25Z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