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AD5" w:rsidRPr="007A4095" w:rsidRDefault="009960B5" w:rsidP="004E5AD5">
      <w:pPr>
        <w:jc w:val="center"/>
        <w:rPr>
          <w:rFonts w:ascii="方正小标宋简体" w:eastAsia="方正小标宋简体"/>
          <w:sz w:val="56"/>
          <w:szCs w:val="72"/>
        </w:rPr>
      </w:pPr>
      <w:r w:rsidRPr="007A4095">
        <w:rPr>
          <w:rFonts w:ascii="方正小标宋简体" w:eastAsia="方正小标宋简体" w:hint="eastAsia"/>
          <w:sz w:val="56"/>
          <w:szCs w:val="72"/>
        </w:rPr>
        <w:t>大兴区</w:t>
      </w:r>
      <w:r w:rsidR="002C5DF5">
        <w:rPr>
          <w:rFonts w:ascii="方正小标宋简体" w:eastAsia="方正小标宋简体" w:hint="eastAsia"/>
          <w:sz w:val="56"/>
          <w:szCs w:val="72"/>
        </w:rPr>
        <w:t>妇联</w:t>
      </w:r>
      <w:r w:rsidR="00C65807" w:rsidRPr="007A4095">
        <w:rPr>
          <w:rFonts w:ascii="方正小标宋简体" w:eastAsia="方正小标宋简体" w:hint="eastAsia"/>
          <w:sz w:val="56"/>
          <w:szCs w:val="72"/>
        </w:rPr>
        <w:t>2019年度</w:t>
      </w:r>
      <w:r w:rsidR="004E5AD5" w:rsidRPr="007A4095">
        <w:rPr>
          <w:rFonts w:ascii="方正小标宋简体" w:eastAsia="方正小标宋简体" w:hint="eastAsia"/>
          <w:sz w:val="56"/>
          <w:szCs w:val="72"/>
        </w:rPr>
        <w:t>决算公开</w:t>
      </w:r>
      <w:r w:rsidR="00525C2E" w:rsidRPr="007A4095">
        <w:rPr>
          <w:rFonts w:ascii="方正小标宋简体" w:eastAsia="方正小标宋简体" w:hint="eastAsia"/>
          <w:sz w:val="56"/>
          <w:szCs w:val="72"/>
        </w:rPr>
        <w:t>报表及说明</w:t>
      </w:r>
    </w:p>
    <w:p w:rsidR="00675BB7" w:rsidRDefault="00385223">
      <w:pPr>
        <w:spacing w:line="620" w:lineRule="exact"/>
        <w:jc w:val="center"/>
        <w:rPr>
          <w:rFonts w:ascii="仿宋_GB2312" w:eastAsia="仿宋_GB2312" w:hAnsi="宋体" w:cs="宋体"/>
          <w:b/>
          <w:bCs/>
          <w:color w:val="000000"/>
          <w:kern w:val="0"/>
          <w:sz w:val="44"/>
          <w:szCs w:val="44"/>
        </w:rPr>
      </w:pPr>
      <w:r>
        <w:rPr>
          <w:rFonts w:ascii="仿宋_GB2312" w:eastAsia="仿宋_GB2312" w:hAnsi="宋体" w:cs="宋体" w:hint="eastAsia"/>
          <w:b/>
          <w:bCs/>
          <w:color w:val="000000"/>
          <w:kern w:val="0"/>
          <w:sz w:val="44"/>
          <w:szCs w:val="44"/>
        </w:rPr>
        <w:t>目 录</w:t>
      </w:r>
    </w:p>
    <w:p w:rsidR="00675BB7" w:rsidRDefault="00385223" w:rsidP="00DA5A01">
      <w:pPr>
        <w:snapToGrid w:val="0"/>
        <w:spacing w:line="560" w:lineRule="exact"/>
        <w:rPr>
          <w:rFonts w:ascii="仿宋_GB2312" w:eastAsia="仿宋_GB2312" w:hAnsiTheme="minorEastAsia" w:cs="宋体"/>
          <w:b/>
          <w:bCs/>
          <w:color w:val="000000"/>
          <w:spacing w:val="20"/>
          <w:kern w:val="0"/>
          <w:sz w:val="32"/>
          <w:szCs w:val="32"/>
        </w:rPr>
      </w:pPr>
      <w:r>
        <w:rPr>
          <w:rFonts w:ascii="仿宋_GB2312" w:eastAsia="仿宋_GB2312" w:hAnsiTheme="minorEastAsia" w:cs="宋体" w:hint="eastAsia"/>
          <w:b/>
          <w:bCs/>
          <w:color w:val="000000"/>
          <w:spacing w:val="20"/>
          <w:kern w:val="0"/>
          <w:sz w:val="32"/>
          <w:szCs w:val="32"/>
        </w:rPr>
        <w:t>第一部分</w:t>
      </w:r>
      <w:r w:rsidR="000C3F9C">
        <w:rPr>
          <w:rFonts w:ascii="仿宋_GB2312" w:eastAsia="仿宋_GB2312" w:hAnsiTheme="minorEastAsia" w:cs="宋体" w:hint="eastAsia"/>
          <w:b/>
          <w:bCs/>
          <w:color w:val="000000"/>
          <w:spacing w:val="20"/>
          <w:kern w:val="0"/>
          <w:sz w:val="32"/>
          <w:szCs w:val="32"/>
        </w:rPr>
        <w:t>2019</w:t>
      </w:r>
      <w:r>
        <w:rPr>
          <w:rFonts w:ascii="仿宋_GB2312" w:eastAsia="仿宋_GB2312" w:hAnsiTheme="minorEastAsia" w:cs="宋体" w:hint="eastAsia"/>
          <w:b/>
          <w:bCs/>
          <w:color w:val="000000"/>
          <w:spacing w:val="20"/>
          <w:kern w:val="0"/>
          <w:sz w:val="32"/>
          <w:szCs w:val="32"/>
        </w:rPr>
        <w:t>年度部门决算报表</w:t>
      </w:r>
    </w:p>
    <w:p w:rsidR="00675BB7" w:rsidRPr="00DA1C9C" w:rsidRDefault="00385223" w:rsidP="00DA1C9C">
      <w:pPr>
        <w:snapToGrid w:val="0"/>
        <w:spacing w:line="560" w:lineRule="exact"/>
        <w:rPr>
          <w:rFonts w:ascii="仿宋_GB2312" w:eastAsia="仿宋_GB2312" w:hAnsiTheme="minorEastAsia" w:cs="宋体"/>
          <w:bCs/>
          <w:color w:val="000000"/>
          <w:spacing w:val="20"/>
          <w:kern w:val="0"/>
          <w:sz w:val="32"/>
          <w:szCs w:val="32"/>
        </w:rPr>
      </w:pPr>
      <w:r w:rsidRPr="00DA1C9C">
        <w:rPr>
          <w:rFonts w:ascii="仿宋_GB2312" w:eastAsia="仿宋_GB2312" w:hAnsiTheme="minorEastAsia" w:cs="宋体" w:hint="eastAsia"/>
          <w:bCs/>
          <w:color w:val="000000"/>
          <w:spacing w:val="20"/>
          <w:kern w:val="0"/>
          <w:sz w:val="32"/>
          <w:szCs w:val="32"/>
        </w:rPr>
        <w:t>一、</w:t>
      </w:r>
      <w:r w:rsidR="004E5AD5" w:rsidRPr="00DA1C9C">
        <w:rPr>
          <w:rFonts w:ascii="仿宋_GB2312" w:eastAsia="仿宋_GB2312" w:hAnsiTheme="minorEastAsia" w:cs="宋体" w:hint="eastAsia"/>
          <w:bCs/>
          <w:color w:val="000000"/>
          <w:spacing w:val="20"/>
          <w:kern w:val="0"/>
          <w:sz w:val="32"/>
          <w:szCs w:val="32"/>
        </w:rPr>
        <w:t>收入支出</w:t>
      </w:r>
      <w:r w:rsidRPr="00DA1C9C">
        <w:rPr>
          <w:rFonts w:ascii="仿宋_GB2312" w:eastAsia="仿宋_GB2312" w:hAnsiTheme="minorEastAsia" w:cs="宋体" w:hint="eastAsia"/>
          <w:bCs/>
          <w:color w:val="000000"/>
          <w:spacing w:val="20"/>
          <w:kern w:val="0"/>
          <w:sz w:val="32"/>
          <w:szCs w:val="32"/>
        </w:rPr>
        <w:t>决算总表</w:t>
      </w:r>
    </w:p>
    <w:p w:rsidR="00675BB7" w:rsidRPr="00DA1C9C" w:rsidRDefault="00385223" w:rsidP="00DA1C9C">
      <w:pPr>
        <w:snapToGrid w:val="0"/>
        <w:spacing w:line="560" w:lineRule="exact"/>
        <w:rPr>
          <w:rFonts w:ascii="仿宋_GB2312" w:eastAsia="仿宋_GB2312" w:hAnsiTheme="minorEastAsia" w:cs="宋体"/>
          <w:bCs/>
          <w:color w:val="000000"/>
          <w:spacing w:val="20"/>
          <w:kern w:val="0"/>
          <w:sz w:val="32"/>
          <w:szCs w:val="32"/>
        </w:rPr>
      </w:pPr>
      <w:r w:rsidRPr="00DA1C9C">
        <w:rPr>
          <w:rFonts w:ascii="仿宋_GB2312" w:eastAsia="仿宋_GB2312" w:hAnsiTheme="minorEastAsia" w:cs="宋体" w:hint="eastAsia"/>
          <w:bCs/>
          <w:color w:val="000000"/>
          <w:spacing w:val="20"/>
          <w:kern w:val="0"/>
          <w:sz w:val="32"/>
          <w:szCs w:val="32"/>
        </w:rPr>
        <w:t>二、收入决算表</w:t>
      </w:r>
    </w:p>
    <w:p w:rsidR="00675BB7" w:rsidRPr="00DA1C9C" w:rsidRDefault="00385223" w:rsidP="00DA1C9C">
      <w:pPr>
        <w:snapToGrid w:val="0"/>
        <w:spacing w:line="560" w:lineRule="exact"/>
        <w:rPr>
          <w:rFonts w:ascii="仿宋_GB2312" w:eastAsia="仿宋_GB2312" w:hAnsiTheme="minorEastAsia" w:cs="宋体"/>
          <w:bCs/>
          <w:color w:val="000000"/>
          <w:spacing w:val="20"/>
          <w:kern w:val="0"/>
          <w:sz w:val="32"/>
          <w:szCs w:val="32"/>
        </w:rPr>
      </w:pPr>
      <w:r w:rsidRPr="00DA1C9C">
        <w:rPr>
          <w:rFonts w:ascii="仿宋_GB2312" w:eastAsia="仿宋_GB2312" w:hAnsiTheme="minorEastAsia" w:cs="宋体" w:hint="eastAsia"/>
          <w:bCs/>
          <w:color w:val="000000"/>
          <w:spacing w:val="20"/>
          <w:kern w:val="0"/>
          <w:sz w:val="32"/>
          <w:szCs w:val="32"/>
        </w:rPr>
        <w:t>三、支出决算表</w:t>
      </w:r>
    </w:p>
    <w:p w:rsidR="00675BB7" w:rsidRPr="00DA1C9C" w:rsidRDefault="00385223" w:rsidP="00DA1C9C">
      <w:pPr>
        <w:snapToGrid w:val="0"/>
        <w:spacing w:line="560" w:lineRule="exact"/>
        <w:rPr>
          <w:rFonts w:ascii="仿宋_GB2312" w:eastAsia="仿宋_GB2312" w:hAnsiTheme="minorEastAsia" w:cs="宋体"/>
          <w:bCs/>
          <w:color w:val="000000"/>
          <w:spacing w:val="20"/>
          <w:kern w:val="0"/>
          <w:sz w:val="32"/>
          <w:szCs w:val="32"/>
        </w:rPr>
      </w:pPr>
      <w:r w:rsidRPr="00DA1C9C">
        <w:rPr>
          <w:rFonts w:ascii="仿宋_GB2312" w:eastAsia="仿宋_GB2312" w:hAnsiTheme="minorEastAsia" w:cs="宋体" w:hint="eastAsia"/>
          <w:bCs/>
          <w:color w:val="000000"/>
          <w:spacing w:val="20"/>
          <w:kern w:val="0"/>
          <w:sz w:val="32"/>
          <w:szCs w:val="32"/>
        </w:rPr>
        <w:t>四、财政拨款收</w:t>
      </w:r>
      <w:r w:rsidR="006C1DB3">
        <w:rPr>
          <w:rFonts w:ascii="仿宋_GB2312" w:eastAsia="仿宋_GB2312" w:hAnsiTheme="minorEastAsia" w:cs="宋体" w:hint="eastAsia"/>
          <w:bCs/>
          <w:color w:val="000000"/>
          <w:spacing w:val="20"/>
          <w:kern w:val="0"/>
          <w:sz w:val="32"/>
          <w:szCs w:val="32"/>
        </w:rPr>
        <w:t>入</w:t>
      </w:r>
      <w:r w:rsidRPr="00DA1C9C">
        <w:rPr>
          <w:rFonts w:ascii="仿宋_GB2312" w:eastAsia="仿宋_GB2312" w:hAnsiTheme="minorEastAsia" w:cs="宋体" w:hint="eastAsia"/>
          <w:bCs/>
          <w:color w:val="000000"/>
          <w:spacing w:val="20"/>
          <w:kern w:val="0"/>
          <w:sz w:val="32"/>
          <w:szCs w:val="32"/>
        </w:rPr>
        <w:t>支</w:t>
      </w:r>
      <w:r w:rsidR="006C1DB3">
        <w:rPr>
          <w:rFonts w:ascii="仿宋_GB2312" w:eastAsia="仿宋_GB2312" w:hAnsiTheme="minorEastAsia" w:cs="宋体" w:hint="eastAsia"/>
          <w:bCs/>
          <w:color w:val="000000"/>
          <w:spacing w:val="20"/>
          <w:kern w:val="0"/>
          <w:sz w:val="32"/>
          <w:szCs w:val="32"/>
        </w:rPr>
        <w:t>出</w:t>
      </w:r>
      <w:r w:rsidRPr="00DA1C9C">
        <w:rPr>
          <w:rFonts w:ascii="仿宋_GB2312" w:eastAsia="仿宋_GB2312" w:hAnsiTheme="minorEastAsia" w:cs="宋体" w:hint="eastAsia"/>
          <w:bCs/>
          <w:color w:val="000000"/>
          <w:spacing w:val="20"/>
          <w:kern w:val="0"/>
          <w:sz w:val="32"/>
          <w:szCs w:val="32"/>
        </w:rPr>
        <w:t>决算总表</w:t>
      </w:r>
    </w:p>
    <w:p w:rsidR="00675BB7" w:rsidRPr="00DA1C9C" w:rsidRDefault="00385223" w:rsidP="00DA1C9C">
      <w:pPr>
        <w:snapToGrid w:val="0"/>
        <w:spacing w:line="560" w:lineRule="exact"/>
        <w:rPr>
          <w:rFonts w:ascii="仿宋_GB2312" w:eastAsia="仿宋_GB2312" w:hAnsiTheme="minorEastAsia" w:cs="宋体"/>
          <w:bCs/>
          <w:color w:val="000000"/>
          <w:spacing w:val="20"/>
          <w:kern w:val="0"/>
          <w:sz w:val="32"/>
          <w:szCs w:val="32"/>
        </w:rPr>
      </w:pPr>
      <w:r w:rsidRPr="00DA1C9C">
        <w:rPr>
          <w:rFonts w:ascii="仿宋_GB2312" w:eastAsia="仿宋_GB2312" w:hAnsiTheme="minorEastAsia" w:cs="宋体" w:hint="eastAsia"/>
          <w:bCs/>
          <w:color w:val="000000"/>
          <w:spacing w:val="20"/>
          <w:kern w:val="0"/>
          <w:sz w:val="32"/>
          <w:szCs w:val="32"/>
        </w:rPr>
        <w:t>五、一般公共预算财政拨款支出决算表</w:t>
      </w:r>
    </w:p>
    <w:p w:rsidR="00675BB7" w:rsidRPr="00DA1C9C" w:rsidRDefault="00385223" w:rsidP="00DA1C9C">
      <w:pPr>
        <w:snapToGrid w:val="0"/>
        <w:spacing w:line="560" w:lineRule="exact"/>
        <w:rPr>
          <w:rFonts w:ascii="仿宋_GB2312" w:eastAsia="仿宋_GB2312" w:hAnsiTheme="minorEastAsia" w:cs="宋体"/>
          <w:bCs/>
          <w:color w:val="000000"/>
          <w:spacing w:val="20"/>
          <w:kern w:val="0"/>
          <w:sz w:val="32"/>
          <w:szCs w:val="32"/>
        </w:rPr>
      </w:pPr>
      <w:r w:rsidRPr="00DA1C9C">
        <w:rPr>
          <w:rFonts w:ascii="仿宋_GB2312" w:eastAsia="仿宋_GB2312" w:hAnsiTheme="minorEastAsia" w:cs="宋体" w:hint="eastAsia"/>
          <w:bCs/>
          <w:color w:val="000000"/>
          <w:spacing w:val="20"/>
          <w:kern w:val="0"/>
          <w:sz w:val="32"/>
          <w:szCs w:val="32"/>
        </w:rPr>
        <w:t>六、一般公共预算财政拨款基本支出决算表</w:t>
      </w:r>
    </w:p>
    <w:p w:rsidR="00675BB7" w:rsidRPr="00DA1C9C" w:rsidRDefault="00385223" w:rsidP="00DA1C9C">
      <w:pPr>
        <w:snapToGrid w:val="0"/>
        <w:spacing w:line="560" w:lineRule="exact"/>
        <w:rPr>
          <w:rFonts w:ascii="仿宋_GB2312" w:eastAsia="仿宋_GB2312" w:hAnsiTheme="minorEastAsia" w:cs="宋体"/>
          <w:bCs/>
          <w:color w:val="000000"/>
          <w:spacing w:val="20"/>
          <w:kern w:val="0"/>
          <w:sz w:val="32"/>
          <w:szCs w:val="32"/>
        </w:rPr>
      </w:pPr>
      <w:r w:rsidRPr="00DA1C9C">
        <w:rPr>
          <w:rFonts w:ascii="仿宋_GB2312" w:eastAsia="仿宋_GB2312" w:hAnsiTheme="minorEastAsia" w:cs="宋体" w:hint="eastAsia"/>
          <w:bCs/>
          <w:color w:val="000000"/>
          <w:spacing w:val="20"/>
          <w:kern w:val="0"/>
          <w:sz w:val="32"/>
          <w:szCs w:val="32"/>
        </w:rPr>
        <w:t>七、政府性基金预算财政拨款收入支出决算表</w:t>
      </w:r>
    </w:p>
    <w:p w:rsidR="00675BB7" w:rsidRPr="00DA1C9C" w:rsidRDefault="00385223" w:rsidP="00DA1C9C">
      <w:pPr>
        <w:snapToGrid w:val="0"/>
        <w:spacing w:line="560" w:lineRule="exact"/>
        <w:rPr>
          <w:rFonts w:ascii="仿宋_GB2312" w:eastAsia="仿宋_GB2312" w:hAnsiTheme="minorEastAsia" w:cs="宋体"/>
          <w:bCs/>
          <w:color w:val="000000"/>
          <w:spacing w:val="20"/>
          <w:kern w:val="0"/>
          <w:sz w:val="32"/>
          <w:szCs w:val="32"/>
        </w:rPr>
      </w:pPr>
      <w:r w:rsidRPr="00DA1C9C">
        <w:rPr>
          <w:rFonts w:ascii="仿宋_GB2312" w:eastAsia="仿宋_GB2312" w:hAnsiTheme="minorEastAsia" w:cs="宋体" w:hint="eastAsia"/>
          <w:bCs/>
          <w:color w:val="000000"/>
          <w:spacing w:val="20"/>
          <w:kern w:val="0"/>
          <w:sz w:val="32"/>
          <w:szCs w:val="32"/>
        </w:rPr>
        <w:t>八、政府性基金预算财政拨款基本支出决算表</w:t>
      </w:r>
    </w:p>
    <w:p w:rsidR="00675BB7" w:rsidRPr="00DA1C9C" w:rsidRDefault="00385223" w:rsidP="00DA1C9C">
      <w:pPr>
        <w:snapToGrid w:val="0"/>
        <w:spacing w:line="560" w:lineRule="exact"/>
        <w:rPr>
          <w:rFonts w:ascii="仿宋_GB2312" w:eastAsia="仿宋_GB2312" w:hAnsiTheme="minorEastAsia" w:cs="宋体"/>
          <w:bCs/>
          <w:color w:val="000000"/>
          <w:spacing w:val="20"/>
          <w:kern w:val="0"/>
          <w:sz w:val="32"/>
          <w:szCs w:val="32"/>
        </w:rPr>
      </w:pPr>
      <w:r w:rsidRPr="00DA1C9C">
        <w:rPr>
          <w:rFonts w:ascii="仿宋_GB2312" w:eastAsia="仿宋_GB2312" w:hAnsiTheme="minorEastAsia" w:cs="宋体" w:hint="eastAsia"/>
          <w:bCs/>
          <w:color w:val="000000"/>
          <w:spacing w:val="20"/>
          <w:kern w:val="0"/>
          <w:sz w:val="32"/>
          <w:szCs w:val="32"/>
        </w:rPr>
        <w:t>九、财政拨款“三公”经费支出决算表</w:t>
      </w:r>
    </w:p>
    <w:p w:rsidR="00675BB7" w:rsidRPr="00DA1C9C" w:rsidRDefault="00385223" w:rsidP="00DA1C9C">
      <w:pPr>
        <w:snapToGrid w:val="0"/>
        <w:spacing w:line="560" w:lineRule="exact"/>
        <w:rPr>
          <w:rFonts w:ascii="仿宋_GB2312" w:eastAsia="仿宋_GB2312" w:hAnsiTheme="minorEastAsia" w:cs="宋体"/>
          <w:bCs/>
          <w:color w:val="000000"/>
          <w:spacing w:val="20"/>
          <w:kern w:val="0"/>
          <w:sz w:val="32"/>
          <w:szCs w:val="32"/>
        </w:rPr>
      </w:pPr>
      <w:r w:rsidRPr="00DA1C9C">
        <w:rPr>
          <w:rFonts w:ascii="仿宋_GB2312" w:eastAsia="仿宋_GB2312" w:hAnsiTheme="minorEastAsia" w:cs="宋体" w:hint="eastAsia"/>
          <w:bCs/>
          <w:color w:val="000000"/>
          <w:spacing w:val="20"/>
          <w:kern w:val="0"/>
          <w:sz w:val="32"/>
          <w:szCs w:val="32"/>
        </w:rPr>
        <w:t>十、政府采购情况表</w:t>
      </w:r>
    </w:p>
    <w:p w:rsidR="00675BB7" w:rsidRPr="00DA1C9C" w:rsidRDefault="00385223" w:rsidP="00DA1C9C">
      <w:pPr>
        <w:snapToGrid w:val="0"/>
        <w:spacing w:line="560" w:lineRule="exact"/>
        <w:rPr>
          <w:rFonts w:ascii="仿宋_GB2312" w:eastAsia="仿宋_GB2312" w:hAnsiTheme="minorEastAsia" w:cs="宋体"/>
          <w:bCs/>
          <w:color w:val="000000"/>
          <w:spacing w:val="20"/>
          <w:kern w:val="0"/>
          <w:sz w:val="32"/>
          <w:szCs w:val="32"/>
        </w:rPr>
      </w:pPr>
      <w:r w:rsidRPr="00DA1C9C">
        <w:rPr>
          <w:rFonts w:ascii="仿宋_GB2312" w:eastAsia="仿宋_GB2312" w:hAnsiTheme="minorEastAsia" w:cs="宋体" w:hint="eastAsia"/>
          <w:bCs/>
          <w:color w:val="000000"/>
          <w:spacing w:val="20"/>
          <w:kern w:val="0"/>
          <w:sz w:val="32"/>
          <w:szCs w:val="32"/>
        </w:rPr>
        <w:t>十一、政府购买服务财政拨款情况表</w:t>
      </w:r>
    </w:p>
    <w:p w:rsidR="00675BB7" w:rsidRPr="00DA1C9C" w:rsidRDefault="00385223" w:rsidP="00DA1C9C">
      <w:pPr>
        <w:snapToGrid w:val="0"/>
        <w:spacing w:line="560" w:lineRule="exact"/>
        <w:rPr>
          <w:rFonts w:ascii="仿宋_GB2312" w:eastAsia="仿宋_GB2312" w:hAnsiTheme="minorEastAsia" w:cs="宋体"/>
          <w:b/>
          <w:bCs/>
          <w:color w:val="000000"/>
          <w:spacing w:val="20"/>
          <w:kern w:val="0"/>
          <w:sz w:val="32"/>
          <w:szCs w:val="32"/>
        </w:rPr>
      </w:pPr>
      <w:r w:rsidRPr="00DA1C9C">
        <w:rPr>
          <w:rFonts w:ascii="仿宋_GB2312" w:eastAsia="仿宋_GB2312" w:hAnsiTheme="minorEastAsia" w:cs="宋体" w:hint="eastAsia"/>
          <w:b/>
          <w:bCs/>
          <w:color w:val="000000"/>
          <w:spacing w:val="20"/>
          <w:kern w:val="0"/>
          <w:sz w:val="32"/>
          <w:szCs w:val="32"/>
        </w:rPr>
        <w:t>第二部分</w:t>
      </w:r>
      <w:r w:rsidR="000C3F9C" w:rsidRPr="00DA1C9C">
        <w:rPr>
          <w:rFonts w:ascii="仿宋_GB2312" w:eastAsia="仿宋_GB2312" w:hAnsiTheme="minorEastAsia" w:cs="宋体" w:hint="eastAsia"/>
          <w:b/>
          <w:bCs/>
          <w:color w:val="000000"/>
          <w:spacing w:val="20"/>
          <w:kern w:val="0"/>
          <w:sz w:val="32"/>
          <w:szCs w:val="32"/>
        </w:rPr>
        <w:t>2019</w:t>
      </w:r>
      <w:r w:rsidRPr="00DA1C9C">
        <w:rPr>
          <w:rFonts w:ascii="仿宋_GB2312" w:eastAsia="仿宋_GB2312" w:hAnsiTheme="minorEastAsia" w:cs="宋体" w:hint="eastAsia"/>
          <w:b/>
          <w:bCs/>
          <w:color w:val="000000"/>
          <w:spacing w:val="20"/>
          <w:kern w:val="0"/>
          <w:sz w:val="32"/>
          <w:szCs w:val="32"/>
        </w:rPr>
        <w:t>年度部门决算报表说明</w:t>
      </w:r>
    </w:p>
    <w:p w:rsidR="00675BB7" w:rsidRPr="002317EC" w:rsidRDefault="00385223" w:rsidP="00F245D6">
      <w:pPr>
        <w:spacing w:line="240" w:lineRule="atLeast"/>
        <w:ind w:leftChars="100" w:left="210"/>
        <w:jc w:val="center"/>
        <w:rPr>
          <w:rFonts w:ascii="方正小标宋简体" w:eastAsia="方正小标宋简体" w:hAnsi="宋体" w:cs="宋体"/>
          <w:bCs/>
          <w:color w:val="000000"/>
          <w:kern w:val="0"/>
          <w:sz w:val="48"/>
          <w:szCs w:val="44"/>
        </w:rPr>
      </w:pPr>
      <w:r w:rsidRPr="002317EC">
        <w:rPr>
          <w:rFonts w:ascii="方正小标宋简体" w:eastAsia="方正小标宋简体" w:hAnsi="宋体" w:cs="宋体" w:hint="eastAsia"/>
          <w:bCs/>
          <w:color w:val="000000"/>
          <w:kern w:val="0"/>
          <w:sz w:val="48"/>
          <w:szCs w:val="44"/>
        </w:rPr>
        <w:lastRenderedPageBreak/>
        <w:t>第一部分</w:t>
      </w:r>
      <w:r w:rsidR="004E5AD5" w:rsidRPr="002317EC">
        <w:rPr>
          <w:rFonts w:ascii="方正小标宋简体" w:eastAsia="方正小标宋简体" w:hAnsi="宋体" w:cs="宋体" w:hint="eastAsia"/>
          <w:bCs/>
          <w:color w:val="000000"/>
          <w:kern w:val="0"/>
          <w:sz w:val="48"/>
          <w:szCs w:val="44"/>
        </w:rPr>
        <w:t>2019年度</w:t>
      </w:r>
      <w:r w:rsidRPr="002317EC">
        <w:rPr>
          <w:rFonts w:ascii="方正小标宋简体" w:eastAsia="方正小标宋简体" w:hAnsi="宋体" w:cs="宋体" w:hint="eastAsia"/>
          <w:bCs/>
          <w:color w:val="000000"/>
          <w:kern w:val="0"/>
          <w:sz w:val="48"/>
          <w:szCs w:val="44"/>
        </w:rPr>
        <w:t>部门决算公开报表</w:t>
      </w:r>
    </w:p>
    <w:p w:rsidR="00A73D51" w:rsidRPr="00CD7E69" w:rsidRDefault="00CC532F" w:rsidP="00F316DE">
      <w:pPr>
        <w:tabs>
          <w:tab w:val="left" w:pos="2310"/>
          <w:tab w:val="center" w:pos="6979"/>
          <w:tab w:val="center" w:pos="7285"/>
        </w:tabs>
        <w:snapToGrid w:val="0"/>
        <w:spacing w:line="240" w:lineRule="atLeast"/>
        <w:jc w:val="left"/>
        <w:rPr>
          <w:rFonts w:ascii="宋体" w:hAnsi="宋体" w:cs="宋体"/>
          <w:b/>
          <w:bCs/>
          <w:kern w:val="0"/>
          <w:sz w:val="32"/>
          <w:szCs w:val="28"/>
        </w:rPr>
      </w:pPr>
      <w:r>
        <w:rPr>
          <w:rFonts w:ascii="宋体" w:hAnsi="宋体" w:cs="Arial"/>
          <w:b/>
          <w:bCs/>
          <w:color w:val="000000"/>
          <w:kern w:val="0"/>
          <w:sz w:val="32"/>
          <w:szCs w:val="28"/>
        </w:rPr>
        <w:tab/>
      </w:r>
      <w:r>
        <w:rPr>
          <w:rFonts w:ascii="宋体" w:hAnsi="宋体" w:cs="Arial"/>
          <w:b/>
          <w:bCs/>
          <w:color w:val="000000"/>
          <w:kern w:val="0"/>
          <w:sz w:val="32"/>
          <w:szCs w:val="28"/>
        </w:rPr>
        <w:tab/>
      </w:r>
      <w:r w:rsidR="00F819B1">
        <w:rPr>
          <w:rFonts w:ascii="宋体" w:hAnsi="宋体" w:cs="Arial" w:hint="eastAsia"/>
          <w:b/>
          <w:bCs/>
          <w:color w:val="000000"/>
          <w:kern w:val="0"/>
          <w:sz w:val="32"/>
          <w:szCs w:val="28"/>
        </w:rPr>
        <w:t>大兴区</w:t>
      </w:r>
      <w:r w:rsidR="00981E26">
        <w:rPr>
          <w:rFonts w:ascii="宋体" w:hAnsi="宋体" w:cs="Arial" w:hint="eastAsia"/>
          <w:b/>
          <w:bCs/>
          <w:color w:val="000000"/>
          <w:kern w:val="0"/>
          <w:sz w:val="32"/>
          <w:szCs w:val="28"/>
        </w:rPr>
        <w:t>妇联2019</w:t>
      </w:r>
      <w:r w:rsidR="00F819B1">
        <w:rPr>
          <w:rFonts w:ascii="宋体" w:hAnsi="宋体" w:cs="Arial" w:hint="eastAsia"/>
          <w:b/>
          <w:bCs/>
          <w:color w:val="000000"/>
          <w:kern w:val="0"/>
          <w:sz w:val="32"/>
          <w:szCs w:val="28"/>
        </w:rPr>
        <w:t>年</w:t>
      </w:r>
      <w:r w:rsidR="00A73D51" w:rsidRPr="00CD7E69">
        <w:rPr>
          <w:rFonts w:ascii="宋体" w:hAnsi="宋体" w:cs="宋体" w:hint="eastAsia"/>
          <w:b/>
          <w:bCs/>
          <w:kern w:val="0"/>
          <w:sz w:val="32"/>
          <w:szCs w:val="28"/>
        </w:rPr>
        <w:t>收入支出决算总表</w:t>
      </w:r>
    </w:p>
    <w:tbl>
      <w:tblPr>
        <w:tblW w:w="0" w:type="auto"/>
        <w:jc w:val="center"/>
        <w:tblLayout w:type="fixed"/>
        <w:tblLook w:val="0000"/>
      </w:tblPr>
      <w:tblGrid>
        <w:gridCol w:w="1642"/>
        <w:gridCol w:w="3144"/>
        <w:gridCol w:w="1017"/>
        <w:gridCol w:w="401"/>
        <w:gridCol w:w="1205"/>
        <w:gridCol w:w="319"/>
        <w:gridCol w:w="1286"/>
        <w:gridCol w:w="479"/>
        <w:gridCol w:w="1127"/>
        <w:gridCol w:w="639"/>
        <w:gridCol w:w="967"/>
        <w:gridCol w:w="798"/>
        <w:gridCol w:w="880"/>
        <w:gridCol w:w="882"/>
      </w:tblGrid>
      <w:tr w:rsidR="00A73D51" w:rsidRPr="00FB1248" w:rsidTr="00394C8B">
        <w:trPr>
          <w:gridAfter w:val="1"/>
          <w:wAfter w:w="882" w:type="dxa"/>
          <w:trHeight w:val="375"/>
          <w:jc w:val="center"/>
        </w:trPr>
        <w:tc>
          <w:tcPr>
            <w:tcW w:w="13904" w:type="dxa"/>
            <w:gridSpan w:val="13"/>
            <w:tcBorders>
              <w:top w:val="single" w:sz="4" w:space="0" w:color="FFFFFF"/>
              <w:left w:val="single" w:sz="4" w:space="0" w:color="FFFFFF"/>
              <w:bottom w:val="single" w:sz="4" w:space="0" w:color="FFFFFF"/>
              <w:right w:val="single" w:sz="4" w:space="0" w:color="FFFFFF"/>
            </w:tcBorders>
            <w:vAlign w:val="bottom"/>
          </w:tcPr>
          <w:p w:rsidR="00F245D6" w:rsidRPr="00FB1248" w:rsidRDefault="00F245D6" w:rsidP="00F245D6">
            <w:pPr>
              <w:ind w:rightChars="-288" w:right="-605"/>
              <w:jc w:val="left"/>
              <w:rPr>
                <w:sz w:val="20"/>
              </w:rPr>
            </w:pPr>
            <w:r w:rsidRPr="00FB1248">
              <w:rPr>
                <w:rFonts w:hint="eastAsia"/>
                <w:sz w:val="20"/>
              </w:rPr>
              <w:t>单位</w:t>
            </w:r>
            <w:r w:rsidRPr="00FB1248">
              <w:rPr>
                <w:sz w:val="20"/>
              </w:rPr>
              <w:t>：万元</w:t>
            </w:r>
            <w:r>
              <w:rPr>
                <w:rFonts w:hint="eastAsia"/>
                <w:sz w:val="20"/>
              </w:rPr>
              <w:t>（保留</w:t>
            </w:r>
            <w:r>
              <w:rPr>
                <w:rFonts w:hint="eastAsia"/>
                <w:sz w:val="20"/>
              </w:rPr>
              <w:t>2</w:t>
            </w:r>
            <w:r>
              <w:rPr>
                <w:rFonts w:hint="eastAsia"/>
                <w:sz w:val="20"/>
              </w:rPr>
              <w:t>位小数）</w:t>
            </w:r>
          </w:p>
          <w:tbl>
            <w:tblPr>
              <w:tblW w:w="0" w:type="auto"/>
              <w:jc w:val="center"/>
              <w:tblLayout w:type="fixed"/>
              <w:tblLook w:val="0000"/>
            </w:tblPr>
            <w:tblGrid>
              <w:gridCol w:w="3857"/>
              <w:gridCol w:w="2616"/>
              <w:gridCol w:w="3419"/>
              <w:gridCol w:w="2835"/>
            </w:tblGrid>
            <w:tr w:rsidR="00F245D6" w:rsidRPr="00FB1248" w:rsidTr="00993F30">
              <w:trPr>
                <w:cantSplit/>
                <w:trHeight w:hRule="exact" w:val="255"/>
                <w:jc w:val="center"/>
              </w:trPr>
              <w:tc>
                <w:tcPr>
                  <w:tcW w:w="6473" w:type="dxa"/>
                  <w:gridSpan w:val="2"/>
                  <w:tcBorders>
                    <w:top w:val="single" w:sz="8" w:space="0" w:color="000000"/>
                    <w:left w:val="single" w:sz="8" w:space="0" w:color="000000"/>
                    <w:bottom w:val="single" w:sz="8" w:space="0" w:color="000000"/>
                    <w:right w:val="single" w:sz="8" w:space="0" w:color="000000"/>
                  </w:tcBorders>
                  <w:vAlign w:val="bottom"/>
                </w:tcPr>
                <w:p w:rsidR="00F245D6" w:rsidRPr="00697D91" w:rsidRDefault="00F245D6" w:rsidP="00993F30">
                  <w:pPr>
                    <w:widowControl/>
                    <w:jc w:val="center"/>
                    <w:rPr>
                      <w:rFonts w:ascii="宋体" w:hAnsi="宋体" w:cs="宋体"/>
                      <w:b/>
                      <w:kern w:val="0"/>
                      <w:sz w:val="18"/>
                      <w:szCs w:val="18"/>
                    </w:rPr>
                  </w:pPr>
                  <w:r w:rsidRPr="00697D91">
                    <w:rPr>
                      <w:rFonts w:ascii="宋体" w:hAnsi="宋体" w:cs="宋体" w:hint="eastAsia"/>
                      <w:b/>
                      <w:kern w:val="0"/>
                      <w:sz w:val="18"/>
                      <w:szCs w:val="18"/>
                    </w:rPr>
                    <w:t>收入</w:t>
                  </w:r>
                </w:p>
              </w:tc>
              <w:tc>
                <w:tcPr>
                  <w:tcW w:w="6254" w:type="dxa"/>
                  <w:gridSpan w:val="2"/>
                  <w:tcBorders>
                    <w:top w:val="single" w:sz="8" w:space="0" w:color="000000"/>
                    <w:left w:val="single" w:sz="8" w:space="0" w:color="000000"/>
                    <w:bottom w:val="single" w:sz="8" w:space="0" w:color="000000"/>
                    <w:right w:val="single" w:sz="8" w:space="0" w:color="000000"/>
                  </w:tcBorders>
                  <w:vAlign w:val="bottom"/>
                </w:tcPr>
                <w:p w:rsidR="00F245D6" w:rsidRPr="00697D91" w:rsidRDefault="00F245D6" w:rsidP="00993F30">
                  <w:pPr>
                    <w:widowControl/>
                    <w:jc w:val="center"/>
                    <w:rPr>
                      <w:rFonts w:ascii="宋体" w:hAnsi="宋体" w:cs="宋体"/>
                      <w:b/>
                      <w:kern w:val="0"/>
                      <w:sz w:val="18"/>
                      <w:szCs w:val="18"/>
                    </w:rPr>
                  </w:pPr>
                  <w:r w:rsidRPr="00697D91">
                    <w:rPr>
                      <w:rFonts w:ascii="宋体" w:hAnsi="宋体" w:cs="宋体" w:hint="eastAsia"/>
                      <w:b/>
                      <w:kern w:val="0"/>
                      <w:sz w:val="18"/>
                      <w:szCs w:val="18"/>
                    </w:rPr>
                    <w:t>支出</w:t>
                  </w:r>
                </w:p>
                <w:p w:rsidR="00F245D6" w:rsidRPr="00697D91" w:rsidRDefault="00F245D6" w:rsidP="00993F30">
                  <w:pPr>
                    <w:widowControl/>
                    <w:jc w:val="center"/>
                    <w:rPr>
                      <w:rFonts w:ascii="宋体" w:hAnsi="宋体" w:cs="宋体"/>
                      <w:b/>
                      <w:kern w:val="0"/>
                      <w:sz w:val="18"/>
                      <w:szCs w:val="18"/>
                    </w:rPr>
                  </w:pPr>
                </w:p>
              </w:tc>
            </w:tr>
            <w:tr w:rsidR="00F245D6" w:rsidRPr="00FB1248" w:rsidTr="00993F30">
              <w:trPr>
                <w:cantSplit/>
                <w:trHeight w:hRule="exact" w:val="255"/>
                <w:jc w:val="center"/>
              </w:trPr>
              <w:tc>
                <w:tcPr>
                  <w:tcW w:w="3857" w:type="dxa"/>
                  <w:tcBorders>
                    <w:top w:val="single" w:sz="8" w:space="0" w:color="000000"/>
                    <w:left w:val="single" w:sz="8" w:space="0" w:color="000000"/>
                    <w:bottom w:val="single" w:sz="8" w:space="0" w:color="000000"/>
                    <w:right w:val="single" w:sz="8" w:space="0" w:color="000000"/>
                  </w:tcBorders>
                  <w:vAlign w:val="bottom"/>
                </w:tcPr>
                <w:p w:rsidR="00F245D6" w:rsidRPr="00697D91" w:rsidRDefault="00F245D6" w:rsidP="00993F30">
                  <w:pPr>
                    <w:widowControl/>
                    <w:jc w:val="center"/>
                    <w:rPr>
                      <w:rFonts w:ascii="宋体" w:hAnsi="宋体" w:cs="宋体"/>
                      <w:b/>
                      <w:kern w:val="0"/>
                      <w:sz w:val="18"/>
                      <w:szCs w:val="18"/>
                    </w:rPr>
                  </w:pPr>
                  <w:r w:rsidRPr="00697D91">
                    <w:rPr>
                      <w:rFonts w:ascii="宋体" w:hAnsi="宋体" w:cs="宋体" w:hint="eastAsia"/>
                      <w:b/>
                      <w:kern w:val="0"/>
                      <w:sz w:val="18"/>
                      <w:szCs w:val="18"/>
                    </w:rPr>
                    <w:t>项目</w:t>
                  </w:r>
                </w:p>
              </w:tc>
              <w:tc>
                <w:tcPr>
                  <w:tcW w:w="2616" w:type="dxa"/>
                  <w:tcBorders>
                    <w:top w:val="single" w:sz="8" w:space="0" w:color="000000"/>
                    <w:left w:val="single" w:sz="8" w:space="0" w:color="000000"/>
                    <w:bottom w:val="single" w:sz="8" w:space="0" w:color="000000"/>
                    <w:right w:val="single" w:sz="8" w:space="0" w:color="000000"/>
                  </w:tcBorders>
                </w:tcPr>
                <w:p w:rsidR="00F245D6" w:rsidRPr="00697D91" w:rsidRDefault="00F245D6" w:rsidP="00993F30">
                  <w:pPr>
                    <w:widowControl/>
                    <w:jc w:val="center"/>
                    <w:rPr>
                      <w:rFonts w:ascii="宋体" w:hAnsi="宋体" w:cs="宋体"/>
                      <w:b/>
                      <w:kern w:val="0"/>
                      <w:sz w:val="18"/>
                      <w:szCs w:val="18"/>
                    </w:rPr>
                  </w:pPr>
                  <w:r w:rsidRPr="00697D91">
                    <w:rPr>
                      <w:rFonts w:ascii="宋体" w:hAnsi="宋体" w:cs="宋体" w:hint="eastAsia"/>
                      <w:b/>
                      <w:kern w:val="0"/>
                      <w:sz w:val="18"/>
                      <w:szCs w:val="18"/>
                    </w:rPr>
                    <w:t>决算数</w:t>
                  </w:r>
                </w:p>
              </w:tc>
              <w:tc>
                <w:tcPr>
                  <w:tcW w:w="3419" w:type="dxa"/>
                  <w:tcBorders>
                    <w:top w:val="single" w:sz="8" w:space="0" w:color="000000"/>
                    <w:left w:val="single" w:sz="8" w:space="0" w:color="000000"/>
                    <w:bottom w:val="single" w:sz="8" w:space="0" w:color="000000"/>
                    <w:right w:val="single" w:sz="8" w:space="0" w:color="000000"/>
                  </w:tcBorders>
                  <w:vAlign w:val="bottom"/>
                </w:tcPr>
                <w:p w:rsidR="00F245D6" w:rsidRPr="00697D91" w:rsidRDefault="00F245D6" w:rsidP="00993F30">
                  <w:pPr>
                    <w:widowControl/>
                    <w:jc w:val="center"/>
                    <w:rPr>
                      <w:rFonts w:ascii="宋体" w:hAnsi="宋体" w:cs="宋体"/>
                      <w:b/>
                      <w:kern w:val="0"/>
                      <w:sz w:val="18"/>
                      <w:szCs w:val="18"/>
                    </w:rPr>
                  </w:pPr>
                  <w:r w:rsidRPr="00697D91">
                    <w:rPr>
                      <w:rFonts w:ascii="宋体" w:hAnsi="宋体" w:cs="宋体" w:hint="eastAsia"/>
                      <w:b/>
                      <w:kern w:val="0"/>
                      <w:sz w:val="18"/>
                      <w:szCs w:val="18"/>
                    </w:rPr>
                    <w:t>项目（按功能分类）</w:t>
                  </w:r>
                </w:p>
              </w:tc>
              <w:tc>
                <w:tcPr>
                  <w:tcW w:w="2835" w:type="dxa"/>
                  <w:tcBorders>
                    <w:top w:val="single" w:sz="8" w:space="0" w:color="000000"/>
                    <w:left w:val="single" w:sz="8" w:space="0" w:color="000000"/>
                    <w:bottom w:val="single" w:sz="8" w:space="0" w:color="000000"/>
                    <w:right w:val="single" w:sz="8" w:space="0" w:color="000000"/>
                  </w:tcBorders>
                </w:tcPr>
                <w:p w:rsidR="00F245D6" w:rsidRPr="00697D91" w:rsidRDefault="00F245D6" w:rsidP="00993F30">
                  <w:pPr>
                    <w:widowControl/>
                    <w:jc w:val="center"/>
                    <w:rPr>
                      <w:rFonts w:ascii="宋体" w:hAnsi="宋体" w:cs="宋体"/>
                      <w:b/>
                      <w:kern w:val="0"/>
                      <w:sz w:val="18"/>
                      <w:szCs w:val="18"/>
                    </w:rPr>
                  </w:pPr>
                  <w:r w:rsidRPr="00697D91">
                    <w:rPr>
                      <w:rFonts w:ascii="宋体" w:hAnsi="宋体" w:cs="宋体" w:hint="eastAsia"/>
                      <w:b/>
                      <w:kern w:val="0"/>
                      <w:sz w:val="18"/>
                      <w:szCs w:val="18"/>
                    </w:rPr>
                    <w:t>决算数</w:t>
                  </w:r>
                </w:p>
              </w:tc>
            </w:tr>
            <w:tr w:rsidR="00F245D6" w:rsidRPr="00FB1248" w:rsidTr="00993F30">
              <w:trPr>
                <w:cantSplit/>
                <w:trHeight w:hRule="exact" w:val="255"/>
                <w:jc w:val="center"/>
              </w:trPr>
              <w:tc>
                <w:tcPr>
                  <w:tcW w:w="3857" w:type="dxa"/>
                  <w:tcBorders>
                    <w:top w:val="single" w:sz="8" w:space="0" w:color="000000"/>
                    <w:left w:val="single" w:sz="8" w:space="0" w:color="000000"/>
                    <w:bottom w:val="single" w:sz="8" w:space="0" w:color="000000"/>
                    <w:right w:val="single" w:sz="8" w:space="0" w:color="000000"/>
                  </w:tcBorders>
                  <w:vAlign w:val="bottom"/>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一、</w:t>
                  </w:r>
                  <w:r>
                    <w:rPr>
                      <w:rFonts w:ascii="宋体" w:hAnsi="宋体" w:cs="宋体" w:hint="eastAsia"/>
                      <w:kern w:val="0"/>
                      <w:sz w:val="18"/>
                      <w:szCs w:val="18"/>
                    </w:rPr>
                    <w:t>一般公共预算</w:t>
                  </w:r>
                  <w:r w:rsidRPr="00FB1248">
                    <w:rPr>
                      <w:rFonts w:ascii="宋体" w:hAnsi="宋体" w:cs="宋体" w:hint="eastAsia"/>
                      <w:kern w:val="0"/>
                      <w:sz w:val="18"/>
                      <w:szCs w:val="18"/>
                    </w:rPr>
                    <w:t>财政拨</w:t>
                  </w:r>
                  <w:r>
                    <w:rPr>
                      <w:rFonts w:ascii="宋体" w:hAnsi="宋体" w:cs="宋体" w:hint="eastAsia"/>
                      <w:kern w:val="0"/>
                      <w:sz w:val="18"/>
                      <w:szCs w:val="18"/>
                    </w:rPr>
                    <w:t>款收入</w:t>
                  </w:r>
                </w:p>
              </w:tc>
              <w:tc>
                <w:tcPr>
                  <w:tcW w:w="2616" w:type="dxa"/>
                  <w:tcBorders>
                    <w:top w:val="single" w:sz="8" w:space="0" w:color="000000"/>
                    <w:left w:val="single" w:sz="8" w:space="0" w:color="000000"/>
                    <w:bottom w:val="single" w:sz="8" w:space="0" w:color="000000"/>
                    <w:right w:val="single" w:sz="8" w:space="0" w:color="000000"/>
                  </w:tcBorders>
                </w:tcPr>
                <w:p w:rsidR="00F245D6" w:rsidRPr="00FB1248" w:rsidRDefault="00F245D6" w:rsidP="00416E4D">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r w:rsidR="00416E4D">
                    <w:rPr>
                      <w:rFonts w:ascii="宋体" w:hAnsi="宋体" w:cs="宋体" w:hint="eastAsia"/>
                      <w:kern w:val="0"/>
                      <w:sz w:val="18"/>
                      <w:szCs w:val="18"/>
                    </w:rPr>
                    <w:t>1216.88</w:t>
                  </w:r>
                </w:p>
              </w:tc>
              <w:tc>
                <w:tcPr>
                  <w:tcW w:w="3419" w:type="dxa"/>
                  <w:tcBorders>
                    <w:top w:val="single" w:sz="8" w:space="0" w:color="000000"/>
                    <w:left w:val="single" w:sz="8" w:space="0" w:color="000000"/>
                    <w:bottom w:val="single" w:sz="8" w:space="0" w:color="000000"/>
                    <w:right w:val="single" w:sz="8" w:space="0" w:color="000000"/>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一、一般公共服务支出</w:t>
                  </w:r>
                </w:p>
              </w:tc>
              <w:tc>
                <w:tcPr>
                  <w:tcW w:w="2835" w:type="dxa"/>
                  <w:tcBorders>
                    <w:top w:val="single" w:sz="8" w:space="0" w:color="000000"/>
                    <w:left w:val="single" w:sz="8" w:space="0" w:color="000000"/>
                    <w:bottom w:val="single" w:sz="8" w:space="0" w:color="000000"/>
                    <w:right w:val="single" w:sz="8" w:space="0" w:color="000000"/>
                  </w:tcBorders>
                </w:tcPr>
                <w:p w:rsidR="00F245D6" w:rsidRPr="00FB1248" w:rsidRDefault="00416E4D" w:rsidP="000B13C8">
                  <w:pPr>
                    <w:jc w:val="right"/>
                    <w:rPr>
                      <w:sz w:val="18"/>
                      <w:szCs w:val="18"/>
                    </w:rPr>
                  </w:pPr>
                  <w:r>
                    <w:rPr>
                      <w:rFonts w:hint="eastAsia"/>
                      <w:sz w:val="18"/>
                      <w:szCs w:val="18"/>
                    </w:rPr>
                    <w:t>986.69</w:t>
                  </w:r>
                </w:p>
              </w:tc>
            </w:tr>
            <w:tr w:rsidR="00F245D6" w:rsidRPr="00FB1248" w:rsidTr="00993F30">
              <w:trPr>
                <w:cantSplit/>
                <w:trHeight w:hRule="exact" w:val="255"/>
                <w:jc w:val="center"/>
              </w:trPr>
              <w:tc>
                <w:tcPr>
                  <w:tcW w:w="3857" w:type="dxa"/>
                  <w:tcBorders>
                    <w:top w:val="single" w:sz="8" w:space="0" w:color="000000"/>
                    <w:left w:val="single" w:sz="8" w:space="0" w:color="000000"/>
                    <w:bottom w:val="single" w:sz="8" w:space="0" w:color="000000"/>
                    <w:right w:val="single" w:sz="8" w:space="0" w:color="000000"/>
                  </w:tcBorders>
                  <w:vAlign w:val="bottom"/>
                </w:tcPr>
                <w:p w:rsidR="00F245D6" w:rsidRPr="00FB1248" w:rsidRDefault="00F245D6" w:rsidP="00993F30">
                  <w:pPr>
                    <w:widowControl/>
                    <w:jc w:val="left"/>
                    <w:rPr>
                      <w:rFonts w:ascii="宋体" w:hAnsi="宋体" w:cs="宋体"/>
                      <w:kern w:val="0"/>
                      <w:sz w:val="18"/>
                      <w:szCs w:val="18"/>
                    </w:rPr>
                  </w:pPr>
                  <w:r>
                    <w:rPr>
                      <w:rFonts w:ascii="宋体" w:hAnsi="宋体" w:cs="宋体" w:hint="eastAsia"/>
                      <w:kern w:val="0"/>
                      <w:sz w:val="18"/>
                      <w:szCs w:val="18"/>
                    </w:rPr>
                    <w:t>二、政府性基金预算财政拨款收入</w:t>
                  </w:r>
                </w:p>
              </w:tc>
              <w:tc>
                <w:tcPr>
                  <w:tcW w:w="2616" w:type="dxa"/>
                  <w:tcBorders>
                    <w:top w:val="single" w:sz="8" w:space="0" w:color="000000"/>
                    <w:left w:val="single" w:sz="8" w:space="0" w:color="000000"/>
                    <w:bottom w:val="single" w:sz="8" w:space="0" w:color="000000"/>
                    <w:right w:val="single" w:sz="8" w:space="0" w:color="000000"/>
                  </w:tcBorders>
                </w:tcPr>
                <w:p w:rsidR="00F245D6" w:rsidRPr="00FB1248" w:rsidRDefault="00F245D6" w:rsidP="00993F30">
                  <w:pPr>
                    <w:widowControl/>
                    <w:jc w:val="center"/>
                    <w:rPr>
                      <w:rFonts w:ascii="宋体" w:hAnsi="宋体" w:cs="宋体"/>
                      <w:kern w:val="0"/>
                      <w:sz w:val="18"/>
                      <w:szCs w:val="18"/>
                    </w:rPr>
                  </w:pPr>
                  <w:r w:rsidRPr="00FB1248">
                    <w:rPr>
                      <w:rFonts w:ascii="宋体" w:hAnsi="宋体" w:cs="宋体" w:hint="eastAsia"/>
                      <w:kern w:val="0"/>
                      <w:sz w:val="18"/>
                      <w:szCs w:val="18"/>
                    </w:rPr>
                    <w:t xml:space="preserve">　</w:t>
                  </w:r>
                </w:p>
              </w:tc>
              <w:tc>
                <w:tcPr>
                  <w:tcW w:w="3419" w:type="dxa"/>
                  <w:tcBorders>
                    <w:top w:val="single" w:sz="8" w:space="0" w:color="000000"/>
                    <w:left w:val="single" w:sz="8" w:space="0" w:color="000000"/>
                    <w:bottom w:val="single" w:sz="8" w:space="0" w:color="000000"/>
                    <w:right w:val="single" w:sz="8" w:space="0" w:color="000000"/>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二、外交支出</w:t>
                  </w:r>
                </w:p>
              </w:tc>
              <w:tc>
                <w:tcPr>
                  <w:tcW w:w="2835" w:type="dxa"/>
                  <w:tcBorders>
                    <w:top w:val="single" w:sz="8" w:space="0" w:color="000000"/>
                    <w:left w:val="single" w:sz="8" w:space="0" w:color="000000"/>
                    <w:bottom w:val="single" w:sz="8" w:space="0" w:color="000000"/>
                    <w:right w:val="single" w:sz="8" w:space="0" w:color="000000"/>
                  </w:tcBorders>
                </w:tcPr>
                <w:p w:rsidR="00F245D6" w:rsidRPr="00FB1248" w:rsidRDefault="00F245D6" w:rsidP="000B13C8">
                  <w:pPr>
                    <w:jc w:val="right"/>
                    <w:rPr>
                      <w:sz w:val="18"/>
                      <w:szCs w:val="18"/>
                    </w:rPr>
                  </w:pPr>
                </w:p>
              </w:tc>
            </w:tr>
            <w:tr w:rsidR="00F245D6" w:rsidRPr="00FB1248" w:rsidTr="00993F30">
              <w:trPr>
                <w:cantSplit/>
                <w:trHeight w:hRule="exact" w:val="255"/>
                <w:jc w:val="center"/>
              </w:trPr>
              <w:tc>
                <w:tcPr>
                  <w:tcW w:w="3857" w:type="dxa"/>
                  <w:tcBorders>
                    <w:top w:val="single" w:sz="8" w:space="0" w:color="000000"/>
                    <w:left w:val="single" w:sz="8" w:space="0" w:color="000000"/>
                    <w:bottom w:val="single" w:sz="8" w:space="0" w:color="000000"/>
                    <w:right w:val="single" w:sz="8" w:space="0" w:color="000000"/>
                  </w:tcBorders>
                  <w:vAlign w:val="bottom"/>
                </w:tcPr>
                <w:p w:rsidR="00F245D6" w:rsidRPr="00FB1248" w:rsidRDefault="00F245D6" w:rsidP="00993F30">
                  <w:pPr>
                    <w:widowControl/>
                    <w:jc w:val="left"/>
                    <w:rPr>
                      <w:rFonts w:ascii="宋体" w:hAnsi="宋体" w:cs="宋体"/>
                      <w:kern w:val="0"/>
                      <w:sz w:val="18"/>
                      <w:szCs w:val="18"/>
                    </w:rPr>
                  </w:pPr>
                  <w:r>
                    <w:rPr>
                      <w:rFonts w:ascii="宋体" w:hAnsi="宋体" w:cs="宋体" w:hint="eastAsia"/>
                      <w:kern w:val="0"/>
                      <w:sz w:val="18"/>
                      <w:szCs w:val="18"/>
                    </w:rPr>
                    <w:t>三</w:t>
                  </w:r>
                  <w:r w:rsidRPr="00FB1248">
                    <w:rPr>
                      <w:rFonts w:ascii="宋体" w:hAnsi="宋体" w:cs="宋体" w:hint="eastAsia"/>
                      <w:kern w:val="0"/>
                      <w:sz w:val="18"/>
                      <w:szCs w:val="18"/>
                    </w:rPr>
                    <w:t>、上级补助收入</w:t>
                  </w:r>
                </w:p>
              </w:tc>
              <w:tc>
                <w:tcPr>
                  <w:tcW w:w="2616" w:type="dxa"/>
                  <w:tcBorders>
                    <w:top w:val="single" w:sz="8" w:space="0" w:color="000000"/>
                    <w:left w:val="single" w:sz="8" w:space="0" w:color="000000"/>
                    <w:bottom w:val="single" w:sz="8" w:space="0" w:color="000000"/>
                    <w:right w:val="single" w:sz="8" w:space="0" w:color="000000"/>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3419" w:type="dxa"/>
                  <w:tcBorders>
                    <w:top w:val="single" w:sz="8" w:space="0" w:color="000000"/>
                    <w:left w:val="single" w:sz="8" w:space="0" w:color="000000"/>
                    <w:bottom w:val="single" w:sz="8" w:space="0" w:color="000000"/>
                    <w:right w:val="single" w:sz="8" w:space="0" w:color="000000"/>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三、国防支出</w:t>
                  </w:r>
                </w:p>
              </w:tc>
              <w:tc>
                <w:tcPr>
                  <w:tcW w:w="2835" w:type="dxa"/>
                  <w:tcBorders>
                    <w:top w:val="single" w:sz="8" w:space="0" w:color="000000"/>
                    <w:left w:val="single" w:sz="8" w:space="0" w:color="000000"/>
                    <w:bottom w:val="single" w:sz="8" w:space="0" w:color="000000"/>
                    <w:right w:val="single" w:sz="8" w:space="0" w:color="000000"/>
                  </w:tcBorders>
                </w:tcPr>
                <w:p w:rsidR="00F245D6" w:rsidRPr="00FB1248" w:rsidRDefault="00F245D6" w:rsidP="000B13C8">
                  <w:pPr>
                    <w:jc w:val="right"/>
                    <w:rPr>
                      <w:sz w:val="18"/>
                      <w:szCs w:val="18"/>
                    </w:rPr>
                  </w:pPr>
                </w:p>
              </w:tc>
            </w:tr>
            <w:tr w:rsidR="00F245D6" w:rsidRPr="00FB1248" w:rsidTr="00993F30">
              <w:trPr>
                <w:cantSplit/>
                <w:trHeight w:hRule="exact" w:val="255"/>
                <w:jc w:val="center"/>
              </w:trPr>
              <w:tc>
                <w:tcPr>
                  <w:tcW w:w="3857" w:type="dxa"/>
                  <w:tcBorders>
                    <w:top w:val="single" w:sz="8" w:space="0" w:color="000000"/>
                    <w:left w:val="single" w:sz="8" w:space="0" w:color="000000"/>
                    <w:bottom w:val="single" w:sz="8" w:space="0" w:color="000000"/>
                    <w:right w:val="single" w:sz="8" w:space="0" w:color="000000"/>
                  </w:tcBorders>
                  <w:vAlign w:val="bottom"/>
                </w:tcPr>
                <w:p w:rsidR="00F245D6" w:rsidRPr="00FB1248" w:rsidRDefault="00F245D6" w:rsidP="00993F30">
                  <w:pPr>
                    <w:widowControl/>
                    <w:jc w:val="left"/>
                    <w:rPr>
                      <w:rFonts w:ascii="宋体" w:hAnsi="宋体" w:cs="宋体"/>
                      <w:kern w:val="0"/>
                      <w:sz w:val="18"/>
                      <w:szCs w:val="18"/>
                    </w:rPr>
                  </w:pPr>
                  <w:r>
                    <w:rPr>
                      <w:rFonts w:ascii="宋体" w:hAnsi="宋体" w:cs="宋体" w:hint="eastAsia"/>
                      <w:kern w:val="0"/>
                      <w:sz w:val="18"/>
                      <w:szCs w:val="18"/>
                    </w:rPr>
                    <w:t>四</w:t>
                  </w:r>
                  <w:r w:rsidRPr="00FB1248">
                    <w:rPr>
                      <w:rFonts w:ascii="宋体" w:hAnsi="宋体" w:cs="宋体" w:hint="eastAsia"/>
                      <w:kern w:val="0"/>
                      <w:sz w:val="18"/>
                      <w:szCs w:val="18"/>
                    </w:rPr>
                    <w:t>、事业收入</w:t>
                  </w:r>
                </w:p>
              </w:tc>
              <w:tc>
                <w:tcPr>
                  <w:tcW w:w="2616" w:type="dxa"/>
                  <w:tcBorders>
                    <w:top w:val="single" w:sz="8" w:space="0" w:color="000000"/>
                    <w:left w:val="single" w:sz="8" w:space="0" w:color="000000"/>
                    <w:bottom w:val="single" w:sz="8" w:space="0" w:color="000000"/>
                    <w:right w:val="single" w:sz="8" w:space="0" w:color="000000"/>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3419" w:type="dxa"/>
                  <w:tcBorders>
                    <w:top w:val="single" w:sz="8" w:space="0" w:color="000000"/>
                    <w:left w:val="single" w:sz="8" w:space="0" w:color="000000"/>
                    <w:bottom w:val="single" w:sz="8" w:space="0" w:color="000000"/>
                    <w:right w:val="single" w:sz="8" w:space="0" w:color="000000"/>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四、公共安全支出</w:t>
                  </w:r>
                </w:p>
              </w:tc>
              <w:tc>
                <w:tcPr>
                  <w:tcW w:w="2835" w:type="dxa"/>
                  <w:tcBorders>
                    <w:top w:val="single" w:sz="8" w:space="0" w:color="000000"/>
                    <w:left w:val="single" w:sz="8" w:space="0" w:color="000000"/>
                    <w:bottom w:val="single" w:sz="8" w:space="0" w:color="000000"/>
                    <w:right w:val="single" w:sz="8" w:space="0" w:color="000000"/>
                  </w:tcBorders>
                </w:tcPr>
                <w:p w:rsidR="00F245D6" w:rsidRPr="00FB1248" w:rsidRDefault="00F245D6" w:rsidP="000B13C8">
                  <w:pPr>
                    <w:jc w:val="right"/>
                    <w:rPr>
                      <w:sz w:val="18"/>
                      <w:szCs w:val="18"/>
                    </w:rPr>
                  </w:pPr>
                </w:p>
              </w:tc>
            </w:tr>
            <w:tr w:rsidR="00F245D6" w:rsidRPr="00FB1248" w:rsidTr="00993F30">
              <w:trPr>
                <w:cantSplit/>
                <w:trHeight w:hRule="exact" w:val="255"/>
                <w:jc w:val="center"/>
              </w:trPr>
              <w:tc>
                <w:tcPr>
                  <w:tcW w:w="3857" w:type="dxa"/>
                  <w:tcBorders>
                    <w:top w:val="single" w:sz="8" w:space="0" w:color="000000"/>
                    <w:left w:val="single" w:sz="8" w:space="0" w:color="000000"/>
                    <w:bottom w:val="single" w:sz="8" w:space="0" w:color="000000"/>
                    <w:right w:val="single" w:sz="8" w:space="0" w:color="000000"/>
                  </w:tcBorders>
                  <w:vAlign w:val="bottom"/>
                </w:tcPr>
                <w:p w:rsidR="00F245D6" w:rsidRPr="00FB1248" w:rsidRDefault="00F245D6" w:rsidP="00993F30">
                  <w:pPr>
                    <w:widowControl/>
                    <w:jc w:val="left"/>
                    <w:rPr>
                      <w:rFonts w:ascii="宋体" w:hAnsi="宋体" w:cs="宋体"/>
                      <w:kern w:val="0"/>
                      <w:sz w:val="18"/>
                      <w:szCs w:val="18"/>
                    </w:rPr>
                  </w:pPr>
                  <w:r>
                    <w:rPr>
                      <w:rFonts w:ascii="宋体" w:hAnsi="宋体" w:cs="宋体" w:hint="eastAsia"/>
                      <w:kern w:val="0"/>
                      <w:sz w:val="18"/>
                      <w:szCs w:val="18"/>
                    </w:rPr>
                    <w:t>五</w:t>
                  </w:r>
                  <w:r w:rsidRPr="00FB1248">
                    <w:rPr>
                      <w:rFonts w:ascii="宋体" w:hAnsi="宋体" w:cs="宋体" w:hint="eastAsia"/>
                      <w:kern w:val="0"/>
                      <w:sz w:val="18"/>
                      <w:szCs w:val="18"/>
                    </w:rPr>
                    <w:t>、经营收入</w:t>
                  </w:r>
                </w:p>
              </w:tc>
              <w:tc>
                <w:tcPr>
                  <w:tcW w:w="2616" w:type="dxa"/>
                  <w:tcBorders>
                    <w:top w:val="single" w:sz="8" w:space="0" w:color="000000"/>
                    <w:left w:val="single" w:sz="8" w:space="0" w:color="000000"/>
                    <w:bottom w:val="single" w:sz="8" w:space="0" w:color="000000"/>
                    <w:right w:val="single" w:sz="8" w:space="0" w:color="000000"/>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3419" w:type="dxa"/>
                  <w:tcBorders>
                    <w:top w:val="single" w:sz="8" w:space="0" w:color="000000"/>
                    <w:left w:val="single" w:sz="8" w:space="0" w:color="000000"/>
                    <w:bottom w:val="single" w:sz="8" w:space="0" w:color="000000"/>
                    <w:right w:val="single" w:sz="8" w:space="0" w:color="000000"/>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五、教育支出</w:t>
                  </w:r>
                </w:p>
              </w:tc>
              <w:tc>
                <w:tcPr>
                  <w:tcW w:w="2835" w:type="dxa"/>
                  <w:tcBorders>
                    <w:top w:val="single" w:sz="8" w:space="0" w:color="000000"/>
                    <w:left w:val="single" w:sz="8" w:space="0" w:color="000000"/>
                    <w:bottom w:val="single" w:sz="8" w:space="0" w:color="000000"/>
                    <w:right w:val="single" w:sz="8" w:space="0" w:color="000000"/>
                  </w:tcBorders>
                </w:tcPr>
                <w:p w:rsidR="00F245D6" w:rsidRPr="00FB1248" w:rsidRDefault="00416E4D" w:rsidP="000B13C8">
                  <w:pPr>
                    <w:jc w:val="right"/>
                    <w:rPr>
                      <w:sz w:val="18"/>
                      <w:szCs w:val="18"/>
                    </w:rPr>
                  </w:pPr>
                  <w:r>
                    <w:rPr>
                      <w:rFonts w:hint="eastAsia"/>
                      <w:sz w:val="18"/>
                      <w:szCs w:val="18"/>
                    </w:rPr>
                    <w:t>21.33</w:t>
                  </w:r>
                </w:p>
              </w:tc>
            </w:tr>
            <w:tr w:rsidR="00F245D6" w:rsidRPr="00FB1248" w:rsidTr="00993F30">
              <w:trPr>
                <w:cantSplit/>
                <w:trHeight w:hRule="exact" w:val="255"/>
                <w:jc w:val="center"/>
              </w:trPr>
              <w:tc>
                <w:tcPr>
                  <w:tcW w:w="3857" w:type="dxa"/>
                  <w:tcBorders>
                    <w:top w:val="single" w:sz="8" w:space="0" w:color="000000"/>
                    <w:left w:val="single" w:sz="4" w:space="0" w:color="auto"/>
                    <w:bottom w:val="single" w:sz="4" w:space="0" w:color="auto"/>
                    <w:right w:val="single" w:sz="4" w:space="0" w:color="auto"/>
                  </w:tcBorders>
                  <w:vAlign w:val="bottom"/>
                </w:tcPr>
                <w:p w:rsidR="00F245D6" w:rsidRPr="00FB1248" w:rsidRDefault="00F245D6" w:rsidP="00993F30">
                  <w:pPr>
                    <w:widowControl/>
                    <w:jc w:val="left"/>
                    <w:rPr>
                      <w:rFonts w:ascii="宋体" w:hAnsi="宋体" w:cs="宋体"/>
                      <w:kern w:val="0"/>
                      <w:sz w:val="18"/>
                      <w:szCs w:val="18"/>
                    </w:rPr>
                  </w:pPr>
                  <w:r>
                    <w:rPr>
                      <w:rFonts w:ascii="宋体" w:hAnsi="宋体" w:cs="宋体" w:hint="eastAsia"/>
                      <w:kern w:val="0"/>
                      <w:sz w:val="18"/>
                      <w:szCs w:val="18"/>
                    </w:rPr>
                    <w:t>六</w:t>
                  </w:r>
                  <w:r w:rsidRPr="00FB1248">
                    <w:rPr>
                      <w:rFonts w:ascii="宋体" w:hAnsi="宋体" w:cs="宋体" w:hint="eastAsia"/>
                      <w:kern w:val="0"/>
                      <w:sz w:val="18"/>
                      <w:szCs w:val="18"/>
                    </w:rPr>
                    <w:t>、附属单位上缴收入</w:t>
                  </w:r>
                </w:p>
              </w:tc>
              <w:tc>
                <w:tcPr>
                  <w:tcW w:w="2616" w:type="dxa"/>
                  <w:tcBorders>
                    <w:top w:val="single" w:sz="8" w:space="0" w:color="000000"/>
                    <w:left w:val="single" w:sz="4" w:space="0" w:color="auto"/>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3419" w:type="dxa"/>
                  <w:tcBorders>
                    <w:top w:val="single" w:sz="8" w:space="0" w:color="000000"/>
                    <w:left w:val="nil"/>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六、科学技术支出</w:t>
                  </w:r>
                </w:p>
              </w:tc>
              <w:tc>
                <w:tcPr>
                  <w:tcW w:w="2835" w:type="dxa"/>
                  <w:tcBorders>
                    <w:top w:val="single" w:sz="8" w:space="0" w:color="000000"/>
                    <w:left w:val="nil"/>
                    <w:bottom w:val="single" w:sz="4" w:space="0" w:color="auto"/>
                    <w:right w:val="single" w:sz="4" w:space="0" w:color="auto"/>
                  </w:tcBorders>
                </w:tcPr>
                <w:p w:rsidR="00F245D6" w:rsidRPr="00FB1248" w:rsidRDefault="00F245D6" w:rsidP="000B13C8">
                  <w:pPr>
                    <w:jc w:val="right"/>
                    <w:rPr>
                      <w:sz w:val="18"/>
                      <w:szCs w:val="18"/>
                    </w:rPr>
                  </w:pPr>
                </w:p>
              </w:tc>
            </w:tr>
            <w:tr w:rsidR="00F245D6" w:rsidRPr="00FB1248" w:rsidTr="00993F30">
              <w:trPr>
                <w:cantSplit/>
                <w:trHeight w:hRule="exact" w:val="255"/>
                <w:jc w:val="center"/>
              </w:trPr>
              <w:tc>
                <w:tcPr>
                  <w:tcW w:w="3857" w:type="dxa"/>
                  <w:tcBorders>
                    <w:top w:val="nil"/>
                    <w:left w:val="single" w:sz="4" w:space="0" w:color="auto"/>
                    <w:bottom w:val="single" w:sz="4" w:space="0" w:color="auto"/>
                    <w:right w:val="single" w:sz="4" w:space="0" w:color="auto"/>
                  </w:tcBorders>
                  <w:vAlign w:val="bottom"/>
                </w:tcPr>
                <w:p w:rsidR="00F245D6" w:rsidRPr="00FB1248" w:rsidRDefault="00F245D6" w:rsidP="00993F30">
                  <w:pPr>
                    <w:widowControl/>
                    <w:jc w:val="left"/>
                    <w:rPr>
                      <w:rFonts w:ascii="宋体" w:hAnsi="宋体" w:cs="宋体"/>
                      <w:kern w:val="0"/>
                      <w:sz w:val="18"/>
                      <w:szCs w:val="18"/>
                    </w:rPr>
                  </w:pPr>
                  <w:r>
                    <w:rPr>
                      <w:rFonts w:ascii="宋体" w:hAnsi="宋体" w:cs="宋体" w:hint="eastAsia"/>
                      <w:kern w:val="0"/>
                      <w:sz w:val="18"/>
                      <w:szCs w:val="18"/>
                    </w:rPr>
                    <w:t>七</w:t>
                  </w:r>
                  <w:r w:rsidRPr="00FB1248">
                    <w:rPr>
                      <w:rFonts w:ascii="宋体" w:hAnsi="宋体" w:cs="宋体" w:hint="eastAsia"/>
                      <w:kern w:val="0"/>
                      <w:sz w:val="18"/>
                      <w:szCs w:val="18"/>
                    </w:rPr>
                    <w:t>、其他收入</w:t>
                  </w:r>
                </w:p>
              </w:tc>
              <w:tc>
                <w:tcPr>
                  <w:tcW w:w="2616" w:type="dxa"/>
                  <w:tcBorders>
                    <w:top w:val="single" w:sz="4" w:space="0" w:color="auto"/>
                    <w:left w:val="single" w:sz="4" w:space="0" w:color="auto"/>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3419" w:type="dxa"/>
                  <w:tcBorders>
                    <w:top w:val="nil"/>
                    <w:left w:val="nil"/>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七、文化</w:t>
                  </w:r>
                  <w:r>
                    <w:rPr>
                      <w:rFonts w:ascii="宋体" w:hAnsi="宋体" w:cs="宋体" w:hint="eastAsia"/>
                      <w:kern w:val="0"/>
                      <w:sz w:val="18"/>
                      <w:szCs w:val="18"/>
                    </w:rPr>
                    <w:t>旅游</w:t>
                  </w:r>
                  <w:r w:rsidRPr="00FB1248">
                    <w:rPr>
                      <w:rFonts w:ascii="宋体" w:hAnsi="宋体" w:cs="宋体" w:hint="eastAsia"/>
                      <w:kern w:val="0"/>
                      <w:sz w:val="18"/>
                      <w:szCs w:val="18"/>
                    </w:rPr>
                    <w:t>体育与传媒支出</w:t>
                  </w:r>
                </w:p>
              </w:tc>
              <w:tc>
                <w:tcPr>
                  <w:tcW w:w="2835" w:type="dxa"/>
                  <w:tcBorders>
                    <w:top w:val="nil"/>
                    <w:left w:val="nil"/>
                    <w:bottom w:val="single" w:sz="4" w:space="0" w:color="auto"/>
                    <w:right w:val="single" w:sz="4" w:space="0" w:color="auto"/>
                  </w:tcBorders>
                </w:tcPr>
                <w:p w:rsidR="00F245D6" w:rsidRPr="00FB1248" w:rsidRDefault="00F245D6" w:rsidP="000B13C8">
                  <w:pPr>
                    <w:jc w:val="right"/>
                    <w:rPr>
                      <w:sz w:val="18"/>
                      <w:szCs w:val="18"/>
                    </w:rPr>
                  </w:pPr>
                </w:p>
              </w:tc>
            </w:tr>
            <w:tr w:rsidR="00F245D6" w:rsidRPr="00FB1248" w:rsidTr="00993F30">
              <w:trPr>
                <w:cantSplit/>
                <w:trHeight w:hRule="exact" w:val="255"/>
                <w:jc w:val="center"/>
              </w:trPr>
              <w:tc>
                <w:tcPr>
                  <w:tcW w:w="3857" w:type="dxa"/>
                  <w:tcBorders>
                    <w:top w:val="nil"/>
                    <w:left w:val="single" w:sz="4" w:space="0" w:color="auto"/>
                    <w:bottom w:val="single" w:sz="4" w:space="0" w:color="auto"/>
                    <w:right w:val="single" w:sz="4" w:space="0" w:color="auto"/>
                  </w:tcBorders>
                  <w:vAlign w:val="bottom"/>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2616" w:type="dxa"/>
                  <w:tcBorders>
                    <w:top w:val="single" w:sz="4" w:space="0" w:color="auto"/>
                    <w:left w:val="single" w:sz="4" w:space="0" w:color="auto"/>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3419" w:type="dxa"/>
                  <w:tcBorders>
                    <w:top w:val="nil"/>
                    <w:left w:val="nil"/>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八、社会保障和就业支出</w:t>
                  </w:r>
                </w:p>
              </w:tc>
              <w:tc>
                <w:tcPr>
                  <w:tcW w:w="2835" w:type="dxa"/>
                  <w:tcBorders>
                    <w:top w:val="nil"/>
                    <w:left w:val="nil"/>
                    <w:bottom w:val="single" w:sz="4" w:space="0" w:color="auto"/>
                    <w:right w:val="single" w:sz="4" w:space="0" w:color="auto"/>
                  </w:tcBorders>
                </w:tcPr>
                <w:p w:rsidR="00F245D6" w:rsidRPr="00FB1248" w:rsidRDefault="00416E4D" w:rsidP="000B13C8">
                  <w:pPr>
                    <w:jc w:val="right"/>
                    <w:rPr>
                      <w:sz w:val="18"/>
                      <w:szCs w:val="18"/>
                    </w:rPr>
                  </w:pPr>
                  <w:r>
                    <w:rPr>
                      <w:rFonts w:hint="eastAsia"/>
                      <w:sz w:val="18"/>
                      <w:szCs w:val="18"/>
                    </w:rPr>
                    <w:t>77.30</w:t>
                  </w:r>
                </w:p>
              </w:tc>
            </w:tr>
            <w:tr w:rsidR="00F245D6" w:rsidRPr="00FB1248" w:rsidTr="00993F30">
              <w:trPr>
                <w:cantSplit/>
                <w:trHeight w:hRule="exact" w:val="255"/>
                <w:jc w:val="center"/>
              </w:trPr>
              <w:tc>
                <w:tcPr>
                  <w:tcW w:w="3857" w:type="dxa"/>
                  <w:tcBorders>
                    <w:top w:val="nil"/>
                    <w:left w:val="single" w:sz="4" w:space="0" w:color="auto"/>
                    <w:bottom w:val="single" w:sz="4" w:space="0" w:color="auto"/>
                    <w:right w:val="single" w:sz="4" w:space="0" w:color="auto"/>
                  </w:tcBorders>
                  <w:vAlign w:val="bottom"/>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2616" w:type="dxa"/>
                  <w:tcBorders>
                    <w:top w:val="single" w:sz="4" w:space="0" w:color="auto"/>
                    <w:left w:val="single" w:sz="4" w:space="0" w:color="auto"/>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3419" w:type="dxa"/>
                  <w:tcBorders>
                    <w:top w:val="nil"/>
                    <w:left w:val="nil"/>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九、</w:t>
                  </w:r>
                  <w:r>
                    <w:rPr>
                      <w:rFonts w:ascii="宋体" w:hAnsi="宋体" w:cs="宋体" w:hint="eastAsia"/>
                      <w:kern w:val="0"/>
                      <w:sz w:val="18"/>
                      <w:szCs w:val="18"/>
                    </w:rPr>
                    <w:t>卫生健康</w:t>
                  </w:r>
                  <w:r w:rsidRPr="00FB1248">
                    <w:rPr>
                      <w:rFonts w:ascii="宋体" w:hAnsi="宋体" w:cs="宋体" w:hint="eastAsia"/>
                      <w:kern w:val="0"/>
                      <w:sz w:val="18"/>
                      <w:szCs w:val="18"/>
                    </w:rPr>
                    <w:t>支出</w:t>
                  </w:r>
                </w:p>
              </w:tc>
              <w:tc>
                <w:tcPr>
                  <w:tcW w:w="2835" w:type="dxa"/>
                  <w:tcBorders>
                    <w:top w:val="nil"/>
                    <w:left w:val="nil"/>
                    <w:bottom w:val="single" w:sz="4" w:space="0" w:color="auto"/>
                    <w:right w:val="single" w:sz="4" w:space="0" w:color="auto"/>
                  </w:tcBorders>
                </w:tcPr>
                <w:p w:rsidR="00F245D6" w:rsidRPr="00FB1248" w:rsidRDefault="00416E4D" w:rsidP="000B13C8">
                  <w:pPr>
                    <w:jc w:val="right"/>
                    <w:rPr>
                      <w:sz w:val="18"/>
                      <w:szCs w:val="18"/>
                    </w:rPr>
                  </w:pPr>
                  <w:r>
                    <w:rPr>
                      <w:rFonts w:hint="eastAsia"/>
                      <w:sz w:val="18"/>
                      <w:szCs w:val="18"/>
                    </w:rPr>
                    <w:t>55.68</w:t>
                  </w:r>
                </w:p>
              </w:tc>
            </w:tr>
            <w:tr w:rsidR="00F245D6" w:rsidRPr="00FB1248" w:rsidTr="00993F30">
              <w:trPr>
                <w:cantSplit/>
                <w:trHeight w:hRule="exact" w:val="255"/>
                <w:jc w:val="center"/>
              </w:trPr>
              <w:tc>
                <w:tcPr>
                  <w:tcW w:w="3857" w:type="dxa"/>
                  <w:tcBorders>
                    <w:top w:val="nil"/>
                    <w:left w:val="single" w:sz="4" w:space="0" w:color="auto"/>
                    <w:bottom w:val="single" w:sz="4" w:space="0" w:color="auto"/>
                    <w:right w:val="single" w:sz="4" w:space="0" w:color="auto"/>
                  </w:tcBorders>
                  <w:vAlign w:val="bottom"/>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2616" w:type="dxa"/>
                  <w:tcBorders>
                    <w:top w:val="single" w:sz="4" w:space="0" w:color="auto"/>
                    <w:left w:val="single" w:sz="4" w:space="0" w:color="auto"/>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3419" w:type="dxa"/>
                  <w:tcBorders>
                    <w:top w:val="nil"/>
                    <w:left w:val="nil"/>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十、节能环保支出</w:t>
                  </w:r>
                </w:p>
              </w:tc>
              <w:tc>
                <w:tcPr>
                  <w:tcW w:w="2835" w:type="dxa"/>
                  <w:tcBorders>
                    <w:top w:val="nil"/>
                    <w:left w:val="nil"/>
                    <w:bottom w:val="single" w:sz="4" w:space="0" w:color="auto"/>
                    <w:right w:val="single" w:sz="4" w:space="0" w:color="auto"/>
                  </w:tcBorders>
                </w:tcPr>
                <w:p w:rsidR="00F245D6" w:rsidRPr="00FB1248" w:rsidRDefault="00F245D6" w:rsidP="000B13C8">
                  <w:pPr>
                    <w:jc w:val="right"/>
                    <w:rPr>
                      <w:sz w:val="18"/>
                      <w:szCs w:val="18"/>
                    </w:rPr>
                  </w:pPr>
                </w:p>
              </w:tc>
            </w:tr>
            <w:tr w:rsidR="00F245D6" w:rsidRPr="00FB1248" w:rsidTr="00993F30">
              <w:trPr>
                <w:cantSplit/>
                <w:trHeight w:hRule="exact" w:val="255"/>
                <w:jc w:val="center"/>
              </w:trPr>
              <w:tc>
                <w:tcPr>
                  <w:tcW w:w="3857" w:type="dxa"/>
                  <w:tcBorders>
                    <w:top w:val="nil"/>
                    <w:left w:val="single" w:sz="4" w:space="0" w:color="auto"/>
                    <w:bottom w:val="single" w:sz="4" w:space="0" w:color="auto"/>
                    <w:right w:val="single" w:sz="4" w:space="0" w:color="auto"/>
                  </w:tcBorders>
                  <w:vAlign w:val="bottom"/>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2616" w:type="dxa"/>
                  <w:tcBorders>
                    <w:top w:val="single" w:sz="4" w:space="0" w:color="auto"/>
                    <w:left w:val="single" w:sz="4" w:space="0" w:color="auto"/>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3419" w:type="dxa"/>
                  <w:tcBorders>
                    <w:top w:val="nil"/>
                    <w:left w:val="nil"/>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十一、城乡社区支出</w:t>
                  </w:r>
                </w:p>
              </w:tc>
              <w:tc>
                <w:tcPr>
                  <w:tcW w:w="2835" w:type="dxa"/>
                  <w:tcBorders>
                    <w:top w:val="nil"/>
                    <w:left w:val="nil"/>
                    <w:bottom w:val="single" w:sz="4" w:space="0" w:color="auto"/>
                    <w:right w:val="single" w:sz="4" w:space="0" w:color="auto"/>
                  </w:tcBorders>
                </w:tcPr>
                <w:p w:rsidR="00F245D6" w:rsidRPr="00FB1248" w:rsidRDefault="00F245D6" w:rsidP="000B13C8">
                  <w:pPr>
                    <w:jc w:val="right"/>
                    <w:rPr>
                      <w:sz w:val="18"/>
                      <w:szCs w:val="18"/>
                    </w:rPr>
                  </w:pPr>
                </w:p>
              </w:tc>
            </w:tr>
            <w:tr w:rsidR="00F245D6" w:rsidRPr="00FB1248" w:rsidTr="00993F30">
              <w:trPr>
                <w:cantSplit/>
                <w:trHeight w:hRule="exact" w:val="255"/>
                <w:jc w:val="center"/>
              </w:trPr>
              <w:tc>
                <w:tcPr>
                  <w:tcW w:w="3857" w:type="dxa"/>
                  <w:tcBorders>
                    <w:top w:val="nil"/>
                    <w:left w:val="single" w:sz="4" w:space="0" w:color="auto"/>
                    <w:bottom w:val="single" w:sz="4" w:space="0" w:color="auto"/>
                    <w:right w:val="single" w:sz="4" w:space="0" w:color="auto"/>
                  </w:tcBorders>
                  <w:vAlign w:val="bottom"/>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2616" w:type="dxa"/>
                  <w:tcBorders>
                    <w:top w:val="single" w:sz="4" w:space="0" w:color="auto"/>
                    <w:left w:val="single" w:sz="4" w:space="0" w:color="auto"/>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3419" w:type="dxa"/>
                  <w:tcBorders>
                    <w:top w:val="nil"/>
                    <w:left w:val="nil"/>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十二、农林水支出</w:t>
                  </w:r>
                </w:p>
              </w:tc>
              <w:tc>
                <w:tcPr>
                  <w:tcW w:w="2835" w:type="dxa"/>
                  <w:tcBorders>
                    <w:top w:val="nil"/>
                    <w:left w:val="nil"/>
                    <w:bottom w:val="single" w:sz="4" w:space="0" w:color="auto"/>
                    <w:right w:val="single" w:sz="4" w:space="0" w:color="auto"/>
                  </w:tcBorders>
                </w:tcPr>
                <w:p w:rsidR="00F245D6" w:rsidRPr="00FB1248" w:rsidRDefault="00F245D6" w:rsidP="000B13C8">
                  <w:pPr>
                    <w:jc w:val="right"/>
                    <w:rPr>
                      <w:sz w:val="18"/>
                      <w:szCs w:val="18"/>
                    </w:rPr>
                  </w:pPr>
                </w:p>
              </w:tc>
            </w:tr>
            <w:tr w:rsidR="00F245D6" w:rsidRPr="00FB1248" w:rsidTr="00993F30">
              <w:trPr>
                <w:cantSplit/>
                <w:trHeight w:hRule="exact" w:val="255"/>
                <w:jc w:val="center"/>
              </w:trPr>
              <w:tc>
                <w:tcPr>
                  <w:tcW w:w="3857" w:type="dxa"/>
                  <w:tcBorders>
                    <w:top w:val="nil"/>
                    <w:left w:val="single" w:sz="4" w:space="0" w:color="auto"/>
                    <w:bottom w:val="single" w:sz="4" w:space="0" w:color="auto"/>
                    <w:right w:val="single" w:sz="4" w:space="0" w:color="auto"/>
                  </w:tcBorders>
                  <w:vAlign w:val="bottom"/>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2616" w:type="dxa"/>
                  <w:tcBorders>
                    <w:top w:val="single" w:sz="4" w:space="0" w:color="auto"/>
                    <w:left w:val="single" w:sz="4" w:space="0" w:color="auto"/>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3419" w:type="dxa"/>
                  <w:tcBorders>
                    <w:top w:val="nil"/>
                    <w:left w:val="nil"/>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十三、交通运输支出</w:t>
                  </w:r>
                </w:p>
              </w:tc>
              <w:tc>
                <w:tcPr>
                  <w:tcW w:w="2835" w:type="dxa"/>
                  <w:tcBorders>
                    <w:top w:val="nil"/>
                    <w:left w:val="nil"/>
                    <w:bottom w:val="single" w:sz="4" w:space="0" w:color="auto"/>
                    <w:right w:val="single" w:sz="4" w:space="0" w:color="auto"/>
                  </w:tcBorders>
                </w:tcPr>
                <w:p w:rsidR="00F245D6" w:rsidRPr="00FB1248" w:rsidRDefault="00F245D6" w:rsidP="000B13C8">
                  <w:pPr>
                    <w:jc w:val="right"/>
                    <w:rPr>
                      <w:sz w:val="18"/>
                      <w:szCs w:val="18"/>
                    </w:rPr>
                  </w:pPr>
                </w:p>
              </w:tc>
            </w:tr>
            <w:tr w:rsidR="00F245D6" w:rsidRPr="00FB1248" w:rsidTr="00993F30">
              <w:trPr>
                <w:cantSplit/>
                <w:trHeight w:hRule="exact" w:val="255"/>
                <w:jc w:val="center"/>
              </w:trPr>
              <w:tc>
                <w:tcPr>
                  <w:tcW w:w="3857" w:type="dxa"/>
                  <w:tcBorders>
                    <w:top w:val="nil"/>
                    <w:left w:val="single" w:sz="4" w:space="0" w:color="auto"/>
                    <w:bottom w:val="single" w:sz="4" w:space="0" w:color="auto"/>
                    <w:right w:val="single" w:sz="4" w:space="0" w:color="auto"/>
                  </w:tcBorders>
                  <w:vAlign w:val="bottom"/>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2616" w:type="dxa"/>
                  <w:tcBorders>
                    <w:top w:val="single" w:sz="4" w:space="0" w:color="auto"/>
                    <w:left w:val="single" w:sz="4" w:space="0" w:color="auto"/>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3419" w:type="dxa"/>
                  <w:tcBorders>
                    <w:top w:val="nil"/>
                    <w:left w:val="nil"/>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十四、资源勘探信息等支出</w:t>
                  </w:r>
                </w:p>
              </w:tc>
              <w:tc>
                <w:tcPr>
                  <w:tcW w:w="2835" w:type="dxa"/>
                  <w:tcBorders>
                    <w:top w:val="nil"/>
                    <w:left w:val="nil"/>
                    <w:bottom w:val="single" w:sz="4" w:space="0" w:color="auto"/>
                    <w:right w:val="single" w:sz="4" w:space="0" w:color="auto"/>
                  </w:tcBorders>
                </w:tcPr>
                <w:p w:rsidR="00F245D6" w:rsidRPr="00FB1248" w:rsidRDefault="00F245D6" w:rsidP="000B13C8">
                  <w:pPr>
                    <w:jc w:val="right"/>
                    <w:rPr>
                      <w:sz w:val="18"/>
                      <w:szCs w:val="18"/>
                    </w:rPr>
                  </w:pPr>
                </w:p>
              </w:tc>
            </w:tr>
            <w:tr w:rsidR="00F245D6" w:rsidRPr="00FB1248" w:rsidTr="00993F30">
              <w:trPr>
                <w:cantSplit/>
                <w:trHeight w:hRule="exact" w:val="255"/>
                <w:jc w:val="center"/>
              </w:trPr>
              <w:tc>
                <w:tcPr>
                  <w:tcW w:w="3857" w:type="dxa"/>
                  <w:tcBorders>
                    <w:top w:val="nil"/>
                    <w:left w:val="single" w:sz="4" w:space="0" w:color="auto"/>
                    <w:bottom w:val="single" w:sz="4" w:space="0" w:color="auto"/>
                    <w:right w:val="single" w:sz="4" w:space="0" w:color="auto"/>
                  </w:tcBorders>
                  <w:vAlign w:val="bottom"/>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2616" w:type="dxa"/>
                  <w:tcBorders>
                    <w:top w:val="single" w:sz="4" w:space="0" w:color="auto"/>
                    <w:left w:val="single" w:sz="4" w:space="0" w:color="auto"/>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3419" w:type="dxa"/>
                  <w:tcBorders>
                    <w:top w:val="nil"/>
                    <w:left w:val="nil"/>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十五、商业服务业等支出</w:t>
                  </w:r>
                </w:p>
              </w:tc>
              <w:tc>
                <w:tcPr>
                  <w:tcW w:w="2835" w:type="dxa"/>
                  <w:tcBorders>
                    <w:top w:val="nil"/>
                    <w:left w:val="nil"/>
                    <w:bottom w:val="single" w:sz="4" w:space="0" w:color="auto"/>
                    <w:right w:val="single" w:sz="4" w:space="0" w:color="auto"/>
                  </w:tcBorders>
                </w:tcPr>
                <w:p w:rsidR="00F245D6" w:rsidRPr="00FB1248" w:rsidRDefault="00F245D6" w:rsidP="000B13C8">
                  <w:pPr>
                    <w:jc w:val="right"/>
                    <w:rPr>
                      <w:sz w:val="18"/>
                      <w:szCs w:val="18"/>
                    </w:rPr>
                  </w:pPr>
                </w:p>
              </w:tc>
            </w:tr>
            <w:tr w:rsidR="00F245D6" w:rsidRPr="00FB1248" w:rsidTr="00993F30">
              <w:trPr>
                <w:cantSplit/>
                <w:trHeight w:hRule="exact" w:val="255"/>
                <w:jc w:val="center"/>
              </w:trPr>
              <w:tc>
                <w:tcPr>
                  <w:tcW w:w="3857" w:type="dxa"/>
                  <w:tcBorders>
                    <w:top w:val="nil"/>
                    <w:left w:val="single" w:sz="4" w:space="0" w:color="auto"/>
                    <w:bottom w:val="single" w:sz="4" w:space="0" w:color="auto"/>
                    <w:right w:val="single" w:sz="4" w:space="0" w:color="auto"/>
                  </w:tcBorders>
                  <w:vAlign w:val="bottom"/>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2616" w:type="dxa"/>
                  <w:tcBorders>
                    <w:top w:val="single" w:sz="4" w:space="0" w:color="auto"/>
                    <w:left w:val="single" w:sz="4" w:space="0" w:color="auto"/>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3419" w:type="dxa"/>
                  <w:tcBorders>
                    <w:top w:val="nil"/>
                    <w:left w:val="nil"/>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十六、金融支出</w:t>
                  </w:r>
                </w:p>
              </w:tc>
              <w:tc>
                <w:tcPr>
                  <w:tcW w:w="2835" w:type="dxa"/>
                  <w:tcBorders>
                    <w:top w:val="nil"/>
                    <w:left w:val="nil"/>
                    <w:bottom w:val="single" w:sz="4" w:space="0" w:color="auto"/>
                    <w:right w:val="single" w:sz="4" w:space="0" w:color="auto"/>
                  </w:tcBorders>
                </w:tcPr>
                <w:p w:rsidR="00F245D6" w:rsidRPr="00FB1248" w:rsidRDefault="00F245D6" w:rsidP="000B13C8">
                  <w:pPr>
                    <w:jc w:val="right"/>
                    <w:rPr>
                      <w:sz w:val="18"/>
                      <w:szCs w:val="18"/>
                    </w:rPr>
                  </w:pPr>
                </w:p>
              </w:tc>
            </w:tr>
            <w:tr w:rsidR="00F245D6" w:rsidRPr="00FB1248" w:rsidTr="00993F30">
              <w:trPr>
                <w:cantSplit/>
                <w:trHeight w:hRule="exact" w:val="255"/>
                <w:jc w:val="center"/>
              </w:trPr>
              <w:tc>
                <w:tcPr>
                  <w:tcW w:w="3857" w:type="dxa"/>
                  <w:tcBorders>
                    <w:top w:val="nil"/>
                    <w:left w:val="single" w:sz="4" w:space="0" w:color="auto"/>
                    <w:bottom w:val="single" w:sz="4" w:space="0" w:color="auto"/>
                    <w:right w:val="single" w:sz="4" w:space="0" w:color="auto"/>
                  </w:tcBorders>
                  <w:vAlign w:val="bottom"/>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2616" w:type="dxa"/>
                  <w:tcBorders>
                    <w:top w:val="single" w:sz="4" w:space="0" w:color="auto"/>
                    <w:left w:val="single" w:sz="4" w:space="0" w:color="auto"/>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3419" w:type="dxa"/>
                  <w:tcBorders>
                    <w:top w:val="nil"/>
                    <w:left w:val="nil"/>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十七、援助其他地区支出</w:t>
                  </w:r>
                </w:p>
              </w:tc>
              <w:tc>
                <w:tcPr>
                  <w:tcW w:w="2835" w:type="dxa"/>
                  <w:tcBorders>
                    <w:top w:val="nil"/>
                    <w:left w:val="nil"/>
                    <w:bottom w:val="single" w:sz="4" w:space="0" w:color="auto"/>
                    <w:right w:val="single" w:sz="4" w:space="0" w:color="auto"/>
                  </w:tcBorders>
                </w:tcPr>
                <w:p w:rsidR="00F245D6" w:rsidRPr="00FB1248" w:rsidRDefault="00F245D6" w:rsidP="000B13C8">
                  <w:pPr>
                    <w:jc w:val="right"/>
                    <w:rPr>
                      <w:sz w:val="18"/>
                      <w:szCs w:val="18"/>
                    </w:rPr>
                  </w:pPr>
                </w:p>
              </w:tc>
            </w:tr>
            <w:tr w:rsidR="00F245D6" w:rsidRPr="00FB1248" w:rsidTr="00993F30">
              <w:trPr>
                <w:cantSplit/>
                <w:trHeight w:hRule="exact" w:val="255"/>
                <w:jc w:val="center"/>
              </w:trPr>
              <w:tc>
                <w:tcPr>
                  <w:tcW w:w="3857" w:type="dxa"/>
                  <w:tcBorders>
                    <w:top w:val="nil"/>
                    <w:left w:val="single" w:sz="4" w:space="0" w:color="auto"/>
                    <w:bottom w:val="single" w:sz="4" w:space="0" w:color="auto"/>
                    <w:right w:val="single" w:sz="4" w:space="0" w:color="auto"/>
                  </w:tcBorders>
                  <w:vAlign w:val="bottom"/>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2616" w:type="dxa"/>
                  <w:tcBorders>
                    <w:top w:val="single" w:sz="4" w:space="0" w:color="auto"/>
                    <w:left w:val="single" w:sz="4" w:space="0" w:color="auto"/>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3419" w:type="dxa"/>
                  <w:tcBorders>
                    <w:top w:val="nil"/>
                    <w:left w:val="nil"/>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十八、</w:t>
                  </w:r>
                  <w:r>
                    <w:rPr>
                      <w:rFonts w:ascii="宋体" w:hAnsi="宋体" w:cs="宋体" w:hint="eastAsia"/>
                      <w:kern w:val="0"/>
                      <w:sz w:val="18"/>
                      <w:szCs w:val="18"/>
                    </w:rPr>
                    <w:t>自认资源海洋气象</w:t>
                  </w:r>
                  <w:r w:rsidRPr="00FB1248">
                    <w:rPr>
                      <w:rFonts w:ascii="宋体" w:hAnsi="宋体" w:cs="宋体" w:hint="eastAsia"/>
                      <w:kern w:val="0"/>
                      <w:sz w:val="18"/>
                      <w:szCs w:val="18"/>
                    </w:rPr>
                    <w:t>等支出</w:t>
                  </w:r>
                </w:p>
              </w:tc>
              <w:tc>
                <w:tcPr>
                  <w:tcW w:w="2835" w:type="dxa"/>
                  <w:tcBorders>
                    <w:top w:val="nil"/>
                    <w:left w:val="nil"/>
                    <w:bottom w:val="single" w:sz="4" w:space="0" w:color="auto"/>
                    <w:right w:val="single" w:sz="4" w:space="0" w:color="auto"/>
                  </w:tcBorders>
                </w:tcPr>
                <w:p w:rsidR="00F245D6" w:rsidRPr="00FB1248" w:rsidRDefault="00F245D6" w:rsidP="000B13C8">
                  <w:pPr>
                    <w:jc w:val="right"/>
                    <w:rPr>
                      <w:sz w:val="18"/>
                      <w:szCs w:val="18"/>
                    </w:rPr>
                  </w:pPr>
                </w:p>
              </w:tc>
            </w:tr>
            <w:tr w:rsidR="00F245D6" w:rsidRPr="00FB1248" w:rsidTr="00993F30">
              <w:trPr>
                <w:cantSplit/>
                <w:trHeight w:hRule="exact" w:val="255"/>
                <w:jc w:val="center"/>
              </w:trPr>
              <w:tc>
                <w:tcPr>
                  <w:tcW w:w="3857" w:type="dxa"/>
                  <w:tcBorders>
                    <w:top w:val="nil"/>
                    <w:left w:val="single" w:sz="4" w:space="0" w:color="auto"/>
                    <w:bottom w:val="single" w:sz="4" w:space="0" w:color="auto"/>
                    <w:right w:val="single" w:sz="4" w:space="0" w:color="auto"/>
                  </w:tcBorders>
                  <w:vAlign w:val="bottom"/>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2616" w:type="dxa"/>
                  <w:tcBorders>
                    <w:top w:val="single" w:sz="4" w:space="0" w:color="auto"/>
                    <w:left w:val="single" w:sz="4" w:space="0" w:color="auto"/>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3419" w:type="dxa"/>
                  <w:tcBorders>
                    <w:top w:val="nil"/>
                    <w:left w:val="nil"/>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十九、住房保障支出</w:t>
                  </w:r>
                </w:p>
              </w:tc>
              <w:tc>
                <w:tcPr>
                  <w:tcW w:w="2835" w:type="dxa"/>
                  <w:tcBorders>
                    <w:top w:val="nil"/>
                    <w:left w:val="nil"/>
                    <w:bottom w:val="single" w:sz="4" w:space="0" w:color="auto"/>
                    <w:right w:val="single" w:sz="4" w:space="0" w:color="auto"/>
                  </w:tcBorders>
                </w:tcPr>
                <w:p w:rsidR="00F245D6" w:rsidRPr="00FB1248" w:rsidRDefault="00416E4D" w:rsidP="000B13C8">
                  <w:pPr>
                    <w:jc w:val="right"/>
                    <w:rPr>
                      <w:sz w:val="18"/>
                      <w:szCs w:val="18"/>
                    </w:rPr>
                  </w:pPr>
                  <w:r>
                    <w:rPr>
                      <w:rFonts w:hint="eastAsia"/>
                      <w:sz w:val="18"/>
                      <w:szCs w:val="18"/>
                    </w:rPr>
                    <w:t>75.88</w:t>
                  </w:r>
                </w:p>
              </w:tc>
            </w:tr>
            <w:tr w:rsidR="00F245D6" w:rsidRPr="00FB1248" w:rsidTr="00993F30">
              <w:trPr>
                <w:cantSplit/>
                <w:trHeight w:hRule="exact" w:val="255"/>
                <w:jc w:val="center"/>
              </w:trPr>
              <w:tc>
                <w:tcPr>
                  <w:tcW w:w="3857" w:type="dxa"/>
                  <w:tcBorders>
                    <w:top w:val="nil"/>
                    <w:left w:val="single" w:sz="4" w:space="0" w:color="auto"/>
                    <w:bottom w:val="single" w:sz="4" w:space="0" w:color="auto"/>
                    <w:right w:val="single" w:sz="4" w:space="0" w:color="auto"/>
                  </w:tcBorders>
                  <w:vAlign w:val="bottom"/>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2616" w:type="dxa"/>
                  <w:tcBorders>
                    <w:top w:val="single" w:sz="4" w:space="0" w:color="auto"/>
                    <w:left w:val="single" w:sz="4" w:space="0" w:color="auto"/>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3419" w:type="dxa"/>
                  <w:tcBorders>
                    <w:top w:val="nil"/>
                    <w:left w:val="nil"/>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二十、粮油物资储备支出</w:t>
                  </w:r>
                </w:p>
              </w:tc>
              <w:tc>
                <w:tcPr>
                  <w:tcW w:w="2835" w:type="dxa"/>
                  <w:tcBorders>
                    <w:top w:val="nil"/>
                    <w:left w:val="nil"/>
                    <w:bottom w:val="single" w:sz="4" w:space="0" w:color="auto"/>
                    <w:right w:val="single" w:sz="4" w:space="0" w:color="auto"/>
                  </w:tcBorders>
                </w:tcPr>
                <w:p w:rsidR="00F245D6" w:rsidRPr="00FB1248" w:rsidRDefault="00F245D6" w:rsidP="000B13C8">
                  <w:pPr>
                    <w:jc w:val="right"/>
                    <w:rPr>
                      <w:sz w:val="18"/>
                      <w:szCs w:val="18"/>
                    </w:rPr>
                  </w:pPr>
                </w:p>
              </w:tc>
            </w:tr>
            <w:tr w:rsidR="00F245D6" w:rsidRPr="00FB1248" w:rsidTr="00993F30">
              <w:trPr>
                <w:cantSplit/>
                <w:trHeight w:hRule="exact" w:val="255"/>
                <w:jc w:val="center"/>
              </w:trPr>
              <w:tc>
                <w:tcPr>
                  <w:tcW w:w="3857" w:type="dxa"/>
                  <w:tcBorders>
                    <w:top w:val="nil"/>
                    <w:left w:val="single" w:sz="4" w:space="0" w:color="auto"/>
                    <w:bottom w:val="single" w:sz="4" w:space="0" w:color="auto"/>
                    <w:right w:val="single" w:sz="4" w:space="0" w:color="auto"/>
                  </w:tcBorders>
                  <w:vAlign w:val="bottom"/>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2616" w:type="dxa"/>
                  <w:tcBorders>
                    <w:top w:val="single" w:sz="4" w:space="0" w:color="auto"/>
                    <w:left w:val="single" w:sz="4" w:space="0" w:color="auto"/>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3419" w:type="dxa"/>
                  <w:tcBorders>
                    <w:top w:val="nil"/>
                    <w:left w:val="nil"/>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Pr>
                      <w:rFonts w:ascii="宋体" w:hAnsi="宋体" w:cs="宋体" w:hint="eastAsia"/>
                      <w:kern w:val="0"/>
                      <w:sz w:val="18"/>
                      <w:szCs w:val="18"/>
                    </w:rPr>
                    <w:t>二十一、灾害防治及应急管理支出</w:t>
                  </w:r>
                </w:p>
              </w:tc>
              <w:tc>
                <w:tcPr>
                  <w:tcW w:w="2835" w:type="dxa"/>
                  <w:tcBorders>
                    <w:top w:val="nil"/>
                    <w:left w:val="nil"/>
                    <w:bottom w:val="single" w:sz="4" w:space="0" w:color="auto"/>
                    <w:right w:val="single" w:sz="4" w:space="0" w:color="auto"/>
                  </w:tcBorders>
                </w:tcPr>
                <w:p w:rsidR="00F245D6" w:rsidRPr="00FB1248" w:rsidRDefault="00F245D6" w:rsidP="000B13C8">
                  <w:pPr>
                    <w:jc w:val="right"/>
                    <w:rPr>
                      <w:sz w:val="18"/>
                      <w:szCs w:val="18"/>
                    </w:rPr>
                  </w:pPr>
                  <w:r w:rsidRPr="00FB1248">
                    <w:rPr>
                      <w:sz w:val="18"/>
                      <w:szCs w:val="18"/>
                    </w:rPr>
                    <w:tab/>
                  </w:r>
                </w:p>
              </w:tc>
            </w:tr>
            <w:tr w:rsidR="00F245D6" w:rsidRPr="00FB1248" w:rsidTr="00993F30">
              <w:trPr>
                <w:cantSplit/>
                <w:trHeight w:hRule="exact" w:val="255"/>
                <w:jc w:val="center"/>
              </w:trPr>
              <w:tc>
                <w:tcPr>
                  <w:tcW w:w="3857" w:type="dxa"/>
                  <w:tcBorders>
                    <w:top w:val="nil"/>
                    <w:left w:val="single" w:sz="4" w:space="0" w:color="auto"/>
                    <w:bottom w:val="single" w:sz="4" w:space="0" w:color="auto"/>
                    <w:right w:val="single" w:sz="4" w:space="0" w:color="auto"/>
                  </w:tcBorders>
                  <w:vAlign w:val="bottom"/>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2616" w:type="dxa"/>
                  <w:tcBorders>
                    <w:top w:val="single" w:sz="4" w:space="0" w:color="auto"/>
                    <w:left w:val="single" w:sz="4" w:space="0" w:color="auto"/>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3419" w:type="dxa"/>
                  <w:tcBorders>
                    <w:top w:val="nil"/>
                    <w:left w:val="nil"/>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二十</w:t>
                  </w:r>
                  <w:r>
                    <w:rPr>
                      <w:rFonts w:ascii="宋体" w:hAnsi="宋体" w:cs="宋体" w:hint="eastAsia"/>
                      <w:kern w:val="0"/>
                      <w:sz w:val="18"/>
                      <w:szCs w:val="18"/>
                    </w:rPr>
                    <w:t>二</w:t>
                  </w:r>
                  <w:r w:rsidRPr="00FB1248">
                    <w:rPr>
                      <w:rFonts w:ascii="宋体" w:hAnsi="宋体" w:cs="宋体" w:hint="eastAsia"/>
                      <w:kern w:val="0"/>
                      <w:sz w:val="18"/>
                      <w:szCs w:val="18"/>
                    </w:rPr>
                    <w:t>、其他支出</w:t>
                  </w:r>
                </w:p>
              </w:tc>
              <w:tc>
                <w:tcPr>
                  <w:tcW w:w="2835" w:type="dxa"/>
                  <w:tcBorders>
                    <w:top w:val="nil"/>
                    <w:left w:val="nil"/>
                    <w:bottom w:val="single" w:sz="4" w:space="0" w:color="auto"/>
                    <w:right w:val="single" w:sz="4" w:space="0" w:color="auto"/>
                  </w:tcBorders>
                </w:tcPr>
                <w:p w:rsidR="00F245D6" w:rsidRPr="00FB1248" w:rsidRDefault="00F245D6" w:rsidP="000B13C8">
                  <w:pPr>
                    <w:jc w:val="right"/>
                    <w:rPr>
                      <w:sz w:val="18"/>
                      <w:szCs w:val="18"/>
                    </w:rPr>
                  </w:pPr>
                </w:p>
              </w:tc>
            </w:tr>
            <w:tr w:rsidR="00F245D6" w:rsidRPr="00FB1248" w:rsidTr="00993F30">
              <w:trPr>
                <w:cantSplit/>
                <w:trHeight w:hRule="exact" w:val="255"/>
                <w:jc w:val="center"/>
              </w:trPr>
              <w:tc>
                <w:tcPr>
                  <w:tcW w:w="3857" w:type="dxa"/>
                  <w:tcBorders>
                    <w:top w:val="nil"/>
                    <w:left w:val="single" w:sz="4" w:space="0" w:color="auto"/>
                    <w:bottom w:val="single" w:sz="4" w:space="0" w:color="auto"/>
                    <w:right w:val="single" w:sz="4" w:space="0" w:color="auto"/>
                  </w:tcBorders>
                  <w:vAlign w:val="bottom"/>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2616" w:type="dxa"/>
                  <w:tcBorders>
                    <w:top w:val="single" w:sz="4" w:space="0" w:color="auto"/>
                    <w:left w:val="single" w:sz="4" w:space="0" w:color="auto"/>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3419" w:type="dxa"/>
                  <w:tcBorders>
                    <w:top w:val="nil"/>
                    <w:left w:val="nil"/>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二十</w:t>
                  </w:r>
                  <w:r>
                    <w:rPr>
                      <w:rFonts w:ascii="宋体" w:hAnsi="宋体" w:cs="宋体" w:hint="eastAsia"/>
                      <w:kern w:val="0"/>
                      <w:sz w:val="18"/>
                      <w:szCs w:val="18"/>
                    </w:rPr>
                    <w:t>三</w:t>
                  </w:r>
                  <w:r w:rsidRPr="00FB1248">
                    <w:rPr>
                      <w:rFonts w:ascii="宋体" w:hAnsi="宋体" w:cs="宋体" w:hint="eastAsia"/>
                      <w:kern w:val="0"/>
                      <w:sz w:val="18"/>
                      <w:szCs w:val="18"/>
                    </w:rPr>
                    <w:t>、债务还本支出</w:t>
                  </w:r>
                </w:p>
              </w:tc>
              <w:tc>
                <w:tcPr>
                  <w:tcW w:w="2835" w:type="dxa"/>
                  <w:tcBorders>
                    <w:top w:val="nil"/>
                    <w:left w:val="nil"/>
                    <w:bottom w:val="single" w:sz="4" w:space="0" w:color="auto"/>
                    <w:right w:val="single" w:sz="4" w:space="0" w:color="auto"/>
                  </w:tcBorders>
                </w:tcPr>
                <w:p w:rsidR="00F245D6" w:rsidRPr="00FB1248" w:rsidRDefault="00F245D6" w:rsidP="000B13C8">
                  <w:pPr>
                    <w:jc w:val="right"/>
                    <w:rPr>
                      <w:sz w:val="18"/>
                      <w:szCs w:val="18"/>
                    </w:rPr>
                  </w:pPr>
                </w:p>
              </w:tc>
            </w:tr>
            <w:tr w:rsidR="00F245D6" w:rsidRPr="00FB1248" w:rsidTr="00993F30">
              <w:trPr>
                <w:cantSplit/>
                <w:trHeight w:hRule="exact" w:val="255"/>
                <w:jc w:val="center"/>
              </w:trPr>
              <w:tc>
                <w:tcPr>
                  <w:tcW w:w="3857" w:type="dxa"/>
                  <w:tcBorders>
                    <w:top w:val="nil"/>
                    <w:left w:val="single" w:sz="4" w:space="0" w:color="auto"/>
                    <w:bottom w:val="single" w:sz="4" w:space="0" w:color="auto"/>
                    <w:right w:val="single" w:sz="4" w:space="0" w:color="auto"/>
                  </w:tcBorders>
                  <w:vAlign w:val="bottom"/>
                </w:tcPr>
                <w:p w:rsidR="00F245D6" w:rsidRPr="00FB1248" w:rsidRDefault="00F245D6" w:rsidP="00993F30">
                  <w:pPr>
                    <w:widowControl/>
                    <w:jc w:val="left"/>
                    <w:rPr>
                      <w:rFonts w:ascii="宋体" w:hAnsi="宋体" w:cs="宋体"/>
                      <w:kern w:val="0"/>
                      <w:sz w:val="18"/>
                      <w:szCs w:val="18"/>
                    </w:rPr>
                  </w:pPr>
                </w:p>
              </w:tc>
              <w:tc>
                <w:tcPr>
                  <w:tcW w:w="2616" w:type="dxa"/>
                  <w:tcBorders>
                    <w:top w:val="single" w:sz="4" w:space="0" w:color="auto"/>
                    <w:left w:val="single" w:sz="4" w:space="0" w:color="auto"/>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p>
              </w:tc>
              <w:tc>
                <w:tcPr>
                  <w:tcW w:w="3419" w:type="dxa"/>
                  <w:tcBorders>
                    <w:top w:val="nil"/>
                    <w:left w:val="nil"/>
                    <w:bottom w:val="single" w:sz="4" w:space="0" w:color="auto"/>
                    <w:right w:val="single" w:sz="4" w:space="0" w:color="auto"/>
                  </w:tcBorders>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二十</w:t>
                  </w:r>
                  <w:r>
                    <w:rPr>
                      <w:rFonts w:ascii="宋体" w:hAnsi="宋体" w:cs="宋体" w:hint="eastAsia"/>
                      <w:kern w:val="0"/>
                      <w:sz w:val="18"/>
                      <w:szCs w:val="18"/>
                    </w:rPr>
                    <w:t>四</w:t>
                  </w:r>
                  <w:r w:rsidRPr="00FB1248">
                    <w:rPr>
                      <w:rFonts w:ascii="宋体" w:hAnsi="宋体" w:cs="宋体" w:hint="eastAsia"/>
                      <w:kern w:val="0"/>
                      <w:sz w:val="18"/>
                      <w:szCs w:val="18"/>
                    </w:rPr>
                    <w:t>、债务付息支出</w:t>
                  </w:r>
                </w:p>
              </w:tc>
              <w:tc>
                <w:tcPr>
                  <w:tcW w:w="2835" w:type="dxa"/>
                  <w:tcBorders>
                    <w:top w:val="nil"/>
                    <w:left w:val="nil"/>
                    <w:bottom w:val="single" w:sz="4" w:space="0" w:color="auto"/>
                    <w:right w:val="single" w:sz="4" w:space="0" w:color="auto"/>
                  </w:tcBorders>
                </w:tcPr>
                <w:p w:rsidR="00F245D6" w:rsidRPr="00FB1248" w:rsidRDefault="00F245D6" w:rsidP="000B13C8">
                  <w:pPr>
                    <w:jc w:val="right"/>
                    <w:rPr>
                      <w:sz w:val="18"/>
                      <w:szCs w:val="18"/>
                    </w:rPr>
                  </w:pPr>
                </w:p>
              </w:tc>
            </w:tr>
            <w:tr w:rsidR="00F245D6" w:rsidRPr="00FB1248" w:rsidTr="00993F30">
              <w:trPr>
                <w:cantSplit/>
                <w:trHeight w:hRule="exact" w:val="255"/>
                <w:jc w:val="center"/>
              </w:trPr>
              <w:tc>
                <w:tcPr>
                  <w:tcW w:w="3857" w:type="dxa"/>
                  <w:tcBorders>
                    <w:top w:val="nil"/>
                    <w:left w:val="single" w:sz="4" w:space="0" w:color="auto"/>
                    <w:bottom w:val="single" w:sz="4" w:space="0" w:color="auto"/>
                    <w:right w:val="single" w:sz="4" w:space="0" w:color="auto"/>
                  </w:tcBorders>
                  <w:vAlign w:val="bottom"/>
                </w:tcPr>
                <w:p w:rsidR="00F245D6" w:rsidRPr="00697D91" w:rsidRDefault="00F245D6" w:rsidP="00993F30">
                  <w:pPr>
                    <w:widowControl/>
                    <w:jc w:val="center"/>
                    <w:rPr>
                      <w:rFonts w:ascii="宋体" w:hAnsi="宋体" w:cs="宋体"/>
                      <w:b/>
                      <w:kern w:val="0"/>
                      <w:sz w:val="18"/>
                      <w:szCs w:val="18"/>
                    </w:rPr>
                  </w:pPr>
                  <w:r w:rsidRPr="00697D91">
                    <w:rPr>
                      <w:rFonts w:ascii="宋体" w:hAnsi="宋体" w:cs="宋体" w:hint="eastAsia"/>
                      <w:b/>
                      <w:kern w:val="0"/>
                      <w:sz w:val="18"/>
                      <w:szCs w:val="18"/>
                    </w:rPr>
                    <w:t>本年收入合计</w:t>
                  </w:r>
                </w:p>
              </w:tc>
              <w:tc>
                <w:tcPr>
                  <w:tcW w:w="2616" w:type="dxa"/>
                  <w:tcBorders>
                    <w:top w:val="single" w:sz="4" w:space="0" w:color="auto"/>
                    <w:left w:val="single" w:sz="4" w:space="0" w:color="auto"/>
                    <w:bottom w:val="single" w:sz="4" w:space="0" w:color="auto"/>
                    <w:right w:val="single" w:sz="4" w:space="0" w:color="auto"/>
                  </w:tcBorders>
                </w:tcPr>
                <w:p w:rsidR="00F245D6" w:rsidRPr="00697D91" w:rsidRDefault="00F245D6" w:rsidP="000B13C8">
                  <w:pPr>
                    <w:widowControl/>
                    <w:jc w:val="right"/>
                    <w:rPr>
                      <w:rFonts w:ascii="宋体" w:hAnsi="宋体" w:cs="宋体"/>
                      <w:b/>
                      <w:kern w:val="0"/>
                      <w:sz w:val="18"/>
                      <w:szCs w:val="18"/>
                    </w:rPr>
                  </w:pPr>
                  <w:r w:rsidRPr="00697D91">
                    <w:rPr>
                      <w:rFonts w:ascii="宋体" w:hAnsi="宋体" w:cs="宋体" w:hint="eastAsia"/>
                      <w:b/>
                      <w:kern w:val="0"/>
                      <w:sz w:val="18"/>
                      <w:szCs w:val="18"/>
                    </w:rPr>
                    <w:t xml:space="preserve">　</w:t>
                  </w:r>
                  <w:r w:rsidR="00416E4D">
                    <w:rPr>
                      <w:rFonts w:ascii="宋体" w:hAnsi="宋体" w:cs="宋体" w:hint="eastAsia"/>
                      <w:b/>
                      <w:kern w:val="0"/>
                      <w:sz w:val="18"/>
                      <w:szCs w:val="18"/>
                    </w:rPr>
                    <w:t>1216.88</w:t>
                  </w:r>
                </w:p>
              </w:tc>
              <w:tc>
                <w:tcPr>
                  <w:tcW w:w="3419" w:type="dxa"/>
                  <w:tcBorders>
                    <w:top w:val="nil"/>
                    <w:left w:val="nil"/>
                    <w:bottom w:val="single" w:sz="4" w:space="0" w:color="auto"/>
                    <w:right w:val="single" w:sz="4" w:space="0" w:color="auto"/>
                  </w:tcBorders>
                  <w:vAlign w:val="bottom"/>
                </w:tcPr>
                <w:p w:rsidR="00F245D6" w:rsidRPr="00697D91" w:rsidRDefault="00F245D6" w:rsidP="00993F30">
                  <w:pPr>
                    <w:widowControl/>
                    <w:jc w:val="center"/>
                    <w:rPr>
                      <w:rFonts w:ascii="宋体" w:hAnsi="宋体" w:cs="宋体"/>
                      <w:b/>
                      <w:kern w:val="0"/>
                      <w:sz w:val="18"/>
                      <w:szCs w:val="18"/>
                    </w:rPr>
                  </w:pPr>
                  <w:r w:rsidRPr="00697D91">
                    <w:rPr>
                      <w:rFonts w:ascii="宋体" w:hAnsi="宋体" w:cs="宋体" w:hint="eastAsia"/>
                      <w:b/>
                      <w:kern w:val="0"/>
                      <w:sz w:val="18"/>
                      <w:szCs w:val="18"/>
                    </w:rPr>
                    <w:t>本年支出合计</w:t>
                  </w:r>
                </w:p>
              </w:tc>
              <w:tc>
                <w:tcPr>
                  <w:tcW w:w="2835" w:type="dxa"/>
                  <w:tcBorders>
                    <w:top w:val="nil"/>
                    <w:left w:val="nil"/>
                    <w:bottom w:val="single" w:sz="4" w:space="0" w:color="auto"/>
                    <w:right w:val="single" w:sz="4" w:space="0" w:color="auto"/>
                  </w:tcBorders>
                </w:tcPr>
                <w:p w:rsidR="00F245D6" w:rsidRPr="00FB1248" w:rsidRDefault="00416E4D" w:rsidP="000B13C8">
                  <w:pPr>
                    <w:widowControl/>
                    <w:jc w:val="right"/>
                    <w:rPr>
                      <w:rFonts w:ascii="宋体" w:hAnsi="宋体" w:cs="宋体"/>
                      <w:kern w:val="0"/>
                      <w:sz w:val="18"/>
                      <w:szCs w:val="18"/>
                    </w:rPr>
                  </w:pPr>
                  <w:r>
                    <w:rPr>
                      <w:rFonts w:ascii="宋体" w:hAnsi="宋体" w:cs="宋体" w:hint="eastAsia"/>
                      <w:kern w:val="0"/>
                      <w:sz w:val="18"/>
                      <w:szCs w:val="18"/>
                    </w:rPr>
                    <w:t>1216.88</w:t>
                  </w:r>
                </w:p>
              </w:tc>
            </w:tr>
            <w:tr w:rsidR="00F245D6" w:rsidRPr="00FB1248" w:rsidTr="00993F30">
              <w:trPr>
                <w:cantSplit/>
                <w:trHeight w:hRule="exact" w:val="255"/>
                <w:jc w:val="center"/>
              </w:trPr>
              <w:tc>
                <w:tcPr>
                  <w:tcW w:w="3857" w:type="dxa"/>
                  <w:tcBorders>
                    <w:top w:val="nil"/>
                    <w:left w:val="single" w:sz="4" w:space="0" w:color="auto"/>
                    <w:bottom w:val="single" w:sz="4" w:space="0" w:color="auto"/>
                    <w:right w:val="single" w:sz="4" w:space="0" w:color="auto"/>
                  </w:tcBorders>
                  <w:vAlign w:val="bottom"/>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用事业基金弥补收支差额</w:t>
                  </w:r>
                </w:p>
              </w:tc>
              <w:tc>
                <w:tcPr>
                  <w:tcW w:w="2616" w:type="dxa"/>
                  <w:tcBorders>
                    <w:top w:val="single" w:sz="4" w:space="0" w:color="auto"/>
                    <w:left w:val="single" w:sz="4" w:space="0" w:color="auto"/>
                    <w:bottom w:val="single" w:sz="4" w:space="0" w:color="auto"/>
                    <w:right w:val="single" w:sz="4" w:space="0" w:color="auto"/>
                  </w:tcBorders>
                </w:tcPr>
                <w:p w:rsidR="00F245D6" w:rsidRPr="00FB1248" w:rsidRDefault="00F245D6" w:rsidP="000B13C8">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3419" w:type="dxa"/>
                  <w:tcBorders>
                    <w:top w:val="nil"/>
                    <w:left w:val="nil"/>
                    <w:bottom w:val="single" w:sz="4" w:space="0" w:color="auto"/>
                    <w:right w:val="single" w:sz="4" w:space="0" w:color="auto"/>
                  </w:tcBorders>
                  <w:vAlign w:val="bottom"/>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结余分配</w:t>
                  </w:r>
                </w:p>
              </w:tc>
              <w:tc>
                <w:tcPr>
                  <w:tcW w:w="2835" w:type="dxa"/>
                  <w:tcBorders>
                    <w:top w:val="nil"/>
                    <w:left w:val="nil"/>
                    <w:bottom w:val="single" w:sz="4" w:space="0" w:color="auto"/>
                    <w:right w:val="single" w:sz="4" w:space="0" w:color="auto"/>
                  </w:tcBorders>
                </w:tcPr>
                <w:p w:rsidR="00F245D6" w:rsidRPr="00FB1248" w:rsidRDefault="00F245D6" w:rsidP="000B13C8">
                  <w:pPr>
                    <w:widowControl/>
                    <w:jc w:val="right"/>
                    <w:rPr>
                      <w:rFonts w:ascii="宋体" w:hAnsi="宋体" w:cs="宋体"/>
                      <w:kern w:val="0"/>
                      <w:sz w:val="18"/>
                      <w:szCs w:val="18"/>
                    </w:rPr>
                  </w:pPr>
                </w:p>
              </w:tc>
            </w:tr>
            <w:tr w:rsidR="00F245D6" w:rsidRPr="00FB1248" w:rsidTr="00F245D6">
              <w:trPr>
                <w:cantSplit/>
                <w:trHeight w:hRule="exact" w:val="255"/>
                <w:jc w:val="center"/>
              </w:trPr>
              <w:tc>
                <w:tcPr>
                  <w:tcW w:w="3857" w:type="dxa"/>
                  <w:tcBorders>
                    <w:top w:val="nil"/>
                    <w:left w:val="single" w:sz="4" w:space="0" w:color="auto"/>
                    <w:bottom w:val="single" w:sz="8" w:space="0" w:color="000000"/>
                    <w:right w:val="single" w:sz="4" w:space="0" w:color="auto"/>
                  </w:tcBorders>
                  <w:vAlign w:val="bottom"/>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年初结转和结余</w:t>
                  </w:r>
                </w:p>
              </w:tc>
              <w:tc>
                <w:tcPr>
                  <w:tcW w:w="2616" w:type="dxa"/>
                  <w:tcBorders>
                    <w:top w:val="single" w:sz="4" w:space="0" w:color="auto"/>
                    <w:left w:val="single" w:sz="4" w:space="0" w:color="auto"/>
                    <w:bottom w:val="single" w:sz="8" w:space="0" w:color="000000"/>
                    <w:right w:val="single" w:sz="4" w:space="0" w:color="auto"/>
                  </w:tcBorders>
                </w:tcPr>
                <w:p w:rsidR="00F245D6" w:rsidRPr="00FB1248" w:rsidRDefault="00F245D6" w:rsidP="000B13C8">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3419" w:type="dxa"/>
                  <w:tcBorders>
                    <w:top w:val="nil"/>
                    <w:left w:val="nil"/>
                    <w:bottom w:val="single" w:sz="8" w:space="0" w:color="000000"/>
                    <w:right w:val="single" w:sz="4" w:space="0" w:color="auto"/>
                  </w:tcBorders>
                  <w:vAlign w:val="bottom"/>
                </w:tcPr>
                <w:p w:rsidR="00F245D6" w:rsidRPr="00FB1248" w:rsidRDefault="00F245D6" w:rsidP="00993F30">
                  <w:pPr>
                    <w:widowControl/>
                    <w:jc w:val="left"/>
                    <w:rPr>
                      <w:rFonts w:ascii="宋体" w:hAnsi="宋体" w:cs="宋体"/>
                      <w:kern w:val="0"/>
                      <w:sz w:val="18"/>
                      <w:szCs w:val="18"/>
                    </w:rPr>
                  </w:pPr>
                  <w:r w:rsidRPr="00FB1248">
                    <w:rPr>
                      <w:rFonts w:ascii="宋体" w:hAnsi="宋体" w:cs="宋体" w:hint="eastAsia"/>
                      <w:kern w:val="0"/>
                      <w:sz w:val="18"/>
                      <w:szCs w:val="18"/>
                    </w:rPr>
                    <w:t>年末结转和结余</w:t>
                  </w:r>
                </w:p>
              </w:tc>
              <w:tc>
                <w:tcPr>
                  <w:tcW w:w="2835" w:type="dxa"/>
                  <w:tcBorders>
                    <w:top w:val="nil"/>
                    <w:left w:val="nil"/>
                    <w:bottom w:val="single" w:sz="8" w:space="0" w:color="000000"/>
                    <w:right w:val="single" w:sz="4" w:space="0" w:color="auto"/>
                  </w:tcBorders>
                </w:tcPr>
                <w:p w:rsidR="00F245D6" w:rsidRPr="00FB1248" w:rsidRDefault="00F245D6" w:rsidP="000B13C8">
                  <w:pPr>
                    <w:widowControl/>
                    <w:jc w:val="right"/>
                    <w:rPr>
                      <w:rFonts w:ascii="宋体" w:hAnsi="宋体" w:cs="宋体"/>
                      <w:kern w:val="0"/>
                      <w:sz w:val="18"/>
                      <w:szCs w:val="18"/>
                    </w:rPr>
                  </w:pPr>
                </w:p>
              </w:tc>
            </w:tr>
            <w:tr w:rsidR="00F245D6" w:rsidRPr="00697D91" w:rsidTr="00F245D6">
              <w:trPr>
                <w:cantSplit/>
                <w:trHeight w:hRule="exact" w:val="255"/>
                <w:jc w:val="center"/>
              </w:trPr>
              <w:tc>
                <w:tcPr>
                  <w:tcW w:w="3857" w:type="dxa"/>
                  <w:tcBorders>
                    <w:top w:val="single" w:sz="8" w:space="0" w:color="000000"/>
                    <w:left w:val="single" w:sz="8" w:space="0" w:color="000000"/>
                    <w:bottom w:val="single" w:sz="8" w:space="0" w:color="000000"/>
                    <w:right w:val="single" w:sz="8" w:space="0" w:color="000000"/>
                  </w:tcBorders>
                  <w:vAlign w:val="bottom"/>
                </w:tcPr>
                <w:p w:rsidR="00F245D6" w:rsidRPr="00697D91" w:rsidRDefault="00F245D6" w:rsidP="00993F30">
                  <w:pPr>
                    <w:widowControl/>
                    <w:jc w:val="center"/>
                    <w:rPr>
                      <w:rFonts w:ascii="宋体" w:hAnsi="宋体" w:cs="宋体"/>
                      <w:b/>
                      <w:kern w:val="0"/>
                      <w:sz w:val="18"/>
                      <w:szCs w:val="18"/>
                    </w:rPr>
                  </w:pPr>
                  <w:r w:rsidRPr="00697D91">
                    <w:rPr>
                      <w:rFonts w:ascii="宋体" w:hAnsi="宋体" w:cs="宋体" w:hint="eastAsia"/>
                      <w:b/>
                      <w:kern w:val="0"/>
                      <w:sz w:val="18"/>
                      <w:szCs w:val="18"/>
                    </w:rPr>
                    <w:t>收入总计</w:t>
                  </w:r>
                </w:p>
              </w:tc>
              <w:tc>
                <w:tcPr>
                  <w:tcW w:w="2616" w:type="dxa"/>
                  <w:tcBorders>
                    <w:top w:val="single" w:sz="8" w:space="0" w:color="000000"/>
                    <w:left w:val="single" w:sz="8" w:space="0" w:color="000000"/>
                    <w:bottom w:val="single" w:sz="8" w:space="0" w:color="000000"/>
                    <w:right w:val="single" w:sz="8" w:space="0" w:color="000000"/>
                  </w:tcBorders>
                </w:tcPr>
                <w:p w:rsidR="00F245D6" w:rsidRPr="00697D91" w:rsidRDefault="00F245D6" w:rsidP="000B13C8">
                  <w:pPr>
                    <w:widowControl/>
                    <w:jc w:val="right"/>
                    <w:rPr>
                      <w:rFonts w:ascii="宋体" w:hAnsi="宋体" w:cs="宋体"/>
                      <w:b/>
                      <w:kern w:val="0"/>
                      <w:sz w:val="18"/>
                      <w:szCs w:val="18"/>
                    </w:rPr>
                  </w:pPr>
                  <w:r w:rsidRPr="00697D91">
                    <w:rPr>
                      <w:rFonts w:ascii="宋体" w:hAnsi="宋体" w:cs="宋体" w:hint="eastAsia"/>
                      <w:b/>
                      <w:kern w:val="0"/>
                      <w:sz w:val="18"/>
                      <w:szCs w:val="18"/>
                    </w:rPr>
                    <w:t xml:space="preserve">　</w:t>
                  </w:r>
                  <w:r w:rsidR="00416E4D">
                    <w:rPr>
                      <w:rFonts w:ascii="宋体" w:hAnsi="宋体" w:cs="宋体" w:hint="eastAsia"/>
                      <w:b/>
                      <w:kern w:val="0"/>
                      <w:sz w:val="18"/>
                      <w:szCs w:val="18"/>
                    </w:rPr>
                    <w:t>1216.88</w:t>
                  </w:r>
                </w:p>
              </w:tc>
              <w:tc>
                <w:tcPr>
                  <w:tcW w:w="3419" w:type="dxa"/>
                  <w:tcBorders>
                    <w:top w:val="single" w:sz="8" w:space="0" w:color="000000"/>
                    <w:left w:val="single" w:sz="8" w:space="0" w:color="000000"/>
                    <w:bottom w:val="single" w:sz="8" w:space="0" w:color="000000"/>
                    <w:right w:val="single" w:sz="8" w:space="0" w:color="000000"/>
                  </w:tcBorders>
                  <w:vAlign w:val="bottom"/>
                </w:tcPr>
                <w:p w:rsidR="00F245D6" w:rsidRPr="00697D91" w:rsidRDefault="00F245D6" w:rsidP="00993F30">
                  <w:pPr>
                    <w:widowControl/>
                    <w:jc w:val="center"/>
                    <w:rPr>
                      <w:rFonts w:ascii="宋体" w:hAnsi="宋体" w:cs="宋体"/>
                      <w:b/>
                      <w:kern w:val="0"/>
                      <w:sz w:val="18"/>
                      <w:szCs w:val="18"/>
                    </w:rPr>
                  </w:pPr>
                  <w:r w:rsidRPr="00697D91">
                    <w:rPr>
                      <w:rFonts w:ascii="宋体" w:hAnsi="宋体" w:cs="宋体" w:hint="eastAsia"/>
                      <w:b/>
                      <w:kern w:val="0"/>
                      <w:sz w:val="18"/>
                      <w:szCs w:val="18"/>
                    </w:rPr>
                    <w:t>支出总计</w:t>
                  </w:r>
                </w:p>
              </w:tc>
              <w:tc>
                <w:tcPr>
                  <w:tcW w:w="2835" w:type="dxa"/>
                  <w:tcBorders>
                    <w:top w:val="single" w:sz="8" w:space="0" w:color="000000"/>
                    <w:left w:val="single" w:sz="8" w:space="0" w:color="000000"/>
                    <w:bottom w:val="single" w:sz="8" w:space="0" w:color="000000"/>
                    <w:right w:val="single" w:sz="8" w:space="0" w:color="000000"/>
                  </w:tcBorders>
                </w:tcPr>
                <w:p w:rsidR="00F245D6" w:rsidRPr="00697D91" w:rsidRDefault="00416E4D" w:rsidP="000B13C8">
                  <w:pPr>
                    <w:widowControl/>
                    <w:jc w:val="right"/>
                    <w:rPr>
                      <w:rFonts w:ascii="宋体" w:hAnsi="宋体" w:cs="宋体"/>
                      <w:b/>
                      <w:kern w:val="0"/>
                      <w:sz w:val="18"/>
                      <w:szCs w:val="18"/>
                    </w:rPr>
                  </w:pPr>
                  <w:r>
                    <w:rPr>
                      <w:rFonts w:ascii="宋体" w:hAnsi="宋体" w:cs="宋体" w:hint="eastAsia"/>
                      <w:b/>
                      <w:kern w:val="0"/>
                      <w:sz w:val="18"/>
                      <w:szCs w:val="18"/>
                    </w:rPr>
                    <w:t>1216.88</w:t>
                  </w:r>
                </w:p>
              </w:tc>
            </w:tr>
          </w:tbl>
          <w:p w:rsidR="00A73D51" w:rsidRDefault="00A73D51" w:rsidP="00F245D6">
            <w:pPr>
              <w:widowControl/>
              <w:jc w:val="left"/>
              <w:rPr>
                <w:b/>
              </w:rPr>
            </w:pPr>
          </w:p>
          <w:p w:rsidR="00953259" w:rsidRPr="00FB1248" w:rsidRDefault="00953259" w:rsidP="00F245D6">
            <w:pPr>
              <w:widowControl/>
              <w:jc w:val="left"/>
              <w:rPr>
                <w:b/>
              </w:rPr>
            </w:pPr>
          </w:p>
        </w:tc>
      </w:tr>
      <w:tr w:rsidR="00A73D51" w:rsidRPr="00FB1248" w:rsidTr="00394C8B">
        <w:trPr>
          <w:gridAfter w:val="1"/>
          <w:wAfter w:w="882" w:type="dxa"/>
          <w:trHeight w:val="375"/>
          <w:jc w:val="center"/>
        </w:trPr>
        <w:tc>
          <w:tcPr>
            <w:tcW w:w="13904" w:type="dxa"/>
            <w:gridSpan w:val="13"/>
            <w:tcBorders>
              <w:top w:val="single" w:sz="4" w:space="0" w:color="FFFFFF"/>
              <w:left w:val="single" w:sz="4" w:space="0" w:color="FFFFFF"/>
              <w:bottom w:val="single" w:sz="4" w:space="0" w:color="FFFFFF"/>
              <w:right w:val="single" w:sz="4" w:space="0" w:color="FFFFFF"/>
            </w:tcBorders>
            <w:vAlign w:val="bottom"/>
          </w:tcPr>
          <w:p w:rsidR="00A73D51" w:rsidRPr="00FB1248" w:rsidRDefault="001900B5" w:rsidP="00981E26">
            <w:pPr>
              <w:widowControl/>
              <w:jc w:val="center"/>
            </w:pPr>
            <w:r>
              <w:rPr>
                <w:rFonts w:ascii="宋体" w:hAnsi="宋体" w:cs="Arial" w:hint="eastAsia"/>
                <w:b/>
                <w:bCs/>
                <w:color w:val="000000"/>
                <w:kern w:val="0"/>
                <w:sz w:val="32"/>
                <w:szCs w:val="28"/>
              </w:rPr>
              <w:lastRenderedPageBreak/>
              <w:t>大兴区</w:t>
            </w:r>
            <w:r w:rsidR="00981E26">
              <w:rPr>
                <w:rFonts w:ascii="宋体" w:hAnsi="宋体" w:cs="Arial" w:hint="eastAsia"/>
                <w:b/>
                <w:bCs/>
                <w:color w:val="000000"/>
                <w:kern w:val="0"/>
                <w:sz w:val="32"/>
                <w:szCs w:val="28"/>
              </w:rPr>
              <w:t>妇联2019</w:t>
            </w:r>
            <w:r>
              <w:rPr>
                <w:rFonts w:ascii="宋体" w:hAnsi="宋体" w:cs="Arial" w:hint="eastAsia"/>
                <w:b/>
                <w:bCs/>
                <w:color w:val="000000"/>
                <w:kern w:val="0"/>
                <w:sz w:val="32"/>
                <w:szCs w:val="28"/>
              </w:rPr>
              <w:t>年</w:t>
            </w:r>
            <w:r w:rsidR="00A73D51" w:rsidRPr="00CD7E69">
              <w:rPr>
                <w:rFonts w:ascii="宋体" w:hAnsi="宋体" w:cs="宋体" w:hint="eastAsia"/>
                <w:b/>
                <w:bCs/>
                <w:kern w:val="0"/>
                <w:sz w:val="32"/>
                <w:szCs w:val="28"/>
              </w:rPr>
              <w:t>收入决算表</w:t>
            </w:r>
          </w:p>
        </w:tc>
      </w:tr>
      <w:tr w:rsidR="00A73D51" w:rsidRPr="00FB1248" w:rsidTr="00394C8B">
        <w:tblPrEx>
          <w:jc w:val="left"/>
        </w:tblPrEx>
        <w:trPr>
          <w:trHeight w:val="375"/>
        </w:trPr>
        <w:tc>
          <w:tcPr>
            <w:tcW w:w="14786" w:type="dxa"/>
            <w:gridSpan w:val="14"/>
            <w:tcBorders>
              <w:top w:val="single" w:sz="4" w:space="0" w:color="FFFFFF"/>
              <w:left w:val="single" w:sz="4" w:space="0" w:color="FFFFFF"/>
              <w:bottom w:val="single" w:sz="4" w:space="0" w:color="FFFFFF"/>
              <w:right w:val="single" w:sz="4" w:space="0" w:color="FFFFFF"/>
            </w:tcBorders>
            <w:vAlign w:val="bottom"/>
          </w:tcPr>
          <w:tbl>
            <w:tblPr>
              <w:tblW w:w="14620" w:type="dxa"/>
              <w:tblLayout w:type="fixed"/>
              <w:tblLook w:val="04A0"/>
            </w:tblPr>
            <w:tblGrid>
              <w:gridCol w:w="1266"/>
              <w:gridCol w:w="3119"/>
              <w:gridCol w:w="1134"/>
              <w:gridCol w:w="1559"/>
              <w:gridCol w:w="1559"/>
              <w:gridCol w:w="851"/>
              <w:gridCol w:w="850"/>
              <w:gridCol w:w="1559"/>
              <w:gridCol w:w="709"/>
              <w:gridCol w:w="1134"/>
              <w:gridCol w:w="880"/>
            </w:tblGrid>
            <w:tr w:rsidR="0027086F" w:rsidRPr="0027086F" w:rsidTr="0027086F">
              <w:trPr>
                <w:trHeight w:val="450"/>
              </w:trPr>
              <w:tc>
                <w:tcPr>
                  <w:tcW w:w="14620" w:type="dxa"/>
                  <w:gridSpan w:val="11"/>
                  <w:tcBorders>
                    <w:top w:val="single" w:sz="8" w:space="0" w:color="FFFFFF"/>
                    <w:left w:val="single" w:sz="8" w:space="0" w:color="FFFFFF"/>
                    <w:bottom w:val="nil"/>
                    <w:right w:val="single" w:sz="8" w:space="0" w:color="FFFFFF"/>
                  </w:tcBorders>
                  <w:shd w:val="clear" w:color="auto" w:fill="auto"/>
                  <w:vAlign w:val="center"/>
                  <w:hideMark/>
                </w:tcPr>
                <w:p w:rsidR="0027086F" w:rsidRPr="0027086F" w:rsidRDefault="00F819B1" w:rsidP="0027086F">
                  <w:pPr>
                    <w:widowControl/>
                    <w:jc w:val="left"/>
                    <w:rPr>
                      <w:rFonts w:ascii="宋体" w:hAnsi="宋体" w:cs="宋体"/>
                      <w:color w:val="000000"/>
                      <w:kern w:val="0"/>
                      <w:sz w:val="18"/>
                      <w:szCs w:val="18"/>
                    </w:rPr>
                  </w:pPr>
                  <w:r w:rsidRPr="00FB1248">
                    <w:rPr>
                      <w:rFonts w:hint="eastAsia"/>
                      <w:sz w:val="20"/>
                    </w:rPr>
                    <w:t>单位</w:t>
                  </w:r>
                  <w:r w:rsidRPr="00FB1248">
                    <w:rPr>
                      <w:sz w:val="20"/>
                    </w:rPr>
                    <w:t>：万元</w:t>
                  </w:r>
                  <w:r>
                    <w:rPr>
                      <w:rFonts w:hint="eastAsia"/>
                      <w:sz w:val="20"/>
                    </w:rPr>
                    <w:t>（保留</w:t>
                  </w:r>
                  <w:r>
                    <w:rPr>
                      <w:rFonts w:hint="eastAsia"/>
                      <w:sz w:val="20"/>
                    </w:rPr>
                    <w:t>2</w:t>
                  </w:r>
                  <w:r>
                    <w:rPr>
                      <w:rFonts w:hint="eastAsia"/>
                      <w:sz w:val="20"/>
                    </w:rPr>
                    <w:t>位小数）</w:t>
                  </w:r>
                </w:p>
              </w:tc>
            </w:tr>
            <w:tr w:rsidR="00304E52" w:rsidRPr="0027086F" w:rsidTr="00304E52">
              <w:trPr>
                <w:trHeight w:val="270"/>
              </w:trPr>
              <w:tc>
                <w:tcPr>
                  <w:tcW w:w="43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2552" w:rsidRPr="0027086F" w:rsidRDefault="00BE2552" w:rsidP="0027086F">
                  <w:pPr>
                    <w:widowControl/>
                    <w:jc w:val="center"/>
                    <w:rPr>
                      <w:rFonts w:ascii="宋体" w:hAnsi="宋体" w:cs="宋体"/>
                      <w:b/>
                      <w:color w:val="000000"/>
                      <w:kern w:val="0"/>
                      <w:sz w:val="18"/>
                      <w:szCs w:val="18"/>
                    </w:rPr>
                  </w:pPr>
                  <w:r w:rsidRPr="0027086F">
                    <w:rPr>
                      <w:rFonts w:ascii="宋体" w:hAnsi="宋体" w:cs="宋体" w:hint="eastAsia"/>
                      <w:b/>
                      <w:color w:val="000000"/>
                      <w:kern w:val="0"/>
                      <w:sz w:val="18"/>
                      <w:szCs w:val="18"/>
                    </w:rPr>
                    <w:t>项目</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E52" w:rsidRDefault="00BE2552" w:rsidP="0027086F">
                  <w:pPr>
                    <w:widowControl/>
                    <w:jc w:val="center"/>
                    <w:rPr>
                      <w:rFonts w:ascii="宋体" w:hAnsi="宋体" w:cs="宋体"/>
                      <w:b/>
                      <w:color w:val="000000"/>
                      <w:kern w:val="0"/>
                      <w:sz w:val="18"/>
                      <w:szCs w:val="18"/>
                    </w:rPr>
                  </w:pPr>
                  <w:r w:rsidRPr="0027086F">
                    <w:rPr>
                      <w:rFonts w:ascii="宋体" w:hAnsi="宋体" w:cs="宋体" w:hint="eastAsia"/>
                      <w:b/>
                      <w:color w:val="000000"/>
                      <w:kern w:val="0"/>
                      <w:sz w:val="18"/>
                      <w:szCs w:val="18"/>
                    </w:rPr>
                    <w:t>本年收入</w:t>
                  </w:r>
                </w:p>
                <w:p w:rsidR="00BE2552" w:rsidRPr="0027086F" w:rsidRDefault="00BE2552" w:rsidP="0027086F">
                  <w:pPr>
                    <w:widowControl/>
                    <w:jc w:val="center"/>
                    <w:rPr>
                      <w:rFonts w:ascii="宋体" w:hAnsi="宋体" w:cs="宋体"/>
                      <w:b/>
                      <w:color w:val="000000"/>
                      <w:kern w:val="0"/>
                      <w:sz w:val="18"/>
                      <w:szCs w:val="18"/>
                    </w:rPr>
                  </w:pPr>
                  <w:r w:rsidRPr="0027086F">
                    <w:rPr>
                      <w:rFonts w:ascii="宋体" w:hAnsi="宋体" w:cs="宋体" w:hint="eastAsia"/>
                      <w:b/>
                      <w:color w:val="000000"/>
                      <w:kern w:val="0"/>
                      <w:sz w:val="18"/>
                      <w:szCs w:val="18"/>
                    </w:rPr>
                    <w:t>合计</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552" w:rsidRPr="0027086F" w:rsidRDefault="00BE2552" w:rsidP="0027086F">
                  <w:pPr>
                    <w:widowControl/>
                    <w:jc w:val="center"/>
                    <w:rPr>
                      <w:rFonts w:ascii="宋体" w:hAnsi="宋体" w:cs="宋体"/>
                      <w:b/>
                      <w:color w:val="000000"/>
                      <w:kern w:val="0"/>
                      <w:sz w:val="18"/>
                      <w:szCs w:val="18"/>
                    </w:rPr>
                  </w:pPr>
                  <w:r w:rsidRPr="0027086F">
                    <w:rPr>
                      <w:rFonts w:ascii="宋体" w:hAnsi="宋体" w:cs="宋体" w:hint="eastAsia"/>
                      <w:b/>
                      <w:color w:val="000000"/>
                      <w:kern w:val="0"/>
                      <w:sz w:val="18"/>
                      <w:szCs w:val="18"/>
                    </w:rPr>
                    <w:t>一般公共预算财政拨款收入</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552" w:rsidRPr="0027086F" w:rsidRDefault="00BE2552" w:rsidP="0027086F">
                  <w:pPr>
                    <w:widowControl/>
                    <w:jc w:val="center"/>
                    <w:rPr>
                      <w:rFonts w:ascii="宋体" w:hAnsi="宋体" w:cs="宋体"/>
                      <w:b/>
                      <w:color w:val="000000"/>
                      <w:kern w:val="0"/>
                      <w:sz w:val="18"/>
                      <w:szCs w:val="18"/>
                    </w:rPr>
                  </w:pPr>
                  <w:r w:rsidRPr="0027086F">
                    <w:rPr>
                      <w:rFonts w:ascii="宋体" w:hAnsi="宋体" w:cs="宋体" w:hint="eastAsia"/>
                      <w:b/>
                      <w:color w:val="000000"/>
                      <w:kern w:val="0"/>
                      <w:sz w:val="18"/>
                      <w:szCs w:val="18"/>
                    </w:rPr>
                    <w:t>政府性基金预算财政拨款收入</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552" w:rsidRPr="0027086F" w:rsidRDefault="00BE2552" w:rsidP="0027086F">
                  <w:pPr>
                    <w:widowControl/>
                    <w:jc w:val="center"/>
                    <w:rPr>
                      <w:rFonts w:ascii="宋体" w:hAnsi="宋体" w:cs="宋体"/>
                      <w:b/>
                      <w:color w:val="000000"/>
                      <w:kern w:val="0"/>
                      <w:sz w:val="18"/>
                      <w:szCs w:val="18"/>
                    </w:rPr>
                  </w:pPr>
                  <w:r w:rsidRPr="0027086F">
                    <w:rPr>
                      <w:rFonts w:ascii="宋体" w:hAnsi="宋体" w:cs="宋体" w:hint="eastAsia"/>
                      <w:b/>
                      <w:color w:val="000000"/>
                      <w:kern w:val="0"/>
                      <w:sz w:val="18"/>
                      <w:szCs w:val="18"/>
                    </w:rPr>
                    <w:t>上级补助收入</w:t>
                  </w:r>
                </w:p>
              </w:tc>
              <w:tc>
                <w:tcPr>
                  <w:tcW w:w="2409" w:type="dxa"/>
                  <w:gridSpan w:val="2"/>
                  <w:vMerge w:val="restart"/>
                  <w:tcBorders>
                    <w:top w:val="single" w:sz="4" w:space="0" w:color="auto"/>
                    <w:left w:val="single" w:sz="4" w:space="0" w:color="auto"/>
                    <w:right w:val="single" w:sz="4" w:space="0" w:color="auto"/>
                  </w:tcBorders>
                  <w:shd w:val="clear" w:color="auto" w:fill="auto"/>
                  <w:vAlign w:val="center"/>
                  <w:hideMark/>
                </w:tcPr>
                <w:p w:rsidR="00BE2552" w:rsidRPr="0027086F" w:rsidRDefault="00BE2552" w:rsidP="0027086F">
                  <w:pPr>
                    <w:widowControl/>
                    <w:jc w:val="center"/>
                    <w:rPr>
                      <w:rFonts w:ascii="宋体" w:hAnsi="宋体" w:cs="宋体"/>
                      <w:b/>
                      <w:color w:val="000000"/>
                      <w:kern w:val="0"/>
                      <w:sz w:val="18"/>
                      <w:szCs w:val="18"/>
                    </w:rPr>
                  </w:pPr>
                  <w:r w:rsidRPr="0027086F">
                    <w:rPr>
                      <w:rFonts w:ascii="宋体" w:hAnsi="宋体" w:cs="宋体" w:hint="eastAsia"/>
                      <w:b/>
                      <w:color w:val="000000"/>
                      <w:kern w:val="0"/>
                      <w:sz w:val="18"/>
                      <w:szCs w:val="18"/>
                    </w:rPr>
                    <w:t>事业收入</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552" w:rsidRPr="0027086F" w:rsidRDefault="00BE2552" w:rsidP="0027086F">
                  <w:pPr>
                    <w:widowControl/>
                    <w:jc w:val="center"/>
                    <w:rPr>
                      <w:rFonts w:ascii="宋体" w:hAnsi="宋体" w:cs="宋体"/>
                      <w:b/>
                      <w:color w:val="000000"/>
                      <w:kern w:val="0"/>
                      <w:sz w:val="18"/>
                      <w:szCs w:val="18"/>
                    </w:rPr>
                  </w:pPr>
                  <w:r w:rsidRPr="0027086F">
                    <w:rPr>
                      <w:rFonts w:ascii="宋体" w:hAnsi="宋体" w:cs="宋体" w:hint="eastAsia"/>
                      <w:b/>
                      <w:color w:val="000000"/>
                      <w:kern w:val="0"/>
                      <w:sz w:val="18"/>
                      <w:szCs w:val="18"/>
                    </w:rPr>
                    <w:t>经营收入</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E52" w:rsidRDefault="00BE2552" w:rsidP="0027086F">
                  <w:pPr>
                    <w:widowControl/>
                    <w:jc w:val="center"/>
                    <w:rPr>
                      <w:rFonts w:ascii="宋体" w:hAnsi="宋体" w:cs="宋体"/>
                      <w:b/>
                      <w:color w:val="000000"/>
                      <w:kern w:val="0"/>
                      <w:sz w:val="18"/>
                      <w:szCs w:val="18"/>
                    </w:rPr>
                  </w:pPr>
                  <w:r w:rsidRPr="0027086F">
                    <w:rPr>
                      <w:rFonts w:ascii="宋体" w:hAnsi="宋体" w:cs="宋体" w:hint="eastAsia"/>
                      <w:b/>
                      <w:color w:val="000000"/>
                      <w:kern w:val="0"/>
                      <w:sz w:val="18"/>
                      <w:szCs w:val="18"/>
                    </w:rPr>
                    <w:t>附属单位</w:t>
                  </w:r>
                </w:p>
                <w:p w:rsidR="00BE2552" w:rsidRPr="0027086F" w:rsidRDefault="00BE2552" w:rsidP="0027086F">
                  <w:pPr>
                    <w:widowControl/>
                    <w:jc w:val="center"/>
                    <w:rPr>
                      <w:rFonts w:ascii="宋体" w:hAnsi="宋体" w:cs="宋体"/>
                      <w:b/>
                      <w:color w:val="000000"/>
                      <w:kern w:val="0"/>
                      <w:sz w:val="18"/>
                      <w:szCs w:val="18"/>
                    </w:rPr>
                  </w:pPr>
                  <w:r w:rsidRPr="0027086F">
                    <w:rPr>
                      <w:rFonts w:ascii="宋体" w:hAnsi="宋体" w:cs="宋体" w:hint="eastAsia"/>
                      <w:b/>
                      <w:color w:val="000000"/>
                      <w:kern w:val="0"/>
                      <w:sz w:val="18"/>
                      <w:szCs w:val="18"/>
                    </w:rPr>
                    <w:t>上缴收入</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E52" w:rsidRDefault="00BE2552" w:rsidP="0027086F">
                  <w:pPr>
                    <w:widowControl/>
                    <w:jc w:val="center"/>
                    <w:rPr>
                      <w:rFonts w:ascii="宋体" w:hAnsi="宋体" w:cs="宋体"/>
                      <w:b/>
                      <w:color w:val="000000"/>
                      <w:kern w:val="0"/>
                      <w:sz w:val="18"/>
                      <w:szCs w:val="18"/>
                    </w:rPr>
                  </w:pPr>
                  <w:r w:rsidRPr="0027086F">
                    <w:rPr>
                      <w:rFonts w:ascii="宋体" w:hAnsi="宋体" w:cs="宋体" w:hint="eastAsia"/>
                      <w:b/>
                      <w:color w:val="000000"/>
                      <w:kern w:val="0"/>
                      <w:sz w:val="18"/>
                      <w:szCs w:val="18"/>
                    </w:rPr>
                    <w:t>其他</w:t>
                  </w:r>
                </w:p>
                <w:p w:rsidR="00BE2552" w:rsidRPr="0027086F" w:rsidRDefault="00BE2552" w:rsidP="0027086F">
                  <w:pPr>
                    <w:widowControl/>
                    <w:jc w:val="center"/>
                    <w:rPr>
                      <w:rFonts w:ascii="宋体" w:hAnsi="宋体" w:cs="宋体"/>
                      <w:b/>
                      <w:color w:val="000000"/>
                      <w:kern w:val="0"/>
                      <w:sz w:val="18"/>
                      <w:szCs w:val="18"/>
                    </w:rPr>
                  </w:pPr>
                  <w:r w:rsidRPr="0027086F">
                    <w:rPr>
                      <w:rFonts w:ascii="宋体" w:hAnsi="宋体" w:cs="宋体" w:hint="eastAsia"/>
                      <w:b/>
                      <w:color w:val="000000"/>
                      <w:kern w:val="0"/>
                      <w:sz w:val="18"/>
                      <w:szCs w:val="18"/>
                    </w:rPr>
                    <w:t>收入</w:t>
                  </w:r>
                </w:p>
              </w:tc>
            </w:tr>
            <w:tr w:rsidR="00304E52" w:rsidRPr="0027086F" w:rsidTr="00304E52">
              <w:trPr>
                <w:trHeight w:val="312"/>
              </w:trPr>
              <w:tc>
                <w:tcPr>
                  <w:tcW w:w="1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552" w:rsidRPr="0027086F" w:rsidRDefault="00BE2552" w:rsidP="0027086F">
                  <w:pPr>
                    <w:widowControl/>
                    <w:jc w:val="center"/>
                    <w:rPr>
                      <w:rFonts w:ascii="宋体" w:hAnsi="宋体" w:cs="宋体"/>
                      <w:b/>
                      <w:color w:val="000000"/>
                      <w:kern w:val="0"/>
                      <w:sz w:val="18"/>
                      <w:szCs w:val="18"/>
                    </w:rPr>
                  </w:pPr>
                  <w:r w:rsidRPr="0027086F">
                    <w:rPr>
                      <w:rFonts w:ascii="宋体" w:hAnsi="宋体" w:cs="宋体" w:hint="eastAsia"/>
                      <w:b/>
                      <w:color w:val="000000"/>
                      <w:kern w:val="0"/>
                      <w:sz w:val="18"/>
                      <w:szCs w:val="18"/>
                    </w:rPr>
                    <w:t>支出功能分类科目编码</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BE2552" w:rsidRPr="0027086F" w:rsidRDefault="00BE2552" w:rsidP="0027086F">
                  <w:pPr>
                    <w:widowControl/>
                    <w:jc w:val="center"/>
                    <w:rPr>
                      <w:rFonts w:ascii="宋体" w:hAnsi="宋体" w:cs="宋体"/>
                      <w:b/>
                      <w:color w:val="000000"/>
                      <w:kern w:val="0"/>
                      <w:sz w:val="18"/>
                      <w:szCs w:val="18"/>
                    </w:rPr>
                  </w:pPr>
                  <w:r w:rsidRPr="0027086F">
                    <w:rPr>
                      <w:rFonts w:ascii="宋体" w:hAnsi="宋体" w:cs="宋体" w:hint="eastAsia"/>
                      <w:b/>
                      <w:color w:val="000000"/>
                      <w:kern w:val="0"/>
                      <w:sz w:val="18"/>
                      <w:szCs w:val="18"/>
                    </w:rPr>
                    <w:t>科目名称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2409" w:type="dxa"/>
                  <w:gridSpan w:val="2"/>
                  <w:vMerge/>
                  <w:tcBorders>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r>
            <w:tr w:rsidR="00304E52" w:rsidRPr="0027086F" w:rsidTr="00304E52">
              <w:trPr>
                <w:trHeight w:val="312"/>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552" w:rsidRPr="00A4106A" w:rsidRDefault="00BE2552" w:rsidP="00304E52">
                  <w:pPr>
                    <w:widowControl/>
                    <w:jc w:val="left"/>
                    <w:rPr>
                      <w:rFonts w:ascii="宋体" w:hAnsi="宋体" w:cs="宋体"/>
                      <w:b/>
                      <w:color w:val="000000"/>
                      <w:kern w:val="0"/>
                      <w:sz w:val="18"/>
                      <w:szCs w:val="18"/>
                    </w:rPr>
                  </w:pPr>
                  <w:r w:rsidRPr="00A4106A">
                    <w:rPr>
                      <w:rFonts w:ascii="宋体" w:hAnsi="宋体" w:cs="宋体" w:hint="eastAsia"/>
                      <w:b/>
                      <w:color w:val="000000"/>
                      <w:kern w:val="0"/>
                      <w:sz w:val="18"/>
                      <w:szCs w:val="18"/>
                    </w:rPr>
                    <w:t>小计</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552" w:rsidRPr="00A4106A" w:rsidRDefault="00BE2552" w:rsidP="00304E52">
                  <w:pPr>
                    <w:widowControl/>
                    <w:jc w:val="left"/>
                    <w:rPr>
                      <w:rFonts w:ascii="宋体" w:hAnsi="宋体" w:cs="宋体"/>
                      <w:b/>
                      <w:color w:val="000000"/>
                      <w:kern w:val="0"/>
                      <w:sz w:val="18"/>
                      <w:szCs w:val="18"/>
                    </w:rPr>
                  </w:pPr>
                  <w:r w:rsidRPr="00A4106A">
                    <w:rPr>
                      <w:rFonts w:ascii="宋体" w:hAnsi="宋体" w:cs="宋体" w:hint="eastAsia"/>
                      <w:b/>
                      <w:color w:val="000000"/>
                      <w:kern w:val="0"/>
                      <w:sz w:val="18"/>
                      <w:szCs w:val="18"/>
                    </w:rPr>
                    <w:t>其中：</w:t>
                  </w:r>
                  <w:r w:rsidR="00A4106A" w:rsidRPr="00A4106A">
                    <w:rPr>
                      <w:rFonts w:ascii="宋体" w:hAnsi="宋体" w:cs="宋体" w:hint="eastAsia"/>
                      <w:b/>
                      <w:color w:val="000000"/>
                      <w:kern w:val="0"/>
                      <w:sz w:val="18"/>
                      <w:szCs w:val="18"/>
                    </w:rPr>
                    <w:t>教育收费</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r>
            <w:tr w:rsidR="00304E52" w:rsidRPr="0027086F" w:rsidTr="00304E52">
              <w:trPr>
                <w:trHeight w:val="312"/>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E2552" w:rsidRPr="0027086F" w:rsidRDefault="00BE2552" w:rsidP="0027086F">
                  <w:pPr>
                    <w:widowControl/>
                    <w:jc w:val="left"/>
                    <w:rPr>
                      <w:rFonts w:ascii="宋体" w:hAnsi="宋体" w:cs="宋体"/>
                      <w:color w:val="000000"/>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r>
            <w:tr w:rsidR="00304E52" w:rsidRPr="0027086F" w:rsidTr="00304E52">
              <w:trPr>
                <w:trHeight w:val="255"/>
              </w:trPr>
              <w:tc>
                <w:tcPr>
                  <w:tcW w:w="1266" w:type="dxa"/>
                  <w:vMerge w:val="restart"/>
                  <w:tcBorders>
                    <w:top w:val="nil"/>
                    <w:left w:val="single" w:sz="4" w:space="0" w:color="auto"/>
                    <w:right w:val="single" w:sz="4" w:space="0" w:color="auto"/>
                  </w:tcBorders>
                  <w:shd w:val="clear" w:color="auto" w:fill="auto"/>
                  <w:vAlign w:val="center"/>
                  <w:hideMark/>
                </w:tcPr>
                <w:p w:rsidR="00A4106A" w:rsidRPr="0027086F" w:rsidRDefault="00A4106A" w:rsidP="00BE2552">
                  <w:pPr>
                    <w:widowControl/>
                    <w:jc w:val="center"/>
                    <w:rPr>
                      <w:rFonts w:ascii="宋体" w:hAnsi="宋体" w:cs="宋体"/>
                      <w:color w:val="000000"/>
                      <w:kern w:val="0"/>
                      <w:sz w:val="18"/>
                      <w:szCs w:val="18"/>
                    </w:rPr>
                  </w:pPr>
                  <w:r w:rsidRPr="0027086F">
                    <w:rPr>
                      <w:rFonts w:ascii="宋体" w:hAnsi="宋体" w:cs="宋体" w:hint="eastAsia"/>
                      <w:color w:val="000000"/>
                      <w:kern w:val="0"/>
                      <w:sz w:val="18"/>
                      <w:szCs w:val="18"/>
                    </w:rPr>
                    <w:t>类款项</w:t>
                  </w:r>
                </w:p>
              </w:tc>
              <w:tc>
                <w:tcPr>
                  <w:tcW w:w="311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center"/>
                    <w:rPr>
                      <w:rFonts w:ascii="宋体" w:hAnsi="宋体" w:cs="宋体"/>
                      <w:color w:val="000000"/>
                      <w:kern w:val="0"/>
                      <w:sz w:val="18"/>
                      <w:szCs w:val="18"/>
                    </w:rPr>
                  </w:pPr>
                  <w:r w:rsidRPr="0027086F">
                    <w:rPr>
                      <w:rFonts w:ascii="宋体" w:hAnsi="宋体" w:cs="宋体" w:hint="eastAsia"/>
                      <w:color w:val="000000"/>
                      <w:kern w:val="0"/>
                      <w:sz w:val="18"/>
                      <w:szCs w:val="18"/>
                    </w:rPr>
                    <w:t>栏次</w:t>
                  </w:r>
                </w:p>
              </w:tc>
              <w:tc>
                <w:tcPr>
                  <w:tcW w:w="1134"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center"/>
                    <w:rPr>
                      <w:rFonts w:ascii="宋体" w:hAnsi="宋体" w:cs="宋体"/>
                      <w:color w:val="000000"/>
                      <w:kern w:val="0"/>
                      <w:sz w:val="18"/>
                      <w:szCs w:val="18"/>
                    </w:rPr>
                  </w:pPr>
                  <w:r w:rsidRPr="0027086F">
                    <w:rPr>
                      <w:rFonts w:ascii="宋体" w:hAnsi="宋体" w:cs="宋体" w:hint="eastAsia"/>
                      <w:color w:val="000000"/>
                      <w:kern w:val="0"/>
                      <w:sz w:val="18"/>
                      <w:szCs w:val="18"/>
                    </w:rPr>
                    <w:t>1</w:t>
                  </w:r>
                </w:p>
              </w:tc>
              <w:tc>
                <w:tcPr>
                  <w:tcW w:w="155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center"/>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r>
                    <w:rPr>
                      <w:rFonts w:ascii="宋体" w:hAnsi="宋体" w:cs="宋体" w:hint="eastAsia"/>
                      <w:color w:val="000000"/>
                      <w:kern w:val="0"/>
                      <w:sz w:val="18"/>
                      <w:szCs w:val="18"/>
                    </w:rPr>
                    <w:t>2</w:t>
                  </w:r>
                </w:p>
              </w:tc>
              <w:tc>
                <w:tcPr>
                  <w:tcW w:w="155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851"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850"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559" w:type="dxa"/>
                  <w:tcBorders>
                    <w:top w:val="nil"/>
                    <w:left w:val="nil"/>
                    <w:bottom w:val="single" w:sz="4" w:space="0" w:color="auto"/>
                    <w:right w:val="single" w:sz="4" w:space="0" w:color="auto"/>
                  </w:tcBorders>
                  <w:shd w:val="clear" w:color="auto" w:fill="auto"/>
                  <w:vAlign w:val="center"/>
                </w:tcPr>
                <w:p w:rsidR="00A4106A" w:rsidRPr="0027086F" w:rsidRDefault="00A4106A" w:rsidP="0027086F">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70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34"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880"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r>
            <w:tr w:rsidR="00304E52" w:rsidRPr="0027086F" w:rsidTr="00304E52">
              <w:trPr>
                <w:trHeight w:val="255"/>
              </w:trPr>
              <w:tc>
                <w:tcPr>
                  <w:tcW w:w="1266" w:type="dxa"/>
                  <w:vMerge/>
                  <w:tcBorders>
                    <w:left w:val="single" w:sz="4" w:space="0" w:color="auto"/>
                    <w:bottom w:val="single" w:sz="4" w:space="0" w:color="auto"/>
                    <w:right w:val="single" w:sz="4" w:space="0" w:color="auto"/>
                  </w:tcBorders>
                  <w:vAlign w:val="center"/>
                  <w:hideMark/>
                </w:tcPr>
                <w:p w:rsidR="00A4106A" w:rsidRPr="0027086F" w:rsidRDefault="00A4106A" w:rsidP="0027086F">
                  <w:pPr>
                    <w:widowControl/>
                    <w:jc w:val="left"/>
                    <w:rPr>
                      <w:rFonts w:ascii="宋体" w:hAnsi="宋体" w:cs="宋体"/>
                      <w:color w:val="000000"/>
                      <w:kern w:val="0"/>
                      <w:sz w:val="18"/>
                      <w:szCs w:val="18"/>
                    </w:rPr>
                  </w:pPr>
                </w:p>
              </w:tc>
              <w:tc>
                <w:tcPr>
                  <w:tcW w:w="311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center"/>
                    <w:rPr>
                      <w:rFonts w:ascii="宋体" w:hAnsi="宋体" w:cs="宋体"/>
                      <w:color w:val="000000"/>
                      <w:kern w:val="0"/>
                      <w:sz w:val="18"/>
                      <w:szCs w:val="18"/>
                    </w:rPr>
                  </w:pPr>
                  <w:r w:rsidRPr="0027086F">
                    <w:rPr>
                      <w:rFonts w:ascii="宋体" w:hAnsi="宋体" w:cs="宋体" w:hint="eastAsia"/>
                      <w:color w:val="000000"/>
                      <w:kern w:val="0"/>
                      <w:sz w:val="18"/>
                      <w:szCs w:val="18"/>
                    </w:rPr>
                    <w:t>合计</w:t>
                  </w:r>
                </w:p>
              </w:tc>
              <w:tc>
                <w:tcPr>
                  <w:tcW w:w="1134" w:type="dxa"/>
                  <w:tcBorders>
                    <w:top w:val="nil"/>
                    <w:left w:val="nil"/>
                    <w:bottom w:val="single" w:sz="4" w:space="0" w:color="auto"/>
                    <w:right w:val="single" w:sz="4" w:space="0" w:color="auto"/>
                  </w:tcBorders>
                  <w:shd w:val="clear" w:color="auto" w:fill="auto"/>
                  <w:vAlign w:val="center"/>
                  <w:hideMark/>
                </w:tcPr>
                <w:p w:rsidR="00A4106A" w:rsidRPr="0027086F" w:rsidRDefault="00642507"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1216.88</w:t>
                  </w:r>
                  <w:r w:rsidR="00A4106A"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4106A" w:rsidRPr="0027086F" w:rsidRDefault="00642507"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1216.88</w:t>
                  </w:r>
                  <w:r w:rsidR="00A4106A"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tcPr>
                <w:p w:rsidR="00A4106A" w:rsidRPr="0027086F" w:rsidRDefault="00A4106A" w:rsidP="0027086F">
                  <w:pPr>
                    <w:widowControl/>
                    <w:jc w:val="right"/>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r>
            <w:tr w:rsidR="00304E52" w:rsidRPr="0027086F" w:rsidTr="00304E52">
              <w:trPr>
                <w:trHeight w:val="255"/>
              </w:trPr>
              <w:tc>
                <w:tcPr>
                  <w:tcW w:w="1266" w:type="dxa"/>
                  <w:tcBorders>
                    <w:top w:val="nil"/>
                    <w:left w:val="single" w:sz="4" w:space="0" w:color="auto"/>
                    <w:bottom w:val="single" w:sz="4" w:space="0" w:color="auto"/>
                    <w:right w:val="single" w:sz="4" w:space="0" w:color="auto"/>
                  </w:tcBorders>
                  <w:shd w:val="clear" w:color="auto" w:fill="auto"/>
                  <w:vAlign w:val="center"/>
                  <w:hideMark/>
                </w:tcPr>
                <w:p w:rsidR="00A4106A" w:rsidRPr="0027086F" w:rsidRDefault="00A4106A" w:rsidP="0027086F">
                  <w:pPr>
                    <w:widowControl/>
                    <w:jc w:val="left"/>
                    <w:rPr>
                      <w:rFonts w:ascii="宋体" w:hAnsi="宋体" w:cs="宋体"/>
                      <w:color w:val="000000"/>
                      <w:kern w:val="0"/>
                      <w:sz w:val="18"/>
                      <w:szCs w:val="18"/>
                    </w:rPr>
                  </w:pPr>
                  <w:r w:rsidRPr="0027086F">
                    <w:rPr>
                      <w:rFonts w:ascii="宋体" w:hAnsi="宋体" w:cs="宋体" w:hint="eastAsia"/>
                      <w:color w:val="000000"/>
                      <w:kern w:val="0"/>
                      <w:sz w:val="18"/>
                      <w:szCs w:val="18"/>
                    </w:rPr>
                    <w:t>201</w:t>
                  </w:r>
                </w:p>
              </w:tc>
              <w:tc>
                <w:tcPr>
                  <w:tcW w:w="311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left"/>
                    <w:rPr>
                      <w:rFonts w:ascii="宋体" w:hAnsi="宋体" w:cs="宋体"/>
                      <w:color w:val="000000"/>
                      <w:kern w:val="0"/>
                      <w:sz w:val="18"/>
                      <w:szCs w:val="18"/>
                    </w:rPr>
                  </w:pPr>
                  <w:r w:rsidRPr="0027086F">
                    <w:rPr>
                      <w:rFonts w:ascii="宋体" w:hAnsi="宋体" w:cs="宋体" w:hint="eastAsia"/>
                      <w:color w:val="000000"/>
                      <w:kern w:val="0"/>
                      <w:sz w:val="18"/>
                      <w:szCs w:val="18"/>
                    </w:rPr>
                    <w:t>一般公共服务</w:t>
                  </w:r>
                  <w:r w:rsidR="00A45DFF">
                    <w:rPr>
                      <w:rFonts w:ascii="宋体" w:hAnsi="宋体" w:cs="宋体" w:hint="eastAsia"/>
                      <w:color w:val="000000"/>
                      <w:kern w:val="0"/>
                      <w:sz w:val="18"/>
                      <w:szCs w:val="18"/>
                    </w:rPr>
                    <w:t>支出</w:t>
                  </w:r>
                </w:p>
              </w:tc>
              <w:tc>
                <w:tcPr>
                  <w:tcW w:w="1134" w:type="dxa"/>
                  <w:tcBorders>
                    <w:top w:val="nil"/>
                    <w:left w:val="nil"/>
                    <w:bottom w:val="single" w:sz="4" w:space="0" w:color="auto"/>
                    <w:right w:val="single" w:sz="4" w:space="0" w:color="auto"/>
                  </w:tcBorders>
                  <w:shd w:val="clear" w:color="auto" w:fill="auto"/>
                  <w:vAlign w:val="center"/>
                  <w:hideMark/>
                </w:tcPr>
                <w:p w:rsidR="00A4106A" w:rsidRPr="0027086F" w:rsidRDefault="00FC6EB5"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986.69</w:t>
                  </w:r>
                  <w:r w:rsidR="00A4106A"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4106A" w:rsidRPr="0027086F" w:rsidRDefault="00642507"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986.69</w:t>
                  </w:r>
                  <w:r w:rsidR="00A4106A"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tcPr>
                <w:p w:rsidR="00A4106A" w:rsidRPr="0027086F" w:rsidRDefault="00A4106A" w:rsidP="0027086F">
                  <w:pPr>
                    <w:widowControl/>
                    <w:jc w:val="right"/>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r>
            <w:tr w:rsidR="00304E52" w:rsidRPr="0027086F" w:rsidTr="00304E52">
              <w:trPr>
                <w:trHeight w:val="255"/>
              </w:trPr>
              <w:tc>
                <w:tcPr>
                  <w:tcW w:w="1266" w:type="dxa"/>
                  <w:tcBorders>
                    <w:top w:val="nil"/>
                    <w:left w:val="single" w:sz="4" w:space="0" w:color="auto"/>
                    <w:bottom w:val="single" w:sz="4" w:space="0" w:color="auto"/>
                    <w:right w:val="single" w:sz="4" w:space="0" w:color="auto"/>
                  </w:tcBorders>
                  <w:shd w:val="clear" w:color="auto" w:fill="auto"/>
                  <w:vAlign w:val="center"/>
                  <w:hideMark/>
                </w:tcPr>
                <w:p w:rsidR="00A4106A" w:rsidRPr="0027086F" w:rsidRDefault="00A4106A" w:rsidP="0027086F">
                  <w:pPr>
                    <w:widowControl/>
                    <w:jc w:val="left"/>
                    <w:rPr>
                      <w:rFonts w:ascii="宋体" w:hAnsi="宋体" w:cs="宋体"/>
                      <w:color w:val="000000"/>
                      <w:kern w:val="0"/>
                      <w:sz w:val="18"/>
                      <w:szCs w:val="18"/>
                    </w:rPr>
                  </w:pPr>
                  <w:r w:rsidRPr="0027086F">
                    <w:rPr>
                      <w:rFonts w:ascii="宋体" w:hAnsi="宋体" w:cs="宋体" w:hint="eastAsia"/>
                      <w:color w:val="000000"/>
                      <w:kern w:val="0"/>
                      <w:sz w:val="18"/>
                      <w:szCs w:val="18"/>
                    </w:rPr>
                    <w:t>201</w:t>
                  </w:r>
                  <w:r w:rsidR="000D05F7">
                    <w:rPr>
                      <w:rFonts w:ascii="宋体" w:hAnsi="宋体" w:cs="宋体" w:hint="eastAsia"/>
                      <w:color w:val="000000"/>
                      <w:kern w:val="0"/>
                      <w:sz w:val="18"/>
                      <w:szCs w:val="18"/>
                    </w:rPr>
                    <w:t>29</w:t>
                  </w:r>
                </w:p>
              </w:tc>
              <w:tc>
                <w:tcPr>
                  <w:tcW w:w="311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lef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r w:rsidR="00A45DFF">
                    <w:rPr>
                      <w:rFonts w:ascii="宋体" w:hAnsi="宋体" w:cs="宋体" w:hint="eastAsia"/>
                      <w:color w:val="000000"/>
                      <w:kern w:val="0"/>
                      <w:sz w:val="18"/>
                      <w:szCs w:val="18"/>
                    </w:rPr>
                    <w:t>群众团体事务</w:t>
                  </w:r>
                </w:p>
              </w:tc>
              <w:tc>
                <w:tcPr>
                  <w:tcW w:w="1134" w:type="dxa"/>
                  <w:tcBorders>
                    <w:top w:val="nil"/>
                    <w:left w:val="nil"/>
                    <w:bottom w:val="single" w:sz="4" w:space="0" w:color="auto"/>
                    <w:right w:val="single" w:sz="4" w:space="0" w:color="auto"/>
                  </w:tcBorders>
                  <w:shd w:val="clear" w:color="auto" w:fill="auto"/>
                  <w:vAlign w:val="center"/>
                  <w:hideMark/>
                </w:tcPr>
                <w:p w:rsidR="00A4106A" w:rsidRPr="0027086F" w:rsidRDefault="00FC6EB5"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986.69</w:t>
                  </w:r>
                  <w:r w:rsidR="00A4106A"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4106A" w:rsidRPr="0027086F" w:rsidRDefault="00642507"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986.69</w:t>
                  </w:r>
                  <w:r w:rsidR="00A4106A"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tcPr>
                <w:p w:rsidR="00A4106A" w:rsidRPr="0027086F" w:rsidRDefault="00A4106A" w:rsidP="0027086F">
                  <w:pPr>
                    <w:widowControl/>
                    <w:jc w:val="right"/>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r>
            <w:tr w:rsidR="00304E52" w:rsidRPr="0027086F" w:rsidTr="00304E52">
              <w:trPr>
                <w:trHeight w:val="255"/>
              </w:trPr>
              <w:tc>
                <w:tcPr>
                  <w:tcW w:w="1266" w:type="dxa"/>
                  <w:tcBorders>
                    <w:top w:val="nil"/>
                    <w:left w:val="single" w:sz="4" w:space="0" w:color="auto"/>
                    <w:bottom w:val="single" w:sz="4" w:space="0" w:color="auto"/>
                    <w:right w:val="single" w:sz="4" w:space="0" w:color="auto"/>
                  </w:tcBorders>
                  <w:shd w:val="clear" w:color="auto" w:fill="auto"/>
                  <w:vAlign w:val="center"/>
                  <w:hideMark/>
                </w:tcPr>
                <w:p w:rsidR="00A4106A" w:rsidRPr="0027086F" w:rsidRDefault="00A4106A" w:rsidP="0027086F">
                  <w:pPr>
                    <w:widowControl/>
                    <w:jc w:val="left"/>
                    <w:rPr>
                      <w:rFonts w:ascii="宋体" w:hAnsi="宋体" w:cs="宋体"/>
                      <w:color w:val="000000"/>
                      <w:kern w:val="0"/>
                      <w:sz w:val="18"/>
                      <w:szCs w:val="18"/>
                    </w:rPr>
                  </w:pPr>
                  <w:r w:rsidRPr="0027086F">
                    <w:rPr>
                      <w:rFonts w:ascii="宋体" w:hAnsi="宋体" w:cs="宋体" w:hint="eastAsia"/>
                      <w:color w:val="000000"/>
                      <w:kern w:val="0"/>
                      <w:sz w:val="18"/>
                      <w:szCs w:val="18"/>
                    </w:rPr>
                    <w:t>201</w:t>
                  </w:r>
                  <w:r w:rsidR="000D05F7">
                    <w:rPr>
                      <w:rFonts w:ascii="宋体" w:hAnsi="宋体" w:cs="宋体" w:hint="eastAsia"/>
                      <w:color w:val="000000"/>
                      <w:kern w:val="0"/>
                      <w:sz w:val="18"/>
                      <w:szCs w:val="18"/>
                    </w:rPr>
                    <w:t>29</w:t>
                  </w:r>
                  <w:r>
                    <w:rPr>
                      <w:rFonts w:ascii="宋体" w:hAnsi="宋体" w:cs="宋体" w:hint="eastAsia"/>
                      <w:color w:val="000000"/>
                      <w:kern w:val="0"/>
                      <w:sz w:val="18"/>
                      <w:szCs w:val="18"/>
                    </w:rPr>
                    <w:t>01</w:t>
                  </w:r>
                </w:p>
              </w:tc>
              <w:tc>
                <w:tcPr>
                  <w:tcW w:w="311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F57AA5">
                  <w:pPr>
                    <w:widowControl/>
                    <w:jc w:val="left"/>
                    <w:rPr>
                      <w:rFonts w:ascii="宋体" w:hAnsi="宋体" w:cs="宋体"/>
                      <w:color w:val="000000"/>
                      <w:kern w:val="0"/>
                      <w:sz w:val="18"/>
                      <w:szCs w:val="18"/>
                    </w:rPr>
                  </w:pPr>
                  <w:r w:rsidRPr="0027086F">
                    <w:rPr>
                      <w:rFonts w:ascii="宋体" w:hAnsi="宋体" w:cs="宋体" w:hint="eastAsia"/>
                      <w:color w:val="000000"/>
                      <w:kern w:val="0"/>
                      <w:sz w:val="18"/>
                      <w:szCs w:val="18"/>
                    </w:rPr>
                    <w:t xml:space="preserve">    行政运行</w:t>
                  </w:r>
                </w:p>
              </w:tc>
              <w:tc>
                <w:tcPr>
                  <w:tcW w:w="1134" w:type="dxa"/>
                  <w:tcBorders>
                    <w:top w:val="nil"/>
                    <w:left w:val="nil"/>
                    <w:bottom w:val="single" w:sz="4" w:space="0" w:color="auto"/>
                    <w:right w:val="single" w:sz="4" w:space="0" w:color="auto"/>
                  </w:tcBorders>
                  <w:shd w:val="clear" w:color="auto" w:fill="auto"/>
                  <w:vAlign w:val="center"/>
                  <w:hideMark/>
                </w:tcPr>
                <w:p w:rsidR="00A4106A" w:rsidRPr="0027086F" w:rsidRDefault="00FC6EB5"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271.14</w:t>
                  </w:r>
                  <w:r w:rsidR="00A4106A"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4106A" w:rsidRPr="0027086F" w:rsidRDefault="00642507"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271.14</w:t>
                  </w:r>
                  <w:r w:rsidR="00A4106A"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tcPr>
                <w:p w:rsidR="00A4106A" w:rsidRPr="0027086F" w:rsidRDefault="00A4106A" w:rsidP="0027086F">
                  <w:pPr>
                    <w:widowControl/>
                    <w:jc w:val="right"/>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r>
            <w:tr w:rsidR="00304E52" w:rsidRPr="0027086F" w:rsidTr="00304E52">
              <w:trPr>
                <w:trHeight w:val="255"/>
              </w:trPr>
              <w:tc>
                <w:tcPr>
                  <w:tcW w:w="1266" w:type="dxa"/>
                  <w:tcBorders>
                    <w:top w:val="nil"/>
                    <w:left w:val="single" w:sz="4" w:space="0" w:color="auto"/>
                    <w:bottom w:val="single" w:sz="4" w:space="0" w:color="auto"/>
                    <w:right w:val="single" w:sz="4" w:space="0" w:color="auto"/>
                  </w:tcBorders>
                  <w:shd w:val="clear" w:color="auto" w:fill="auto"/>
                  <w:vAlign w:val="center"/>
                  <w:hideMark/>
                </w:tcPr>
                <w:p w:rsidR="00A4106A" w:rsidRPr="0027086F" w:rsidRDefault="000D05F7" w:rsidP="00A4106A">
                  <w:pPr>
                    <w:widowControl/>
                    <w:jc w:val="left"/>
                    <w:rPr>
                      <w:rFonts w:ascii="宋体" w:hAnsi="宋体" w:cs="宋体"/>
                      <w:color w:val="000000"/>
                      <w:kern w:val="0"/>
                      <w:sz w:val="18"/>
                      <w:szCs w:val="18"/>
                    </w:rPr>
                  </w:pPr>
                  <w:r>
                    <w:rPr>
                      <w:rFonts w:ascii="宋体" w:hAnsi="宋体" w:cs="宋体" w:hint="eastAsia"/>
                      <w:color w:val="000000"/>
                      <w:kern w:val="0"/>
                      <w:sz w:val="18"/>
                      <w:szCs w:val="18"/>
                    </w:rPr>
                    <w:t>2012950</w:t>
                  </w:r>
                </w:p>
              </w:tc>
              <w:tc>
                <w:tcPr>
                  <w:tcW w:w="3119" w:type="dxa"/>
                  <w:tcBorders>
                    <w:top w:val="nil"/>
                    <w:left w:val="nil"/>
                    <w:bottom w:val="single" w:sz="4" w:space="0" w:color="auto"/>
                    <w:right w:val="single" w:sz="4" w:space="0" w:color="auto"/>
                  </w:tcBorders>
                  <w:shd w:val="clear" w:color="auto" w:fill="auto"/>
                  <w:vAlign w:val="center"/>
                  <w:hideMark/>
                </w:tcPr>
                <w:p w:rsidR="00A4106A" w:rsidRPr="0027086F" w:rsidRDefault="00A45DFF" w:rsidP="00F57AA5">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事业运行</w:t>
                  </w:r>
                </w:p>
              </w:tc>
              <w:tc>
                <w:tcPr>
                  <w:tcW w:w="1134" w:type="dxa"/>
                  <w:tcBorders>
                    <w:top w:val="nil"/>
                    <w:left w:val="nil"/>
                    <w:bottom w:val="single" w:sz="4" w:space="0" w:color="auto"/>
                    <w:right w:val="single" w:sz="4" w:space="0" w:color="auto"/>
                  </w:tcBorders>
                  <w:shd w:val="clear" w:color="auto" w:fill="auto"/>
                  <w:vAlign w:val="center"/>
                  <w:hideMark/>
                </w:tcPr>
                <w:p w:rsidR="00A4106A" w:rsidRPr="0027086F" w:rsidRDefault="00FC6EB5"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485.33</w:t>
                  </w:r>
                  <w:r w:rsidR="00A4106A"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4106A" w:rsidRPr="0027086F" w:rsidRDefault="00642507"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485.33</w:t>
                  </w:r>
                  <w:r w:rsidR="00A4106A"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tcPr>
                <w:p w:rsidR="00A4106A" w:rsidRPr="0027086F" w:rsidRDefault="00A4106A" w:rsidP="0027086F">
                  <w:pPr>
                    <w:widowControl/>
                    <w:jc w:val="right"/>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r>
            <w:tr w:rsidR="00304E52" w:rsidRPr="0027086F" w:rsidTr="00304E52">
              <w:trPr>
                <w:trHeight w:val="255"/>
              </w:trPr>
              <w:tc>
                <w:tcPr>
                  <w:tcW w:w="1266" w:type="dxa"/>
                  <w:tcBorders>
                    <w:top w:val="nil"/>
                    <w:left w:val="single" w:sz="4" w:space="0" w:color="auto"/>
                    <w:bottom w:val="single" w:sz="4" w:space="0" w:color="auto"/>
                    <w:right w:val="single" w:sz="4" w:space="0" w:color="auto"/>
                  </w:tcBorders>
                  <w:shd w:val="clear" w:color="auto" w:fill="auto"/>
                  <w:vAlign w:val="center"/>
                  <w:hideMark/>
                </w:tcPr>
                <w:p w:rsidR="00A4106A" w:rsidRPr="0027086F" w:rsidRDefault="000D05F7" w:rsidP="0027086F">
                  <w:pPr>
                    <w:widowControl/>
                    <w:jc w:val="left"/>
                    <w:rPr>
                      <w:rFonts w:ascii="宋体" w:hAnsi="宋体" w:cs="宋体"/>
                      <w:color w:val="000000"/>
                      <w:kern w:val="0"/>
                      <w:sz w:val="18"/>
                      <w:szCs w:val="18"/>
                    </w:rPr>
                  </w:pPr>
                  <w:r>
                    <w:rPr>
                      <w:rFonts w:ascii="宋体" w:hAnsi="宋体" w:cs="宋体" w:hint="eastAsia"/>
                      <w:color w:val="000000"/>
                      <w:kern w:val="0"/>
                      <w:sz w:val="18"/>
                      <w:szCs w:val="18"/>
                    </w:rPr>
                    <w:t>2012999</w:t>
                  </w:r>
                </w:p>
              </w:tc>
              <w:tc>
                <w:tcPr>
                  <w:tcW w:w="3119" w:type="dxa"/>
                  <w:tcBorders>
                    <w:top w:val="nil"/>
                    <w:left w:val="nil"/>
                    <w:bottom w:val="single" w:sz="4" w:space="0" w:color="auto"/>
                    <w:right w:val="single" w:sz="4" w:space="0" w:color="auto"/>
                  </w:tcBorders>
                  <w:shd w:val="clear" w:color="auto" w:fill="auto"/>
                  <w:vAlign w:val="center"/>
                  <w:hideMark/>
                </w:tcPr>
                <w:p w:rsidR="00A4106A" w:rsidRPr="0027086F" w:rsidRDefault="00A45DFF" w:rsidP="00F57AA5">
                  <w:pPr>
                    <w:widowControl/>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其他群众团体事务支出</w:t>
                  </w:r>
                </w:p>
              </w:tc>
              <w:tc>
                <w:tcPr>
                  <w:tcW w:w="1134" w:type="dxa"/>
                  <w:tcBorders>
                    <w:top w:val="nil"/>
                    <w:left w:val="nil"/>
                    <w:bottom w:val="single" w:sz="4" w:space="0" w:color="auto"/>
                    <w:right w:val="single" w:sz="4" w:space="0" w:color="auto"/>
                  </w:tcBorders>
                  <w:shd w:val="clear" w:color="auto" w:fill="auto"/>
                  <w:vAlign w:val="center"/>
                  <w:hideMark/>
                </w:tcPr>
                <w:p w:rsidR="00A4106A" w:rsidRPr="0027086F" w:rsidRDefault="00FC6EB5"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230.22</w:t>
                  </w:r>
                  <w:r w:rsidR="00A4106A"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4106A" w:rsidRPr="0027086F" w:rsidRDefault="00642507"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230.22</w:t>
                  </w:r>
                  <w:r w:rsidR="00A4106A"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tcPr>
                <w:p w:rsidR="00A4106A" w:rsidRPr="0027086F" w:rsidRDefault="00A4106A" w:rsidP="0027086F">
                  <w:pPr>
                    <w:widowControl/>
                    <w:jc w:val="right"/>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r>
            <w:tr w:rsidR="00304E52" w:rsidRPr="0027086F" w:rsidTr="00304E52">
              <w:trPr>
                <w:trHeight w:val="255"/>
              </w:trPr>
              <w:tc>
                <w:tcPr>
                  <w:tcW w:w="1266" w:type="dxa"/>
                  <w:tcBorders>
                    <w:top w:val="nil"/>
                    <w:left w:val="single" w:sz="4" w:space="0" w:color="auto"/>
                    <w:bottom w:val="single" w:sz="4" w:space="0" w:color="auto"/>
                    <w:right w:val="single" w:sz="4" w:space="0" w:color="auto"/>
                  </w:tcBorders>
                  <w:shd w:val="clear" w:color="auto" w:fill="auto"/>
                  <w:vAlign w:val="center"/>
                  <w:hideMark/>
                </w:tcPr>
                <w:p w:rsidR="00A4106A" w:rsidRPr="0027086F" w:rsidRDefault="000D05F7" w:rsidP="0027086F">
                  <w:pPr>
                    <w:widowControl/>
                    <w:jc w:val="left"/>
                    <w:rPr>
                      <w:rFonts w:ascii="宋体" w:hAnsi="宋体" w:cs="宋体"/>
                      <w:color w:val="000000"/>
                      <w:kern w:val="0"/>
                      <w:sz w:val="18"/>
                      <w:szCs w:val="18"/>
                    </w:rPr>
                  </w:pPr>
                  <w:r>
                    <w:rPr>
                      <w:rFonts w:ascii="宋体" w:hAnsi="宋体" w:cs="宋体" w:hint="eastAsia"/>
                      <w:color w:val="000000"/>
                      <w:kern w:val="0"/>
                      <w:sz w:val="18"/>
                      <w:szCs w:val="18"/>
                    </w:rPr>
                    <w:t>205</w:t>
                  </w:r>
                </w:p>
              </w:tc>
              <w:tc>
                <w:tcPr>
                  <w:tcW w:w="3119" w:type="dxa"/>
                  <w:tcBorders>
                    <w:top w:val="nil"/>
                    <w:left w:val="nil"/>
                    <w:bottom w:val="single" w:sz="4" w:space="0" w:color="auto"/>
                    <w:right w:val="single" w:sz="4" w:space="0" w:color="auto"/>
                  </w:tcBorders>
                  <w:shd w:val="clear" w:color="auto" w:fill="auto"/>
                  <w:vAlign w:val="center"/>
                  <w:hideMark/>
                </w:tcPr>
                <w:p w:rsidR="00A4106A" w:rsidRPr="0027086F" w:rsidRDefault="00A45DFF" w:rsidP="00F57AA5">
                  <w:pPr>
                    <w:widowControl/>
                    <w:jc w:val="left"/>
                    <w:rPr>
                      <w:rFonts w:ascii="宋体" w:hAnsi="宋体" w:cs="宋体"/>
                      <w:color w:val="000000"/>
                      <w:kern w:val="0"/>
                      <w:sz w:val="18"/>
                      <w:szCs w:val="18"/>
                    </w:rPr>
                  </w:pPr>
                  <w:r>
                    <w:rPr>
                      <w:rFonts w:ascii="宋体" w:hAnsi="宋体" w:cs="宋体" w:hint="eastAsia"/>
                      <w:color w:val="000000"/>
                      <w:kern w:val="0"/>
                      <w:sz w:val="18"/>
                      <w:szCs w:val="18"/>
                    </w:rPr>
                    <w:t>教育支出</w:t>
                  </w:r>
                </w:p>
              </w:tc>
              <w:tc>
                <w:tcPr>
                  <w:tcW w:w="1134" w:type="dxa"/>
                  <w:tcBorders>
                    <w:top w:val="nil"/>
                    <w:left w:val="nil"/>
                    <w:bottom w:val="single" w:sz="4" w:space="0" w:color="auto"/>
                    <w:right w:val="single" w:sz="4" w:space="0" w:color="auto"/>
                  </w:tcBorders>
                  <w:shd w:val="clear" w:color="auto" w:fill="auto"/>
                  <w:vAlign w:val="center"/>
                  <w:hideMark/>
                </w:tcPr>
                <w:p w:rsidR="00A4106A" w:rsidRPr="0027086F" w:rsidRDefault="00FC6EB5"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21.33</w:t>
                  </w:r>
                  <w:r w:rsidR="00A4106A"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4106A" w:rsidRPr="0027086F" w:rsidRDefault="00642507"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21.33</w:t>
                  </w:r>
                  <w:r w:rsidR="00A4106A"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tcPr>
                <w:p w:rsidR="00A4106A" w:rsidRPr="0027086F" w:rsidRDefault="00A4106A" w:rsidP="0027086F">
                  <w:pPr>
                    <w:widowControl/>
                    <w:jc w:val="right"/>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r>
            <w:tr w:rsidR="00304E52" w:rsidRPr="0027086F" w:rsidTr="00304E52">
              <w:trPr>
                <w:trHeight w:val="255"/>
              </w:trPr>
              <w:tc>
                <w:tcPr>
                  <w:tcW w:w="1266" w:type="dxa"/>
                  <w:tcBorders>
                    <w:top w:val="nil"/>
                    <w:left w:val="single" w:sz="4" w:space="0" w:color="auto"/>
                    <w:bottom w:val="single" w:sz="4" w:space="0" w:color="auto"/>
                    <w:right w:val="single" w:sz="4" w:space="0" w:color="auto"/>
                  </w:tcBorders>
                  <w:shd w:val="clear" w:color="auto" w:fill="auto"/>
                  <w:vAlign w:val="center"/>
                  <w:hideMark/>
                </w:tcPr>
                <w:p w:rsidR="00A4106A" w:rsidRPr="0027086F" w:rsidRDefault="000D05F7" w:rsidP="00A4106A">
                  <w:pPr>
                    <w:widowControl/>
                    <w:jc w:val="left"/>
                    <w:rPr>
                      <w:rFonts w:ascii="宋体" w:hAnsi="宋体" w:cs="宋体"/>
                      <w:color w:val="000000"/>
                      <w:kern w:val="0"/>
                      <w:sz w:val="18"/>
                      <w:szCs w:val="18"/>
                    </w:rPr>
                  </w:pPr>
                  <w:r>
                    <w:rPr>
                      <w:rFonts w:ascii="宋体" w:hAnsi="宋体" w:cs="宋体" w:hint="eastAsia"/>
                      <w:color w:val="000000"/>
                      <w:kern w:val="0"/>
                      <w:sz w:val="18"/>
                      <w:szCs w:val="18"/>
                    </w:rPr>
                    <w:t>20508</w:t>
                  </w:r>
                </w:p>
              </w:tc>
              <w:tc>
                <w:tcPr>
                  <w:tcW w:w="3119" w:type="dxa"/>
                  <w:tcBorders>
                    <w:top w:val="nil"/>
                    <w:left w:val="nil"/>
                    <w:bottom w:val="single" w:sz="4" w:space="0" w:color="auto"/>
                    <w:right w:val="single" w:sz="4" w:space="0" w:color="auto"/>
                  </w:tcBorders>
                  <w:shd w:val="clear" w:color="auto" w:fill="auto"/>
                  <w:vAlign w:val="center"/>
                  <w:hideMark/>
                </w:tcPr>
                <w:p w:rsidR="00A4106A" w:rsidRPr="0027086F" w:rsidRDefault="00A45DFF" w:rsidP="00F57AA5">
                  <w:pPr>
                    <w:widowControl/>
                    <w:jc w:val="left"/>
                    <w:rPr>
                      <w:rFonts w:ascii="宋体" w:hAnsi="宋体" w:cs="宋体"/>
                      <w:color w:val="000000"/>
                      <w:kern w:val="0"/>
                      <w:sz w:val="18"/>
                      <w:szCs w:val="18"/>
                    </w:rPr>
                  </w:pPr>
                  <w:r>
                    <w:rPr>
                      <w:rFonts w:ascii="宋体" w:hAnsi="宋体" w:cs="宋体" w:hint="eastAsia"/>
                      <w:color w:val="000000"/>
                      <w:kern w:val="0"/>
                      <w:sz w:val="18"/>
                      <w:szCs w:val="18"/>
                    </w:rPr>
                    <w:t>进修及培训</w:t>
                  </w:r>
                </w:p>
              </w:tc>
              <w:tc>
                <w:tcPr>
                  <w:tcW w:w="1134" w:type="dxa"/>
                  <w:tcBorders>
                    <w:top w:val="nil"/>
                    <w:left w:val="nil"/>
                    <w:bottom w:val="single" w:sz="4" w:space="0" w:color="auto"/>
                    <w:right w:val="single" w:sz="4" w:space="0" w:color="auto"/>
                  </w:tcBorders>
                  <w:shd w:val="clear" w:color="auto" w:fill="auto"/>
                  <w:vAlign w:val="center"/>
                  <w:hideMark/>
                </w:tcPr>
                <w:p w:rsidR="00A4106A" w:rsidRPr="0027086F" w:rsidRDefault="00FC6EB5"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21.33</w:t>
                  </w:r>
                  <w:r w:rsidR="00A4106A"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4106A" w:rsidRPr="0027086F" w:rsidRDefault="00642507"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21.33</w:t>
                  </w:r>
                  <w:r w:rsidR="00A4106A"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tcPr>
                <w:p w:rsidR="00A4106A" w:rsidRPr="0027086F" w:rsidRDefault="00A4106A" w:rsidP="0027086F">
                  <w:pPr>
                    <w:widowControl/>
                    <w:jc w:val="right"/>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r>
            <w:tr w:rsidR="00304E52" w:rsidRPr="0027086F" w:rsidTr="00304E52">
              <w:trPr>
                <w:trHeight w:val="255"/>
              </w:trPr>
              <w:tc>
                <w:tcPr>
                  <w:tcW w:w="1266" w:type="dxa"/>
                  <w:tcBorders>
                    <w:top w:val="nil"/>
                    <w:left w:val="single" w:sz="4" w:space="0" w:color="auto"/>
                    <w:bottom w:val="single" w:sz="4" w:space="0" w:color="auto"/>
                    <w:right w:val="single" w:sz="4" w:space="0" w:color="auto"/>
                  </w:tcBorders>
                  <w:shd w:val="clear" w:color="auto" w:fill="auto"/>
                  <w:vAlign w:val="center"/>
                  <w:hideMark/>
                </w:tcPr>
                <w:p w:rsidR="00A4106A" w:rsidRPr="0027086F" w:rsidRDefault="000D05F7" w:rsidP="0027086F">
                  <w:pPr>
                    <w:widowControl/>
                    <w:jc w:val="left"/>
                    <w:rPr>
                      <w:rFonts w:ascii="宋体" w:hAnsi="宋体" w:cs="宋体"/>
                      <w:color w:val="000000"/>
                      <w:kern w:val="0"/>
                      <w:sz w:val="18"/>
                      <w:szCs w:val="18"/>
                    </w:rPr>
                  </w:pPr>
                  <w:r>
                    <w:rPr>
                      <w:rFonts w:ascii="宋体" w:hAnsi="宋体" w:cs="宋体" w:hint="eastAsia"/>
                      <w:color w:val="000000"/>
                      <w:kern w:val="0"/>
                      <w:sz w:val="18"/>
                      <w:szCs w:val="18"/>
                    </w:rPr>
                    <w:t>2050803</w:t>
                  </w:r>
                </w:p>
              </w:tc>
              <w:tc>
                <w:tcPr>
                  <w:tcW w:w="3119" w:type="dxa"/>
                  <w:tcBorders>
                    <w:top w:val="nil"/>
                    <w:left w:val="nil"/>
                    <w:bottom w:val="single" w:sz="4" w:space="0" w:color="auto"/>
                    <w:right w:val="single" w:sz="4" w:space="0" w:color="auto"/>
                  </w:tcBorders>
                  <w:shd w:val="clear" w:color="auto" w:fill="auto"/>
                  <w:vAlign w:val="center"/>
                  <w:hideMark/>
                </w:tcPr>
                <w:p w:rsidR="00A4106A" w:rsidRPr="0027086F" w:rsidRDefault="00A45DFF" w:rsidP="00F57AA5">
                  <w:pPr>
                    <w:widowControl/>
                    <w:jc w:val="left"/>
                    <w:rPr>
                      <w:rFonts w:ascii="宋体" w:hAnsi="宋体" w:cs="宋体"/>
                      <w:color w:val="000000"/>
                      <w:kern w:val="0"/>
                      <w:sz w:val="18"/>
                      <w:szCs w:val="18"/>
                    </w:rPr>
                  </w:pPr>
                  <w:r>
                    <w:rPr>
                      <w:rFonts w:ascii="宋体" w:hAnsi="宋体" w:cs="宋体" w:hint="eastAsia"/>
                      <w:color w:val="000000"/>
                      <w:kern w:val="0"/>
                      <w:sz w:val="18"/>
                      <w:szCs w:val="18"/>
                    </w:rPr>
                    <w:t>培训支出</w:t>
                  </w:r>
                </w:p>
              </w:tc>
              <w:tc>
                <w:tcPr>
                  <w:tcW w:w="1134" w:type="dxa"/>
                  <w:tcBorders>
                    <w:top w:val="nil"/>
                    <w:left w:val="nil"/>
                    <w:bottom w:val="single" w:sz="4" w:space="0" w:color="auto"/>
                    <w:right w:val="single" w:sz="4" w:space="0" w:color="auto"/>
                  </w:tcBorders>
                  <w:shd w:val="clear" w:color="auto" w:fill="auto"/>
                  <w:vAlign w:val="center"/>
                  <w:hideMark/>
                </w:tcPr>
                <w:p w:rsidR="00A4106A" w:rsidRPr="0027086F" w:rsidRDefault="00FC6EB5"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21.33</w:t>
                  </w:r>
                  <w:r w:rsidR="00A4106A"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4106A" w:rsidRPr="0027086F" w:rsidRDefault="00642507"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21.33</w:t>
                  </w:r>
                  <w:r w:rsidR="00A4106A"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tcPr>
                <w:p w:rsidR="00A4106A" w:rsidRPr="0027086F" w:rsidRDefault="00A4106A" w:rsidP="0027086F">
                  <w:pPr>
                    <w:widowControl/>
                    <w:jc w:val="right"/>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r>
            <w:tr w:rsidR="00304E52" w:rsidRPr="0027086F" w:rsidTr="00304E52">
              <w:trPr>
                <w:trHeight w:val="255"/>
              </w:trPr>
              <w:tc>
                <w:tcPr>
                  <w:tcW w:w="1266" w:type="dxa"/>
                  <w:tcBorders>
                    <w:top w:val="nil"/>
                    <w:left w:val="single" w:sz="4" w:space="0" w:color="auto"/>
                    <w:bottom w:val="single" w:sz="4" w:space="0" w:color="auto"/>
                    <w:right w:val="single" w:sz="4" w:space="0" w:color="auto"/>
                  </w:tcBorders>
                  <w:shd w:val="clear" w:color="auto" w:fill="auto"/>
                  <w:vAlign w:val="center"/>
                  <w:hideMark/>
                </w:tcPr>
                <w:p w:rsidR="00937C8D" w:rsidRDefault="00937C8D" w:rsidP="0027086F">
                  <w:pPr>
                    <w:widowControl/>
                    <w:jc w:val="left"/>
                    <w:rPr>
                      <w:rFonts w:ascii="宋体" w:hAnsi="宋体" w:cs="宋体"/>
                      <w:color w:val="000000"/>
                      <w:kern w:val="0"/>
                      <w:sz w:val="18"/>
                      <w:szCs w:val="18"/>
                    </w:rPr>
                  </w:pPr>
                  <w:r>
                    <w:rPr>
                      <w:rFonts w:ascii="宋体" w:hAnsi="宋体" w:cs="宋体" w:hint="eastAsia"/>
                      <w:color w:val="000000"/>
                      <w:kern w:val="0"/>
                      <w:sz w:val="18"/>
                      <w:szCs w:val="18"/>
                    </w:rPr>
                    <w:t>208</w:t>
                  </w:r>
                </w:p>
              </w:tc>
              <w:tc>
                <w:tcPr>
                  <w:tcW w:w="3119" w:type="dxa"/>
                  <w:tcBorders>
                    <w:top w:val="nil"/>
                    <w:left w:val="nil"/>
                    <w:bottom w:val="single" w:sz="4" w:space="0" w:color="auto"/>
                    <w:right w:val="single" w:sz="4" w:space="0" w:color="auto"/>
                  </w:tcBorders>
                  <w:shd w:val="clear" w:color="auto" w:fill="auto"/>
                  <w:vAlign w:val="center"/>
                  <w:hideMark/>
                </w:tcPr>
                <w:p w:rsidR="00937C8D" w:rsidRPr="0027086F" w:rsidRDefault="00A45DFF" w:rsidP="00F57AA5">
                  <w:pPr>
                    <w:widowControl/>
                    <w:jc w:val="left"/>
                    <w:rPr>
                      <w:rFonts w:ascii="宋体" w:hAnsi="宋体" w:cs="宋体"/>
                      <w:color w:val="000000"/>
                      <w:kern w:val="0"/>
                      <w:sz w:val="18"/>
                      <w:szCs w:val="18"/>
                    </w:rPr>
                  </w:pPr>
                  <w:r>
                    <w:rPr>
                      <w:rFonts w:ascii="宋体" w:hAnsi="宋体" w:cs="宋体" w:hint="eastAsia"/>
                      <w:color w:val="000000"/>
                      <w:kern w:val="0"/>
                      <w:sz w:val="18"/>
                      <w:szCs w:val="18"/>
                    </w:rPr>
                    <w:t>社会保障和就业支出</w:t>
                  </w:r>
                </w:p>
              </w:tc>
              <w:tc>
                <w:tcPr>
                  <w:tcW w:w="1134" w:type="dxa"/>
                  <w:tcBorders>
                    <w:top w:val="nil"/>
                    <w:left w:val="nil"/>
                    <w:bottom w:val="single" w:sz="4" w:space="0" w:color="auto"/>
                    <w:right w:val="single" w:sz="4" w:space="0" w:color="auto"/>
                  </w:tcBorders>
                  <w:shd w:val="clear" w:color="auto" w:fill="auto"/>
                  <w:vAlign w:val="center"/>
                  <w:hideMark/>
                </w:tcPr>
                <w:p w:rsidR="00937C8D" w:rsidRPr="0027086F" w:rsidRDefault="00FC6EB5"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77.30</w:t>
                  </w:r>
                </w:p>
              </w:tc>
              <w:tc>
                <w:tcPr>
                  <w:tcW w:w="1559" w:type="dxa"/>
                  <w:tcBorders>
                    <w:top w:val="nil"/>
                    <w:left w:val="nil"/>
                    <w:bottom w:val="single" w:sz="4" w:space="0" w:color="auto"/>
                    <w:right w:val="single" w:sz="4" w:space="0" w:color="auto"/>
                  </w:tcBorders>
                  <w:shd w:val="clear" w:color="auto" w:fill="auto"/>
                  <w:vAlign w:val="center"/>
                  <w:hideMark/>
                </w:tcPr>
                <w:p w:rsidR="00937C8D" w:rsidRPr="0027086F" w:rsidRDefault="00642507"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77.30</w:t>
                  </w:r>
                </w:p>
              </w:tc>
              <w:tc>
                <w:tcPr>
                  <w:tcW w:w="1559" w:type="dxa"/>
                  <w:tcBorders>
                    <w:top w:val="nil"/>
                    <w:left w:val="nil"/>
                    <w:bottom w:val="single" w:sz="4" w:space="0" w:color="auto"/>
                    <w:right w:val="single" w:sz="4" w:space="0" w:color="auto"/>
                  </w:tcBorders>
                  <w:shd w:val="clear" w:color="auto" w:fill="auto"/>
                  <w:vAlign w:val="center"/>
                  <w:hideMark/>
                </w:tcPr>
                <w:p w:rsidR="00937C8D" w:rsidRPr="0027086F" w:rsidRDefault="00937C8D" w:rsidP="0027086F">
                  <w:pPr>
                    <w:widowControl/>
                    <w:jc w:val="right"/>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937C8D" w:rsidRPr="0027086F" w:rsidRDefault="00937C8D" w:rsidP="0027086F">
                  <w:pPr>
                    <w:widowControl/>
                    <w:jc w:val="righ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937C8D" w:rsidRPr="0027086F" w:rsidRDefault="00937C8D" w:rsidP="0027086F">
                  <w:pPr>
                    <w:widowControl/>
                    <w:jc w:val="righ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937C8D" w:rsidRPr="0027086F" w:rsidRDefault="00937C8D" w:rsidP="0027086F">
                  <w:pPr>
                    <w:widowControl/>
                    <w:jc w:val="right"/>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937C8D" w:rsidRPr="0027086F" w:rsidRDefault="00937C8D" w:rsidP="0027086F">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37C8D" w:rsidRPr="0027086F" w:rsidRDefault="00937C8D" w:rsidP="0027086F">
                  <w:pPr>
                    <w:widowControl/>
                    <w:jc w:val="righ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937C8D" w:rsidRPr="0027086F" w:rsidRDefault="00937C8D" w:rsidP="0027086F">
                  <w:pPr>
                    <w:widowControl/>
                    <w:jc w:val="right"/>
                    <w:rPr>
                      <w:rFonts w:ascii="宋体" w:hAnsi="宋体" w:cs="宋体"/>
                      <w:color w:val="000000"/>
                      <w:kern w:val="0"/>
                      <w:sz w:val="18"/>
                      <w:szCs w:val="18"/>
                    </w:rPr>
                  </w:pPr>
                </w:p>
              </w:tc>
            </w:tr>
            <w:tr w:rsidR="00304E52" w:rsidRPr="0027086F" w:rsidTr="00304E52">
              <w:trPr>
                <w:trHeight w:val="255"/>
              </w:trPr>
              <w:tc>
                <w:tcPr>
                  <w:tcW w:w="1266" w:type="dxa"/>
                  <w:tcBorders>
                    <w:top w:val="nil"/>
                    <w:left w:val="single" w:sz="4" w:space="0" w:color="auto"/>
                    <w:bottom w:val="single" w:sz="4" w:space="0" w:color="auto"/>
                    <w:right w:val="single" w:sz="4" w:space="0" w:color="auto"/>
                  </w:tcBorders>
                  <w:shd w:val="clear" w:color="auto" w:fill="auto"/>
                  <w:vAlign w:val="center"/>
                  <w:hideMark/>
                </w:tcPr>
                <w:p w:rsidR="00937C8D" w:rsidRDefault="00937C8D" w:rsidP="0027086F">
                  <w:pPr>
                    <w:widowControl/>
                    <w:jc w:val="left"/>
                    <w:rPr>
                      <w:rFonts w:ascii="宋体" w:hAnsi="宋体" w:cs="宋体"/>
                      <w:color w:val="000000"/>
                      <w:kern w:val="0"/>
                      <w:sz w:val="18"/>
                      <w:szCs w:val="18"/>
                    </w:rPr>
                  </w:pPr>
                  <w:r>
                    <w:rPr>
                      <w:rFonts w:ascii="宋体" w:hAnsi="宋体" w:cs="宋体" w:hint="eastAsia"/>
                      <w:color w:val="000000"/>
                      <w:kern w:val="0"/>
                      <w:sz w:val="18"/>
                      <w:szCs w:val="18"/>
                    </w:rPr>
                    <w:t>20805</w:t>
                  </w:r>
                </w:p>
              </w:tc>
              <w:tc>
                <w:tcPr>
                  <w:tcW w:w="3119" w:type="dxa"/>
                  <w:tcBorders>
                    <w:top w:val="nil"/>
                    <w:left w:val="nil"/>
                    <w:bottom w:val="single" w:sz="4" w:space="0" w:color="auto"/>
                    <w:right w:val="single" w:sz="4" w:space="0" w:color="auto"/>
                  </w:tcBorders>
                  <w:shd w:val="clear" w:color="auto" w:fill="auto"/>
                  <w:vAlign w:val="center"/>
                  <w:hideMark/>
                </w:tcPr>
                <w:p w:rsidR="00937C8D" w:rsidRPr="0027086F" w:rsidRDefault="00A45DFF" w:rsidP="00F57AA5">
                  <w:pPr>
                    <w:widowControl/>
                    <w:jc w:val="left"/>
                    <w:rPr>
                      <w:rFonts w:ascii="宋体" w:hAnsi="宋体" w:cs="宋体"/>
                      <w:color w:val="000000"/>
                      <w:kern w:val="0"/>
                      <w:sz w:val="18"/>
                      <w:szCs w:val="18"/>
                    </w:rPr>
                  </w:pPr>
                  <w:r>
                    <w:rPr>
                      <w:rFonts w:ascii="宋体" w:hAnsi="宋体" w:cs="宋体" w:hint="eastAsia"/>
                      <w:color w:val="000000"/>
                      <w:kern w:val="0"/>
                      <w:sz w:val="18"/>
                      <w:szCs w:val="18"/>
                    </w:rPr>
                    <w:t>行政事业单位离退休</w:t>
                  </w:r>
                </w:p>
              </w:tc>
              <w:tc>
                <w:tcPr>
                  <w:tcW w:w="1134" w:type="dxa"/>
                  <w:tcBorders>
                    <w:top w:val="nil"/>
                    <w:left w:val="nil"/>
                    <w:bottom w:val="single" w:sz="4" w:space="0" w:color="auto"/>
                    <w:right w:val="single" w:sz="4" w:space="0" w:color="auto"/>
                  </w:tcBorders>
                  <w:shd w:val="clear" w:color="auto" w:fill="auto"/>
                  <w:vAlign w:val="center"/>
                  <w:hideMark/>
                </w:tcPr>
                <w:p w:rsidR="00937C8D" w:rsidRPr="0027086F" w:rsidRDefault="00FC6EB5"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77.30</w:t>
                  </w:r>
                </w:p>
              </w:tc>
              <w:tc>
                <w:tcPr>
                  <w:tcW w:w="1559" w:type="dxa"/>
                  <w:tcBorders>
                    <w:top w:val="nil"/>
                    <w:left w:val="nil"/>
                    <w:bottom w:val="single" w:sz="4" w:space="0" w:color="auto"/>
                    <w:right w:val="single" w:sz="4" w:space="0" w:color="auto"/>
                  </w:tcBorders>
                  <w:shd w:val="clear" w:color="auto" w:fill="auto"/>
                  <w:vAlign w:val="center"/>
                  <w:hideMark/>
                </w:tcPr>
                <w:p w:rsidR="00937C8D" w:rsidRPr="0027086F" w:rsidRDefault="00642507"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77.30</w:t>
                  </w:r>
                </w:p>
              </w:tc>
              <w:tc>
                <w:tcPr>
                  <w:tcW w:w="1559" w:type="dxa"/>
                  <w:tcBorders>
                    <w:top w:val="nil"/>
                    <w:left w:val="nil"/>
                    <w:bottom w:val="single" w:sz="4" w:space="0" w:color="auto"/>
                    <w:right w:val="single" w:sz="4" w:space="0" w:color="auto"/>
                  </w:tcBorders>
                  <w:shd w:val="clear" w:color="auto" w:fill="auto"/>
                  <w:vAlign w:val="center"/>
                  <w:hideMark/>
                </w:tcPr>
                <w:p w:rsidR="00937C8D" w:rsidRPr="0027086F" w:rsidRDefault="00937C8D" w:rsidP="0027086F">
                  <w:pPr>
                    <w:widowControl/>
                    <w:jc w:val="right"/>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937C8D" w:rsidRPr="0027086F" w:rsidRDefault="00937C8D" w:rsidP="0027086F">
                  <w:pPr>
                    <w:widowControl/>
                    <w:jc w:val="righ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937C8D" w:rsidRPr="0027086F" w:rsidRDefault="00937C8D" w:rsidP="0027086F">
                  <w:pPr>
                    <w:widowControl/>
                    <w:jc w:val="righ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937C8D" w:rsidRPr="0027086F" w:rsidRDefault="00937C8D" w:rsidP="0027086F">
                  <w:pPr>
                    <w:widowControl/>
                    <w:jc w:val="right"/>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937C8D" w:rsidRPr="0027086F" w:rsidRDefault="00937C8D" w:rsidP="0027086F">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37C8D" w:rsidRPr="0027086F" w:rsidRDefault="00937C8D" w:rsidP="0027086F">
                  <w:pPr>
                    <w:widowControl/>
                    <w:jc w:val="righ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937C8D" w:rsidRPr="0027086F" w:rsidRDefault="00937C8D" w:rsidP="0027086F">
                  <w:pPr>
                    <w:widowControl/>
                    <w:jc w:val="right"/>
                    <w:rPr>
                      <w:rFonts w:ascii="宋体" w:hAnsi="宋体" w:cs="宋体"/>
                      <w:color w:val="000000"/>
                      <w:kern w:val="0"/>
                      <w:sz w:val="18"/>
                      <w:szCs w:val="18"/>
                    </w:rPr>
                  </w:pPr>
                </w:p>
              </w:tc>
            </w:tr>
            <w:tr w:rsidR="00304E52" w:rsidRPr="0027086F" w:rsidTr="00304E52">
              <w:trPr>
                <w:trHeight w:val="255"/>
              </w:trPr>
              <w:tc>
                <w:tcPr>
                  <w:tcW w:w="1266" w:type="dxa"/>
                  <w:tcBorders>
                    <w:top w:val="nil"/>
                    <w:left w:val="single" w:sz="4" w:space="0" w:color="auto"/>
                    <w:bottom w:val="single" w:sz="4" w:space="0" w:color="auto"/>
                    <w:right w:val="single" w:sz="4" w:space="0" w:color="auto"/>
                  </w:tcBorders>
                  <w:shd w:val="clear" w:color="auto" w:fill="auto"/>
                  <w:vAlign w:val="center"/>
                  <w:hideMark/>
                </w:tcPr>
                <w:p w:rsidR="00937C8D" w:rsidRDefault="00937C8D" w:rsidP="0027086F">
                  <w:pPr>
                    <w:widowControl/>
                    <w:jc w:val="left"/>
                    <w:rPr>
                      <w:rFonts w:ascii="宋体" w:hAnsi="宋体" w:cs="宋体"/>
                      <w:color w:val="000000"/>
                      <w:kern w:val="0"/>
                      <w:sz w:val="18"/>
                      <w:szCs w:val="18"/>
                    </w:rPr>
                  </w:pPr>
                  <w:r>
                    <w:rPr>
                      <w:rFonts w:ascii="宋体" w:hAnsi="宋体" w:cs="宋体" w:hint="eastAsia"/>
                      <w:color w:val="000000"/>
                      <w:kern w:val="0"/>
                      <w:sz w:val="18"/>
                      <w:szCs w:val="18"/>
                    </w:rPr>
                    <w:t>2080501</w:t>
                  </w:r>
                </w:p>
              </w:tc>
              <w:tc>
                <w:tcPr>
                  <w:tcW w:w="3119" w:type="dxa"/>
                  <w:tcBorders>
                    <w:top w:val="nil"/>
                    <w:left w:val="nil"/>
                    <w:bottom w:val="single" w:sz="4" w:space="0" w:color="auto"/>
                    <w:right w:val="single" w:sz="4" w:space="0" w:color="auto"/>
                  </w:tcBorders>
                  <w:shd w:val="clear" w:color="auto" w:fill="auto"/>
                  <w:vAlign w:val="center"/>
                  <w:hideMark/>
                </w:tcPr>
                <w:p w:rsidR="00937C8D" w:rsidRPr="0027086F" w:rsidRDefault="00A45DFF" w:rsidP="00F57AA5">
                  <w:pPr>
                    <w:widowControl/>
                    <w:jc w:val="left"/>
                    <w:rPr>
                      <w:rFonts w:ascii="宋体" w:hAnsi="宋体" w:cs="宋体"/>
                      <w:color w:val="000000"/>
                      <w:kern w:val="0"/>
                      <w:sz w:val="18"/>
                      <w:szCs w:val="18"/>
                    </w:rPr>
                  </w:pPr>
                  <w:r>
                    <w:rPr>
                      <w:rFonts w:ascii="宋体" w:hAnsi="宋体" w:cs="宋体" w:hint="eastAsia"/>
                      <w:color w:val="000000"/>
                      <w:kern w:val="0"/>
                      <w:sz w:val="18"/>
                      <w:szCs w:val="18"/>
                    </w:rPr>
                    <w:t>归口管理的行政单位离退休</w:t>
                  </w:r>
                </w:p>
              </w:tc>
              <w:tc>
                <w:tcPr>
                  <w:tcW w:w="1134" w:type="dxa"/>
                  <w:tcBorders>
                    <w:top w:val="nil"/>
                    <w:left w:val="nil"/>
                    <w:bottom w:val="single" w:sz="4" w:space="0" w:color="auto"/>
                    <w:right w:val="single" w:sz="4" w:space="0" w:color="auto"/>
                  </w:tcBorders>
                  <w:shd w:val="clear" w:color="auto" w:fill="auto"/>
                  <w:vAlign w:val="center"/>
                  <w:hideMark/>
                </w:tcPr>
                <w:p w:rsidR="00937C8D" w:rsidRPr="0027086F" w:rsidRDefault="00FC6EB5"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2.92</w:t>
                  </w:r>
                </w:p>
              </w:tc>
              <w:tc>
                <w:tcPr>
                  <w:tcW w:w="1559" w:type="dxa"/>
                  <w:tcBorders>
                    <w:top w:val="nil"/>
                    <w:left w:val="nil"/>
                    <w:bottom w:val="single" w:sz="4" w:space="0" w:color="auto"/>
                    <w:right w:val="single" w:sz="4" w:space="0" w:color="auto"/>
                  </w:tcBorders>
                  <w:shd w:val="clear" w:color="auto" w:fill="auto"/>
                  <w:vAlign w:val="center"/>
                  <w:hideMark/>
                </w:tcPr>
                <w:p w:rsidR="00937C8D" w:rsidRPr="0027086F" w:rsidRDefault="00642507"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2.92</w:t>
                  </w:r>
                </w:p>
              </w:tc>
              <w:tc>
                <w:tcPr>
                  <w:tcW w:w="1559" w:type="dxa"/>
                  <w:tcBorders>
                    <w:top w:val="nil"/>
                    <w:left w:val="nil"/>
                    <w:bottom w:val="single" w:sz="4" w:space="0" w:color="auto"/>
                    <w:right w:val="single" w:sz="4" w:space="0" w:color="auto"/>
                  </w:tcBorders>
                  <w:shd w:val="clear" w:color="auto" w:fill="auto"/>
                  <w:vAlign w:val="center"/>
                  <w:hideMark/>
                </w:tcPr>
                <w:p w:rsidR="00937C8D" w:rsidRPr="0027086F" w:rsidRDefault="00937C8D" w:rsidP="0027086F">
                  <w:pPr>
                    <w:widowControl/>
                    <w:jc w:val="right"/>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937C8D" w:rsidRPr="0027086F" w:rsidRDefault="00937C8D" w:rsidP="0027086F">
                  <w:pPr>
                    <w:widowControl/>
                    <w:jc w:val="righ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937C8D" w:rsidRPr="0027086F" w:rsidRDefault="00937C8D" w:rsidP="0027086F">
                  <w:pPr>
                    <w:widowControl/>
                    <w:jc w:val="righ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937C8D" w:rsidRPr="0027086F" w:rsidRDefault="00937C8D" w:rsidP="0027086F">
                  <w:pPr>
                    <w:widowControl/>
                    <w:jc w:val="right"/>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937C8D" w:rsidRPr="0027086F" w:rsidRDefault="00937C8D" w:rsidP="0027086F">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37C8D" w:rsidRPr="0027086F" w:rsidRDefault="00937C8D" w:rsidP="0027086F">
                  <w:pPr>
                    <w:widowControl/>
                    <w:jc w:val="righ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937C8D" w:rsidRPr="0027086F" w:rsidRDefault="00937C8D" w:rsidP="0027086F">
                  <w:pPr>
                    <w:widowControl/>
                    <w:jc w:val="right"/>
                    <w:rPr>
                      <w:rFonts w:ascii="宋体" w:hAnsi="宋体" w:cs="宋体"/>
                      <w:color w:val="000000"/>
                      <w:kern w:val="0"/>
                      <w:sz w:val="18"/>
                      <w:szCs w:val="18"/>
                    </w:rPr>
                  </w:pPr>
                </w:p>
              </w:tc>
            </w:tr>
            <w:tr w:rsidR="00304E52" w:rsidRPr="0027086F" w:rsidTr="00304E52">
              <w:trPr>
                <w:trHeight w:val="255"/>
              </w:trPr>
              <w:tc>
                <w:tcPr>
                  <w:tcW w:w="1266" w:type="dxa"/>
                  <w:tcBorders>
                    <w:top w:val="nil"/>
                    <w:left w:val="single" w:sz="4" w:space="0" w:color="auto"/>
                    <w:bottom w:val="single" w:sz="4" w:space="0" w:color="auto"/>
                    <w:right w:val="single" w:sz="4" w:space="0" w:color="auto"/>
                  </w:tcBorders>
                  <w:shd w:val="clear" w:color="auto" w:fill="auto"/>
                  <w:vAlign w:val="center"/>
                  <w:hideMark/>
                </w:tcPr>
                <w:p w:rsidR="00937C8D" w:rsidRDefault="00937C8D" w:rsidP="0027086F">
                  <w:pPr>
                    <w:widowControl/>
                    <w:jc w:val="left"/>
                    <w:rPr>
                      <w:rFonts w:ascii="宋体" w:hAnsi="宋体" w:cs="宋体"/>
                      <w:color w:val="000000"/>
                      <w:kern w:val="0"/>
                      <w:sz w:val="18"/>
                      <w:szCs w:val="18"/>
                    </w:rPr>
                  </w:pPr>
                  <w:r>
                    <w:rPr>
                      <w:rFonts w:ascii="宋体" w:hAnsi="宋体" w:cs="宋体" w:hint="eastAsia"/>
                      <w:color w:val="000000"/>
                      <w:kern w:val="0"/>
                      <w:sz w:val="18"/>
                      <w:szCs w:val="18"/>
                    </w:rPr>
                    <w:t>2080505</w:t>
                  </w:r>
                </w:p>
              </w:tc>
              <w:tc>
                <w:tcPr>
                  <w:tcW w:w="3119" w:type="dxa"/>
                  <w:tcBorders>
                    <w:top w:val="nil"/>
                    <w:left w:val="nil"/>
                    <w:bottom w:val="single" w:sz="4" w:space="0" w:color="auto"/>
                    <w:right w:val="single" w:sz="4" w:space="0" w:color="auto"/>
                  </w:tcBorders>
                  <w:shd w:val="clear" w:color="auto" w:fill="auto"/>
                  <w:vAlign w:val="center"/>
                  <w:hideMark/>
                </w:tcPr>
                <w:p w:rsidR="00937C8D" w:rsidRPr="0027086F" w:rsidRDefault="00A45DFF" w:rsidP="00F57AA5">
                  <w:pPr>
                    <w:widowControl/>
                    <w:jc w:val="left"/>
                    <w:rPr>
                      <w:rFonts w:ascii="宋体" w:hAnsi="宋体" w:cs="宋体"/>
                      <w:color w:val="000000"/>
                      <w:kern w:val="0"/>
                      <w:sz w:val="18"/>
                      <w:szCs w:val="18"/>
                    </w:rPr>
                  </w:pPr>
                  <w:r>
                    <w:rPr>
                      <w:rFonts w:ascii="宋体" w:hAnsi="宋体" w:cs="宋体" w:hint="eastAsia"/>
                      <w:color w:val="000000"/>
                      <w:kern w:val="0"/>
                      <w:sz w:val="18"/>
                      <w:szCs w:val="18"/>
                    </w:rPr>
                    <w:t>机关事业单位基本养老保险缴费支出</w:t>
                  </w:r>
                </w:p>
              </w:tc>
              <w:tc>
                <w:tcPr>
                  <w:tcW w:w="1134" w:type="dxa"/>
                  <w:tcBorders>
                    <w:top w:val="nil"/>
                    <w:left w:val="nil"/>
                    <w:bottom w:val="single" w:sz="4" w:space="0" w:color="auto"/>
                    <w:right w:val="single" w:sz="4" w:space="0" w:color="auto"/>
                  </w:tcBorders>
                  <w:shd w:val="clear" w:color="auto" w:fill="auto"/>
                  <w:vAlign w:val="center"/>
                  <w:hideMark/>
                </w:tcPr>
                <w:p w:rsidR="00937C8D" w:rsidRPr="0027086F" w:rsidRDefault="00FC6EB5"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51.19</w:t>
                  </w:r>
                </w:p>
              </w:tc>
              <w:tc>
                <w:tcPr>
                  <w:tcW w:w="1559" w:type="dxa"/>
                  <w:tcBorders>
                    <w:top w:val="nil"/>
                    <w:left w:val="nil"/>
                    <w:bottom w:val="single" w:sz="4" w:space="0" w:color="auto"/>
                    <w:right w:val="single" w:sz="4" w:space="0" w:color="auto"/>
                  </w:tcBorders>
                  <w:shd w:val="clear" w:color="auto" w:fill="auto"/>
                  <w:vAlign w:val="center"/>
                  <w:hideMark/>
                </w:tcPr>
                <w:p w:rsidR="00937C8D" w:rsidRPr="0027086F" w:rsidRDefault="00642507"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51.19</w:t>
                  </w:r>
                </w:p>
              </w:tc>
              <w:tc>
                <w:tcPr>
                  <w:tcW w:w="1559" w:type="dxa"/>
                  <w:tcBorders>
                    <w:top w:val="nil"/>
                    <w:left w:val="nil"/>
                    <w:bottom w:val="single" w:sz="4" w:space="0" w:color="auto"/>
                    <w:right w:val="single" w:sz="4" w:space="0" w:color="auto"/>
                  </w:tcBorders>
                  <w:shd w:val="clear" w:color="auto" w:fill="auto"/>
                  <w:vAlign w:val="center"/>
                  <w:hideMark/>
                </w:tcPr>
                <w:p w:rsidR="00937C8D" w:rsidRPr="0027086F" w:rsidRDefault="00937C8D" w:rsidP="0027086F">
                  <w:pPr>
                    <w:widowControl/>
                    <w:jc w:val="right"/>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937C8D" w:rsidRPr="0027086F" w:rsidRDefault="00937C8D" w:rsidP="0027086F">
                  <w:pPr>
                    <w:widowControl/>
                    <w:jc w:val="righ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937C8D" w:rsidRPr="0027086F" w:rsidRDefault="00937C8D" w:rsidP="0027086F">
                  <w:pPr>
                    <w:widowControl/>
                    <w:jc w:val="righ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937C8D" w:rsidRPr="0027086F" w:rsidRDefault="00937C8D" w:rsidP="0027086F">
                  <w:pPr>
                    <w:widowControl/>
                    <w:jc w:val="right"/>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937C8D" w:rsidRPr="0027086F" w:rsidRDefault="00937C8D" w:rsidP="0027086F">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37C8D" w:rsidRPr="0027086F" w:rsidRDefault="00937C8D" w:rsidP="0027086F">
                  <w:pPr>
                    <w:widowControl/>
                    <w:jc w:val="righ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937C8D" w:rsidRPr="0027086F" w:rsidRDefault="00937C8D" w:rsidP="0027086F">
                  <w:pPr>
                    <w:widowControl/>
                    <w:jc w:val="right"/>
                    <w:rPr>
                      <w:rFonts w:ascii="宋体" w:hAnsi="宋体" w:cs="宋体"/>
                      <w:color w:val="000000"/>
                      <w:kern w:val="0"/>
                      <w:sz w:val="18"/>
                      <w:szCs w:val="18"/>
                    </w:rPr>
                  </w:pPr>
                </w:p>
              </w:tc>
            </w:tr>
            <w:tr w:rsidR="00304E52" w:rsidRPr="0027086F" w:rsidTr="00304E52">
              <w:trPr>
                <w:trHeight w:val="255"/>
              </w:trPr>
              <w:tc>
                <w:tcPr>
                  <w:tcW w:w="1266" w:type="dxa"/>
                  <w:tcBorders>
                    <w:top w:val="nil"/>
                    <w:left w:val="single" w:sz="4" w:space="0" w:color="auto"/>
                    <w:bottom w:val="single" w:sz="4" w:space="0" w:color="auto"/>
                    <w:right w:val="single" w:sz="4" w:space="0" w:color="auto"/>
                  </w:tcBorders>
                  <w:shd w:val="clear" w:color="auto" w:fill="auto"/>
                  <w:vAlign w:val="center"/>
                  <w:hideMark/>
                </w:tcPr>
                <w:p w:rsidR="00937C8D" w:rsidRDefault="00937C8D" w:rsidP="0027086F">
                  <w:pPr>
                    <w:widowControl/>
                    <w:jc w:val="left"/>
                    <w:rPr>
                      <w:rFonts w:ascii="宋体" w:hAnsi="宋体" w:cs="宋体"/>
                      <w:color w:val="000000"/>
                      <w:kern w:val="0"/>
                      <w:sz w:val="18"/>
                      <w:szCs w:val="18"/>
                    </w:rPr>
                  </w:pPr>
                  <w:r>
                    <w:rPr>
                      <w:rFonts w:ascii="宋体" w:hAnsi="宋体" w:cs="宋体" w:hint="eastAsia"/>
                      <w:color w:val="000000"/>
                      <w:kern w:val="0"/>
                      <w:sz w:val="18"/>
                      <w:szCs w:val="18"/>
                    </w:rPr>
                    <w:t>2080506</w:t>
                  </w:r>
                </w:p>
              </w:tc>
              <w:tc>
                <w:tcPr>
                  <w:tcW w:w="3119" w:type="dxa"/>
                  <w:tcBorders>
                    <w:top w:val="nil"/>
                    <w:left w:val="nil"/>
                    <w:bottom w:val="single" w:sz="4" w:space="0" w:color="auto"/>
                    <w:right w:val="single" w:sz="4" w:space="0" w:color="auto"/>
                  </w:tcBorders>
                  <w:shd w:val="clear" w:color="auto" w:fill="auto"/>
                  <w:vAlign w:val="center"/>
                  <w:hideMark/>
                </w:tcPr>
                <w:p w:rsidR="00937C8D" w:rsidRPr="0027086F" w:rsidRDefault="00A45DFF" w:rsidP="00F57AA5">
                  <w:pPr>
                    <w:widowControl/>
                    <w:jc w:val="left"/>
                    <w:rPr>
                      <w:rFonts w:ascii="宋体" w:hAnsi="宋体" w:cs="宋体"/>
                      <w:color w:val="000000"/>
                      <w:kern w:val="0"/>
                      <w:sz w:val="18"/>
                      <w:szCs w:val="18"/>
                    </w:rPr>
                  </w:pPr>
                  <w:r>
                    <w:rPr>
                      <w:rFonts w:ascii="宋体" w:hAnsi="宋体" w:cs="宋体" w:hint="eastAsia"/>
                      <w:color w:val="000000"/>
                      <w:kern w:val="0"/>
                      <w:sz w:val="18"/>
                      <w:szCs w:val="18"/>
                    </w:rPr>
                    <w:t>机关事业单位职业年金缴费支出</w:t>
                  </w:r>
                </w:p>
              </w:tc>
              <w:tc>
                <w:tcPr>
                  <w:tcW w:w="1134" w:type="dxa"/>
                  <w:tcBorders>
                    <w:top w:val="nil"/>
                    <w:left w:val="nil"/>
                    <w:bottom w:val="single" w:sz="4" w:space="0" w:color="auto"/>
                    <w:right w:val="single" w:sz="4" w:space="0" w:color="auto"/>
                  </w:tcBorders>
                  <w:shd w:val="clear" w:color="auto" w:fill="auto"/>
                  <w:vAlign w:val="center"/>
                  <w:hideMark/>
                </w:tcPr>
                <w:p w:rsidR="00937C8D" w:rsidRPr="0027086F" w:rsidRDefault="00FC6EB5"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23.19</w:t>
                  </w:r>
                </w:p>
              </w:tc>
              <w:tc>
                <w:tcPr>
                  <w:tcW w:w="1559" w:type="dxa"/>
                  <w:tcBorders>
                    <w:top w:val="nil"/>
                    <w:left w:val="nil"/>
                    <w:bottom w:val="single" w:sz="4" w:space="0" w:color="auto"/>
                    <w:right w:val="single" w:sz="4" w:space="0" w:color="auto"/>
                  </w:tcBorders>
                  <w:shd w:val="clear" w:color="auto" w:fill="auto"/>
                  <w:vAlign w:val="center"/>
                  <w:hideMark/>
                </w:tcPr>
                <w:p w:rsidR="00937C8D" w:rsidRPr="0027086F" w:rsidRDefault="00642507"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23.19</w:t>
                  </w:r>
                </w:p>
              </w:tc>
              <w:tc>
                <w:tcPr>
                  <w:tcW w:w="1559" w:type="dxa"/>
                  <w:tcBorders>
                    <w:top w:val="nil"/>
                    <w:left w:val="nil"/>
                    <w:bottom w:val="single" w:sz="4" w:space="0" w:color="auto"/>
                    <w:right w:val="single" w:sz="4" w:space="0" w:color="auto"/>
                  </w:tcBorders>
                  <w:shd w:val="clear" w:color="auto" w:fill="auto"/>
                  <w:vAlign w:val="center"/>
                  <w:hideMark/>
                </w:tcPr>
                <w:p w:rsidR="00937C8D" w:rsidRPr="0027086F" w:rsidRDefault="00937C8D" w:rsidP="0027086F">
                  <w:pPr>
                    <w:widowControl/>
                    <w:jc w:val="right"/>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937C8D" w:rsidRPr="0027086F" w:rsidRDefault="00937C8D" w:rsidP="0027086F">
                  <w:pPr>
                    <w:widowControl/>
                    <w:jc w:val="righ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937C8D" w:rsidRPr="0027086F" w:rsidRDefault="00937C8D" w:rsidP="0027086F">
                  <w:pPr>
                    <w:widowControl/>
                    <w:jc w:val="righ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937C8D" w:rsidRPr="0027086F" w:rsidRDefault="00937C8D" w:rsidP="0027086F">
                  <w:pPr>
                    <w:widowControl/>
                    <w:jc w:val="right"/>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937C8D" w:rsidRPr="0027086F" w:rsidRDefault="00937C8D" w:rsidP="0027086F">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37C8D" w:rsidRPr="0027086F" w:rsidRDefault="00937C8D" w:rsidP="0027086F">
                  <w:pPr>
                    <w:widowControl/>
                    <w:jc w:val="righ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937C8D" w:rsidRPr="0027086F" w:rsidRDefault="00937C8D" w:rsidP="0027086F">
                  <w:pPr>
                    <w:widowControl/>
                    <w:jc w:val="right"/>
                    <w:rPr>
                      <w:rFonts w:ascii="宋体" w:hAnsi="宋体" w:cs="宋体"/>
                      <w:color w:val="000000"/>
                      <w:kern w:val="0"/>
                      <w:sz w:val="18"/>
                      <w:szCs w:val="18"/>
                    </w:rPr>
                  </w:pPr>
                </w:p>
              </w:tc>
            </w:tr>
            <w:tr w:rsidR="00304E52" w:rsidRPr="0027086F" w:rsidTr="00304E52">
              <w:trPr>
                <w:trHeight w:val="255"/>
              </w:trPr>
              <w:tc>
                <w:tcPr>
                  <w:tcW w:w="1266" w:type="dxa"/>
                  <w:tcBorders>
                    <w:top w:val="nil"/>
                    <w:left w:val="single" w:sz="4" w:space="0" w:color="auto"/>
                    <w:bottom w:val="single" w:sz="4" w:space="0" w:color="auto"/>
                    <w:right w:val="single" w:sz="4" w:space="0" w:color="auto"/>
                  </w:tcBorders>
                  <w:shd w:val="clear" w:color="auto" w:fill="auto"/>
                  <w:vAlign w:val="center"/>
                  <w:hideMark/>
                </w:tcPr>
                <w:p w:rsidR="00A4106A" w:rsidRPr="0027086F" w:rsidRDefault="000D05F7" w:rsidP="00A4106A">
                  <w:pPr>
                    <w:widowControl/>
                    <w:jc w:val="left"/>
                    <w:rPr>
                      <w:rFonts w:ascii="宋体" w:hAnsi="宋体" w:cs="宋体"/>
                      <w:color w:val="000000"/>
                      <w:kern w:val="0"/>
                      <w:sz w:val="18"/>
                      <w:szCs w:val="18"/>
                    </w:rPr>
                  </w:pPr>
                  <w:r>
                    <w:rPr>
                      <w:rFonts w:ascii="宋体" w:hAnsi="宋体" w:cs="宋体" w:hint="eastAsia"/>
                      <w:color w:val="000000"/>
                      <w:kern w:val="0"/>
                      <w:sz w:val="18"/>
                      <w:szCs w:val="18"/>
                    </w:rPr>
                    <w:t>210</w:t>
                  </w:r>
                </w:p>
              </w:tc>
              <w:tc>
                <w:tcPr>
                  <w:tcW w:w="311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F57AA5">
                  <w:pPr>
                    <w:widowControl/>
                    <w:jc w:val="lef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r w:rsidR="00A45DFF">
                    <w:rPr>
                      <w:rFonts w:ascii="宋体" w:hAnsi="宋体" w:cs="宋体" w:hint="eastAsia"/>
                      <w:color w:val="000000"/>
                      <w:kern w:val="0"/>
                      <w:sz w:val="18"/>
                      <w:szCs w:val="18"/>
                    </w:rPr>
                    <w:t>卫生健康支出</w:t>
                  </w:r>
                </w:p>
              </w:tc>
              <w:tc>
                <w:tcPr>
                  <w:tcW w:w="1134" w:type="dxa"/>
                  <w:tcBorders>
                    <w:top w:val="nil"/>
                    <w:left w:val="nil"/>
                    <w:bottom w:val="single" w:sz="4" w:space="0" w:color="auto"/>
                    <w:right w:val="single" w:sz="4" w:space="0" w:color="auto"/>
                  </w:tcBorders>
                  <w:shd w:val="clear" w:color="auto" w:fill="auto"/>
                  <w:vAlign w:val="center"/>
                  <w:hideMark/>
                </w:tcPr>
                <w:p w:rsidR="00A4106A" w:rsidRPr="0027086F" w:rsidRDefault="00FC6EB5"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55.68</w:t>
                  </w:r>
                  <w:r w:rsidR="00A4106A"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4106A" w:rsidRPr="0027086F" w:rsidRDefault="00642507"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55.68</w:t>
                  </w:r>
                  <w:r w:rsidR="00A4106A"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tcPr>
                <w:p w:rsidR="00A4106A" w:rsidRPr="0027086F" w:rsidRDefault="00A4106A" w:rsidP="0027086F">
                  <w:pPr>
                    <w:widowControl/>
                    <w:jc w:val="right"/>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r>
            <w:tr w:rsidR="00304E52" w:rsidRPr="0027086F" w:rsidTr="00304E52">
              <w:trPr>
                <w:trHeight w:val="255"/>
              </w:trPr>
              <w:tc>
                <w:tcPr>
                  <w:tcW w:w="1266" w:type="dxa"/>
                  <w:tcBorders>
                    <w:top w:val="nil"/>
                    <w:left w:val="single" w:sz="4" w:space="0" w:color="auto"/>
                    <w:bottom w:val="single" w:sz="4" w:space="0" w:color="auto"/>
                    <w:right w:val="single" w:sz="4" w:space="0" w:color="auto"/>
                  </w:tcBorders>
                  <w:shd w:val="clear" w:color="auto" w:fill="auto"/>
                  <w:vAlign w:val="center"/>
                  <w:hideMark/>
                </w:tcPr>
                <w:p w:rsidR="00A4106A" w:rsidRPr="0027086F" w:rsidRDefault="000D05F7" w:rsidP="00A4106A">
                  <w:pPr>
                    <w:widowControl/>
                    <w:jc w:val="left"/>
                    <w:rPr>
                      <w:rFonts w:ascii="宋体" w:hAnsi="宋体" w:cs="宋体"/>
                      <w:color w:val="000000"/>
                      <w:kern w:val="0"/>
                      <w:sz w:val="18"/>
                      <w:szCs w:val="18"/>
                    </w:rPr>
                  </w:pPr>
                  <w:r>
                    <w:rPr>
                      <w:rFonts w:ascii="宋体" w:hAnsi="宋体" w:cs="宋体" w:hint="eastAsia"/>
                      <w:color w:val="000000"/>
                      <w:kern w:val="0"/>
                      <w:sz w:val="18"/>
                      <w:szCs w:val="18"/>
                    </w:rPr>
                    <w:t>21011</w:t>
                  </w:r>
                </w:p>
              </w:tc>
              <w:tc>
                <w:tcPr>
                  <w:tcW w:w="311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F57AA5">
                  <w:pPr>
                    <w:widowControl/>
                    <w:jc w:val="lef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r w:rsidR="00A45DFF">
                    <w:rPr>
                      <w:rFonts w:ascii="宋体" w:hAnsi="宋体" w:cs="宋体" w:hint="eastAsia"/>
                      <w:color w:val="000000"/>
                      <w:kern w:val="0"/>
                      <w:sz w:val="18"/>
                      <w:szCs w:val="18"/>
                    </w:rPr>
                    <w:t>行政事业单位医疗</w:t>
                  </w:r>
                </w:p>
              </w:tc>
              <w:tc>
                <w:tcPr>
                  <w:tcW w:w="1134" w:type="dxa"/>
                  <w:tcBorders>
                    <w:top w:val="nil"/>
                    <w:left w:val="nil"/>
                    <w:bottom w:val="single" w:sz="4" w:space="0" w:color="auto"/>
                    <w:right w:val="single" w:sz="4" w:space="0" w:color="auto"/>
                  </w:tcBorders>
                  <w:shd w:val="clear" w:color="auto" w:fill="auto"/>
                  <w:vAlign w:val="center"/>
                  <w:hideMark/>
                </w:tcPr>
                <w:p w:rsidR="00A4106A" w:rsidRPr="0027086F" w:rsidRDefault="00FC6EB5"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55.68</w:t>
                  </w:r>
                  <w:r w:rsidR="00A4106A"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4106A" w:rsidRPr="0027086F" w:rsidRDefault="00642507"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55.68</w:t>
                  </w:r>
                  <w:r w:rsidR="00A4106A"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tcPr>
                <w:p w:rsidR="00A4106A" w:rsidRPr="0027086F" w:rsidRDefault="00A4106A" w:rsidP="0027086F">
                  <w:pPr>
                    <w:widowControl/>
                    <w:jc w:val="right"/>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r>
            <w:tr w:rsidR="00304E52" w:rsidRPr="0027086F" w:rsidTr="00304E52">
              <w:trPr>
                <w:trHeight w:val="255"/>
              </w:trPr>
              <w:tc>
                <w:tcPr>
                  <w:tcW w:w="1266" w:type="dxa"/>
                  <w:tcBorders>
                    <w:top w:val="nil"/>
                    <w:left w:val="single" w:sz="4" w:space="0" w:color="auto"/>
                    <w:bottom w:val="single" w:sz="4" w:space="0" w:color="auto"/>
                    <w:right w:val="single" w:sz="4" w:space="0" w:color="auto"/>
                  </w:tcBorders>
                  <w:shd w:val="clear" w:color="auto" w:fill="auto"/>
                  <w:vAlign w:val="center"/>
                  <w:hideMark/>
                </w:tcPr>
                <w:p w:rsidR="00A4106A" w:rsidRPr="0027086F" w:rsidRDefault="000D05F7" w:rsidP="00A4106A">
                  <w:pPr>
                    <w:widowControl/>
                    <w:jc w:val="left"/>
                    <w:rPr>
                      <w:rFonts w:ascii="宋体" w:hAnsi="宋体" w:cs="宋体"/>
                      <w:color w:val="000000"/>
                      <w:kern w:val="0"/>
                      <w:sz w:val="18"/>
                      <w:szCs w:val="18"/>
                    </w:rPr>
                  </w:pPr>
                  <w:r>
                    <w:rPr>
                      <w:rFonts w:ascii="宋体" w:hAnsi="宋体" w:cs="宋体" w:hint="eastAsia"/>
                      <w:color w:val="000000"/>
                      <w:kern w:val="0"/>
                      <w:sz w:val="18"/>
                      <w:szCs w:val="18"/>
                    </w:rPr>
                    <w:t>2101101</w:t>
                  </w:r>
                </w:p>
              </w:tc>
              <w:tc>
                <w:tcPr>
                  <w:tcW w:w="3119" w:type="dxa"/>
                  <w:tcBorders>
                    <w:top w:val="nil"/>
                    <w:left w:val="nil"/>
                    <w:bottom w:val="single" w:sz="4" w:space="0" w:color="auto"/>
                    <w:right w:val="single" w:sz="4" w:space="0" w:color="auto"/>
                  </w:tcBorders>
                  <w:shd w:val="clear" w:color="auto" w:fill="auto"/>
                  <w:vAlign w:val="center"/>
                  <w:hideMark/>
                </w:tcPr>
                <w:p w:rsidR="00A4106A" w:rsidRPr="0027086F" w:rsidRDefault="00A45DFF" w:rsidP="0027086F">
                  <w:pPr>
                    <w:widowControl/>
                    <w:jc w:val="left"/>
                    <w:rPr>
                      <w:rFonts w:ascii="宋体" w:hAnsi="宋体" w:cs="宋体"/>
                      <w:color w:val="000000"/>
                      <w:kern w:val="0"/>
                      <w:sz w:val="18"/>
                      <w:szCs w:val="18"/>
                    </w:rPr>
                  </w:pPr>
                  <w:r>
                    <w:rPr>
                      <w:rFonts w:ascii="宋体" w:hAnsi="宋体" w:cs="宋体" w:hint="eastAsia"/>
                      <w:color w:val="000000"/>
                      <w:kern w:val="0"/>
                      <w:sz w:val="18"/>
                      <w:szCs w:val="18"/>
                    </w:rPr>
                    <w:t>行政单位医疗</w:t>
                  </w:r>
                </w:p>
              </w:tc>
              <w:tc>
                <w:tcPr>
                  <w:tcW w:w="1134" w:type="dxa"/>
                  <w:tcBorders>
                    <w:top w:val="nil"/>
                    <w:left w:val="nil"/>
                    <w:bottom w:val="single" w:sz="4" w:space="0" w:color="auto"/>
                    <w:right w:val="single" w:sz="4" w:space="0" w:color="auto"/>
                  </w:tcBorders>
                  <w:shd w:val="clear" w:color="auto" w:fill="auto"/>
                  <w:vAlign w:val="center"/>
                  <w:hideMark/>
                </w:tcPr>
                <w:p w:rsidR="00A4106A" w:rsidRPr="0027086F" w:rsidRDefault="00FC6EB5"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12.97</w:t>
                  </w:r>
                  <w:r w:rsidR="00A4106A"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4106A" w:rsidRPr="0027086F" w:rsidRDefault="00642507"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12.97</w:t>
                  </w:r>
                  <w:r w:rsidR="00A4106A"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tcPr>
                <w:p w:rsidR="00A4106A" w:rsidRPr="0027086F" w:rsidRDefault="00A4106A" w:rsidP="0027086F">
                  <w:pPr>
                    <w:widowControl/>
                    <w:jc w:val="right"/>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r>
            <w:tr w:rsidR="00304E52" w:rsidRPr="0027086F" w:rsidTr="00304E52">
              <w:trPr>
                <w:trHeight w:val="255"/>
              </w:trPr>
              <w:tc>
                <w:tcPr>
                  <w:tcW w:w="1266" w:type="dxa"/>
                  <w:tcBorders>
                    <w:top w:val="nil"/>
                    <w:left w:val="single" w:sz="4" w:space="0" w:color="auto"/>
                    <w:bottom w:val="single" w:sz="4" w:space="0" w:color="auto"/>
                    <w:right w:val="single" w:sz="4" w:space="0" w:color="auto"/>
                  </w:tcBorders>
                  <w:shd w:val="clear" w:color="auto" w:fill="auto"/>
                  <w:vAlign w:val="center"/>
                  <w:hideMark/>
                </w:tcPr>
                <w:p w:rsidR="000D05F7" w:rsidRDefault="000D05F7" w:rsidP="00A4106A">
                  <w:pPr>
                    <w:widowControl/>
                    <w:jc w:val="left"/>
                    <w:rPr>
                      <w:rFonts w:ascii="宋体" w:hAnsi="宋体" w:cs="宋体"/>
                      <w:color w:val="000000"/>
                      <w:kern w:val="0"/>
                      <w:sz w:val="18"/>
                      <w:szCs w:val="18"/>
                    </w:rPr>
                  </w:pPr>
                  <w:r>
                    <w:rPr>
                      <w:rFonts w:ascii="宋体" w:hAnsi="宋体" w:cs="宋体" w:hint="eastAsia"/>
                      <w:color w:val="000000"/>
                      <w:kern w:val="0"/>
                      <w:sz w:val="18"/>
                      <w:szCs w:val="18"/>
                    </w:rPr>
                    <w:t>2101102</w:t>
                  </w:r>
                </w:p>
              </w:tc>
              <w:tc>
                <w:tcPr>
                  <w:tcW w:w="3119" w:type="dxa"/>
                  <w:tcBorders>
                    <w:top w:val="nil"/>
                    <w:left w:val="nil"/>
                    <w:bottom w:val="single" w:sz="4" w:space="0" w:color="auto"/>
                    <w:right w:val="single" w:sz="4" w:space="0" w:color="auto"/>
                  </w:tcBorders>
                  <w:shd w:val="clear" w:color="auto" w:fill="auto"/>
                  <w:vAlign w:val="center"/>
                  <w:hideMark/>
                </w:tcPr>
                <w:p w:rsidR="000D05F7" w:rsidRPr="0027086F" w:rsidRDefault="00A45DFF" w:rsidP="0027086F">
                  <w:pPr>
                    <w:widowControl/>
                    <w:jc w:val="left"/>
                    <w:rPr>
                      <w:rFonts w:ascii="宋体" w:hAnsi="宋体" w:cs="宋体"/>
                      <w:color w:val="000000"/>
                      <w:kern w:val="0"/>
                      <w:sz w:val="18"/>
                      <w:szCs w:val="18"/>
                    </w:rPr>
                  </w:pPr>
                  <w:r>
                    <w:rPr>
                      <w:rFonts w:ascii="宋体" w:hAnsi="宋体" w:cs="宋体" w:hint="eastAsia"/>
                      <w:color w:val="000000"/>
                      <w:kern w:val="0"/>
                      <w:sz w:val="18"/>
                      <w:szCs w:val="18"/>
                    </w:rPr>
                    <w:t>事业单位医疗</w:t>
                  </w:r>
                </w:p>
              </w:tc>
              <w:tc>
                <w:tcPr>
                  <w:tcW w:w="1134" w:type="dxa"/>
                  <w:tcBorders>
                    <w:top w:val="nil"/>
                    <w:left w:val="nil"/>
                    <w:bottom w:val="single" w:sz="4" w:space="0" w:color="auto"/>
                    <w:right w:val="single" w:sz="4" w:space="0" w:color="auto"/>
                  </w:tcBorders>
                  <w:shd w:val="clear" w:color="auto" w:fill="auto"/>
                  <w:vAlign w:val="center"/>
                  <w:hideMark/>
                </w:tcPr>
                <w:p w:rsidR="000D05F7" w:rsidRPr="0027086F" w:rsidRDefault="00FC6EB5"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29.86</w:t>
                  </w:r>
                </w:p>
              </w:tc>
              <w:tc>
                <w:tcPr>
                  <w:tcW w:w="1559" w:type="dxa"/>
                  <w:tcBorders>
                    <w:top w:val="nil"/>
                    <w:left w:val="nil"/>
                    <w:bottom w:val="single" w:sz="4" w:space="0" w:color="auto"/>
                    <w:right w:val="single" w:sz="4" w:space="0" w:color="auto"/>
                  </w:tcBorders>
                  <w:shd w:val="clear" w:color="auto" w:fill="auto"/>
                  <w:vAlign w:val="center"/>
                  <w:hideMark/>
                </w:tcPr>
                <w:p w:rsidR="000D05F7" w:rsidRPr="0027086F" w:rsidRDefault="00642507"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29.86</w:t>
                  </w:r>
                </w:p>
              </w:tc>
              <w:tc>
                <w:tcPr>
                  <w:tcW w:w="1559" w:type="dxa"/>
                  <w:tcBorders>
                    <w:top w:val="nil"/>
                    <w:left w:val="nil"/>
                    <w:bottom w:val="single" w:sz="4" w:space="0" w:color="auto"/>
                    <w:right w:val="single" w:sz="4" w:space="0" w:color="auto"/>
                  </w:tcBorders>
                  <w:shd w:val="clear" w:color="auto" w:fill="auto"/>
                  <w:vAlign w:val="center"/>
                  <w:hideMark/>
                </w:tcPr>
                <w:p w:rsidR="000D05F7" w:rsidRPr="0027086F" w:rsidRDefault="000D05F7" w:rsidP="0027086F">
                  <w:pPr>
                    <w:widowControl/>
                    <w:jc w:val="right"/>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0D05F7" w:rsidRPr="0027086F" w:rsidRDefault="000D05F7" w:rsidP="0027086F">
                  <w:pPr>
                    <w:widowControl/>
                    <w:jc w:val="righ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0D05F7" w:rsidRPr="0027086F" w:rsidRDefault="000D05F7" w:rsidP="0027086F">
                  <w:pPr>
                    <w:widowControl/>
                    <w:jc w:val="righ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0D05F7" w:rsidRPr="0027086F" w:rsidRDefault="000D05F7" w:rsidP="0027086F">
                  <w:pPr>
                    <w:widowControl/>
                    <w:jc w:val="right"/>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D05F7" w:rsidRPr="0027086F" w:rsidRDefault="000D05F7" w:rsidP="0027086F">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D05F7" w:rsidRPr="0027086F" w:rsidRDefault="000D05F7" w:rsidP="0027086F">
                  <w:pPr>
                    <w:widowControl/>
                    <w:jc w:val="righ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0D05F7" w:rsidRPr="0027086F" w:rsidRDefault="000D05F7" w:rsidP="0027086F">
                  <w:pPr>
                    <w:widowControl/>
                    <w:jc w:val="right"/>
                    <w:rPr>
                      <w:rFonts w:ascii="宋体" w:hAnsi="宋体" w:cs="宋体"/>
                      <w:color w:val="000000"/>
                      <w:kern w:val="0"/>
                      <w:sz w:val="18"/>
                      <w:szCs w:val="18"/>
                    </w:rPr>
                  </w:pPr>
                </w:p>
              </w:tc>
            </w:tr>
            <w:tr w:rsidR="00304E52" w:rsidRPr="0027086F" w:rsidTr="00304E52">
              <w:trPr>
                <w:trHeight w:val="255"/>
              </w:trPr>
              <w:tc>
                <w:tcPr>
                  <w:tcW w:w="1266" w:type="dxa"/>
                  <w:tcBorders>
                    <w:top w:val="nil"/>
                    <w:left w:val="single" w:sz="4" w:space="0" w:color="auto"/>
                    <w:bottom w:val="single" w:sz="4" w:space="0" w:color="auto"/>
                    <w:right w:val="single" w:sz="4" w:space="0" w:color="auto"/>
                  </w:tcBorders>
                  <w:shd w:val="clear" w:color="auto" w:fill="auto"/>
                  <w:vAlign w:val="center"/>
                  <w:hideMark/>
                </w:tcPr>
                <w:p w:rsidR="000D05F7" w:rsidRDefault="000D05F7" w:rsidP="00A4106A">
                  <w:pPr>
                    <w:widowControl/>
                    <w:jc w:val="left"/>
                    <w:rPr>
                      <w:rFonts w:ascii="宋体" w:hAnsi="宋体" w:cs="宋体"/>
                      <w:color w:val="000000"/>
                      <w:kern w:val="0"/>
                      <w:sz w:val="18"/>
                      <w:szCs w:val="18"/>
                    </w:rPr>
                  </w:pPr>
                  <w:r>
                    <w:rPr>
                      <w:rFonts w:ascii="宋体" w:hAnsi="宋体" w:cs="宋体" w:hint="eastAsia"/>
                      <w:color w:val="000000"/>
                      <w:kern w:val="0"/>
                      <w:sz w:val="18"/>
                      <w:szCs w:val="18"/>
                    </w:rPr>
                    <w:t>2101103</w:t>
                  </w:r>
                </w:p>
              </w:tc>
              <w:tc>
                <w:tcPr>
                  <w:tcW w:w="3119" w:type="dxa"/>
                  <w:tcBorders>
                    <w:top w:val="nil"/>
                    <w:left w:val="nil"/>
                    <w:bottom w:val="single" w:sz="4" w:space="0" w:color="auto"/>
                    <w:right w:val="single" w:sz="4" w:space="0" w:color="auto"/>
                  </w:tcBorders>
                  <w:shd w:val="clear" w:color="auto" w:fill="auto"/>
                  <w:vAlign w:val="center"/>
                  <w:hideMark/>
                </w:tcPr>
                <w:p w:rsidR="000D05F7" w:rsidRPr="0027086F" w:rsidRDefault="00A45DFF" w:rsidP="0027086F">
                  <w:pPr>
                    <w:widowControl/>
                    <w:jc w:val="left"/>
                    <w:rPr>
                      <w:rFonts w:ascii="宋体" w:hAnsi="宋体" w:cs="宋体"/>
                      <w:color w:val="000000"/>
                      <w:kern w:val="0"/>
                      <w:sz w:val="18"/>
                      <w:szCs w:val="18"/>
                    </w:rPr>
                  </w:pPr>
                  <w:r>
                    <w:rPr>
                      <w:rFonts w:ascii="宋体" w:hAnsi="宋体" w:cs="宋体" w:hint="eastAsia"/>
                      <w:color w:val="000000"/>
                      <w:kern w:val="0"/>
                      <w:sz w:val="18"/>
                      <w:szCs w:val="18"/>
                    </w:rPr>
                    <w:t>公务员医疗补助</w:t>
                  </w:r>
                </w:p>
              </w:tc>
              <w:tc>
                <w:tcPr>
                  <w:tcW w:w="1134" w:type="dxa"/>
                  <w:tcBorders>
                    <w:top w:val="nil"/>
                    <w:left w:val="nil"/>
                    <w:bottom w:val="single" w:sz="4" w:space="0" w:color="auto"/>
                    <w:right w:val="single" w:sz="4" w:space="0" w:color="auto"/>
                  </w:tcBorders>
                  <w:shd w:val="clear" w:color="auto" w:fill="auto"/>
                  <w:vAlign w:val="center"/>
                  <w:hideMark/>
                </w:tcPr>
                <w:p w:rsidR="000D05F7" w:rsidRPr="0027086F" w:rsidRDefault="00FC6EB5"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12.85</w:t>
                  </w:r>
                </w:p>
              </w:tc>
              <w:tc>
                <w:tcPr>
                  <w:tcW w:w="1559" w:type="dxa"/>
                  <w:tcBorders>
                    <w:top w:val="nil"/>
                    <w:left w:val="nil"/>
                    <w:bottom w:val="single" w:sz="4" w:space="0" w:color="auto"/>
                    <w:right w:val="single" w:sz="4" w:space="0" w:color="auto"/>
                  </w:tcBorders>
                  <w:shd w:val="clear" w:color="auto" w:fill="auto"/>
                  <w:vAlign w:val="center"/>
                  <w:hideMark/>
                </w:tcPr>
                <w:p w:rsidR="000D05F7" w:rsidRPr="0027086F" w:rsidRDefault="00642507"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12.85</w:t>
                  </w:r>
                </w:p>
              </w:tc>
              <w:tc>
                <w:tcPr>
                  <w:tcW w:w="1559" w:type="dxa"/>
                  <w:tcBorders>
                    <w:top w:val="nil"/>
                    <w:left w:val="nil"/>
                    <w:bottom w:val="single" w:sz="4" w:space="0" w:color="auto"/>
                    <w:right w:val="single" w:sz="4" w:space="0" w:color="auto"/>
                  </w:tcBorders>
                  <w:shd w:val="clear" w:color="auto" w:fill="auto"/>
                  <w:vAlign w:val="center"/>
                  <w:hideMark/>
                </w:tcPr>
                <w:p w:rsidR="000D05F7" w:rsidRPr="0027086F" w:rsidRDefault="000D05F7" w:rsidP="0027086F">
                  <w:pPr>
                    <w:widowControl/>
                    <w:jc w:val="right"/>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0D05F7" w:rsidRPr="0027086F" w:rsidRDefault="000D05F7" w:rsidP="0027086F">
                  <w:pPr>
                    <w:widowControl/>
                    <w:jc w:val="righ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0D05F7" w:rsidRPr="0027086F" w:rsidRDefault="000D05F7" w:rsidP="0027086F">
                  <w:pPr>
                    <w:widowControl/>
                    <w:jc w:val="righ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0D05F7" w:rsidRPr="0027086F" w:rsidRDefault="000D05F7" w:rsidP="0027086F">
                  <w:pPr>
                    <w:widowControl/>
                    <w:jc w:val="right"/>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D05F7" w:rsidRPr="0027086F" w:rsidRDefault="000D05F7" w:rsidP="0027086F">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D05F7" w:rsidRPr="0027086F" w:rsidRDefault="000D05F7" w:rsidP="0027086F">
                  <w:pPr>
                    <w:widowControl/>
                    <w:jc w:val="righ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0D05F7" w:rsidRPr="0027086F" w:rsidRDefault="000D05F7" w:rsidP="0027086F">
                  <w:pPr>
                    <w:widowControl/>
                    <w:jc w:val="right"/>
                    <w:rPr>
                      <w:rFonts w:ascii="宋体" w:hAnsi="宋体" w:cs="宋体"/>
                      <w:color w:val="000000"/>
                      <w:kern w:val="0"/>
                      <w:sz w:val="18"/>
                      <w:szCs w:val="18"/>
                    </w:rPr>
                  </w:pPr>
                </w:p>
              </w:tc>
            </w:tr>
            <w:tr w:rsidR="00304E52" w:rsidRPr="0027086F" w:rsidTr="00304E52">
              <w:trPr>
                <w:trHeight w:val="255"/>
              </w:trPr>
              <w:tc>
                <w:tcPr>
                  <w:tcW w:w="1266" w:type="dxa"/>
                  <w:tcBorders>
                    <w:top w:val="nil"/>
                    <w:left w:val="single" w:sz="4" w:space="0" w:color="auto"/>
                    <w:bottom w:val="single" w:sz="4" w:space="0" w:color="auto"/>
                    <w:right w:val="single" w:sz="4" w:space="0" w:color="auto"/>
                  </w:tcBorders>
                  <w:shd w:val="clear" w:color="auto" w:fill="auto"/>
                  <w:vAlign w:val="center"/>
                  <w:hideMark/>
                </w:tcPr>
                <w:p w:rsidR="000D05F7" w:rsidRDefault="000D05F7" w:rsidP="00A4106A">
                  <w:pPr>
                    <w:widowControl/>
                    <w:jc w:val="left"/>
                    <w:rPr>
                      <w:rFonts w:ascii="宋体" w:hAnsi="宋体" w:cs="宋体"/>
                      <w:color w:val="000000"/>
                      <w:kern w:val="0"/>
                      <w:sz w:val="18"/>
                      <w:szCs w:val="18"/>
                    </w:rPr>
                  </w:pPr>
                  <w:r>
                    <w:rPr>
                      <w:rFonts w:ascii="宋体" w:hAnsi="宋体" w:cs="宋体" w:hint="eastAsia"/>
                      <w:color w:val="000000"/>
                      <w:kern w:val="0"/>
                      <w:sz w:val="18"/>
                      <w:szCs w:val="18"/>
                    </w:rPr>
                    <w:t>221</w:t>
                  </w:r>
                </w:p>
              </w:tc>
              <w:tc>
                <w:tcPr>
                  <w:tcW w:w="3119" w:type="dxa"/>
                  <w:tcBorders>
                    <w:top w:val="nil"/>
                    <w:left w:val="nil"/>
                    <w:bottom w:val="single" w:sz="4" w:space="0" w:color="auto"/>
                    <w:right w:val="single" w:sz="4" w:space="0" w:color="auto"/>
                  </w:tcBorders>
                  <w:shd w:val="clear" w:color="auto" w:fill="auto"/>
                  <w:vAlign w:val="center"/>
                  <w:hideMark/>
                </w:tcPr>
                <w:p w:rsidR="000D05F7" w:rsidRPr="0027086F" w:rsidRDefault="00A45DFF" w:rsidP="0027086F">
                  <w:pPr>
                    <w:widowControl/>
                    <w:jc w:val="left"/>
                    <w:rPr>
                      <w:rFonts w:ascii="宋体" w:hAnsi="宋体" w:cs="宋体"/>
                      <w:color w:val="000000"/>
                      <w:kern w:val="0"/>
                      <w:sz w:val="18"/>
                      <w:szCs w:val="18"/>
                    </w:rPr>
                  </w:pPr>
                  <w:r>
                    <w:rPr>
                      <w:rFonts w:ascii="宋体" w:hAnsi="宋体" w:cs="宋体" w:hint="eastAsia"/>
                      <w:color w:val="000000"/>
                      <w:kern w:val="0"/>
                      <w:sz w:val="18"/>
                      <w:szCs w:val="18"/>
                    </w:rPr>
                    <w:t>住房保障支出</w:t>
                  </w:r>
                </w:p>
              </w:tc>
              <w:tc>
                <w:tcPr>
                  <w:tcW w:w="1134" w:type="dxa"/>
                  <w:tcBorders>
                    <w:top w:val="nil"/>
                    <w:left w:val="nil"/>
                    <w:bottom w:val="single" w:sz="4" w:space="0" w:color="auto"/>
                    <w:right w:val="single" w:sz="4" w:space="0" w:color="auto"/>
                  </w:tcBorders>
                  <w:shd w:val="clear" w:color="auto" w:fill="auto"/>
                  <w:vAlign w:val="center"/>
                  <w:hideMark/>
                </w:tcPr>
                <w:p w:rsidR="000D05F7" w:rsidRPr="0027086F" w:rsidRDefault="00FC6EB5"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75.88</w:t>
                  </w:r>
                </w:p>
              </w:tc>
              <w:tc>
                <w:tcPr>
                  <w:tcW w:w="1559" w:type="dxa"/>
                  <w:tcBorders>
                    <w:top w:val="nil"/>
                    <w:left w:val="nil"/>
                    <w:bottom w:val="single" w:sz="4" w:space="0" w:color="auto"/>
                    <w:right w:val="single" w:sz="4" w:space="0" w:color="auto"/>
                  </w:tcBorders>
                  <w:shd w:val="clear" w:color="auto" w:fill="auto"/>
                  <w:vAlign w:val="center"/>
                  <w:hideMark/>
                </w:tcPr>
                <w:p w:rsidR="000D05F7" w:rsidRPr="0027086F" w:rsidRDefault="00642507"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75.88</w:t>
                  </w:r>
                </w:p>
              </w:tc>
              <w:tc>
                <w:tcPr>
                  <w:tcW w:w="1559" w:type="dxa"/>
                  <w:tcBorders>
                    <w:top w:val="nil"/>
                    <w:left w:val="nil"/>
                    <w:bottom w:val="single" w:sz="4" w:space="0" w:color="auto"/>
                    <w:right w:val="single" w:sz="4" w:space="0" w:color="auto"/>
                  </w:tcBorders>
                  <w:shd w:val="clear" w:color="auto" w:fill="auto"/>
                  <w:vAlign w:val="center"/>
                  <w:hideMark/>
                </w:tcPr>
                <w:p w:rsidR="000D05F7" w:rsidRPr="0027086F" w:rsidRDefault="000D05F7" w:rsidP="0027086F">
                  <w:pPr>
                    <w:widowControl/>
                    <w:jc w:val="right"/>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0D05F7" w:rsidRPr="0027086F" w:rsidRDefault="000D05F7" w:rsidP="0027086F">
                  <w:pPr>
                    <w:widowControl/>
                    <w:jc w:val="righ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0D05F7" w:rsidRPr="0027086F" w:rsidRDefault="000D05F7" w:rsidP="0027086F">
                  <w:pPr>
                    <w:widowControl/>
                    <w:jc w:val="righ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0D05F7" w:rsidRPr="0027086F" w:rsidRDefault="000D05F7" w:rsidP="0027086F">
                  <w:pPr>
                    <w:widowControl/>
                    <w:jc w:val="right"/>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D05F7" w:rsidRPr="0027086F" w:rsidRDefault="000D05F7" w:rsidP="0027086F">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D05F7" w:rsidRPr="0027086F" w:rsidRDefault="000D05F7" w:rsidP="0027086F">
                  <w:pPr>
                    <w:widowControl/>
                    <w:jc w:val="righ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0D05F7" w:rsidRPr="0027086F" w:rsidRDefault="000D05F7" w:rsidP="0027086F">
                  <w:pPr>
                    <w:widowControl/>
                    <w:jc w:val="right"/>
                    <w:rPr>
                      <w:rFonts w:ascii="宋体" w:hAnsi="宋体" w:cs="宋体"/>
                      <w:color w:val="000000"/>
                      <w:kern w:val="0"/>
                      <w:sz w:val="18"/>
                      <w:szCs w:val="18"/>
                    </w:rPr>
                  </w:pPr>
                </w:p>
              </w:tc>
            </w:tr>
            <w:tr w:rsidR="00304E52" w:rsidRPr="0027086F" w:rsidTr="00304E52">
              <w:trPr>
                <w:trHeight w:val="255"/>
              </w:trPr>
              <w:tc>
                <w:tcPr>
                  <w:tcW w:w="1266" w:type="dxa"/>
                  <w:tcBorders>
                    <w:top w:val="nil"/>
                    <w:left w:val="single" w:sz="4" w:space="0" w:color="auto"/>
                    <w:bottom w:val="single" w:sz="4" w:space="0" w:color="auto"/>
                    <w:right w:val="single" w:sz="4" w:space="0" w:color="auto"/>
                  </w:tcBorders>
                  <w:shd w:val="clear" w:color="auto" w:fill="auto"/>
                  <w:vAlign w:val="center"/>
                  <w:hideMark/>
                </w:tcPr>
                <w:p w:rsidR="000D05F7" w:rsidRDefault="000D05F7" w:rsidP="00A4106A">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22102</w:t>
                  </w:r>
                </w:p>
              </w:tc>
              <w:tc>
                <w:tcPr>
                  <w:tcW w:w="3119" w:type="dxa"/>
                  <w:tcBorders>
                    <w:top w:val="nil"/>
                    <w:left w:val="nil"/>
                    <w:bottom w:val="single" w:sz="4" w:space="0" w:color="auto"/>
                    <w:right w:val="single" w:sz="4" w:space="0" w:color="auto"/>
                  </w:tcBorders>
                  <w:shd w:val="clear" w:color="auto" w:fill="auto"/>
                  <w:vAlign w:val="center"/>
                  <w:hideMark/>
                </w:tcPr>
                <w:p w:rsidR="000D05F7" w:rsidRPr="0027086F" w:rsidRDefault="00001D9A" w:rsidP="0027086F">
                  <w:pPr>
                    <w:widowControl/>
                    <w:jc w:val="left"/>
                    <w:rPr>
                      <w:rFonts w:ascii="宋体" w:hAnsi="宋体" w:cs="宋体"/>
                      <w:color w:val="000000"/>
                      <w:kern w:val="0"/>
                      <w:sz w:val="18"/>
                      <w:szCs w:val="18"/>
                    </w:rPr>
                  </w:pPr>
                  <w:r>
                    <w:rPr>
                      <w:rFonts w:ascii="宋体" w:hAnsi="宋体" w:cs="宋体" w:hint="eastAsia"/>
                      <w:color w:val="000000"/>
                      <w:kern w:val="0"/>
                      <w:sz w:val="18"/>
                      <w:szCs w:val="18"/>
                    </w:rPr>
                    <w:t>住房改革</w:t>
                  </w:r>
                  <w:r w:rsidR="00A45DFF">
                    <w:rPr>
                      <w:rFonts w:ascii="宋体" w:hAnsi="宋体" w:cs="宋体" w:hint="eastAsia"/>
                      <w:color w:val="000000"/>
                      <w:kern w:val="0"/>
                      <w:sz w:val="18"/>
                      <w:szCs w:val="18"/>
                    </w:rPr>
                    <w:t>支出</w:t>
                  </w:r>
                </w:p>
              </w:tc>
              <w:tc>
                <w:tcPr>
                  <w:tcW w:w="1134" w:type="dxa"/>
                  <w:tcBorders>
                    <w:top w:val="nil"/>
                    <w:left w:val="nil"/>
                    <w:bottom w:val="single" w:sz="4" w:space="0" w:color="auto"/>
                    <w:right w:val="single" w:sz="4" w:space="0" w:color="auto"/>
                  </w:tcBorders>
                  <w:shd w:val="clear" w:color="auto" w:fill="auto"/>
                  <w:vAlign w:val="center"/>
                  <w:hideMark/>
                </w:tcPr>
                <w:p w:rsidR="000D05F7" w:rsidRPr="0027086F" w:rsidRDefault="00FC6EB5"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75.88</w:t>
                  </w:r>
                </w:p>
              </w:tc>
              <w:tc>
                <w:tcPr>
                  <w:tcW w:w="1559" w:type="dxa"/>
                  <w:tcBorders>
                    <w:top w:val="nil"/>
                    <w:left w:val="nil"/>
                    <w:bottom w:val="single" w:sz="4" w:space="0" w:color="auto"/>
                    <w:right w:val="single" w:sz="4" w:space="0" w:color="auto"/>
                  </w:tcBorders>
                  <w:shd w:val="clear" w:color="auto" w:fill="auto"/>
                  <w:vAlign w:val="center"/>
                  <w:hideMark/>
                </w:tcPr>
                <w:p w:rsidR="000D05F7" w:rsidRPr="0027086F" w:rsidRDefault="00642507"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75.88</w:t>
                  </w:r>
                </w:p>
              </w:tc>
              <w:tc>
                <w:tcPr>
                  <w:tcW w:w="1559" w:type="dxa"/>
                  <w:tcBorders>
                    <w:top w:val="nil"/>
                    <w:left w:val="nil"/>
                    <w:bottom w:val="single" w:sz="4" w:space="0" w:color="auto"/>
                    <w:right w:val="single" w:sz="4" w:space="0" w:color="auto"/>
                  </w:tcBorders>
                  <w:shd w:val="clear" w:color="auto" w:fill="auto"/>
                  <w:vAlign w:val="center"/>
                  <w:hideMark/>
                </w:tcPr>
                <w:p w:rsidR="000D05F7" w:rsidRPr="0027086F" w:rsidRDefault="000D05F7" w:rsidP="0027086F">
                  <w:pPr>
                    <w:widowControl/>
                    <w:jc w:val="right"/>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0D05F7" w:rsidRPr="0027086F" w:rsidRDefault="000D05F7" w:rsidP="0027086F">
                  <w:pPr>
                    <w:widowControl/>
                    <w:jc w:val="righ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0D05F7" w:rsidRPr="0027086F" w:rsidRDefault="000D05F7" w:rsidP="0027086F">
                  <w:pPr>
                    <w:widowControl/>
                    <w:jc w:val="righ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0D05F7" w:rsidRPr="0027086F" w:rsidRDefault="000D05F7" w:rsidP="0027086F">
                  <w:pPr>
                    <w:widowControl/>
                    <w:jc w:val="right"/>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D05F7" w:rsidRPr="0027086F" w:rsidRDefault="000D05F7" w:rsidP="0027086F">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D05F7" w:rsidRPr="0027086F" w:rsidRDefault="000D05F7" w:rsidP="0027086F">
                  <w:pPr>
                    <w:widowControl/>
                    <w:jc w:val="right"/>
                    <w:rPr>
                      <w:rFonts w:ascii="宋体" w:hAns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0D05F7" w:rsidRPr="0027086F" w:rsidRDefault="000D05F7" w:rsidP="0027086F">
                  <w:pPr>
                    <w:widowControl/>
                    <w:jc w:val="right"/>
                    <w:rPr>
                      <w:rFonts w:ascii="宋体" w:hAnsi="宋体" w:cs="宋体"/>
                      <w:color w:val="000000"/>
                      <w:kern w:val="0"/>
                      <w:sz w:val="18"/>
                      <w:szCs w:val="18"/>
                    </w:rPr>
                  </w:pPr>
                </w:p>
              </w:tc>
            </w:tr>
            <w:tr w:rsidR="00304E52" w:rsidRPr="0027086F" w:rsidTr="00304E52">
              <w:trPr>
                <w:trHeight w:val="255"/>
              </w:trPr>
              <w:tc>
                <w:tcPr>
                  <w:tcW w:w="1266" w:type="dxa"/>
                  <w:tcBorders>
                    <w:top w:val="nil"/>
                    <w:left w:val="single" w:sz="4" w:space="0" w:color="auto"/>
                    <w:bottom w:val="single" w:sz="4" w:space="0" w:color="auto"/>
                    <w:right w:val="single" w:sz="4" w:space="0" w:color="auto"/>
                  </w:tcBorders>
                  <w:shd w:val="clear" w:color="auto" w:fill="auto"/>
                  <w:vAlign w:val="center"/>
                  <w:hideMark/>
                </w:tcPr>
                <w:p w:rsidR="00A4106A" w:rsidRPr="0027086F" w:rsidRDefault="000D05F7" w:rsidP="000D05F7">
                  <w:pPr>
                    <w:widowControl/>
                    <w:jc w:val="left"/>
                    <w:rPr>
                      <w:rFonts w:ascii="宋体" w:hAnsi="宋体" w:cs="宋体"/>
                      <w:color w:val="000000"/>
                      <w:kern w:val="0"/>
                      <w:sz w:val="18"/>
                      <w:szCs w:val="18"/>
                    </w:rPr>
                  </w:pPr>
                  <w:r>
                    <w:rPr>
                      <w:rFonts w:ascii="宋体" w:hAnsi="宋体" w:cs="宋体" w:hint="eastAsia"/>
                      <w:color w:val="000000"/>
                      <w:kern w:val="0"/>
                      <w:sz w:val="18"/>
                      <w:szCs w:val="18"/>
                    </w:rPr>
                    <w:t>2210203</w:t>
                  </w:r>
                </w:p>
              </w:tc>
              <w:tc>
                <w:tcPr>
                  <w:tcW w:w="311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lef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r w:rsidR="00A45DFF">
                    <w:rPr>
                      <w:rFonts w:ascii="宋体" w:hAnsi="宋体" w:cs="宋体" w:hint="eastAsia"/>
                      <w:color w:val="000000"/>
                      <w:kern w:val="0"/>
                      <w:sz w:val="18"/>
                      <w:szCs w:val="18"/>
                    </w:rPr>
                    <w:t>购房补贴</w:t>
                  </w:r>
                </w:p>
              </w:tc>
              <w:tc>
                <w:tcPr>
                  <w:tcW w:w="1134" w:type="dxa"/>
                  <w:tcBorders>
                    <w:top w:val="nil"/>
                    <w:left w:val="nil"/>
                    <w:bottom w:val="single" w:sz="4" w:space="0" w:color="auto"/>
                    <w:right w:val="single" w:sz="4" w:space="0" w:color="auto"/>
                  </w:tcBorders>
                  <w:shd w:val="clear" w:color="auto" w:fill="auto"/>
                  <w:vAlign w:val="center"/>
                  <w:hideMark/>
                </w:tcPr>
                <w:p w:rsidR="00A4106A" w:rsidRPr="0027086F" w:rsidRDefault="00FC6EB5"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75.88</w:t>
                  </w:r>
                  <w:r w:rsidR="00A4106A"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4106A" w:rsidRPr="0027086F" w:rsidRDefault="00642507" w:rsidP="0027086F">
                  <w:pPr>
                    <w:widowControl/>
                    <w:jc w:val="right"/>
                    <w:rPr>
                      <w:rFonts w:ascii="宋体" w:hAnsi="宋体" w:cs="宋体"/>
                      <w:color w:val="000000"/>
                      <w:kern w:val="0"/>
                      <w:sz w:val="18"/>
                      <w:szCs w:val="18"/>
                    </w:rPr>
                  </w:pPr>
                  <w:r>
                    <w:rPr>
                      <w:rFonts w:ascii="宋体" w:hAnsi="宋体" w:cs="宋体" w:hint="eastAsia"/>
                      <w:color w:val="000000"/>
                      <w:kern w:val="0"/>
                      <w:sz w:val="18"/>
                      <w:szCs w:val="18"/>
                    </w:rPr>
                    <w:t>75.88</w:t>
                  </w:r>
                  <w:r w:rsidR="00A4106A"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tcPr>
                <w:p w:rsidR="00A4106A" w:rsidRPr="0027086F" w:rsidRDefault="00A4106A" w:rsidP="0027086F">
                  <w:pPr>
                    <w:widowControl/>
                    <w:jc w:val="right"/>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A4106A" w:rsidRPr="0027086F" w:rsidRDefault="00A4106A" w:rsidP="0027086F">
                  <w:pPr>
                    <w:widowControl/>
                    <w:jc w:val="righ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p>
              </w:tc>
            </w:tr>
          </w:tbl>
          <w:p w:rsidR="0027086F" w:rsidRDefault="0027086F" w:rsidP="00697D91">
            <w:pPr>
              <w:widowControl/>
              <w:rPr>
                <w:rFonts w:ascii="宋体" w:hAnsi="宋体" w:cs="宋体"/>
                <w:b/>
                <w:bCs/>
                <w:kern w:val="0"/>
                <w:sz w:val="28"/>
                <w:szCs w:val="28"/>
              </w:rPr>
            </w:pPr>
          </w:p>
          <w:p w:rsidR="00697D91" w:rsidRDefault="00697D91" w:rsidP="00697D91">
            <w:pPr>
              <w:widowControl/>
              <w:rPr>
                <w:rFonts w:ascii="宋体" w:hAnsi="宋体" w:cs="宋体"/>
                <w:b/>
                <w:bCs/>
                <w:kern w:val="0"/>
                <w:sz w:val="28"/>
                <w:szCs w:val="28"/>
              </w:rPr>
            </w:pPr>
          </w:p>
          <w:p w:rsidR="009A0D5D" w:rsidRDefault="009A0D5D" w:rsidP="00697D91">
            <w:pPr>
              <w:widowControl/>
              <w:rPr>
                <w:rFonts w:ascii="宋体" w:hAnsi="宋体" w:cs="宋体"/>
                <w:b/>
                <w:bCs/>
                <w:kern w:val="0"/>
                <w:sz w:val="28"/>
                <w:szCs w:val="28"/>
              </w:rPr>
            </w:pPr>
          </w:p>
          <w:p w:rsidR="009A0D5D" w:rsidRDefault="009A0D5D" w:rsidP="00697D91">
            <w:pPr>
              <w:widowControl/>
              <w:rPr>
                <w:rFonts w:ascii="宋体" w:hAnsi="宋体" w:cs="宋体"/>
                <w:b/>
                <w:bCs/>
                <w:kern w:val="0"/>
                <w:sz w:val="28"/>
                <w:szCs w:val="28"/>
              </w:rPr>
            </w:pPr>
          </w:p>
          <w:p w:rsidR="009A0D5D" w:rsidRDefault="009A0D5D" w:rsidP="00697D91">
            <w:pPr>
              <w:widowControl/>
              <w:rPr>
                <w:rFonts w:ascii="宋体" w:hAnsi="宋体" w:cs="宋体"/>
                <w:b/>
                <w:bCs/>
                <w:kern w:val="0"/>
                <w:sz w:val="28"/>
                <w:szCs w:val="28"/>
              </w:rPr>
            </w:pPr>
          </w:p>
          <w:p w:rsidR="009A0D5D" w:rsidRDefault="009A0D5D" w:rsidP="00697D91">
            <w:pPr>
              <w:widowControl/>
              <w:rPr>
                <w:rFonts w:ascii="宋体" w:hAnsi="宋体" w:cs="宋体"/>
                <w:b/>
                <w:bCs/>
                <w:kern w:val="0"/>
                <w:sz w:val="28"/>
                <w:szCs w:val="28"/>
              </w:rPr>
            </w:pPr>
          </w:p>
          <w:p w:rsidR="009A0D5D" w:rsidRDefault="009A0D5D" w:rsidP="00697D91">
            <w:pPr>
              <w:widowControl/>
              <w:rPr>
                <w:rFonts w:ascii="宋体" w:hAnsi="宋体" w:cs="宋体"/>
                <w:b/>
                <w:bCs/>
                <w:kern w:val="0"/>
                <w:sz w:val="28"/>
                <w:szCs w:val="28"/>
              </w:rPr>
            </w:pPr>
          </w:p>
          <w:p w:rsidR="009A0D5D" w:rsidRDefault="009A0D5D" w:rsidP="00697D91">
            <w:pPr>
              <w:widowControl/>
              <w:rPr>
                <w:rFonts w:ascii="宋体" w:hAnsi="宋体" w:cs="宋体"/>
                <w:b/>
                <w:bCs/>
                <w:kern w:val="0"/>
                <w:sz w:val="28"/>
                <w:szCs w:val="28"/>
              </w:rPr>
            </w:pPr>
          </w:p>
          <w:p w:rsidR="009A0D5D" w:rsidRDefault="009A0D5D" w:rsidP="00697D91">
            <w:pPr>
              <w:widowControl/>
              <w:rPr>
                <w:rFonts w:ascii="宋体" w:hAnsi="宋体" w:cs="宋体"/>
                <w:b/>
                <w:bCs/>
                <w:kern w:val="0"/>
                <w:sz w:val="28"/>
                <w:szCs w:val="28"/>
              </w:rPr>
            </w:pPr>
          </w:p>
          <w:p w:rsidR="009A0D5D" w:rsidRDefault="009A0D5D" w:rsidP="00697D91">
            <w:pPr>
              <w:widowControl/>
              <w:rPr>
                <w:rFonts w:ascii="宋体" w:hAnsi="宋体" w:cs="宋体"/>
                <w:b/>
                <w:bCs/>
                <w:kern w:val="0"/>
                <w:sz w:val="28"/>
                <w:szCs w:val="28"/>
              </w:rPr>
            </w:pPr>
          </w:p>
          <w:p w:rsidR="009A0D5D" w:rsidRDefault="009A0D5D" w:rsidP="00697D91">
            <w:pPr>
              <w:widowControl/>
              <w:rPr>
                <w:rFonts w:ascii="宋体" w:hAnsi="宋体" w:cs="宋体"/>
                <w:b/>
                <w:bCs/>
                <w:kern w:val="0"/>
                <w:sz w:val="28"/>
                <w:szCs w:val="28"/>
              </w:rPr>
            </w:pPr>
          </w:p>
          <w:p w:rsidR="009A0D5D" w:rsidRDefault="009A0D5D" w:rsidP="00697D91">
            <w:pPr>
              <w:widowControl/>
              <w:rPr>
                <w:rFonts w:ascii="宋体" w:hAnsi="宋体" w:cs="宋体"/>
                <w:b/>
                <w:bCs/>
                <w:kern w:val="0"/>
                <w:sz w:val="28"/>
                <w:szCs w:val="28"/>
              </w:rPr>
            </w:pPr>
          </w:p>
          <w:p w:rsidR="009A0D5D" w:rsidRDefault="009A0D5D" w:rsidP="00697D91">
            <w:pPr>
              <w:widowControl/>
              <w:rPr>
                <w:rFonts w:ascii="宋体" w:hAnsi="宋体" w:cs="宋体"/>
                <w:b/>
                <w:bCs/>
                <w:kern w:val="0"/>
                <w:sz w:val="28"/>
                <w:szCs w:val="28"/>
              </w:rPr>
            </w:pPr>
          </w:p>
          <w:p w:rsidR="009A0D5D" w:rsidRDefault="009A0D5D" w:rsidP="00697D91">
            <w:pPr>
              <w:widowControl/>
              <w:rPr>
                <w:rFonts w:ascii="宋体" w:hAnsi="宋体" w:cs="宋体"/>
                <w:b/>
                <w:bCs/>
                <w:kern w:val="0"/>
                <w:sz w:val="28"/>
                <w:szCs w:val="28"/>
              </w:rPr>
            </w:pPr>
          </w:p>
          <w:p w:rsidR="00A73D51" w:rsidRPr="00FB1248" w:rsidRDefault="001900B5" w:rsidP="000462F5">
            <w:pPr>
              <w:widowControl/>
              <w:jc w:val="center"/>
              <w:rPr>
                <w:rFonts w:ascii="宋体" w:hAnsi="宋体" w:cs="宋体"/>
                <w:b/>
                <w:bCs/>
                <w:kern w:val="0"/>
                <w:sz w:val="28"/>
                <w:szCs w:val="28"/>
              </w:rPr>
            </w:pPr>
            <w:r>
              <w:rPr>
                <w:rFonts w:ascii="宋体" w:hAnsi="宋体" w:cs="Arial" w:hint="eastAsia"/>
                <w:b/>
                <w:bCs/>
                <w:color w:val="000000"/>
                <w:kern w:val="0"/>
                <w:sz w:val="32"/>
                <w:szCs w:val="28"/>
              </w:rPr>
              <w:lastRenderedPageBreak/>
              <w:t>大兴区</w:t>
            </w:r>
            <w:r w:rsidR="000462F5">
              <w:rPr>
                <w:rFonts w:ascii="宋体" w:hAnsi="宋体" w:cs="Arial" w:hint="eastAsia"/>
                <w:b/>
                <w:bCs/>
                <w:color w:val="000000"/>
                <w:kern w:val="0"/>
                <w:sz w:val="32"/>
                <w:szCs w:val="28"/>
              </w:rPr>
              <w:t>妇联2019</w:t>
            </w:r>
            <w:r>
              <w:rPr>
                <w:rFonts w:ascii="宋体" w:hAnsi="宋体" w:cs="Arial" w:hint="eastAsia"/>
                <w:b/>
                <w:bCs/>
                <w:color w:val="000000"/>
                <w:kern w:val="0"/>
                <w:sz w:val="32"/>
                <w:szCs w:val="28"/>
              </w:rPr>
              <w:t>年</w:t>
            </w:r>
            <w:r w:rsidR="00A73D51" w:rsidRPr="00CD7E69">
              <w:rPr>
                <w:rFonts w:ascii="宋体" w:hAnsi="宋体" w:cs="宋体" w:hint="eastAsia"/>
                <w:b/>
                <w:bCs/>
                <w:kern w:val="0"/>
                <w:sz w:val="32"/>
                <w:szCs w:val="28"/>
              </w:rPr>
              <w:t>支出决算表</w:t>
            </w:r>
          </w:p>
        </w:tc>
      </w:tr>
      <w:tr w:rsidR="00A73D51" w:rsidRPr="00FB1248" w:rsidTr="00F57AA5">
        <w:tblPrEx>
          <w:jc w:val="left"/>
        </w:tblPrEx>
        <w:trPr>
          <w:trHeight w:val="285"/>
        </w:trPr>
        <w:tc>
          <w:tcPr>
            <w:tcW w:w="1642" w:type="dxa"/>
            <w:tcBorders>
              <w:top w:val="single" w:sz="4" w:space="0" w:color="FFFFFF"/>
              <w:left w:val="single" w:sz="4" w:space="0" w:color="FFFFFF"/>
              <w:bottom w:val="nil"/>
              <w:right w:val="single" w:sz="4" w:space="0" w:color="FFFFFF"/>
            </w:tcBorders>
            <w:vAlign w:val="center"/>
          </w:tcPr>
          <w:p w:rsidR="00A73D51" w:rsidRPr="00FB1248" w:rsidRDefault="00A73D51" w:rsidP="00394C8B">
            <w:pPr>
              <w:widowControl/>
              <w:jc w:val="left"/>
              <w:rPr>
                <w:rFonts w:ascii="宋体" w:hAnsi="宋体" w:cs="宋体"/>
                <w:kern w:val="0"/>
                <w:sz w:val="24"/>
              </w:rPr>
            </w:pPr>
          </w:p>
        </w:tc>
        <w:tc>
          <w:tcPr>
            <w:tcW w:w="3144" w:type="dxa"/>
            <w:tcBorders>
              <w:top w:val="single" w:sz="4" w:space="0" w:color="FFFFFF"/>
              <w:left w:val="single" w:sz="4" w:space="0" w:color="FFFFFF"/>
              <w:bottom w:val="nil"/>
              <w:right w:val="single" w:sz="4" w:space="0" w:color="FFFFFF"/>
            </w:tcBorders>
            <w:vAlign w:val="center"/>
          </w:tcPr>
          <w:p w:rsidR="00A73D51" w:rsidRPr="00FB1248" w:rsidRDefault="00A73D51" w:rsidP="00394C8B">
            <w:pPr>
              <w:widowControl/>
              <w:jc w:val="left"/>
              <w:rPr>
                <w:rFonts w:ascii="宋体" w:hAnsi="宋体" w:cs="宋体"/>
                <w:kern w:val="0"/>
                <w:sz w:val="24"/>
              </w:rPr>
            </w:pPr>
          </w:p>
        </w:tc>
        <w:tc>
          <w:tcPr>
            <w:tcW w:w="1017" w:type="dxa"/>
            <w:tcBorders>
              <w:top w:val="single" w:sz="4" w:space="0" w:color="FFFFFF"/>
              <w:left w:val="single" w:sz="4" w:space="0" w:color="FFFFFF"/>
              <w:bottom w:val="nil"/>
              <w:right w:val="single" w:sz="4" w:space="0" w:color="FFFFFF"/>
            </w:tcBorders>
            <w:vAlign w:val="center"/>
          </w:tcPr>
          <w:p w:rsidR="00A73D51" w:rsidRPr="00FB1248" w:rsidRDefault="00A73D51" w:rsidP="00394C8B">
            <w:pPr>
              <w:widowControl/>
              <w:jc w:val="left"/>
              <w:rPr>
                <w:rFonts w:ascii="宋体" w:hAnsi="宋体" w:cs="宋体"/>
                <w:kern w:val="0"/>
                <w:sz w:val="24"/>
              </w:rPr>
            </w:pPr>
          </w:p>
        </w:tc>
        <w:tc>
          <w:tcPr>
            <w:tcW w:w="1606" w:type="dxa"/>
            <w:gridSpan w:val="2"/>
            <w:tcBorders>
              <w:top w:val="single" w:sz="4" w:space="0" w:color="FFFFFF"/>
              <w:left w:val="single" w:sz="4" w:space="0" w:color="FFFFFF"/>
              <w:bottom w:val="nil"/>
              <w:right w:val="single" w:sz="4" w:space="0" w:color="FFFFFF"/>
            </w:tcBorders>
            <w:vAlign w:val="center"/>
          </w:tcPr>
          <w:p w:rsidR="00A73D51" w:rsidRPr="00FB1248" w:rsidRDefault="00A73D51" w:rsidP="00394C8B">
            <w:pPr>
              <w:widowControl/>
              <w:jc w:val="left"/>
              <w:rPr>
                <w:rFonts w:ascii="宋体" w:hAnsi="宋体" w:cs="宋体"/>
                <w:kern w:val="0"/>
                <w:sz w:val="24"/>
              </w:rPr>
            </w:pPr>
          </w:p>
        </w:tc>
        <w:tc>
          <w:tcPr>
            <w:tcW w:w="1605" w:type="dxa"/>
            <w:gridSpan w:val="2"/>
            <w:tcBorders>
              <w:top w:val="single" w:sz="4" w:space="0" w:color="FFFFFF"/>
              <w:left w:val="single" w:sz="4" w:space="0" w:color="FFFFFF"/>
              <w:bottom w:val="nil"/>
              <w:right w:val="single" w:sz="4" w:space="0" w:color="FFFFFF"/>
            </w:tcBorders>
            <w:vAlign w:val="center"/>
          </w:tcPr>
          <w:p w:rsidR="00A73D51" w:rsidRPr="00FB1248" w:rsidRDefault="00A73D51" w:rsidP="00394C8B">
            <w:pPr>
              <w:widowControl/>
              <w:jc w:val="left"/>
              <w:rPr>
                <w:rFonts w:ascii="宋体" w:hAnsi="宋体" w:cs="宋体"/>
                <w:kern w:val="0"/>
                <w:sz w:val="24"/>
              </w:rPr>
            </w:pPr>
          </w:p>
        </w:tc>
        <w:tc>
          <w:tcPr>
            <w:tcW w:w="1606" w:type="dxa"/>
            <w:gridSpan w:val="2"/>
            <w:tcBorders>
              <w:top w:val="single" w:sz="4" w:space="0" w:color="FFFFFF"/>
              <w:left w:val="single" w:sz="4" w:space="0" w:color="FFFFFF"/>
              <w:bottom w:val="nil"/>
              <w:right w:val="single" w:sz="4" w:space="0" w:color="FFFFFF"/>
            </w:tcBorders>
            <w:vAlign w:val="center"/>
          </w:tcPr>
          <w:p w:rsidR="00A73D51" w:rsidRPr="00FB1248" w:rsidRDefault="00A73D51" w:rsidP="00394C8B">
            <w:pPr>
              <w:widowControl/>
              <w:jc w:val="left"/>
              <w:rPr>
                <w:rFonts w:ascii="宋体" w:hAnsi="宋体" w:cs="宋体"/>
                <w:kern w:val="0"/>
                <w:sz w:val="24"/>
              </w:rPr>
            </w:pPr>
          </w:p>
        </w:tc>
        <w:tc>
          <w:tcPr>
            <w:tcW w:w="1606" w:type="dxa"/>
            <w:gridSpan w:val="2"/>
            <w:tcBorders>
              <w:top w:val="single" w:sz="4" w:space="0" w:color="FFFFFF"/>
              <w:left w:val="single" w:sz="4" w:space="0" w:color="FFFFFF"/>
              <w:bottom w:val="nil"/>
              <w:right w:val="single" w:sz="4" w:space="0" w:color="FFFFFF"/>
            </w:tcBorders>
            <w:vAlign w:val="center"/>
          </w:tcPr>
          <w:p w:rsidR="00A73D51" w:rsidRPr="00FB1248" w:rsidRDefault="00A73D51" w:rsidP="00394C8B">
            <w:pPr>
              <w:widowControl/>
              <w:jc w:val="left"/>
              <w:rPr>
                <w:rFonts w:ascii="宋体" w:hAnsi="宋体" w:cs="宋体"/>
                <w:kern w:val="0"/>
                <w:sz w:val="24"/>
              </w:rPr>
            </w:pPr>
          </w:p>
        </w:tc>
        <w:tc>
          <w:tcPr>
            <w:tcW w:w="2560" w:type="dxa"/>
            <w:gridSpan w:val="3"/>
            <w:tcBorders>
              <w:top w:val="single" w:sz="4" w:space="0" w:color="FFFFFF"/>
              <w:left w:val="single" w:sz="4" w:space="0" w:color="FFFFFF"/>
              <w:bottom w:val="nil"/>
              <w:right w:val="single" w:sz="4" w:space="0" w:color="FFFFFF"/>
            </w:tcBorders>
            <w:vAlign w:val="bottom"/>
          </w:tcPr>
          <w:p w:rsidR="00A73D51" w:rsidRPr="00FB1248" w:rsidRDefault="00F819B1" w:rsidP="00394C8B">
            <w:pPr>
              <w:widowControl/>
              <w:jc w:val="right"/>
              <w:rPr>
                <w:rFonts w:ascii="宋体" w:hAnsi="宋体" w:cs="宋体"/>
                <w:kern w:val="0"/>
                <w:sz w:val="18"/>
                <w:szCs w:val="18"/>
              </w:rPr>
            </w:pPr>
            <w:r w:rsidRPr="00FB1248">
              <w:rPr>
                <w:rFonts w:hint="eastAsia"/>
                <w:sz w:val="20"/>
              </w:rPr>
              <w:t>单位</w:t>
            </w:r>
            <w:r w:rsidRPr="00FB1248">
              <w:rPr>
                <w:sz w:val="20"/>
              </w:rPr>
              <w:t>：万元</w:t>
            </w:r>
            <w:r>
              <w:rPr>
                <w:rFonts w:hint="eastAsia"/>
                <w:sz w:val="20"/>
              </w:rPr>
              <w:t>（保留</w:t>
            </w:r>
            <w:r>
              <w:rPr>
                <w:rFonts w:hint="eastAsia"/>
                <w:sz w:val="20"/>
              </w:rPr>
              <w:t>2</w:t>
            </w:r>
            <w:r>
              <w:rPr>
                <w:rFonts w:hint="eastAsia"/>
                <w:sz w:val="20"/>
              </w:rPr>
              <w:t>位小数）</w:t>
            </w:r>
          </w:p>
        </w:tc>
      </w:tr>
      <w:tr w:rsidR="00A73D51" w:rsidRPr="00FB1248" w:rsidTr="00F57AA5">
        <w:tblPrEx>
          <w:jc w:val="left"/>
        </w:tblPrEx>
        <w:trPr>
          <w:trHeight w:val="599"/>
        </w:trPr>
        <w:tc>
          <w:tcPr>
            <w:tcW w:w="4786" w:type="dxa"/>
            <w:gridSpan w:val="2"/>
            <w:tcBorders>
              <w:top w:val="single" w:sz="4" w:space="0" w:color="auto"/>
              <w:left w:val="single" w:sz="4" w:space="0" w:color="auto"/>
              <w:bottom w:val="single" w:sz="4" w:space="0" w:color="auto"/>
              <w:right w:val="single" w:sz="4" w:space="0" w:color="auto"/>
            </w:tcBorders>
            <w:vAlign w:val="center"/>
          </w:tcPr>
          <w:p w:rsidR="00A73D51" w:rsidRPr="00394C8B" w:rsidRDefault="00A73D51" w:rsidP="00394C8B">
            <w:pPr>
              <w:widowControl/>
              <w:jc w:val="center"/>
              <w:rPr>
                <w:rFonts w:ascii="宋体" w:hAnsi="宋体" w:cs="宋体"/>
                <w:b/>
                <w:kern w:val="0"/>
                <w:sz w:val="18"/>
                <w:szCs w:val="18"/>
              </w:rPr>
            </w:pPr>
            <w:r w:rsidRPr="00394C8B">
              <w:rPr>
                <w:rFonts w:ascii="宋体" w:hAnsi="宋体" w:cs="宋体" w:hint="eastAsia"/>
                <w:b/>
                <w:kern w:val="0"/>
                <w:sz w:val="18"/>
                <w:szCs w:val="18"/>
              </w:rPr>
              <w:t>项目</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A73D51" w:rsidRPr="00394C8B" w:rsidRDefault="00A73D51" w:rsidP="00394C8B">
            <w:pPr>
              <w:widowControl/>
              <w:jc w:val="center"/>
              <w:rPr>
                <w:rFonts w:ascii="宋体" w:hAnsi="宋体" w:cs="宋体"/>
                <w:b/>
                <w:kern w:val="0"/>
                <w:sz w:val="18"/>
                <w:szCs w:val="18"/>
              </w:rPr>
            </w:pPr>
            <w:r w:rsidRPr="00394C8B">
              <w:rPr>
                <w:rFonts w:ascii="宋体" w:hAnsi="宋体" w:cs="宋体" w:hint="eastAsia"/>
                <w:b/>
                <w:kern w:val="0"/>
                <w:sz w:val="18"/>
                <w:szCs w:val="18"/>
              </w:rPr>
              <w:t>本年支出合计</w:t>
            </w:r>
          </w:p>
        </w:tc>
        <w:tc>
          <w:tcPr>
            <w:tcW w:w="1524" w:type="dxa"/>
            <w:gridSpan w:val="2"/>
            <w:vMerge w:val="restart"/>
            <w:tcBorders>
              <w:top w:val="single" w:sz="4" w:space="0" w:color="auto"/>
              <w:left w:val="single" w:sz="4" w:space="0" w:color="auto"/>
              <w:bottom w:val="single" w:sz="4" w:space="0" w:color="auto"/>
              <w:right w:val="single" w:sz="4" w:space="0" w:color="auto"/>
            </w:tcBorders>
            <w:vAlign w:val="center"/>
          </w:tcPr>
          <w:p w:rsidR="00A73D51" w:rsidRPr="00394C8B" w:rsidRDefault="00A73D51" w:rsidP="00394C8B">
            <w:pPr>
              <w:widowControl/>
              <w:jc w:val="center"/>
              <w:rPr>
                <w:rFonts w:ascii="宋体" w:hAnsi="宋体" w:cs="宋体"/>
                <w:b/>
                <w:kern w:val="0"/>
                <w:sz w:val="18"/>
                <w:szCs w:val="18"/>
              </w:rPr>
            </w:pPr>
            <w:r w:rsidRPr="00394C8B">
              <w:rPr>
                <w:rFonts w:ascii="宋体" w:hAnsi="宋体" w:cs="宋体" w:hint="eastAsia"/>
                <w:b/>
                <w:kern w:val="0"/>
                <w:sz w:val="18"/>
                <w:szCs w:val="18"/>
              </w:rPr>
              <w:t>基本支出</w:t>
            </w:r>
          </w:p>
        </w:tc>
        <w:tc>
          <w:tcPr>
            <w:tcW w:w="1765" w:type="dxa"/>
            <w:gridSpan w:val="2"/>
            <w:vMerge w:val="restart"/>
            <w:tcBorders>
              <w:top w:val="single" w:sz="4" w:space="0" w:color="auto"/>
              <w:left w:val="single" w:sz="4" w:space="0" w:color="auto"/>
              <w:bottom w:val="single" w:sz="4" w:space="0" w:color="auto"/>
              <w:right w:val="single" w:sz="4" w:space="0" w:color="auto"/>
            </w:tcBorders>
            <w:vAlign w:val="center"/>
          </w:tcPr>
          <w:p w:rsidR="00A73D51" w:rsidRPr="00394C8B" w:rsidRDefault="00A73D51" w:rsidP="00394C8B">
            <w:pPr>
              <w:widowControl/>
              <w:jc w:val="center"/>
              <w:rPr>
                <w:rFonts w:ascii="宋体" w:hAnsi="宋体" w:cs="宋体"/>
                <w:b/>
                <w:kern w:val="0"/>
                <w:sz w:val="18"/>
                <w:szCs w:val="18"/>
              </w:rPr>
            </w:pPr>
            <w:r w:rsidRPr="00394C8B">
              <w:rPr>
                <w:rFonts w:ascii="宋体" w:hAnsi="宋体" w:cs="宋体" w:hint="eastAsia"/>
                <w:b/>
                <w:kern w:val="0"/>
                <w:sz w:val="18"/>
                <w:szCs w:val="18"/>
              </w:rPr>
              <w:t>项目支出</w:t>
            </w:r>
          </w:p>
        </w:tc>
        <w:tc>
          <w:tcPr>
            <w:tcW w:w="1766" w:type="dxa"/>
            <w:gridSpan w:val="2"/>
            <w:vMerge w:val="restart"/>
            <w:tcBorders>
              <w:top w:val="single" w:sz="4" w:space="0" w:color="auto"/>
              <w:left w:val="single" w:sz="4" w:space="0" w:color="auto"/>
              <w:bottom w:val="single" w:sz="4" w:space="0" w:color="auto"/>
              <w:right w:val="single" w:sz="4" w:space="0" w:color="auto"/>
            </w:tcBorders>
            <w:vAlign w:val="center"/>
          </w:tcPr>
          <w:p w:rsidR="00A73D51" w:rsidRPr="00394C8B" w:rsidRDefault="00A73D51" w:rsidP="00394C8B">
            <w:pPr>
              <w:widowControl/>
              <w:jc w:val="center"/>
              <w:rPr>
                <w:rFonts w:ascii="宋体" w:hAnsi="宋体" w:cs="宋体"/>
                <w:b/>
                <w:kern w:val="0"/>
                <w:sz w:val="18"/>
                <w:szCs w:val="18"/>
              </w:rPr>
            </w:pPr>
            <w:r w:rsidRPr="00394C8B">
              <w:rPr>
                <w:rFonts w:ascii="宋体" w:hAnsi="宋体" w:cs="宋体" w:hint="eastAsia"/>
                <w:b/>
                <w:kern w:val="0"/>
                <w:sz w:val="18"/>
                <w:szCs w:val="18"/>
              </w:rPr>
              <w:t>上缴上级支出</w:t>
            </w:r>
          </w:p>
        </w:tc>
        <w:tc>
          <w:tcPr>
            <w:tcW w:w="1765" w:type="dxa"/>
            <w:gridSpan w:val="2"/>
            <w:vMerge w:val="restart"/>
            <w:tcBorders>
              <w:top w:val="single" w:sz="4" w:space="0" w:color="auto"/>
              <w:left w:val="single" w:sz="4" w:space="0" w:color="auto"/>
              <w:bottom w:val="single" w:sz="4" w:space="0" w:color="auto"/>
              <w:right w:val="single" w:sz="4" w:space="0" w:color="auto"/>
            </w:tcBorders>
            <w:vAlign w:val="center"/>
          </w:tcPr>
          <w:p w:rsidR="00A73D51" w:rsidRPr="00394C8B" w:rsidRDefault="00A73D51" w:rsidP="00394C8B">
            <w:pPr>
              <w:widowControl/>
              <w:jc w:val="center"/>
              <w:rPr>
                <w:rFonts w:ascii="宋体" w:hAnsi="宋体" w:cs="宋体"/>
                <w:b/>
                <w:kern w:val="0"/>
                <w:sz w:val="18"/>
                <w:szCs w:val="18"/>
              </w:rPr>
            </w:pPr>
            <w:r w:rsidRPr="00394C8B">
              <w:rPr>
                <w:rFonts w:ascii="宋体" w:hAnsi="宋体" w:cs="宋体" w:hint="eastAsia"/>
                <w:b/>
                <w:kern w:val="0"/>
                <w:sz w:val="18"/>
                <w:szCs w:val="18"/>
              </w:rPr>
              <w:t>经营支出</w:t>
            </w:r>
          </w:p>
        </w:tc>
        <w:tc>
          <w:tcPr>
            <w:tcW w:w="1762" w:type="dxa"/>
            <w:gridSpan w:val="2"/>
            <w:vMerge w:val="restart"/>
            <w:tcBorders>
              <w:top w:val="single" w:sz="4" w:space="0" w:color="auto"/>
              <w:left w:val="single" w:sz="4" w:space="0" w:color="auto"/>
              <w:bottom w:val="single" w:sz="4" w:space="0" w:color="auto"/>
              <w:right w:val="single" w:sz="4" w:space="0" w:color="auto"/>
            </w:tcBorders>
            <w:vAlign w:val="center"/>
          </w:tcPr>
          <w:p w:rsidR="00A73D51" w:rsidRPr="00394C8B" w:rsidRDefault="00A73D51" w:rsidP="00394C8B">
            <w:pPr>
              <w:widowControl/>
              <w:jc w:val="center"/>
              <w:rPr>
                <w:rFonts w:ascii="宋体" w:hAnsi="宋体" w:cs="宋体"/>
                <w:b/>
                <w:kern w:val="0"/>
                <w:sz w:val="18"/>
                <w:szCs w:val="18"/>
              </w:rPr>
            </w:pPr>
            <w:r w:rsidRPr="00394C8B">
              <w:rPr>
                <w:rFonts w:ascii="宋体" w:hAnsi="宋体" w:cs="宋体" w:hint="eastAsia"/>
                <w:b/>
                <w:kern w:val="0"/>
                <w:sz w:val="18"/>
                <w:szCs w:val="18"/>
              </w:rPr>
              <w:t>对附属单位补助支出</w:t>
            </w:r>
          </w:p>
        </w:tc>
      </w:tr>
      <w:tr w:rsidR="00A73D51" w:rsidRPr="00FB1248" w:rsidTr="00F57AA5">
        <w:tblPrEx>
          <w:jc w:val="left"/>
        </w:tblPrEx>
        <w:trPr>
          <w:trHeight w:val="312"/>
        </w:trPr>
        <w:tc>
          <w:tcPr>
            <w:tcW w:w="1642" w:type="dxa"/>
            <w:vMerge w:val="restart"/>
            <w:tcBorders>
              <w:top w:val="single" w:sz="4" w:space="0" w:color="auto"/>
              <w:left w:val="single" w:sz="4" w:space="0" w:color="auto"/>
              <w:bottom w:val="single" w:sz="4" w:space="0" w:color="auto"/>
              <w:right w:val="single" w:sz="4" w:space="0" w:color="auto"/>
            </w:tcBorders>
            <w:vAlign w:val="center"/>
          </w:tcPr>
          <w:p w:rsidR="00A73D51" w:rsidRPr="00394C8B" w:rsidRDefault="00A73D51" w:rsidP="00394C8B">
            <w:pPr>
              <w:widowControl/>
              <w:jc w:val="center"/>
              <w:rPr>
                <w:rFonts w:ascii="宋体" w:hAnsi="宋体" w:cs="宋体"/>
                <w:b/>
                <w:kern w:val="0"/>
                <w:sz w:val="18"/>
                <w:szCs w:val="18"/>
              </w:rPr>
            </w:pPr>
            <w:r w:rsidRPr="00394C8B">
              <w:rPr>
                <w:rFonts w:ascii="宋体" w:hAnsi="宋体" w:cs="宋体" w:hint="eastAsia"/>
                <w:b/>
                <w:kern w:val="0"/>
                <w:sz w:val="18"/>
                <w:szCs w:val="18"/>
              </w:rPr>
              <w:t>支出功能分类科目编码</w:t>
            </w:r>
          </w:p>
        </w:tc>
        <w:tc>
          <w:tcPr>
            <w:tcW w:w="3144" w:type="dxa"/>
            <w:vMerge w:val="restart"/>
            <w:tcBorders>
              <w:top w:val="nil"/>
              <w:left w:val="single" w:sz="4" w:space="0" w:color="auto"/>
              <w:bottom w:val="single" w:sz="4" w:space="0" w:color="auto"/>
              <w:right w:val="single" w:sz="4" w:space="0" w:color="auto"/>
            </w:tcBorders>
            <w:vAlign w:val="center"/>
          </w:tcPr>
          <w:p w:rsidR="00A73D51" w:rsidRPr="00394C8B" w:rsidRDefault="00A73D51" w:rsidP="00394C8B">
            <w:pPr>
              <w:widowControl/>
              <w:jc w:val="center"/>
              <w:rPr>
                <w:rFonts w:ascii="宋体" w:hAnsi="宋体" w:cs="宋体"/>
                <w:b/>
                <w:kern w:val="0"/>
                <w:sz w:val="18"/>
                <w:szCs w:val="18"/>
              </w:rPr>
            </w:pPr>
            <w:r w:rsidRPr="00394C8B">
              <w:rPr>
                <w:rFonts w:ascii="宋体" w:hAnsi="宋体" w:cs="宋体" w:hint="eastAsia"/>
                <w:b/>
                <w:kern w:val="0"/>
                <w:sz w:val="18"/>
                <w:szCs w:val="18"/>
              </w:rPr>
              <w:t>科目名称</w:t>
            </w: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524"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765"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766"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765"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762"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r>
      <w:tr w:rsidR="00A73D51" w:rsidRPr="00FB1248" w:rsidTr="00F57AA5">
        <w:tblPrEx>
          <w:jc w:val="left"/>
        </w:tblPrEx>
        <w:trPr>
          <w:trHeight w:val="312"/>
        </w:trPr>
        <w:tc>
          <w:tcPr>
            <w:tcW w:w="1642" w:type="dxa"/>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3144" w:type="dxa"/>
            <w:vMerge/>
            <w:tcBorders>
              <w:top w:val="nil"/>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524"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765"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766"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765"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762"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r>
      <w:tr w:rsidR="00A73D51" w:rsidRPr="00FB1248" w:rsidTr="00F57AA5">
        <w:tblPrEx>
          <w:jc w:val="left"/>
        </w:tblPrEx>
        <w:trPr>
          <w:trHeight w:val="312"/>
        </w:trPr>
        <w:tc>
          <w:tcPr>
            <w:tcW w:w="1642" w:type="dxa"/>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3144" w:type="dxa"/>
            <w:vMerge/>
            <w:tcBorders>
              <w:top w:val="nil"/>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524"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765"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766"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765"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762"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r>
      <w:tr w:rsidR="0061507D" w:rsidRPr="00FB1248" w:rsidTr="00F57AA5">
        <w:tblPrEx>
          <w:jc w:val="left"/>
        </w:tblPrEx>
        <w:trPr>
          <w:trHeight w:val="284"/>
        </w:trPr>
        <w:tc>
          <w:tcPr>
            <w:tcW w:w="1642" w:type="dxa"/>
            <w:vMerge w:val="restart"/>
            <w:tcBorders>
              <w:top w:val="nil"/>
              <w:left w:val="single" w:sz="4" w:space="0" w:color="auto"/>
              <w:right w:val="single" w:sz="4" w:space="0" w:color="auto"/>
            </w:tcBorders>
            <w:vAlign w:val="center"/>
          </w:tcPr>
          <w:p w:rsidR="0061507D" w:rsidRPr="00FB1248" w:rsidRDefault="0061507D" w:rsidP="0061507D">
            <w:pPr>
              <w:widowControl/>
              <w:jc w:val="center"/>
              <w:rPr>
                <w:rFonts w:ascii="宋体" w:hAnsi="宋体" w:cs="宋体"/>
                <w:kern w:val="0"/>
                <w:sz w:val="18"/>
                <w:szCs w:val="18"/>
              </w:rPr>
            </w:pPr>
            <w:r w:rsidRPr="00FB1248">
              <w:rPr>
                <w:rFonts w:ascii="宋体" w:hAnsi="宋体" w:cs="宋体" w:hint="eastAsia"/>
                <w:kern w:val="0"/>
                <w:sz w:val="18"/>
                <w:szCs w:val="18"/>
              </w:rPr>
              <w:t>类款项</w:t>
            </w:r>
          </w:p>
        </w:tc>
        <w:tc>
          <w:tcPr>
            <w:tcW w:w="3144" w:type="dxa"/>
            <w:tcBorders>
              <w:top w:val="nil"/>
              <w:left w:val="nil"/>
              <w:bottom w:val="single" w:sz="4" w:space="0" w:color="auto"/>
              <w:right w:val="single" w:sz="4" w:space="0" w:color="auto"/>
            </w:tcBorders>
            <w:vAlign w:val="center"/>
          </w:tcPr>
          <w:p w:rsidR="0061507D" w:rsidRPr="00FB1248" w:rsidRDefault="0061507D" w:rsidP="00394C8B">
            <w:pPr>
              <w:widowControl/>
              <w:jc w:val="center"/>
              <w:rPr>
                <w:rFonts w:ascii="宋体" w:hAnsi="宋体" w:cs="宋体"/>
                <w:kern w:val="0"/>
                <w:sz w:val="18"/>
                <w:szCs w:val="18"/>
              </w:rPr>
            </w:pPr>
            <w:r w:rsidRPr="00FB1248">
              <w:rPr>
                <w:rFonts w:ascii="宋体" w:hAnsi="宋体" w:cs="宋体" w:hint="eastAsia"/>
                <w:kern w:val="0"/>
                <w:sz w:val="18"/>
                <w:szCs w:val="18"/>
              </w:rPr>
              <w:t>栏次</w:t>
            </w:r>
          </w:p>
        </w:tc>
        <w:tc>
          <w:tcPr>
            <w:tcW w:w="1418" w:type="dxa"/>
            <w:gridSpan w:val="2"/>
            <w:tcBorders>
              <w:top w:val="nil"/>
              <w:left w:val="nil"/>
              <w:bottom w:val="single" w:sz="4" w:space="0" w:color="auto"/>
              <w:right w:val="single" w:sz="4" w:space="0" w:color="auto"/>
            </w:tcBorders>
            <w:vAlign w:val="center"/>
          </w:tcPr>
          <w:p w:rsidR="0061507D" w:rsidRPr="00FB1248" w:rsidRDefault="0061507D" w:rsidP="00394C8B">
            <w:pPr>
              <w:widowControl/>
              <w:jc w:val="center"/>
              <w:rPr>
                <w:rFonts w:ascii="宋体" w:hAnsi="宋体" w:cs="宋体"/>
                <w:kern w:val="0"/>
                <w:sz w:val="18"/>
                <w:szCs w:val="18"/>
              </w:rPr>
            </w:pPr>
            <w:r w:rsidRPr="00FB1248">
              <w:rPr>
                <w:rFonts w:ascii="宋体" w:hAnsi="宋体" w:cs="宋体" w:hint="eastAsia"/>
                <w:kern w:val="0"/>
                <w:sz w:val="18"/>
                <w:szCs w:val="18"/>
              </w:rPr>
              <w:t>1</w:t>
            </w:r>
          </w:p>
        </w:tc>
        <w:tc>
          <w:tcPr>
            <w:tcW w:w="1524" w:type="dxa"/>
            <w:gridSpan w:val="2"/>
            <w:tcBorders>
              <w:top w:val="nil"/>
              <w:left w:val="nil"/>
              <w:bottom w:val="single" w:sz="4" w:space="0" w:color="auto"/>
              <w:right w:val="single" w:sz="4" w:space="0" w:color="auto"/>
            </w:tcBorders>
            <w:vAlign w:val="center"/>
          </w:tcPr>
          <w:p w:rsidR="0061507D" w:rsidRPr="00FB1248" w:rsidRDefault="0061507D" w:rsidP="00394C8B">
            <w:pPr>
              <w:widowControl/>
              <w:jc w:val="center"/>
              <w:rPr>
                <w:rFonts w:ascii="宋体" w:hAnsi="宋体" w:cs="宋体"/>
                <w:kern w:val="0"/>
                <w:sz w:val="18"/>
                <w:szCs w:val="18"/>
              </w:rPr>
            </w:pPr>
            <w:r w:rsidRPr="00FB1248">
              <w:rPr>
                <w:rFonts w:ascii="宋体" w:hAnsi="宋体" w:cs="宋体" w:hint="eastAsia"/>
                <w:kern w:val="0"/>
                <w:sz w:val="18"/>
                <w:szCs w:val="18"/>
              </w:rPr>
              <w:t>2</w:t>
            </w:r>
          </w:p>
        </w:tc>
        <w:tc>
          <w:tcPr>
            <w:tcW w:w="1765" w:type="dxa"/>
            <w:gridSpan w:val="2"/>
            <w:tcBorders>
              <w:top w:val="nil"/>
              <w:left w:val="nil"/>
              <w:bottom w:val="single" w:sz="4" w:space="0" w:color="auto"/>
              <w:right w:val="single" w:sz="4" w:space="0" w:color="auto"/>
            </w:tcBorders>
            <w:vAlign w:val="center"/>
          </w:tcPr>
          <w:p w:rsidR="0061507D" w:rsidRPr="00FB1248" w:rsidRDefault="0061507D" w:rsidP="00394C8B">
            <w:pPr>
              <w:widowControl/>
              <w:jc w:val="center"/>
              <w:rPr>
                <w:rFonts w:ascii="宋体" w:hAnsi="宋体" w:cs="宋体"/>
                <w:kern w:val="0"/>
                <w:sz w:val="18"/>
                <w:szCs w:val="18"/>
              </w:rPr>
            </w:pPr>
            <w:r w:rsidRPr="00FB1248">
              <w:rPr>
                <w:rFonts w:ascii="宋体" w:hAnsi="宋体" w:cs="宋体" w:hint="eastAsia"/>
                <w:kern w:val="0"/>
                <w:sz w:val="18"/>
                <w:szCs w:val="18"/>
              </w:rPr>
              <w:t>3</w:t>
            </w:r>
          </w:p>
        </w:tc>
        <w:tc>
          <w:tcPr>
            <w:tcW w:w="1766" w:type="dxa"/>
            <w:gridSpan w:val="2"/>
            <w:tcBorders>
              <w:top w:val="nil"/>
              <w:left w:val="nil"/>
              <w:bottom w:val="single" w:sz="4" w:space="0" w:color="auto"/>
              <w:right w:val="single" w:sz="4" w:space="0" w:color="auto"/>
            </w:tcBorders>
            <w:vAlign w:val="center"/>
          </w:tcPr>
          <w:p w:rsidR="0061507D" w:rsidRPr="00FB1248" w:rsidRDefault="0061507D" w:rsidP="00394C8B">
            <w:pPr>
              <w:widowControl/>
              <w:jc w:val="center"/>
              <w:rPr>
                <w:rFonts w:ascii="宋体" w:hAnsi="宋体" w:cs="宋体"/>
                <w:kern w:val="0"/>
                <w:sz w:val="18"/>
                <w:szCs w:val="18"/>
              </w:rPr>
            </w:pPr>
            <w:r w:rsidRPr="00FB1248">
              <w:rPr>
                <w:rFonts w:ascii="宋体" w:hAnsi="宋体" w:cs="宋体" w:hint="eastAsia"/>
                <w:kern w:val="0"/>
                <w:sz w:val="18"/>
                <w:szCs w:val="18"/>
              </w:rPr>
              <w:t>4</w:t>
            </w:r>
          </w:p>
        </w:tc>
        <w:tc>
          <w:tcPr>
            <w:tcW w:w="1765" w:type="dxa"/>
            <w:gridSpan w:val="2"/>
            <w:tcBorders>
              <w:top w:val="nil"/>
              <w:left w:val="nil"/>
              <w:bottom w:val="single" w:sz="4" w:space="0" w:color="auto"/>
              <w:right w:val="single" w:sz="4" w:space="0" w:color="auto"/>
            </w:tcBorders>
            <w:vAlign w:val="center"/>
          </w:tcPr>
          <w:p w:rsidR="0061507D" w:rsidRPr="00FB1248" w:rsidRDefault="0061507D" w:rsidP="00394C8B">
            <w:pPr>
              <w:widowControl/>
              <w:jc w:val="center"/>
              <w:rPr>
                <w:rFonts w:ascii="宋体" w:hAnsi="宋体" w:cs="宋体"/>
                <w:kern w:val="0"/>
                <w:sz w:val="18"/>
                <w:szCs w:val="18"/>
              </w:rPr>
            </w:pPr>
            <w:r w:rsidRPr="00FB1248">
              <w:rPr>
                <w:rFonts w:ascii="宋体" w:hAnsi="宋体" w:cs="宋体" w:hint="eastAsia"/>
                <w:kern w:val="0"/>
                <w:sz w:val="18"/>
                <w:szCs w:val="18"/>
              </w:rPr>
              <w:t>5</w:t>
            </w:r>
          </w:p>
        </w:tc>
        <w:tc>
          <w:tcPr>
            <w:tcW w:w="1762" w:type="dxa"/>
            <w:gridSpan w:val="2"/>
            <w:tcBorders>
              <w:top w:val="nil"/>
              <w:left w:val="nil"/>
              <w:bottom w:val="single" w:sz="4" w:space="0" w:color="auto"/>
              <w:right w:val="single" w:sz="4" w:space="0" w:color="auto"/>
            </w:tcBorders>
            <w:vAlign w:val="center"/>
          </w:tcPr>
          <w:p w:rsidR="0061507D" w:rsidRPr="00FB1248" w:rsidRDefault="0061507D" w:rsidP="00394C8B">
            <w:pPr>
              <w:widowControl/>
              <w:jc w:val="center"/>
              <w:rPr>
                <w:rFonts w:ascii="宋体" w:hAnsi="宋体" w:cs="宋体"/>
                <w:kern w:val="0"/>
                <w:sz w:val="18"/>
                <w:szCs w:val="18"/>
              </w:rPr>
            </w:pPr>
            <w:r w:rsidRPr="00FB1248">
              <w:rPr>
                <w:rFonts w:ascii="宋体" w:hAnsi="宋体" w:cs="宋体" w:hint="eastAsia"/>
                <w:kern w:val="0"/>
                <w:sz w:val="18"/>
                <w:szCs w:val="18"/>
              </w:rPr>
              <w:t>6</w:t>
            </w:r>
          </w:p>
        </w:tc>
      </w:tr>
      <w:tr w:rsidR="0061507D" w:rsidRPr="00FB1248" w:rsidTr="00F57AA5">
        <w:tblPrEx>
          <w:jc w:val="left"/>
        </w:tblPrEx>
        <w:trPr>
          <w:trHeight w:val="284"/>
        </w:trPr>
        <w:tc>
          <w:tcPr>
            <w:tcW w:w="1642" w:type="dxa"/>
            <w:vMerge/>
            <w:tcBorders>
              <w:left w:val="single" w:sz="4" w:space="0" w:color="auto"/>
              <w:bottom w:val="single" w:sz="4" w:space="0" w:color="auto"/>
              <w:right w:val="single" w:sz="4" w:space="0" w:color="auto"/>
            </w:tcBorders>
            <w:vAlign w:val="center"/>
          </w:tcPr>
          <w:p w:rsidR="0061507D" w:rsidRPr="00FB1248" w:rsidRDefault="0061507D" w:rsidP="00394C8B">
            <w:pPr>
              <w:widowControl/>
              <w:jc w:val="left"/>
              <w:rPr>
                <w:rFonts w:ascii="宋体" w:hAnsi="宋体" w:cs="宋体"/>
                <w:kern w:val="0"/>
                <w:sz w:val="18"/>
                <w:szCs w:val="18"/>
              </w:rPr>
            </w:pPr>
          </w:p>
        </w:tc>
        <w:tc>
          <w:tcPr>
            <w:tcW w:w="3144" w:type="dxa"/>
            <w:tcBorders>
              <w:top w:val="nil"/>
              <w:left w:val="nil"/>
              <w:bottom w:val="single" w:sz="4" w:space="0" w:color="auto"/>
              <w:right w:val="single" w:sz="4" w:space="0" w:color="auto"/>
            </w:tcBorders>
            <w:vAlign w:val="center"/>
          </w:tcPr>
          <w:p w:rsidR="0061507D" w:rsidRPr="00FB1248" w:rsidRDefault="0061507D" w:rsidP="00394C8B">
            <w:pPr>
              <w:widowControl/>
              <w:jc w:val="center"/>
              <w:rPr>
                <w:rFonts w:ascii="宋体" w:hAnsi="宋体" w:cs="宋体"/>
                <w:kern w:val="0"/>
                <w:sz w:val="18"/>
                <w:szCs w:val="18"/>
              </w:rPr>
            </w:pPr>
            <w:r w:rsidRPr="00FB1248">
              <w:rPr>
                <w:rFonts w:ascii="宋体" w:hAnsi="宋体" w:cs="宋体" w:hint="eastAsia"/>
                <w:kern w:val="0"/>
                <w:sz w:val="18"/>
                <w:szCs w:val="18"/>
              </w:rPr>
              <w:t>合计</w:t>
            </w:r>
          </w:p>
        </w:tc>
        <w:tc>
          <w:tcPr>
            <w:tcW w:w="1418" w:type="dxa"/>
            <w:gridSpan w:val="2"/>
            <w:tcBorders>
              <w:top w:val="nil"/>
              <w:left w:val="nil"/>
              <w:bottom w:val="single" w:sz="4" w:space="0" w:color="auto"/>
              <w:right w:val="single" w:sz="4" w:space="0" w:color="auto"/>
            </w:tcBorders>
            <w:vAlign w:val="center"/>
          </w:tcPr>
          <w:p w:rsidR="0061507D" w:rsidRPr="00FB1248" w:rsidRDefault="00E808F1" w:rsidP="00394C8B">
            <w:pPr>
              <w:widowControl/>
              <w:jc w:val="right"/>
              <w:rPr>
                <w:rFonts w:ascii="宋体" w:hAnsi="宋体" w:cs="宋体"/>
                <w:kern w:val="0"/>
                <w:sz w:val="18"/>
                <w:szCs w:val="18"/>
              </w:rPr>
            </w:pPr>
            <w:r>
              <w:rPr>
                <w:rFonts w:ascii="宋体" w:hAnsi="宋体" w:cs="宋体" w:hint="eastAsia"/>
                <w:kern w:val="0"/>
                <w:sz w:val="18"/>
                <w:szCs w:val="18"/>
              </w:rPr>
              <w:t>1216.88</w:t>
            </w:r>
            <w:r w:rsidR="0061507D" w:rsidRPr="00FB1248">
              <w:rPr>
                <w:rFonts w:ascii="宋体" w:hAnsi="宋体" w:cs="宋体" w:hint="eastAsia"/>
                <w:kern w:val="0"/>
                <w:sz w:val="18"/>
                <w:szCs w:val="18"/>
              </w:rPr>
              <w:t xml:space="preserve">　</w:t>
            </w:r>
          </w:p>
        </w:tc>
        <w:tc>
          <w:tcPr>
            <w:tcW w:w="1524" w:type="dxa"/>
            <w:gridSpan w:val="2"/>
            <w:tcBorders>
              <w:top w:val="nil"/>
              <w:left w:val="nil"/>
              <w:bottom w:val="single" w:sz="4" w:space="0" w:color="auto"/>
              <w:right w:val="single" w:sz="4" w:space="0" w:color="auto"/>
            </w:tcBorders>
            <w:vAlign w:val="center"/>
          </w:tcPr>
          <w:p w:rsidR="0061507D" w:rsidRPr="00FB1248" w:rsidRDefault="00B7596C" w:rsidP="00394C8B">
            <w:pPr>
              <w:widowControl/>
              <w:jc w:val="right"/>
              <w:rPr>
                <w:rFonts w:ascii="宋体" w:hAnsi="宋体" w:cs="宋体"/>
                <w:kern w:val="0"/>
                <w:sz w:val="18"/>
                <w:szCs w:val="18"/>
              </w:rPr>
            </w:pPr>
            <w:r>
              <w:rPr>
                <w:rFonts w:ascii="宋体" w:hAnsi="宋体" w:cs="宋体" w:hint="eastAsia"/>
                <w:kern w:val="0"/>
                <w:sz w:val="18"/>
                <w:szCs w:val="18"/>
              </w:rPr>
              <w:t>965.33</w:t>
            </w:r>
            <w:r w:rsidR="0061507D" w:rsidRPr="00FB1248">
              <w:rPr>
                <w:rFonts w:ascii="宋体" w:hAnsi="宋体" w:cs="宋体" w:hint="eastAsia"/>
                <w:kern w:val="0"/>
                <w:sz w:val="18"/>
                <w:szCs w:val="18"/>
              </w:rPr>
              <w:t xml:space="preserve">　</w:t>
            </w:r>
          </w:p>
        </w:tc>
        <w:tc>
          <w:tcPr>
            <w:tcW w:w="1765" w:type="dxa"/>
            <w:gridSpan w:val="2"/>
            <w:tcBorders>
              <w:top w:val="nil"/>
              <w:left w:val="nil"/>
              <w:bottom w:val="single" w:sz="4" w:space="0" w:color="auto"/>
              <w:right w:val="single" w:sz="4" w:space="0" w:color="auto"/>
            </w:tcBorders>
            <w:vAlign w:val="center"/>
          </w:tcPr>
          <w:p w:rsidR="0061507D" w:rsidRPr="00FB1248" w:rsidRDefault="005902E8" w:rsidP="00394C8B">
            <w:pPr>
              <w:widowControl/>
              <w:jc w:val="right"/>
              <w:rPr>
                <w:rFonts w:ascii="宋体" w:hAnsi="宋体" w:cs="宋体"/>
                <w:kern w:val="0"/>
                <w:sz w:val="18"/>
                <w:szCs w:val="18"/>
              </w:rPr>
            </w:pPr>
            <w:r>
              <w:rPr>
                <w:rFonts w:ascii="宋体" w:hAnsi="宋体" w:cs="宋体" w:hint="eastAsia"/>
                <w:kern w:val="0"/>
                <w:sz w:val="18"/>
                <w:szCs w:val="18"/>
              </w:rPr>
              <w:t>251.55</w:t>
            </w:r>
            <w:r w:rsidR="0061507D" w:rsidRPr="00FB1248">
              <w:rPr>
                <w:rFonts w:ascii="宋体" w:hAnsi="宋体" w:cs="宋体" w:hint="eastAsia"/>
                <w:kern w:val="0"/>
                <w:sz w:val="18"/>
                <w:szCs w:val="18"/>
              </w:rPr>
              <w:t xml:space="preserve">　</w:t>
            </w:r>
          </w:p>
        </w:tc>
        <w:tc>
          <w:tcPr>
            <w:tcW w:w="1766" w:type="dxa"/>
            <w:gridSpan w:val="2"/>
            <w:tcBorders>
              <w:top w:val="nil"/>
              <w:left w:val="nil"/>
              <w:bottom w:val="single" w:sz="4" w:space="0" w:color="auto"/>
              <w:right w:val="single" w:sz="4" w:space="0" w:color="auto"/>
            </w:tcBorders>
            <w:vAlign w:val="center"/>
          </w:tcPr>
          <w:p w:rsidR="0061507D" w:rsidRPr="00FB1248" w:rsidRDefault="0061507D" w:rsidP="00394C8B">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1765" w:type="dxa"/>
            <w:gridSpan w:val="2"/>
            <w:tcBorders>
              <w:top w:val="nil"/>
              <w:left w:val="nil"/>
              <w:bottom w:val="single" w:sz="4" w:space="0" w:color="auto"/>
              <w:right w:val="single" w:sz="4" w:space="0" w:color="auto"/>
            </w:tcBorders>
            <w:vAlign w:val="center"/>
          </w:tcPr>
          <w:p w:rsidR="0061507D" w:rsidRPr="00FB1248" w:rsidRDefault="0061507D" w:rsidP="00394C8B">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1762" w:type="dxa"/>
            <w:gridSpan w:val="2"/>
            <w:tcBorders>
              <w:top w:val="nil"/>
              <w:left w:val="nil"/>
              <w:bottom w:val="single" w:sz="4" w:space="0" w:color="auto"/>
              <w:right w:val="single" w:sz="4" w:space="0" w:color="auto"/>
            </w:tcBorders>
            <w:vAlign w:val="center"/>
          </w:tcPr>
          <w:p w:rsidR="0061507D" w:rsidRPr="00FB1248" w:rsidRDefault="0061507D" w:rsidP="00394C8B">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r>
      <w:tr w:rsidR="0061507D" w:rsidRPr="00FB1248" w:rsidTr="00F57AA5">
        <w:tblPrEx>
          <w:jc w:val="left"/>
        </w:tblPrEx>
        <w:trPr>
          <w:trHeight w:val="284"/>
        </w:trPr>
        <w:tc>
          <w:tcPr>
            <w:tcW w:w="1642" w:type="dxa"/>
            <w:tcBorders>
              <w:top w:val="nil"/>
              <w:left w:val="single" w:sz="4" w:space="0" w:color="auto"/>
              <w:bottom w:val="single" w:sz="4" w:space="0" w:color="auto"/>
              <w:right w:val="single" w:sz="4" w:space="0" w:color="auto"/>
            </w:tcBorders>
            <w:vAlign w:val="center"/>
          </w:tcPr>
          <w:p w:rsidR="0061507D" w:rsidRPr="00FB1248" w:rsidRDefault="0061507D" w:rsidP="006C64F3">
            <w:pPr>
              <w:widowControl/>
              <w:jc w:val="left"/>
              <w:rPr>
                <w:rFonts w:ascii="宋体" w:hAnsi="宋体" w:cs="宋体"/>
                <w:kern w:val="0"/>
                <w:sz w:val="18"/>
                <w:szCs w:val="18"/>
              </w:rPr>
            </w:pPr>
            <w:r w:rsidRPr="00FB1248">
              <w:rPr>
                <w:rFonts w:ascii="宋体" w:hAnsi="宋体" w:cs="宋体" w:hint="eastAsia"/>
                <w:kern w:val="0"/>
                <w:sz w:val="18"/>
                <w:szCs w:val="18"/>
              </w:rPr>
              <w:t>201</w:t>
            </w:r>
          </w:p>
        </w:tc>
        <w:tc>
          <w:tcPr>
            <w:tcW w:w="3144" w:type="dxa"/>
            <w:tcBorders>
              <w:top w:val="nil"/>
              <w:left w:val="nil"/>
              <w:bottom w:val="single" w:sz="4" w:space="0" w:color="auto"/>
              <w:right w:val="single" w:sz="4" w:space="0" w:color="auto"/>
            </w:tcBorders>
            <w:vAlign w:val="center"/>
          </w:tcPr>
          <w:p w:rsidR="0061507D" w:rsidRPr="00FB1248" w:rsidRDefault="0061507D" w:rsidP="00394C8B">
            <w:pPr>
              <w:widowControl/>
              <w:jc w:val="left"/>
              <w:rPr>
                <w:rFonts w:ascii="宋体" w:hAnsi="宋体" w:cs="宋体"/>
                <w:kern w:val="0"/>
                <w:sz w:val="18"/>
                <w:szCs w:val="18"/>
              </w:rPr>
            </w:pPr>
            <w:r w:rsidRPr="00FB1248">
              <w:rPr>
                <w:rFonts w:ascii="宋体" w:hAnsi="宋体" w:cs="宋体" w:hint="eastAsia"/>
                <w:kern w:val="0"/>
                <w:sz w:val="18"/>
                <w:szCs w:val="18"/>
              </w:rPr>
              <w:t>一般公共服务</w:t>
            </w:r>
            <w:r w:rsidR="00145E3D">
              <w:rPr>
                <w:rFonts w:ascii="宋体" w:hAnsi="宋体" w:cs="宋体" w:hint="eastAsia"/>
                <w:kern w:val="0"/>
                <w:sz w:val="18"/>
                <w:szCs w:val="18"/>
              </w:rPr>
              <w:t>支出</w:t>
            </w:r>
          </w:p>
        </w:tc>
        <w:tc>
          <w:tcPr>
            <w:tcW w:w="1418" w:type="dxa"/>
            <w:gridSpan w:val="2"/>
            <w:tcBorders>
              <w:top w:val="nil"/>
              <w:left w:val="nil"/>
              <w:bottom w:val="single" w:sz="4" w:space="0" w:color="auto"/>
              <w:right w:val="single" w:sz="4" w:space="0" w:color="auto"/>
            </w:tcBorders>
            <w:vAlign w:val="center"/>
          </w:tcPr>
          <w:p w:rsidR="0061507D" w:rsidRPr="00FB1248" w:rsidRDefault="00E808F1" w:rsidP="00394C8B">
            <w:pPr>
              <w:widowControl/>
              <w:jc w:val="right"/>
              <w:rPr>
                <w:rFonts w:ascii="宋体" w:hAnsi="宋体" w:cs="宋体"/>
                <w:kern w:val="0"/>
                <w:sz w:val="18"/>
                <w:szCs w:val="18"/>
              </w:rPr>
            </w:pPr>
            <w:r>
              <w:rPr>
                <w:rFonts w:ascii="宋体" w:hAnsi="宋体" w:cs="宋体" w:hint="eastAsia"/>
                <w:kern w:val="0"/>
                <w:sz w:val="18"/>
                <w:szCs w:val="18"/>
              </w:rPr>
              <w:t>986.69</w:t>
            </w:r>
            <w:r w:rsidR="0061507D" w:rsidRPr="00FB1248">
              <w:rPr>
                <w:rFonts w:ascii="宋体" w:hAnsi="宋体" w:cs="宋体" w:hint="eastAsia"/>
                <w:kern w:val="0"/>
                <w:sz w:val="18"/>
                <w:szCs w:val="18"/>
              </w:rPr>
              <w:t xml:space="preserve">　</w:t>
            </w:r>
          </w:p>
        </w:tc>
        <w:tc>
          <w:tcPr>
            <w:tcW w:w="1524" w:type="dxa"/>
            <w:gridSpan w:val="2"/>
            <w:tcBorders>
              <w:top w:val="nil"/>
              <w:left w:val="nil"/>
              <w:bottom w:val="single" w:sz="4" w:space="0" w:color="auto"/>
              <w:right w:val="single" w:sz="4" w:space="0" w:color="auto"/>
            </w:tcBorders>
            <w:vAlign w:val="center"/>
          </w:tcPr>
          <w:p w:rsidR="0061507D" w:rsidRPr="00FB1248" w:rsidRDefault="00B7596C" w:rsidP="00394C8B">
            <w:pPr>
              <w:widowControl/>
              <w:jc w:val="right"/>
              <w:rPr>
                <w:rFonts w:ascii="宋体" w:hAnsi="宋体" w:cs="宋体"/>
                <w:kern w:val="0"/>
                <w:sz w:val="18"/>
                <w:szCs w:val="18"/>
              </w:rPr>
            </w:pPr>
            <w:r>
              <w:rPr>
                <w:rFonts w:ascii="宋体" w:hAnsi="宋体" w:cs="宋体" w:hint="eastAsia"/>
                <w:kern w:val="0"/>
                <w:sz w:val="18"/>
                <w:szCs w:val="18"/>
              </w:rPr>
              <w:t>756.47</w:t>
            </w:r>
            <w:r w:rsidR="0061507D" w:rsidRPr="00FB1248">
              <w:rPr>
                <w:rFonts w:ascii="宋体" w:hAnsi="宋体" w:cs="宋体" w:hint="eastAsia"/>
                <w:kern w:val="0"/>
                <w:sz w:val="18"/>
                <w:szCs w:val="18"/>
              </w:rPr>
              <w:t xml:space="preserve">　</w:t>
            </w:r>
          </w:p>
        </w:tc>
        <w:tc>
          <w:tcPr>
            <w:tcW w:w="1765" w:type="dxa"/>
            <w:gridSpan w:val="2"/>
            <w:tcBorders>
              <w:top w:val="nil"/>
              <w:left w:val="nil"/>
              <w:bottom w:val="single" w:sz="4" w:space="0" w:color="auto"/>
              <w:right w:val="single" w:sz="4" w:space="0" w:color="auto"/>
            </w:tcBorders>
            <w:vAlign w:val="center"/>
          </w:tcPr>
          <w:p w:rsidR="0061507D" w:rsidRPr="00FB1248" w:rsidRDefault="005902E8" w:rsidP="00394C8B">
            <w:pPr>
              <w:widowControl/>
              <w:jc w:val="right"/>
              <w:rPr>
                <w:rFonts w:ascii="宋体" w:hAnsi="宋体" w:cs="宋体"/>
                <w:kern w:val="0"/>
                <w:sz w:val="18"/>
                <w:szCs w:val="18"/>
              </w:rPr>
            </w:pPr>
            <w:r>
              <w:rPr>
                <w:rFonts w:ascii="宋体" w:hAnsi="宋体" w:cs="宋体" w:hint="eastAsia"/>
                <w:kern w:val="0"/>
                <w:sz w:val="18"/>
                <w:szCs w:val="18"/>
              </w:rPr>
              <w:t>230.22</w:t>
            </w:r>
            <w:r w:rsidR="0061507D" w:rsidRPr="00FB1248">
              <w:rPr>
                <w:rFonts w:ascii="宋体" w:hAnsi="宋体" w:cs="宋体" w:hint="eastAsia"/>
                <w:kern w:val="0"/>
                <w:sz w:val="18"/>
                <w:szCs w:val="18"/>
              </w:rPr>
              <w:t xml:space="preserve">　</w:t>
            </w:r>
          </w:p>
        </w:tc>
        <w:tc>
          <w:tcPr>
            <w:tcW w:w="1766" w:type="dxa"/>
            <w:gridSpan w:val="2"/>
            <w:tcBorders>
              <w:top w:val="nil"/>
              <w:left w:val="nil"/>
              <w:bottom w:val="single" w:sz="4" w:space="0" w:color="auto"/>
              <w:right w:val="single" w:sz="4" w:space="0" w:color="auto"/>
            </w:tcBorders>
            <w:vAlign w:val="center"/>
          </w:tcPr>
          <w:p w:rsidR="0061507D" w:rsidRPr="00FB1248" w:rsidRDefault="0061507D" w:rsidP="00394C8B">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1765" w:type="dxa"/>
            <w:gridSpan w:val="2"/>
            <w:tcBorders>
              <w:top w:val="nil"/>
              <w:left w:val="nil"/>
              <w:bottom w:val="single" w:sz="4" w:space="0" w:color="auto"/>
              <w:right w:val="single" w:sz="4" w:space="0" w:color="auto"/>
            </w:tcBorders>
            <w:vAlign w:val="center"/>
          </w:tcPr>
          <w:p w:rsidR="0061507D" w:rsidRPr="00FB1248" w:rsidRDefault="0061507D" w:rsidP="00394C8B">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1762" w:type="dxa"/>
            <w:gridSpan w:val="2"/>
            <w:tcBorders>
              <w:top w:val="nil"/>
              <w:left w:val="nil"/>
              <w:bottom w:val="single" w:sz="4" w:space="0" w:color="auto"/>
              <w:right w:val="single" w:sz="4" w:space="0" w:color="auto"/>
            </w:tcBorders>
            <w:vAlign w:val="center"/>
          </w:tcPr>
          <w:p w:rsidR="0061507D" w:rsidRPr="00FB1248" w:rsidRDefault="0061507D" w:rsidP="00394C8B">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r>
      <w:tr w:rsidR="0061507D" w:rsidRPr="00FB1248" w:rsidTr="00F57AA5">
        <w:tblPrEx>
          <w:jc w:val="left"/>
        </w:tblPrEx>
        <w:trPr>
          <w:trHeight w:val="284"/>
        </w:trPr>
        <w:tc>
          <w:tcPr>
            <w:tcW w:w="1642" w:type="dxa"/>
            <w:tcBorders>
              <w:top w:val="nil"/>
              <w:left w:val="single" w:sz="4" w:space="0" w:color="auto"/>
              <w:bottom w:val="single" w:sz="4" w:space="0" w:color="auto"/>
              <w:right w:val="single" w:sz="4" w:space="0" w:color="auto"/>
            </w:tcBorders>
            <w:vAlign w:val="center"/>
          </w:tcPr>
          <w:p w:rsidR="0061507D" w:rsidRPr="00FB1248" w:rsidRDefault="0061507D" w:rsidP="00A775B6">
            <w:pPr>
              <w:widowControl/>
              <w:jc w:val="left"/>
              <w:rPr>
                <w:rFonts w:ascii="宋体" w:hAnsi="宋体" w:cs="宋体"/>
                <w:kern w:val="0"/>
                <w:sz w:val="18"/>
                <w:szCs w:val="18"/>
              </w:rPr>
            </w:pPr>
            <w:r w:rsidRPr="00FB1248">
              <w:rPr>
                <w:rFonts w:ascii="宋体" w:hAnsi="宋体" w:cs="宋体" w:hint="eastAsia"/>
                <w:kern w:val="0"/>
                <w:sz w:val="18"/>
                <w:szCs w:val="18"/>
              </w:rPr>
              <w:t>201</w:t>
            </w:r>
            <w:r w:rsidR="00A775B6">
              <w:rPr>
                <w:rFonts w:ascii="宋体" w:hAnsi="宋体" w:cs="宋体" w:hint="eastAsia"/>
                <w:kern w:val="0"/>
                <w:sz w:val="18"/>
                <w:szCs w:val="18"/>
              </w:rPr>
              <w:t>29</w:t>
            </w:r>
          </w:p>
        </w:tc>
        <w:tc>
          <w:tcPr>
            <w:tcW w:w="3144" w:type="dxa"/>
            <w:tcBorders>
              <w:top w:val="nil"/>
              <w:left w:val="nil"/>
              <w:bottom w:val="single" w:sz="4" w:space="0" w:color="auto"/>
              <w:right w:val="single" w:sz="4" w:space="0" w:color="auto"/>
            </w:tcBorders>
            <w:vAlign w:val="center"/>
          </w:tcPr>
          <w:p w:rsidR="0061507D" w:rsidRPr="00FB1248" w:rsidRDefault="0061507D" w:rsidP="00394C8B">
            <w:pPr>
              <w:widowControl/>
              <w:jc w:val="left"/>
              <w:rPr>
                <w:rFonts w:ascii="宋体" w:hAnsi="宋体" w:cs="宋体"/>
                <w:kern w:val="0"/>
                <w:sz w:val="18"/>
                <w:szCs w:val="18"/>
              </w:rPr>
            </w:pPr>
            <w:r w:rsidRPr="00FB1248">
              <w:rPr>
                <w:rFonts w:ascii="宋体" w:hAnsi="宋体" w:cs="宋体" w:hint="eastAsia"/>
                <w:kern w:val="0"/>
                <w:sz w:val="18"/>
                <w:szCs w:val="18"/>
              </w:rPr>
              <w:t xml:space="preserve"> </w:t>
            </w:r>
            <w:r w:rsidR="00001D9A">
              <w:rPr>
                <w:rFonts w:ascii="宋体" w:hAnsi="宋体" w:cs="宋体" w:hint="eastAsia"/>
                <w:kern w:val="0"/>
                <w:sz w:val="18"/>
                <w:szCs w:val="18"/>
              </w:rPr>
              <w:t>群众团体事务</w:t>
            </w:r>
          </w:p>
        </w:tc>
        <w:tc>
          <w:tcPr>
            <w:tcW w:w="1418" w:type="dxa"/>
            <w:gridSpan w:val="2"/>
            <w:tcBorders>
              <w:top w:val="nil"/>
              <w:left w:val="nil"/>
              <w:bottom w:val="single" w:sz="4" w:space="0" w:color="auto"/>
              <w:right w:val="single" w:sz="4" w:space="0" w:color="auto"/>
            </w:tcBorders>
            <w:vAlign w:val="center"/>
          </w:tcPr>
          <w:p w:rsidR="0061507D" w:rsidRPr="00FB1248" w:rsidRDefault="00E808F1" w:rsidP="00394C8B">
            <w:pPr>
              <w:widowControl/>
              <w:jc w:val="right"/>
              <w:rPr>
                <w:rFonts w:ascii="宋体" w:hAnsi="宋体" w:cs="宋体"/>
                <w:kern w:val="0"/>
                <w:sz w:val="18"/>
                <w:szCs w:val="18"/>
              </w:rPr>
            </w:pPr>
            <w:r>
              <w:rPr>
                <w:rFonts w:ascii="宋体" w:hAnsi="宋体" w:cs="宋体" w:hint="eastAsia"/>
                <w:kern w:val="0"/>
                <w:sz w:val="18"/>
                <w:szCs w:val="18"/>
              </w:rPr>
              <w:t>986.69</w:t>
            </w:r>
            <w:r w:rsidR="0061507D" w:rsidRPr="00FB1248">
              <w:rPr>
                <w:rFonts w:ascii="宋体" w:hAnsi="宋体" w:cs="宋体" w:hint="eastAsia"/>
                <w:kern w:val="0"/>
                <w:sz w:val="18"/>
                <w:szCs w:val="18"/>
              </w:rPr>
              <w:t xml:space="preserve">　</w:t>
            </w:r>
          </w:p>
        </w:tc>
        <w:tc>
          <w:tcPr>
            <w:tcW w:w="1524" w:type="dxa"/>
            <w:gridSpan w:val="2"/>
            <w:tcBorders>
              <w:top w:val="nil"/>
              <w:left w:val="nil"/>
              <w:bottom w:val="single" w:sz="4" w:space="0" w:color="auto"/>
              <w:right w:val="single" w:sz="4" w:space="0" w:color="auto"/>
            </w:tcBorders>
            <w:vAlign w:val="center"/>
          </w:tcPr>
          <w:p w:rsidR="0061507D" w:rsidRPr="00FB1248" w:rsidRDefault="00B7596C" w:rsidP="00394C8B">
            <w:pPr>
              <w:widowControl/>
              <w:jc w:val="right"/>
              <w:rPr>
                <w:rFonts w:ascii="宋体" w:hAnsi="宋体" w:cs="宋体"/>
                <w:kern w:val="0"/>
                <w:sz w:val="18"/>
                <w:szCs w:val="18"/>
              </w:rPr>
            </w:pPr>
            <w:r>
              <w:rPr>
                <w:rFonts w:ascii="宋体" w:hAnsi="宋体" w:cs="宋体" w:hint="eastAsia"/>
                <w:kern w:val="0"/>
                <w:sz w:val="18"/>
                <w:szCs w:val="18"/>
              </w:rPr>
              <w:t>756.47</w:t>
            </w:r>
            <w:r w:rsidR="0061507D" w:rsidRPr="00FB1248">
              <w:rPr>
                <w:rFonts w:ascii="宋体" w:hAnsi="宋体" w:cs="宋体" w:hint="eastAsia"/>
                <w:kern w:val="0"/>
                <w:sz w:val="18"/>
                <w:szCs w:val="18"/>
              </w:rPr>
              <w:t xml:space="preserve">　</w:t>
            </w:r>
          </w:p>
        </w:tc>
        <w:tc>
          <w:tcPr>
            <w:tcW w:w="1765" w:type="dxa"/>
            <w:gridSpan w:val="2"/>
            <w:tcBorders>
              <w:top w:val="nil"/>
              <w:left w:val="nil"/>
              <w:bottom w:val="single" w:sz="4" w:space="0" w:color="auto"/>
              <w:right w:val="single" w:sz="4" w:space="0" w:color="auto"/>
            </w:tcBorders>
            <w:vAlign w:val="center"/>
          </w:tcPr>
          <w:p w:rsidR="0061507D" w:rsidRPr="00FB1248" w:rsidRDefault="005902E8" w:rsidP="00394C8B">
            <w:pPr>
              <w:widowControl/>
              <w:jc w:val="right"/>
              <w:rPr>
                <w:rFonts w:ascii="宋体" w:hAnsi="宋体" w:cs="宋体"/>
                <w:kern w:val="0"/>
                <w:sz w:val="18"/>
                <w:szCs w:val="18"/>
              </w:rPr>
            </w:pPr>
            <w:r>
              <w:rPr>
                <w:rFonts w:ascii="宋体" w:hAnsi="宋体" w:cs="宋体" w:hint="eastAsia"/>
                <w:kern w:val="0"/>
                <w:sz w:val="18"/>
                <w:szCs w:val="18"/>
              </w:rPr>
              <w:t>230.22</w:t>
            </w:r>
            <w:r w:rsidR="0061507D" w:rsidRPr="00FB1248">
              <w:rPr>
                <w:rFonts w:ascii="宋体" w:hAnsi="宋体" w:cs="宋体" w:hint="eastAsia"/>
                <w:kern w:val="0"/>
                <w:sz w:val="18"/>
                <w:szCs w:val="18"/>
              </w:rPr>
              <w:t xml:space="preserve">　</w:t>
            </w:r>
          </w:p>
        </w:tc>
        <w:tc>
          <w:tcPr>
            <w:tcW w:w="1766" w:type="dxa"/>
            <w:gridSpan w:val="2"/>
            <w:tcBorders>
              <w:top w:val="nil"/>
              <w:left w:val="nil"/>
              <w:bottom w:val="single" w:sz="4" w:space="0" w:color="auto"/>
              <w:right w:val="single" w:sz="4" w:space="0" w:color="auto"/>
            </w:tcBorders>
            <w:vAlign w:val="center"/>
          </w:tcPr>
          <w:p w:rsidR="0061507D" w:rsidRPr="00FB1248" w:rsidRDefault="0061507D" w:rsidP="00394C8B">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1765" w:type="dxa"/>
            <w:gridSpan w:val="2"/>
            <w:tcBorders>
              <w:top w:val="nil"/>
              <w:left w:val="nil"/>
              <w:bottom w:val="single" w:sz="4" w:space="0" w:color="auto"/>
              <w:right w:val="single" w:sz="4" w:space="0" w:color="auto"/>
            </w:tcBorders>
            <w:vAlign w:val="center"/>
          </w:tcPr>
          <w:p w:rsidR="0061507D" w:rsidRPr="00FB1248" w:rsidRDefault="0061507D" w:rsidP="00394C8B">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1762" w:type="dxa"/>
            <w:gridSpan w:val="2"/>
            <w:tcBorders>
              <w:top w:val="nil"/>
              <w:left w:val="nil"/>
              <w:bottom w:val="single" w:sz="4" w:space="0" w:color="auto"/>
              <w:right w:val="single" w:sz="4" w:space="0" w:color="auto"/>
            </w:tcBorders>
            <w:vAlign w:val="center"/>
          </w:tcPr>
          <w:p w:rsidR="0061507D" w:rsidRPr="00FB1248" w:rsidRDefault="0061507D" w:rsidP="00394C8B">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r>
      <w:tr w:rsidR="0061507D" w:rsidRPr="00FB1248" w:rsidTr="00F57AA5">
        <w:tblPrEx>
          <w:jc w:val="left"/>
        </w:tblPrEx>
        <w:trPr>
          <w:trHeight w:val="284"/>
        </w:trPr>
        <w:tc>
          <w:tcPr>
            <w:tcW w:w="1642" w:type="dxa"/>
            <w:tcBorders>
              <w:top w:val="nil"/>
              <w:left w:val="single" w:sz="4" w:space="0" w:color="auto"/>
              <w:bottom w:val="single" w:sz="8" w:space="0" w:color="000000"/>
              <w:right w:val="single" w:sz="4" w:space="0" w:color="auto"/>
            </w:tcBorders>
            <w:vAlign w:val="center"/>
          </w:tcPr>
          <w:p w:rsidR="0061507D" w:rsidRPr="00FB1248" w:rsidRDefault="00A775B6" w:rsidP="006C64F3">
            <w:pPr>
              <w:widowControl/>
              <w:jc w:val="left"/>
              <w:rPr>
                <w:rFonts w:ascii="宋体" w:hAnsi="宋体" w:cs="宋体"/>
                <w:kern w:val="0"/>
                <w:sz w:val="18"/>
                <w:szCs w:val="18"/>
              </w:rPr>
            </w:pPr>
            <w:r>
              <w:rPr>
                <w:rFonts w:ascii="宋体" w:hAnsi="宋体" w:cs="宋体" w:hint="eastAsia"/>
                <w:kern w:val="0"/>
                <w:sz w:val="18"/>
                <w:szCs w:val="18"/>
              </w:rPr>
              <w:t>20129</w:t>
            </w:r>
            <w:r w:rsidR="0061507D" w:rsidRPr="00FB1248">
              <w:rPr>
                <w:rFonts w:ascii="宋体" w:hAnsi="宋体" w:cs="宋体" w:hint="eastAsia"/>
                <w:kern w:val="0"/>
                <w:sz w:val="18"/>
                <w:szCs w:val="18"/>
              </w:rPr>
              <w:t>01</w:t>
            </w:r>
          </w:p>
        </w:tc>
        <w:tc>
          <w:tcPr>
            <w:tcW w:w="3144" w:type="dxa"/>
            <w:tcBorders>
              <w:top w:val="nil"/>
              <w:left w:val="nil"/>
              <w:bottom w:val="single" w:sz="8" w:space="0" w:color="000000"/>
              <w:right w:val="single" w:sz="4" w:space="0" w:color="auto"/>
            </w:tcBorders>
            <w:vAlign w:val="center"/>
          </w:tcPr>
          <w:p w:rsidR="0061507D" w:rsidRPr="00FB1248" w:rsidRDefault="0061507D" w:rsidP="00394C8B">
            <w:pPr>
              <w:widowControl/>
              <w:jc w:val="left"/>
              <w:rPr>
                <w:rFonts w:ascii="宋体" w:hAnsi="宋体" w:cs="宋体"/>
                <w:kern w:val="0"/>
                <w:sz w:val="18"/>
                <w:szCs w:val="18"/>
              </w:rPr>
            </w:pPr>
            <w:r w:rsidRPr="00FB1248">
              <w:rPr>
                <w:rFonts w:ascii="宋体" w:hAnsi="宋体" w:cs="宋体" w:hint="eastAsia"/>
                <w:kern w:val="0"/>
                <w:sz w:val="18"/>
                <w:szCs w:val="18"/>
              </w:rPr>
              <w:t xml:space="preserve">    行政运行</w:t>
            </w:r>
          </w:p>
        </w:tc>
        <w:tc>
          <w:tcPr>
            <w:tcW w:w="1418" w:type="dxa"/>
            <w:gridSpan w:val="2"/>
            <w:tcBorders>
              <w:top w:val="nil"/>
              <w:left w:val="nil"/>
              <w:bottom w:val="single" w:sz="8" w:space="0" w:color="000000"/>
              <w:right w:val="single" w:sz="4" w:space="0" w:color="auto"/>
            </w:tcBorders>
            <w:vAlign w:val="center"/>
          </w:tcPr>
          <w:p w:rsidR="0061507D" w:rsidRPr="00FB1248" w:rsidRDefault="00E808F1" w:rsidP="00394C8B">
            <w:pPr>
              <w:widowControl/>
              <w:jc w:val="right"/>
              <w:rPr>
                <w:rFonts w:ascii="宋体" w:hAnsi="宋体" w:cs="宋体"/>
                <w:kern w:val="0"/>
                <w:sz w:val="18"/>
                <w:szCs w:val="18"/>
              </w:rPr>
            </w:pPr>
            <w:r>
              <w:rPr>
                <w:rFonts w:ascii="宋体" w:hAnsi="宋体" w:cs="宋体" w:hint="eastAsia"/>
                <w:kern w:val="0"/>
                <w:sz w:val="18"/>
                <w:szCs w:val="18"/>
              </w:rPr>
              <w:t>271.14</w:t>
            </w:r>
            <w:r w:rsidR="0061507D" w:rsidRPr="00FB1248">
              <w:rPr>
                <w:rFonts w:ascii="宋体" w:hAnsi="宋体" w:cs="宋体" w:hint="eastAsia"/>
                <w:kern w:val="0"/>
                <w:sz w:val="18"/>
                <w:szCs w:val="18"/>
              </w:rPr>
              <w:t xml:space="preserve">　</w:t>
            </w:r>
          </w:p>
        </w:tc>
        <w:tc>
          <w:tcPr>
            <w:tcW w:w="1524" w:type="dxa"/>
            <w:gridSpan w:val="2"/>
            <w:tcBorders>
              <w:top w:val="nil"/>
              <w:left w:val="nil"/>
              <w:bottom w:val="single" w:sz="8" w:space="0" w:color="000000"/>
              <w:right w:val="single" w:sz="4" w:space="0" w:color="auto"/>
            </w:tcBorders>
            <w:vAlign w:val="center"/>
          </w:tcPr>
          <w:p w:rsidR="0061507D" w:rsidRPr="00FB1248" w:rsidRDefault="00B7596C" w:rsidP="00394C8B">
            <w:pPr>
              <w:widowControl/>
              <w:jc w:val="right"/>
              <w:rPr>
                <w:rFonts w:ascii="宋体" w:hAnsi="宋体" w:cs="宋体"/>
                <w:kern w:val="0"/>
                <w:sz w:val="18"/>
                <w:szCs w:val="18"/>
              </w:rPr>
            </w:pPr>
            <w:r>
              <w:rPr>
                <w:rFonts w:ascii="宋体" w:hAnsi="宋体" w:cs="宋体" w:hint="eastAsia"/>
                <w:kern w:val="0"/>
                <w:sz w:val="18"/>
                <w:szCs w:val="18"/>
              </w:rPr>
              <w:t>271.14</w:t>
            </w:r>
            <w:r w:rsidR="0061507D" w:rsidRPr="00FB1248">
              <w:rPr>
                <w:rFonts w:ascii="宋体" w:hAnsi="宋体" w:cs="宋体" w:hint="eastAsia"/>
                <w:kern w:val="0"/>
                <w:sz w:val="18"/>
                <w:szCs w:val="18"/>
              </w:rPr>
              <w:t xml:space="preserve">　</w:t>
            </w:r>
          </w:p>
        </w:tc>
        <w:tc>
          <w:tcPr>
            <w:tcW w:w="1765" w:type="dxa"/>
            <w:gridSpan w:val="2"/>
            <w:tcBorders>
              <w:top w:val="nil"/>
              <w:left w:val="nil"/>
              <w:bottom w:val="single" w:sz="8" w:space="0" w:color="000000"/>
              <w:right w:val="single" w:sz="4" w:space="0" w:color="auto"/>
            </w:tcBorders>
            <w:vAlign w:val="center"/>
          </w:tcPr>
          <w:p w:rsidR="0061507D" w:rsidRPr="00FB1248" w:rsidRDefault="0061507D" w:rsidP="00394C8B">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1766" w:type="dxa"/>
            <w:gridSpan w:val="2"/>
            <w:tcBorders>
              <w:top w:val="nil"/>
              <w:left w:val="nil"/>
              <w:bottom w:val="single" w:sz="8" w:space="0" w:color="000000"/>
              <w:right w:val="single" w:sz="4" w:space="0" w:color="auto"/>
            </w:tcBorders>
            <w:vAlign w:val="center"/>
          </w:tcPr>
          <w:p w:rsidR="0061507D" w:rsidRPr="00FB1248" w:rsidRDefault="0061507D" w:rsidP="00394C8B">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1765" w:type="dxa"/>
            <w:gridSpan w:val="2"/>
            <w:tcBorders>
              <w:top w:val="nil"/>
              <w:left w:val="nil"/>
              <w:bottom w:val="single" w:sz="8" w:space="0" w:color="000000"/>
              <w:right w:val="single" w:sz="4" w:space="0" w:color="auto"/>
            </w:tcBorders>
            <w:vAlign w:val="center"/>
          </w:tcPr>
          <w:p w:rsidR="0061507D" w:rsidRPr="00FB1248" w:rsidRDefault="0061507D" w:rsidP="00394C8B">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1762" w:type="dxa"/>
            <w:gridSpan w:val="2"/>
            <w:tcBorders>
              <w:top w:val="nil"/>
              <w:left w:val="nil"/>
              <w:bottom w:val="single" w:sz="8" w:space="0" w:color="000000"/>
              <w:right w:val="single" w:sz="4" w:space="0" w:color="auto"/>
            </w:tcBorders>
            <w:vAlign w:val="center"/>
          </w:tcPr>
          <w:p w:rsidR="0061507D" w:rsidRPr="00FB1248" w:rsidRDefault="0061507D" w:rsidP="00394C8B">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r>
      <w:tr w:rsidR="0061507D" w:rsidRPr="00FB1248" w:rsidTr="00F57AA5">
        <w:tblPrEx>
          <w:jc w:val="left"/>
        </w:tblPrEx>
        <w:trPr>
          <w:trHeight w:val="284"/>
        </w:trPr>
        <w:tc>
          <w:tcPr>
            <w:tcW w:w="1642" w:type="dxa"/>
            <w:tcBorders>
              <w:top w:val="single" w:sz="8" w:space="0" w:color="000000"/>
              <w:left w:val="single" w:sz="8" w:space="0" w:color="000000"/>
              <w:bottom w:val="single" w:sz="8" w:space="0" w:color="000000"/>
              <w:right w:val="single" w:sz="8" w:space="0" w:color="000000"/>
            </w:tcBorders>
            <w:vAlign w:val="center"/>
          </w:tcPr>
          <w:p w:rsidR="0061507D" w:rsidRPr="00FB1248" w:rsidRDefault="00A775B6" w:rsidP="0061507D">
            <w:pPr>
              <w:widowControl/>
              <w:jc w:val="left"/>
              <w:rPr>
                <w:rFonts w:ascii="宋体" w:hAnsi="宋体" w:cs="宋体"/>
                <w:kern w:val="0"/>
                <w:sz w:val="18"/>
                <w:szCs w:val="18"/>
              </w:rPr>
            </w:pPr>
            <w:r>
              <w:rPr>
                <w:rFonts w:ascii="宋体" w:hAnsi="宋体" w:cs="宋体" w:hint="eastAsia"/>
                <w:kern w:val="0"/>
                <w:sz w:val="18"/>
                <w:szCs w:val="18"/>
              </w:rPr>
              <w:t>2012950</w:t>
            </w:r>
          </w:p>
        </w:tc>
        <w:tc>
          <w:tcPr>
            <w:tcW w:w="3144" w:type="dxa"/>
            <w:tcBorders>
              <w:top w:val="single" w:sz="8" w:space="0" w:color="000000"/>
              <w:left w:val="single" w:sz="8" w:space="0" w:color="000000"/>
              <w:bottom w:val="single" w:sz="8" w:space="0" w:color="000000"/>
              <w:right w:val="single" w:sz="8" w:space="0" w:color="000000"/>
            </w:tcBorders>
            <w:vAlign w:val="center"/>
          </w:tcPr>
          <w:p w:rsidR="0061507D" w:rsidRPr="00FB1248" w:rsidRDefault="00001D9A" w:rsidP="00001D9A">
            <w:pPr>
              <w:widowControl/>
              <w:rPr>
                <w:rFonts w:ascii="宋体" w:hAnsi="宋体" w:cs="宋体"/>
                <w:kern w:val="0"/>
                <w:sz w:val="18"/>
                <w:szCs w:val="18"/>
              </w:rPr>
            </w:pPr>
            <w:r>
              <w:rPr>
                <w:rFonts w:ascii="宋体" w:hAnsi="宋体" w:cs="宋体" w:hint="eastAsia"/>
                <w:kern w:val="0"/>
                <w:sz w:val="18"/>
                <w:szCs w:val="18"/>
              </w:rPr>
              <w:t>事业运行</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E808F1" w:rsidP="00394C8B">
            <w:pPr>
              <w:widowControl/>
              <w:jc w:val="right"/>
              <w:rPr>
                <w:rFonts w:ascii="宋体" w:hAnsi="宋体" w:cs="宋体"/>
                <w:kern w:val="0"/>
                <w:sz w:val="18"/>
                <w:szCs w:val="18"/>
              </w:rPr>
            </w:pPr>
            <w:r>
              <w:rPr>
                <w:rFonts w:ascii="宋体" w:hAnsi="宋体" w:cs="宋体" w:hint="eastAsia"/>
                <w:kern w:val="0"/>
                <w:sz w:val="18"/>
                <w:szCs w:val="18"/>
              </w:rPr>
              <w:t>485.33</w:t>
            </w:r>
            <w:r w:rsidR="0061507D" w:rsidRPr="00FB1248">
              <w:rPr>
                <w:rFonts w:ascii="宋体" w:hAnsi="宋体" w:cs="宋体" w:hint="eastAsia"/>
                <w:kern w:val="0"/>
                <w:sz w:val="18"/>
                <w:szCs w:val="18"/>
              </w:rPr>
              <w:t xml:space="preserve">　</w:t>
            </w:r>
          </w:p>
        </w:tc>
        <w:tc>
          <w:tcPr>
            <w:tcW w:w="1524"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B7596C" w:rsidP="00394C8B">
            <w:pPr>
              <w:widowControl/>
              <w:jc w:val="right"/>
              <w:rPr>
                <w:rFonts w:ascii="宋体" w:hAnsi="宋体" w:cs="宋体"/>
                <w:kern w:val="0"/>
                <w:sz w:val="18"/>
                <w:szCs w:val="18"/>
              </w:rPr>
            </w:pPr>
            <w:r>
              <w:rPr>
                <w:rFonts w:ascii="宋体" w:hAnsi="宋体" w:cs="宋体" w:hint="eastAsia"/>
                <w:kern w:val="0"/>
                <w:sz w:val="18"/>
                <w:szCs w:val="18"/>
              </w:rPr>
              <w:t>485.33</w:t>
            </w:r>
            <w:r w:rsidR="0061507D" w:rsidRPr="00FB1248">
              <w:rPr>
                <w:rFonts w:ascii="宋体" w:hAnsi="宋体" w:cs="宋体" w:hint="eastAsia"/>
                <w:kern w:val="0"/>
                <w:sz w:val="18"/>
                <w:szCs w:val="18"/>
              </w:rPr>
              <w:t xml:space="preserve">　</w:t>
            </w: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61507D" w:rsidP="00394C8B">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1766"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61507D" w:rsidP="00394C8B">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61507D" w:rsidP="00394C8B">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1762"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61507D" w:rsidP="00394C8B">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r>
      <w:tr w:rsidR="0061507D" w:rsidRPr="00FB1248" w:rsidTr="00F57AA5">
        <w:tblPrEx>
          <w:jc w:val="left"/>
        </w:tblPrEx>
        <w:trPr>
          <w:trHeight w:val="284"/>
        </w:trPr>
        <w:tc>
          <w:tcPr>
            <w:tcW w:w="1642" w:type="dxa"/>
            <w:tcBorders>
              <w:top w:val="single" w:sz="8" w:space="0" w:color="000000"/>
              <w:left w:val="single" w:sz="8" w:space="0" w:color="000000"/>
              <w:bottom w:val="single" w:sz="8" w:space="0" w:color="000000"/>
              <w:right w:val="single" w:sz="8" w:space="0" w:color="000000"/>
            </w:tcBorders>
            <w:vAlign w:val="center"/>
          </w:tcPr>
          <w:p w:rsidR="0061507D" w:rsidRPr="00FB1248" w:rsidRDefault="00A775B6" w:rsidP="0061507D">
            <w:pPr>
              <w:widowControl/>
              <w:jc w:val="left"/>
              <w:rPr>
                <w:rFonts w:ascii="宋体" w:hAnsi="宋体" w:cs="宋体"/>
                <w:kern w:val="0"/>
                <w:sz w:val="18"/>
                <w:szCs w:val="18"/>
              </w:rPr>
            </w:pPr>
            <w:r>
              <w:rPr>
                <w:rFonts w:ascii="宋体" w:hAnsi="宋体" w:cs="宋体" w:hint="eastAsia"/>
                <w:kern w:val="0"/>
                <w:sz w:val="18"/>
                <w:szCs w:val="18"/>
              </w:rPr>
              <w:t>2012999</w:t>
            </w:r>
          </w:p>
        </w:tc>
        <w:tc>
          <w:tcPr>
            <w:tcW w:w="3144" w:type="dxa"/>
            <w:tcBorders>
              <w:top w:val="single" w:sz="8" w:space="0" w:color="000000"/>
              <w:left w:val="single" w:sz="8" w:space="0" w:color="000000"/>
              <w:bottom w:val="single" w:sz="8" w:space="0" w:color="000000"/>
              <w:right w:val="single" w:sz="8" w:space="0" w:color="000000"/>
            </w:tcBorders>
            <w:vAlign w:val="center"/>
          </w:tcPr>
          <w:p w:rsidR="0061507D" w:rsidRPr="00FB1248" w:rsidRDefault="00001D9A" w:rsidP="00FE0AB4">
            <w:pPr>
              <w:widowControl/>
              <w:jc w:val="left"/>
              <w:rPr>
                <w:rFonts w:ascii="宋体" w:hAnsi="宋体" w:cs="宋体"/>
                <w:kern w:val="0"/>
                <w:sz w:val="18"/>
                <w:szCs w:val="18"/>
              </w:rPr>
            </w:pPr>
            <w:r>
              <w:rPr>
                <w:rFonts w:ascii="宋体" w:hAnsi="宋体" w:cs="宋体" w:hint="eastAsia"/>
                <w:kern w:val="0"/>
                <w:sz w:val="18"/>
                <w:szCs w:val="18"/>
              </w:rPr>
              <w:t>其他群众团体事务支出</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E808F1" w:rsidP="00394C8B">
            <w:pPr>
              <w:widowControl/>
              <w:jc w:val="right"/>
              <w:rPr>
                <w:rFonts w:ascii="宋体" w:hAnsi="宋体" w:cs="宋体"/>
                <w:kern w:val="0"/>
                <w:sz w:val="18"/>
                <w:szCs w:val="18"/>
              </w:rPr>
            </w:pPr>
            <w:r>
              <w:rPr>
                <w:rFonts w:ascii="宋体" w:hAnsi="宋体" w:cs="宋体" w:hint="eastAsia"/>
                <w:kern w:val="0"/>
                <w:sz w:val="18"/>
                <w:szCs w:val="18"/>
              </w:rPr>
              <w:t>230.22</w:t>
            </w:r>
          </w:p>
        </w:tc>
        <w:tc>
          <w:tcPr>
            <w:tcW w:w="1524"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61507D" w:rsidP="00394C8B">
            <w:pPr>
              <w:widowControl/>
              <w:jc w:val="right"/>
              <w:rPr>
                <w:rFonts w:ascii="宋体" w:hAnsi="宋体" w:cs="宋体"/>
                <w:kern w:val="0"/>
                <w:sz w:val="18"/>
                <w:szCs w:val="18"/>
              </w:rPr>
            </w:pP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5902E8" w:rsidP="00394C8B">
            <w:pPr>
              <w:widowControl/>
              <w:jc w:val="right"/>
              <w:rPr>
                <w:rFonts w:ascii="宋体" w:hAnsi="宋体" w:cs="宋体"/>
                <w:kern w:val="0"/>
                <w:sz w:val="18"/>
                <w:szCs w:val="18"/>
              </w:rPr>
            </w:pPr>
            <w:r>
              <w:rPr>
                <w:rFonts w:ascii="宋体" w:hAnsi="宋体" w:cs="宋体" w:hint="eastAsia"/>
                <w:kern w:val="0"/>
                <w:sz w:val="18"/>
                <w:szCs w:val="18"/>
              </w:rPr>
              <w:t>230.22</w:t>
            </w:r>
          </w:p>
        </w:tc>
        <w:tc>
          <w:tcPr>
            <w:tcW w:w="1766"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61507D" w:rsidP="00394C8B">
            <w:pPr>
              <w:widowControl/>
              <w:jc w:val="right"/>
              <w:rPr>
                <w:rFonts w:ascii="宋体" w:hAnsi="宋体" w:cs="宋体"/>
                <w:kern w:val="0"/>
                <w:sz w:val="18"/>
                <w:szCs w:val="18"/>
              </w:rPr>
            </w:pP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61507D" w:rsidP="00394C8B">
            <w:pPr>
              <w:widowControl/>
              <w:jc w:val="right"/>
              <w:rPr>
                <w:rFonts w:ascii="宋体" w:hAnsi="宋体" w:cs="宋体"/>
                <w:kern w:val="0"/>
                <w:sz w:val="18"/>
                <w:szCs w:val="18"/>
              </w:rPr>
            </w:pPr>
          </w:p>
        </w:tc>
        <w:tc>
          <w:tcPr>
            <w:tcW w:w="1762"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61507D" w:rsidP="00394C8B">
            <w:pPr>
              <w:widowControl/>
              <w:jc w:val="right"/>
              <w:rPr>
                <w:rFonts w:ascii="宋体" w:hAnsi="宋体" w:cs="宋体"/>
                <w:kern w:val="0"/>
                <w:sz w:val="18"/>
                <w:szCs w:val="18"/>
              </w:rPr>
            </w:pPr>
          </w:p>
        </w:tc>
      </w:tr>
      <w:tr w:rsidR="0061507D" w:rsidRPr="00FB1248" w:rsidTr="00F57AA5">
        <w:tblPrEx>
          <w:jc w:val="left"/>
        </w:tblPrEx>
        <w:trPr>
          <w:trHeight w:val="284"/>
        </w:trPr>
        <w:tc>
          <w:tcPr>
            <w:tcW w:w="1642" w:type="dxa"/>
            <w:tcBorders>
              <w:top w:val="single" w:sz="8" w:space="0" w:color="000000"/>
              <w:left w:val="single" w:sz="8" w:space="0" w:color="000000"/>
              <w:bottom w:val="single" w:sz="8" w:space="0" w:color="000000"/>
              <w:right w:val="single" w:sz="8" w:space="0" w:color="000000"/>
            </w:tcBorders>
            <w:vAlign w:val="center"/>
          </w:tcPr>
          <w:p w:rsidR="0061507D" w:rsidRPr="00FB1248" w:rsidRDefault="00A775B6" w:rsidP="0061507D">
            <w:pPr>
              <w:widowControl/>
              <w:jc w:val="left"/>
              <w:rPr>
                <w:rFonts w:ascii="宋体" w:hAnsi="宋体" w:cs="宋体"/>
                <w:kern w:val="0"/>
                <w:sz w:val="18"/>
                <w:szCs w:val="18"/>
              </w:rPr>
            </w:pPr>
            <w:r>
              <w:rPr>
                <w:rFonts w:ascii="宋体" w:hAnsi="宋体" w:cs="宋体" w:hint="eastAsia"/>
                <w:kern w:val="0"/>
                <w:sz w:val="18"/>
                <w:szCs w:val="18"/>
              </w:rPr>
              <w:t>205</w:t>
            </w:r>
          </w:p>
        </w:tc>
        <w:tc>
          <w:tcPr>
            <w:tcW w:w="3144" w:type="dxa"/>
            <w:tcBorders>
              <w:top w:val="single" w:sz="8" w:space="0" w:color="000000"/>
              <w:left w:val="single" w:sz="8" w:space="0" w:color="000000"/>
              <w:bottom w:val="single" w:sz="8" w:space="0" w:color="000000"/>
              <w:right w:val="single" w:sz="8" w:space="0" w:color="000000"/>
            </w:tcBorders>
            <w:vAlign w:val="center"/>
          </w:tcPr>
          <w:p w:rsidR="0061507D" w:rsidRPr="00FB1248" w:rsidRDefault="00001D9A" w:rsidP="00F57AA5">
            <w:pPr>
              <w:widowControl/>
              <w:jc w:val="left"/>
              <w:rPr>
                <w:rFonts w:ascii="宋体" w:hAnsi="宋体" w:cs="宋体"/>
                <w:kern w:val="0"/>
                <w:sz w:val="18"/>
                <w:szCs w:val="18"/>
              </w:rPr>
            </w:pPr>
            <w:r>
              <w:rPr>
                <w:rFonts w:ascii="宋体" w:hAnsi="宋体" w:cs="宋体" w:hint="eastAsia"/>
                <w:kern w:val="0"/>
                <w:sz w:val="18"/>
                <w:szCs w:val="18"/>
              </w:rPr>
              <w:t>教育支出</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E808F1" w:rsidP="00394C8B">
            <w:pPr>
              <w:widowControl/>
              <w:jc w:val="right"/>
              <w:rPr>
                <w:rFonts w:ascii="宋体" w:hAnsi="宋体" w:cs="宋体"/>
                <w:kern w:val="0"/>
                <w:sz w:val="18"/>
                <w:szCs w:val="18"/>
              </w:rPr>
            </w:pPr>
            <w:r>
              <w:rPr>
                <w:rFonts w:ascii="宋体" w:hAnsi="宋体" w:cs="宋体" w:hint="eastAsia"/>
                <w:kern w:val="0"/>
                <w:sz w:val="18"/>
                <w:szCs w:val="18"/>
              </w:rPr>
              <w:t>21.33</w:t>
            </w:r>
          </w:p>
        </w:tc>
        <w:tc>
          <w:tcPr>
            <w:tcW w:w="1524"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61507D" w:rsidP="00394C8B">
            <w:pPr>
              <w:widowControl/>
              <w:jc w:val="right"/>
              <w:rPr>
                <w:rFonts w:ascii="宋体" w:hAnsi="宋体" w:cs="宋体"/>
                <w:kern w:val="0"/>
                <w:sz w:val="18"/>
                <w:szCs w:val="18"/>
              </w:rPr>
            </w:pP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5902E8" w:rsidP="00394C8B">
            <w:pPr>
              <w:widowControl/>
              <w:jc w:val="right"/>
              <w:rPr>
                <w:rFonts w:ascii="宋体" w:hAnsi="宋体" w:cs="宋体"/>
                <w:kern w:val="0"/>
                <w:sz w:val="18"/>
                <w:szCs w:val="18"/>
              </w:rPr>
            </w:pPr>
            <w:r>
              <w:rPr>
                <w:rFonts w:ascii="宋体" w:hAnsi="宋体" w:cs="宋体" w:hint="eastAsia"/>
                <w:kern w:val="0"/>
                <w:sz w:val="18"/>
                <w:szCs w:val="18"/>
              </w:rPr>
              <w:t>21.33</w:t>
            </w:r>
          </w:p>
        </w:tc>
        <w:tc>
          <w:tcPr>
            <w:tcW w:w="1766"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61507D" w:rsidP="00394C8B">
            <w:pPr>
              <w:widowControl/>
              <w:jc w:val="right"/>
              <w:rPr>
                <w:rFonts w:ascii="宋体" w:hAnsi="宋体" w:cs="宋体"/>
                <w:kern w:val="0"/>
                <w:sz w:val="18"/>
                <w:szCs w:val="18"/>
              </w:rPr>
            </w:pP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61507D" w:rsidP="00394C8B">
            <w:pPr>
              <w:widowControl/>
              <w:jc w:val="right"/>
              <w:rPr>
                <w:rFonts w:ascii="宋体" w:hAnsi="宋体" w:cs="宋体"/>
                <w:kern w:val="0"/>
                <w:sz w:val="18"/>
                <w:szCs w:val="18"/>
              </w:rPr>
            </w:pPr>
          </w:p>
        </w:tc>
        <w:tc>
          <w:tcPr>
            <w:tcW w:w="1762"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61507D" w:rsidP="00394C8B">
            <w:pPr>
              <w:widowControl/>
              <w:jc w:val="right"/>
              <w:rPr>
                <w:rFonts w:ascii="宋体" w:hAnsi="宋体" w:cs="宋体"/>
                <w:kern w:val="0"/>
                <w:sz w:val="18"/>
                <w:szCs w:val="18"/>
              </w:rPr>
            </w:pPr>
          </w:p>
        </w:tc>
      </w:tr>
      <w:tr w:rsidR="0061507D" w:rsidRPr="00FB1248" w:rsidTr="00F57AA5">
        <w:tblPrEx>
          <w:jc w:val="left"/>
        </w:tblPrEx>
        <w:trPr>
          <w:trHeight w:val="284"/>
        </w:trPr>
        <w:tc>
          <w:tcPr>
            <w:tcW w:w="1642" w:type="dxa"/>
            <w:tcBorders>
              <w:top w:val="single" w:sz="8" w:space="0" w:color="000000"/>
              <w:left w:val="single" w:sz="8" w:space="0" w:color="000000"/>
              <w:bottom w:val="single" w:sz="8" w:space="0" w:color="000000"/>
              <w:right w:val="single" w:sz="8" w:space="0" w:color="000000"/>
            </w:tcBorders>
            <w:vAlign w:val="center"/>
          </w:tcPr>
          <w:p w:rsidR="0061507D" w:rsidRPr="00FB1248" w:rsidRDefault="00A775B6" w:rsidP="0061507D">
            <w:pPr>
              <w:widowControl/>
              <w:jc w:val="left"/>
              <w:rPr>
                <w:rFonts w:ascii="宋体" w:hAnsi="宋体" w:cs="宋体"/>
                <w:kern w:val="0"/>
                <w:sz w:val="18"/>
                <w:szCs w:val="18"/>
              </w:rPr>
            </w:pPr>
            <w:r>
              <w:rPr>
                <w:rFonts w:ascii="宋体" w:hAnsi="宋体" w:cs="宋体" w:hint="eastAsia"/>
                <w:kern w:val="0"/>
                <w:sz w:val="18"/>
                <w:szCs w:val="18"/>
              </w:rPr>
              <w:t>20508</w:t>
            </w:r>
          </w:p>
        </w:tc>
        <w:tc>
          <w:tcPr>
            <w:tcW w:w="3144" w:type="dxa"/>
            <w:tcBorders>
              <w:top w:val="single" w:sz="8" w:space="0" w:color="000000"/>
              <w:left w:val="single" w:sz="8" w:space="0" w:color="000000"/>
              <w:bottom w:val="single" w:sz="8" w:space="0" w:color="000000"/>
              <w:right w:val="single" w:sz="8" w:space="0" w:color="000000"/>
            </w:tcBorders>
            <w:vAlign w:val="center"/>
          </w:tcPr>
          <w:p w:rsidR="0061507D" w:rsidRPr="00FB1248" w:rsidRDefault="00001D9A" w:rsidP="00F57AA5">
            <w:pPr>
              <w:widowControl/>
              <w:jc w:val="left"/>
              <w:rPr>
                <w:rFonts w:ascii="宋体" w:hAnsi="宋体" w:cs="宋体"/>
                <w:kern w:val="0"/>
                <w:sz w:val="18"/>
                <w:szCs w:val="18"/>
              </w:rPr>
            </w:pPr>
            <w:r>
              <w:rPr>
                <w:rFonts w:ascii="宋体" w:hAnsi="宋体" w:cs="宋体" w:hint="eastAsia"/>
                <w:kern w:val="0"/>
                <w:sz w:val="18"/>
                <w:szCs w:val="18"/>
              </w:rPr>
              <w:t>进修及培训</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E808F1" w:rsidP="00394C8B">
            <w:pPr>
              <w:widowControl/>
              <w:jc w:val="right"/>
              <w:rPr>
                <w:rFonts w:ascii="宋体" w:hAnsi="宋体" w:cs="宋体"/>
                <w:kern w:val="0"/>
                <w:sz w:val="18"/>
                <w:szCs w:val="18"/>
              </w:rPr>
            </w:pPr>
            <w:r>
              <w:rPr>
                <w:rFonts w:ascii="宋体" w:hAnsi="宋体" w:cs="宋体" w:hint="eastAsia"/>
                <w:kern w:val="0"/>
                <w:sz w:val="18"/>
                <w:szCs w:val="18"/>
              </w:rPr>
              <w:t>21.33</w:t>
            </w:r>
          </w:p>
        </w:tc>
        <w:tc>
          <w:tcPr>
            <w:tcW w:w="1524"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61507D" w:rsidP="00394C8B">
            <w:pPr>
              <w:widowControl/>
              <w:jc w:val="right"/>
              <w:rPr>
                <w:rFonts w:ascii="宋体" w:hAnsi="宋体" w:cs="宋体"/>
                <w:kern w:val="0"/>
                <w:sz w:val="18"/>
                <w:szCs w:val="18"/>
              </w:rPr>
            </w:pP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5902E8" w:rsidP="00394C8B">
            <w:pPr>
              <w:widowControl/>
              <w:jc w:val="right"/>
              <w:rPr>
                <w:rFonts w:ascii="宋体" w:hAnsi="宋体" w:cs="宋体"/>
                <w:kern w:val="0"/>
                <w:sz w:val="18"/>
                <w:szCs w:val="18"/>
              </w:rPr>
            </w:pPr>
            <w:r>
              <w:rPr>
                <w:rFonts w:ascii="宋体" w:hAnsi="宋体" w:cs="宋体" w:hint="eastAsia"/>
                <w:kern w:val="0"/>
                <w:sz w:val="18"/>
                <w:szCs w:val="18"/>
              </w:rPr>
              <w:t>21.33</w:t>
            </w:r>
          </w:p>
        </w:tc>
        <w:tc>
          <w:tcPr>
            <w:tcW w:w="1766"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61507D" w:rsidP="00394C8B">
            <w:pPr>
              <w:widowControl/>
              <w:jc w:val="right"/>
              <w:rPr>
                <w:rFonts w:ascii="宋体" w:hAnsi="宋体" w:cs="宋体"/>
                <w:kern w:val="0"/>
                <w:sz w:val="18"/>
                <w:szCs w:val="18"/>
              </w:rPr>
            </w:pP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61507D" w:rsidP="00394C8B">
            <w:pPr>
              <w:widowControl/>
              <w:jc w:val="right"/>
              <w:rPr>
                <w:rFonts w:ascii="宋体" w:hAnsi="宋体" w:cs="宋体"/>
                <w:kern w:val="0"/>
                <w:sz w:val="18"/>
                <w:szCs w:val="18"/>
              </w:rPr>
            </w:pPr>
          </w:p>
        </w:tc>
        <w:tc>
          <w:tcPr>
            <w:tcW w:w="1762"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61507D" w:rsidP="00394C8B">
            <w:pPr>
              <w:widowControl/>
              <w:jc w:val="right"/>
              <w:rPr>
                <w:rFonts w:ascii="宋体" w:hAnsi="宋体" w:cs="宋体"/>
                <w:kern w:val="0"/>
                <w:sz w:val="18"/>
                <w:szCs w:val="18"/>
              </w:rPr>
            </w:pPr>
          </w:p>
        </w:tc>
      </w:tr>
      <w:tr w:rsidR="0061507D" w:rsidRPr="00FB1248" w:rsidTr="00F57AA5">
        <w:tblPrEx>
          <w:jc w:val="left"/>
        </w:tblPrEx>
        <w:trPr>
          <w:trHeight w:val="284"/>
        </w:trPr>
        <w:tc>
          <w:tcPr>
            <w:tcW w:w="1642" w:type="dxa"/>
            <w:tcBorders>
              <w:top w:val="single" w:sz="8" w:space="0" w:color="000000"/>
              <w:left w:val="single" w:sz="8" w:space="0" w:color="000000"/>
              <w:bottom w:val="single" w:sz="8" w:space="0" w:color="000000"/>
              <w:right w:val="single" w:sz="8" w:space="0" w:color="000000"/>
            </w:tcBorders>
            <w:vAlign w:val="center"/>
          </w:tcPr>
          <w:p w:rsidR="0061507D" w:rsidRPr="00FB1248" w:rsidRDefault="00A775B6" w:rsidP="0061507D">
            <w:pPr>
              <w:widowControl/>
              <w:jc w:val="left"/>
              <w:rPr>
                <w:rFonts w:ascii="宋体" w:hAnsi="宋体" w:cs="宋体"/>
                <w:kern w:val="0"/>
                <w:sz w:val="18"/>
                <w:szCs w:val="18"/>
              </w:rPr>
            </w:pPr>
            <w:r>
              <w:rPr>
                <w:rFonts w:ascii="宋体" w:hAnsi="宋体" w:cs="宋体" w:hint="eastAsia"/>
                <w:kern w:val="0"/>
                <w:sz w:val="18"/>
                <w:szCs w:val="18"/>
              </w:rPr>
              <w:t>2050803</w:t>
            </w:r>
          </w:p>
        </w:tc>
        <w:tc>
          <w:tcPr>
            <w:tcW w:w="3144" w:type="dxa"/>
            <w:tcBorders>
              <w:top w:val="single" w:sz="8" w:space="0" w:color="000000"/>
              <w:left w:val="single" w:sz="8" w:space="0" w:color="000000"/>
              <w:bottom w:val="single" w:sz="8" w:space="0" w:color="000000"/>
              <w:right w:val="single" w:sz="8" w:space="0" w:color="000000"/>
            </w:tcBorders>
            <w:vAlign w:val="center"/>
          </w:tcPr>
          <w:p w:rsidR="0061507D" w:rsidRPr="00FB1248" w:rsidRDefault="00001D9A" w:rsidP="00F57AA5">
            <w:pPr>
              <w:widowControl/>
              <w:jc w:val="left"/>
              <w:rPr>
                <w:rFonts w:ascii="宋体" w:hAnsi="宋体" w:cs="宋体"/>
                <w:kern w:val="0"/>
                <w:sz w:val="18"/>
                <w:szCs w:val="18"/>
              </w:rPr>
            </w:pPr>
            <w:r>
              <w:rPr>
                <w:rFonts w:ascii="宋体" w:hAnsi="宋体" w:cs="宋体" w:hint="eastAsia"/>
                <w:kern w:val="0"/>
                <w:sz w:val="18"/>
                <w:szCs w:val="18"/>
              </w:rPr>
              <w:t>培训支出</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E808F1" w:rsidP="00394C8B">
            <w:pPr>
              <w:widowControl/>
              <w:jc w:val="right"/>
              <w:rPr>
                <w:rFonts w:ascii="宋体" w:hAnsi="宋体" w:cs="宋体"/>
                <w:kern w:val="0"/>
                <w:sz w:val="18"/>
                <w:szCs w:val="18"/>
              </w:rPr>
            </w:pPr>
            <w:r>
              <w:rPr>
                <w:rFonts w:ascii="宋体" w:hAnsi="宋体" w:cs="宋体" w:hint="eastAsia"/>
                <w:kern w:val="0"/>
                <w:sz w:val="18"/>
                <w:szCs w:val="18"/>
              </w:rPr>
              <w:t>21.33</w:t>
            </w:r>
          </w:p>
        </w:tc>
        <w:tc>
          <w:tcPr>
            <w:tcW w:w="1524"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61507D" w:rsidP="00394C8B">
            <w:pPr>
              <w:widowControl/>
              <w:jc w:val="right"/>
              <w:rPr>
                <w:rFonts w:ascii="宋体" w:hAnsi="宋体" w:cs="宋体"/>
                <w:kern w:val="0"/>
                <w:sz w:val="18"/>
                <w:szCs w:val="18"/>
              </w:rPr>
            </w:pP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5902E8" w:rsidP="00394C8B">
            <w:pPr>
              <w:widowControl/>
              <w:jc w:val="right"/>
              <w:rPr>
                <w:rFonts w:ascii="宋体" w:hAnsi="宋体" w:cs="宋体"/>
                <w:kern w:val="0"/>
                <w:sz w:val="18"/>
                <w:szCs w:val="18"/>
              </w:rPr>
            </w:pPr>
            <w:r>
              <w:rPr>
                <w:rFonts w:ascii="宋体" w:hAnsi="宋体" w:cs="宋体" w:hint="eastAsia"/>
                <w:kern w:val="0"/>
                <w:sz w:val="18"/>
                <w:szCs w:val="18"/>
              </w:rPr>
              <w:t>21.33</w:t>
            </w:r>
          </w:p>
        </w:tc>
        <w:tc>
          <w:tcPr>
            <w:tcW w:w="1766"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61507D" w:rsidP="00394C8B">
            <w:pPr>
              <w:widowControl/>
              <w:jc w:val="right"/>
              <w:rPr>
                <w:rFonts w:ascii="宋体" w:hAnsi="宋体" w:cs="宋体"/>
                <w:kern w:val="0"/>
                <w:sz w:val="18"/>
                <w:szCs w:val="18"/>
              </w:rPr>
            </w:pP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61507D" w:rsidP="00394C8B">
            <w:pPr>
              <w:widowControl/>
              <w:jc w:val="right"/>
              <w:rPr>
                <w:rFonts w:ascii="宋体" w:hAnsi="宋体" w:cs="宋体"/>
                <w:kern w:val="0"/>
                <w:sz w:val="18"/>
                <w:szCs w:val="18"/>
              </w:rPr>
            </w:pPr>
          </w:p>
        </w:tc>
        <w:tc>
          <w:tcPr>
            <w:tcW w:w="1762"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61507D" w:rsidP="00394C8B">
            <w:pPr>
              <w:widowControl/>
              <w:jc w:val="right"/>
              <w:rPr>
                <w:rFonts w:ascii="宋体" w:hAnsi="宋体" w:cs="宋体"/>
                <w:kern w:val="0"/>
                <w:sz w:val="18"/>
                <w:szCs w:val="18"/>
              </w:rPr>
            </w:pPr>
          </w:p>
        </w:tc>
      </w:tr>
      <w:tr w:rsidR="00A775B6" w:rsidRPr="00FB1248" w:rsidTr="00F57AA5">
        <w:tblPrEx>
          <w:jc w:val="left"/>
        </w:tblPrEx>
        <w:trPr>
          <w:trHeight w:val="284"/>
        </w:trPr>
        <w:tc>
          <w:tcPr>
            <w:tcW w:w="1642" w:type="dxa"/>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61507D">
            <w:pPr>
              <w:widowControl/>
              <w:jc w:val="left"/>
              <w:rPr>
                <w:rFonts w:ascii="宋体" w:hAnsi="宋体" w:cs="宋体"/>
                <w:kern w:val="0"/>
                <w:sz w:val="18"/>
                <w:szCs w:val="18"/>
              </w:rPr>
            </w:pPr>
            <w:r>
              <w:rPr>
                <w:rFonts w:ascii="宋体" w:hAnsi="宋体" w:cs="宋体" w:hint="eastAsia"/>
                <w:kern w:val="0"/>
                <w:sz w:val="18"/>
                <w:szCs w:val="18"/>
              </w:rPr>
              <w:t>208</w:t>
            </w:r>
          </w:p>
        </w:tc>
        <w:tc>
          <w:tcPr>
            <w:tcW w:w="3144" w:type="dxa"/>
            <w:tcBorders>
              <w:top w:val="single" w:sz="8" w:space="0" w:color="000000"/>
              <w:left w:val="single" w:sz="8" w:space="0" w:color="000000"/>
              <w:bottom w:val="single" w:sz="8" w:space="0" w:color="000000"/>
              <w:right w:val="single" w:sz="8" w:space="0" w:color="000000"/>
            </w:tcBorders>
            <w:vAlign w:val="center"/>
          </w:tcPr>
          <w:p w:rsidR="00A775B6" w:rsidRPr="00FB1248" w:rsidRDefault="00001D9A" w:rsidP="00F57AA5">
            <w:pPr>
              <w:widowControl/>
              <w:jc w:val="left"/>
              <w:rPr>
                <w:rFonts w:ascii="宋体" w:hAnsi="宋体" w:cs="宋体"/>
                <w:kern w:val="0"/>
                <w:sz w:val="18"/>
                <w:szCs w:val="18"/>
              </w:rPr>
            </w:pPr>
            <w:r>
              <w:rPr>
                <w:rFonts w:ascii="宋体" w:hAnsi="宋体" w:cs="宋体" w:hint="eastAsia"/>
                <w:kern w:val="0"/>
                <w:sz w:val="18"/>
                <w:szCs w:val="18"/>
              </w:rPr>
              <w:t>社会保障和就业支出</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E808F1" w:rsidP="00394C8B">
            <w:pPr>
              <w:widowControl/>
              <w:jc w:val="right"/>
              <w:rPr>
                <w:rFonts w:ascii="宋体" w:hAnsi="宋体" w:cs="宋体"/>
                <w:kern w:val="0"/>
                <w:sz w:val="18"/>
                <w:szCs w:val="18"/>
              </w:rPr>
            </w:pPr>
            <w:r>
              <w:rPr>
                <w:rFonts w:ascii="宋体" w:hAnsi="宋体" w:cs="宋体" w:hint="eastAsia"/>
                <w:kern w:val="0"/>
                <w:sz w:val="18"/>
                <w:szCs w:val="18"/>
              </w:rPr>
              <w:t>77.30</w:t>
            </w:r>
          </w:p>
        </w:tc>
        <w:tc>
          <w:tcPr>
            <w:tcW w:w="1524"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B7596C" w:rsidP="00394C8B">
            <w:pPr>
              <w:widowControl/>
              <w:jc w:val="right"/>
              <w:rPr>
                <w:rFonts w:ascii="宋体" w:hAnsi="宋体" w:cs="宋体"/>
                <w:kern w:val="0"/>
                <w:sz w:val="18"/>
                <w:szCs w:val="18"/>
              </w:rPr>
            </w:pPr>
            <w:r>
              <w:rPr>
                <w:rFonts w:ascii="宋体" w:hAnsi="宋体" w:cs="宋体" w:hint="eastAsia"/>
                <w:kern w:val="0"/>
                <w:sz w:val="18"/>
                <w:szCs w:val="18"/>
              </w:rPr>
              <w:t>77.30</w:t>
            </w: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6"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2"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r>
      <w:tr w:rsidR="00A775B6" w:rsidRPr="00FB1248" w:rsidTr="00F57AA5">
        <w:tblPrEx>
          <w:jc w:val="left"/>
        </w:tblPrEx>
        <w:trPr>
          <w:trHeight w:val="284"/>
        </w:trPr>
        <w:tc>
          <w:tcPr>
            <w:tcW w:w="1642" w:type="dxa"/>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61507D">
            <w:pPr>
              <w:widowControl/>
              <w:jc w:val="left"/>
              <w:rPr>
                <w:rFonts w:ascii="宋体" w:hAnsi="宋体" w:cs="宋体"/>
                <w:kern w:val="0"/>
                <w:sz w:val="18"/>
                <w:szCs w:val="18"/>
              </w:rPr>
            </w:pPr>
            <w:r>
              <w:rPr>
                <w:rFonts w:ascii="宋体" w:hAnsi="宋体" w:cs="宋体" w:hint="eastAsia"/>
                <w:kern w:val="0"/>
                <w:sz w:val="18"/>
                <w:szCs w:val="18"/>
              </w:rPr>
              <w:t>20805</w:t>
            </w:r>
          </w:p>
        </w:tc>
        <w:tc>
          <w:tcPr>
            <w:tcW w:w="3144" w:type="dxa"/>
            <w:tcBorders>
              <w:top w:val="single" w:sz="8" w:space="0" w:color="000000"/>
              <w:left w:val="single" w:sz="8" w:space="0" w:color="000000"/>
              <w:bottom w:val="single" w:sz="8" w:space="0" w:color="000000"/>
              <w:right w:val="single" w:sz="8" w:space="0" w:color="000000"/>
            </w:tcBorders>
            <w:vAlign w:val="center"/>
          </w:tcPr>
          <w:p w:rsidR="00A775B6" w:rsidRPr="00FB1248" w:rsidRDefault="00001D9A" w:rsidP="00F57AA5">
            <w:pPr>
              <w:widowControl/>
              <w:jc w:val="left"/>
              <w:rPr>
                <w:rFonts w:ascii="宋体" w:hAnsi="宋体" w:cs="宋体"/>
                <w:kern w:val="0"/>
                <w:sz w:val="18"/>
                <w:szCs w:val="18"/>
              </w:rPr>
            </w:pPr>
            <w:r>
              <w:rPr>
                <w:rFonts w:ascii="宋体" w:hAnsi="宋体" w:cs="宋体" w:hint="eastAsia"/>
                <w:kern w:val="0"/>
                <w:sz w:val="18"/>
                <w:szCs w:val="18"/>
              </w:rPr>
              <w:t>行政事业单位离退休</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E808F1" w:rsidP="00394C8B">
            <w:pPr>
              <w:widowControl/>
              <w:jc w:val="right"/>
              <w:rPr>
                <w:rFonts w:ascii="宋体" w:hAnsi="宋体" w:cs="宋体"/>
                <w:kern w:val="0"/>
                <w:sz w:val="18"/>
                <w:szCs w:val="18"/>
              </w:rPr>
            </w:pPr>
            <w:r>
              <w:rPr>
                <w:rFonts w:ascii="宋体" w:hAnsi="宋体" w:cs="宋体" w:hint="eastAsia"/>
                <w:kern w:val="0"/>
                <w:sz w:val="18"/>
                <w:szCs w:val="18"/>
              </w:rPr>
              <w:t>77.30</w:t>
            </w:r>
          </w:p>
        </w:tc>
        <w:tc>
          <w:tcPr>
            <w:tcW w:w="1524"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B7596C" w:rsidP="00394C8B">
            <w:pPr>
              <w:widowControl/>
              <w:jc w:val="right"/>
              <w:rPr>
                <w:rFonts w:ascii="宋体" w:hAnsi="宋体" w:cs="宋体"/>
                <w:kern w:val="0"/>
                <w:sz w:val="18"/>
                <w:szCs w:val="18"/>
              </w:rPr>
            </w:pPr>
            <w:r>
              <w:rPr>
                <w:rFonts w:ascii="宋体" w:hAnsi="宋体" w:cs="宋体" w:hint="eastAsia"/>
                <w:kern w:val="0"/>
                <w:sz w:val="18"/>
                <w:szCs w:val="18"/>
              </w:rPr>
              <w:t>77.30</w:t>
            </w: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6"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2"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r>
      <w:tr w:rsidR="00A775B6" w:rsidRPr="00FB1248" w:rsidTr="00F57AA5">
        <w:tblPrEx>
          <w:jc w:val="left"/>
        </w:tblPrEx>
        <w:trPr>
          <w:trHeight w:val="284"/>
        </w:trPr>
        <w:tc>
          <w:tcPr>
            <w:tcW w:w="1642" w:type="dxa"/>
            <w:tcBorders>
              <w:top w:val="single" w:sz="8" w:space="0" w:color="000000"/>
              <w:left w:val="single" w:sz="8" w:space="0" w:color="000000"/>
              <w:bottom w:val="single" w:sz="8" w:space="0" w:color="000000"/>
              <w:right w:val="single" w:sz="8" w:space="0" w:color="000000"/>
            </w:tcBorders>
            <w:vAlign w:val="center"/>
          </w:tcPr>
          <w:p w:rsidR="00A775B6" w:rsidRDefault="00A775B6" w:rsidP="0061507D">
            <w:pPr>
              <w:widowControl/>
              <w:jc w:val="left"/>
              <w:rPr>
                <w:rFonts w:ascii="宋体" w:hAnsi="宋体" w:cs="宋体"/>
                <w:kern w:val="0"/>
                <w:sz w:val="18"/>
                <w:szCs w:val="18"/>
              </w:rPr>
            </w:pPr>
            <w:r>
              <w:rPr>
                <w:rFonts w:ascii="宋体" w:hAnsi="宋体" w:cs="宋体" w:hint="eastAsia"/>
                <w:kern w:val="0"/>
                <w:sz w:val="18"/>
                <w:szCs w:val="18"/>
              </w:rPr>
              <w:t>2080501</w:t>
            </w:r>
          </w:p>
        </w:tc>
        <w:tc>
          <w:tcPr>
            <w:tcW w:w="3144" w:type="dxa"/>
            <w:tcBorders>
              <w:top w:val="single" w:sz="8" w:space="0" w:color="000000"/>
              <w:left w:val="single" w:sz="8" w:space="0" w:color="000000"/>
              <w:bottom w:val="single" w:sz="8" w:space="0" w:color="000000"/>
              <w:right w:val="single" w:sz="8" w:space="0" w:color="000000"/>
            </w:tcBorders>
            <w:vAlign w:val="center"/>
          </w:tcPr>
          <w:p w:rsidR="00A775B6" w:rsidRPr="00FB1248" w:rsidRDefault="00001D9A" w:rsidP="00F57AA5">
            <w:pPr>
              <w:widowControl/>
              <w:jc w:val="left"/>
              <w:rPr>
                <w:rFonts w:ascii="宋体" w:hAnsi="宋体" w:cs="宋体"/>
                <w:kern w:val="0"/>
                <w:sz w:val="18"/>
                <w:szCs w:val="18"/>
              </w:rPr>
            </w:pPr>
            <w:r>
              <w:rPr>
                <w:rFonts w:ascii="宋体" w:hAnsi="宋体" w:cs="宋体" w:hint="eastAsia"/>
                <w:kern w:val="0"/>
                <w:sz w:val="18"/>
                <w:szCs w:val="18"/>
              </w:rPr>
              <w:t>归口管理的行政单位离退休</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E808F1" w:rsidP="00394C8B">
            <w:pPr>
              <w:widowControl/>
              <w:jc w:val="right"/>
              <w:rPr>
                <w:rFonts w:ascii="宋体" w:hAnsi="宋体" w:cs="宋体"/>
                <w:kern w:val="0"/>
                <w:sz w:val="18"/>
                <w:szCs w:val="18"/>
              </w:rPr>
            </w:pPr>
            <w:r>
              <w:rPr>
                <w:rFonts w:ascii="宋体" w:hAnsi="宋体" w:cs="宋体" w:hint="eastAsia"/>
                <w:kern w:val="0"/>
                <w:sz w:val="18"/>
                <w:szCs w:val="18"/>
              </w:rPr>
              <w:t>2.92</w:t>
            </w:r>
          </w:p>
        </w:tc>
        <w:tc>
          <w:tcPr>
            <w:tcW w:w="1524"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B7596C" w:rsidP="00394C8B">
            <w:pPr>
              <w:widowControl/>
              <w:jc w:val="right"/>
              <w:rPr>
                <w:rFonts w:ascii="宋体" w:hAnsi="宋体" w:cs="宋体"/>
                <w:kern w:val="0"/>
                <w:sz w:val="18"/>
                <w:szCs w:val="18"/>
              </w:rPr>
            </w:pPr>
            <w:r>
              <w:rPr>
                <w:rFonts w:ascii="宋体" w:hAnsi="宋体" w:cs="宋体" w:hint="eastAsia"/>
                <w:kern w:val="0"/>
                <w:sz w:val="18"/>
                <w:szCs w:val="18"/>
              </w:rPr>
              <w:t>2.92</w:t>
            </w: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6"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2"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r>
      <w:tr w:rsidR="00A775B6" w:rsidRPr="00FB1248" w:rsidTr="00F57AA5">
        <w:tblPrEx>
          <w:jc w:val="left"/>
        </w:tblPrEx>
        <w:trPr>
          <w:trHeight w:val="284"/>
        </w:trPr>
        <w:tc>
          <w:tcPr>
            <w:tcW w:w="1642" w:type="dxa"/>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61507D">
            <w:pPr>
              <w:widowControl/>
              <w:jc w:val="left"/>
              <w:rPr>
                <w:rFonts w:ascii="宋体" w:hAnsi="宋体" w:cs="宋体"/>
                <w:kern w:val="0"/>
                <w:sz w:val="18"/>
                <w:szCs w:val="18"/>
              </w:rPr>
            </w:pPr>
            <w:r>
              <w:rPr>
                <w:rFonts w:ascii="宋体" w:hAnsi="宋体" w:cs="宋体" w:hint="eastAsia"/>
                <w:kern w:val="0"/>
                <w:sz w:val="18"/>
                <w:szCs w:val="18"/>
              </w:rPr>
              <w:t>2080505</w:t>
            </w:r>
          </w:p>
        </w:tc>
        <w:tc>
          <w:tcPr>
            <w:tcW w:w="3144" w:type="dxa"/>
            <w:tcBorders>
              <w:top w:val="single" w:sz="8" w:space="0" w:color="000000"/>
              <w:left w:val="single" w:sz="8" w:space="0" w:color="000000"/>
              <w:bottom w:val="single" w:sz="8" w:space="0" w:color="000000"/>
              <w:right w:val="single" w:sz="8" w:space="0" w:color="000000"/>
            </w:tcBorders>
            <w:vAlign w:val="center"/>
          </w:tcPr>
          <w:p w:rsidR="00A775B6" w:rsidRPr="00FB1248" w:rsidRDefault="00001D9A" w:rsidP="00F57AA5">
            <w:pPr>
              <w:widowControl/>
              <w:jc w:val="left"/>
              <w:rPr>
                <w:rFonts w:ascii="宋体" w:hAnsi="宋体" w:cs="宋体"/>
                <w:kern w:val="0"/>
                <w:sz w:val="18"/>
                <w:szCs w:val="18"/>
              </w:rPr>
            </w:pPr>
            <w:r>
              <w:rPr>
                <w:rFonts w:ascii="宋体" w:hAnsi="宋体" w:cs="宋体" w:hint="eastAsia"/>
                <w:kern w:val="0"/>
                <w:sz w:val="18"/>
                <w:szCs w:val="18"/>
              </w:rPr>
              <w:t>机关事业单位基本养老保险缴费支出</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E808F1" w:rsidP="00394C8B">
            <w:pPr>
              <w:widowControl/>
              <w:jc w:val="right"/>
              <w:rPr>
                <w:rFonts w:ascii="宋体" w:hAnsi="宋体" w:cs="宋体"/>
                <w:kern w:val="0"/>
                <w:sz w:val="18"/>
                <w:szCs w:val="18"/>
              </w:rPr>
            </w:pPr>
            <w:r>
              <w:rPr>
                <w:rFonts w:ascii="宋体" w:hAnsi="宋体" w:cs="宋体" w:hint="eastAsia"/>
                <w:kern w:val="0"/>
                <w:sz w:val="18"/>
                <w:szCs w:val="18"/>
              </w:rPr>
              <w:t>51.19</w:t>
            </w:r>
          </w:p>
        </w:tc>
        <w:tc>
          <w:tcPr>
            <w:tcW w:w="1524"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B7596C" w:rsidP="00394C8B">
            <w:pPr>
              <w:widowControl/>
              <w:jc w:val="right"/>
              <w:rPr>
                <w:rFonts w:ascii="宋体" w:hAnsi="宋体" w:cs="宋体"/>
                <w:kern w:val="0"/>
                <w:sz w:val="18"/>
                <w:szCs w:val="18"/>
              </w:rPr>
            </w:pPr>
            <w:r>
              <w:rPr>
                <w:rFonts w:ascii="宋体" w:hAnsi="宋体" w:cs="宋体" w:hint="eastAsia"/>
                <w:kern w:val="0"/>
                <w:sz w:val="18"/>
                <w:szCs w:val="18"/>
              </w:rPr>
              <w:t>51.19</w:t>
            </w: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6"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2"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r>
      <w:tr w:rsidR="00A775B6" w:rsidRPr="00FB1248" w:rsidTr="00F57AA5">
        <w:tblPrEx>
          <w:jc w:val="left"/>
        </w:tblPrEx>
        <w:trPr>
          <w:trHeight w:val="284"/>
        </w:trPr>
        <w:tc>
          <w:tcPr>
            <w:tcW w:w="1642" w:type="dxa"/>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61507D">
            <w:pPr>
              <w:widowControl/>
              <w:jc w:val="left"/>
              <w:rPr>
                <w:rFonts w:ascii="宋体" w:hAnsi="宋体" w:cs="宋体"/>
                <w:kern w:val="0"/>
                <w:sz w:val="18"/>
                <w:szCs w:val="18"/>
              </w:rPr>
            </w:pPr>
            <w:r>
              <w:rPr>
                <w:rFonts w:ascii="宋体" w:hAnsi="宋体" w:cs="宋体" w:hint="eastAsia"/>
                <w:kern w:val="0"/>
                <w:sz w:val="18"/>
                <w:szCs w:val="18"/>
              </w:rPr>
              <w:t>2080506</w:t>
            </w:r>
          </w:p>
        </w:tc>
        <w:tc>
          <w:tcPr>
            <w:tcW w:w="3144" w:type="dxa"/>
            <w:tcBorders>
              <w:top w:val="single" w:sz="8" w:space="0" w:color="000000"/>
              <w:left w:val="single" w:sz="8" w:space="0" w:color="000000"/>
              <w:bottom w:val="single" w:sz="8" w:space="0" w:color="000000"/>
              <w:right w:val="single" w:sz="8" w:space="0" w:color="000000"/>
            </w:tcBorders>
            <w:vAlign w:val="center"/>
          </w:tcPr>
          <w:p w:rsidR="00A775B6" w:rsidRPr="00FB1248" w:rsidRDefault="00001D9A" w:rsidP="00F57AA5">
            <w:pPr>
              <w:widowControl/>
              <w:jc w:val="left"/>
              <w:rPr>
                <w:rFonts w:ascii="宋体" w:hAnsi="宋体" w:cs="宋体"/>
                <w:kern w:val="0"/>
                <w:sz w:val="18"/>
                <w:szCs w:val="18"/>
              </w:rPr>
            </w:pPr>
            <w:r>
              <w:rPr>
                <w:rFonts w:ascii="宋体" w:hAnsi="宋体" w:cs="宋体" w:hint="eastAsia"/>
                <w:kern w:val="0"/>
                <w:sz w:val="18"/>
                <w:szCs w:val="18"/>
              </w:rPr>
              <w:t>机关事业单位职业年金缴费支出</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E808F1" w:rsidP="00394C8B">
            <w:pPr>
              <w:widowControl/>
              <w:jc w:val="right"/>
              <w:rPr>
                <w:rFonts w:ascii="宋体" w:hAnsi="宋体" w:cs="宋体"/>
                <w:kern w:val="0"/>
                <w:sz w:val="18"/>
                <w:szCs w:val="18"/>
              </w:rPr>
            </w:pPr>
            <w:r>
              <w:rPr>
                <w:rFonts w:ascii="宋体" w:hAnsi="宋体" w:cs="宋体" w:hint="eastAsia"/>
                <w:kern w:val="0"/>
                <w:sz w:val="18"/>
                <w:szCs w:val="18"/>
              </w:rPr>
              <w:t>23.19</w:t>
            </w:r>
          </w:p>
        </w:tc>
        <w:tc>
          <w:tcPr>
            <w:tcW w:w="1524"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B7596C" w:rsidP="00394C8B">
            <w:pPr>
              <w:widowControl/>
              <w:jc w:val="right"/>
              <w:rPr>
                <w:rFonts w:ascii="宋体" w:hAnsi="宋体" w:cs="宋体"/>
                <w:kern w:val="0"/>
                <w:sz w:val="18"/>
                <w:szCs w:val="18"/>
              </w:rPr>
            </w:pPr>
            <w:r>
              <w:rPr>
                <w:rFonts w:ascii="宋体" w:hAnsi="宋体" w:cs="宋体" w:hint="eastAsia"/>
                <w:kern w:val="0"/>
                <w:sz w:val="18"/>
                <w:szCs w:val="18"/>
              </w:rPr>
              <w:t>23.19</w:t>
            </w: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6"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2"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r>
      <w:tr w:rsidR="00A775B6" w:rsidRPr="00FB1248" w:rsidTr="00F57AA5">
        <w:tblPrEx>
          <w:jc w:val="left"/>
        </w:tblPrEx>
        <w:trPr>
          <w:trHeight w:val="284"/>
        </w:trPr>
        <w:tc>
          <w:tcPr>
            <w:tcW w:w="1642" w:type="dxa"/>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61507D">
            <w:pPr>
              <w:widowControl/>
              <w:jc w:val="left"/>
              <w:rPr>
                <w:rFonts w:ascii="宋体" w:hAnsi="宋体" w:cs="宋体"/>
                <w:kern w:val="0"/>
                <w:sz w:val="18"/>
                <w:szCs w:val="18"/>
              </w:rPr>
            </w:pPr>
            <w:r>
              <w:rPr>
                <w:rFonts w:ascii="宋体" w:hAnsi="宋体" w:cs="宋体" w:hint="eastAsia"/>
                <w:kern w:val="0"/>
                <w:sz w:val="18"/>
                <w:szCs w:val="18"/>
              </w:rPr>
              <w:t>210</w:t>
            </w:r>
          </w:p>
        </w:tc>
        <w:tc>
          <w:tcPr>
            <w:tcW w:w="3144" w:type="dxa"/>
            <w:tcBorders>
              <w:top w:val="single" w:sz="8" w:space="0" w:color="000000"/>
              <w:left w:val="single" w:sz="8" w:space="0" w:color="000000"/>
              <w:bottom w:val="single" w:sz="8" w:space="0" w:color="000000"/>
              <w:right w:val="single" w:sz="8" w:space="0" w:color="000000"/>
            </w:tcBorders>
            <w:vAlign w:val="center"/>
          </w:tcPr>
          <w:p w:rsidR="00A775B6" w:rsidRPr="00FB1248" w:rsidRDefault="00001D9A" w:rsidP="00F57AA5">
            <w:pPr>
              <w:widowControl/>
              <w:jc w:val="left"/>
              <w:rPr>
                <w:rFonts w:ascii="宋体" w:hAnsi="宋体" w:cs="宋体"/>
                <w:kern w:val="0"/>
                <w:sz w:val="18"/>
                <w:szCs w:val="18"/>
              </w:rPr>
            </w:pPr>
            <w:r>
              <w:rPr>
                <w:rFonts w:ascii="宋体" w:hAnsi="宋体" w:cs="宋体" w:hint="eastAsia"/>
                <w:kern w:val="0"/>
                <w:sz w:val="18"/>
                <w:szCs w:val="18"/>
              </w:rPr>
              <w:t>卫生健康支出</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DC5639" w:rsidP="00394C8B">
            <w:pPr>
              <w:widowControl/>
              <w:jc w:val="right"/>
              <w:rPr>
                <w:rFonts w:ascii="宋体" w:hAnsi="宋体" w:cs="宋体"/>
                <w:kern w:val="0"/>
                <w:sz w:val="18"/>
                <w:szCs w:val="18"/>
              </w:rPr>
            </w:pPr>
            <w:r>
              <w:rPr>
                <w:rFonts w:ascii="宋体" w:hAnsi="宋体" w:cs="宋体" w:hint="eastAsia"/>
                <w:kern w:val="0"/>
                <w:sz w:val="18"/>
                <w:szCs w:val="18"/>
              </w:rPr>
              <w:t>55.68</w:t>
            </w:r>
          </w:p>
        </w:tc>
        <w:tc>
          <w:tcPr>
            <w:tcW w:w="1524"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B7596C" w:rsidP="00394C8B">
            <w:pPr>
              <w:widowControl/>
              <w:jc w:val="right"/>
              <w:rPr>
                <w:rFonts w:ascii="宋体" w:hAnsi="宋体" w:cs="宋体"/>
                <w:kern w:val="0"/>
                <w:sz w:val="18"/>
                <w:szCs w:val="18"/>
              </w:rPr>
            </w:pPr>
            <w:r>
              <w:rPr>
                <w:rFonts w:ascii="宋体" w:hAnsi="宋体" w:cs="宋体" w:hint="eastAsia"/>
                <w:kern w:val="0"/>
                <w:sz w:val="18"/>
                <w:szCs w:val="18"/>
              </w:rPr>
              <w:t>55.68</w:t>
            </w: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6"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2"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r>
      <w:tr w:rsidR="0061507D" w:rsidRPr="00FB1248" w:rsidTr="00F57AA5">
        <w:tblPrEx>
          <w:jc w:val="left"/>
        </w:tblPrEx>
        <w:trPr>
          <w:trHeight w:val="284"/>
        </w:trPr>
        <w:tc>
          <w:tcPr>
            <w:tcW w:w="1642" w:type="dxa"/>
            <w:tcBorders>
              <w:top w:val="single" w:sz="8" w:space="0" w:color="000000"/>
              <w:left w:val="single" w:sz="8" w:space="0" w:color="000000"/>
              <w:bottom w:val="single" w:sz="8" w:space="0" w:color="000000"/>
              <w:right w:val="single" w:sz="8" w:space="0" w:color="000000"/>
            </w:tcBorders>
            <w:vAlign w:val="center"/>
          </w:tcPr>
          <w:p w:rsidR="0061507D" w:rsidRPr="00FB1248" w:rsidRDefault="00A775B6" w:rsidP="0061507D">
            <w:pPr>
              <w:widowControl/>
              <w:jc w:val="left"/>
              <w:rPr>
                <w:rFonts w:ascii="宋体" w:hAnsi="宋体" w:cs="宋体"/>
                <w:kern w:val="0"/>
                <w:sz w:val="18"/>
                <w:szCs w:val="18"/>
              </w:rPr>
            </w:pPr>
            <w:r>
              <w:rPr>
                <w:rFonts w:ascii="宋体" w:hAnsi="宋体" w:cs="宋体" w:hint="eastAsia"/>
                <w:kern w:val="0"/>
                <w:sz w:val="18"/>
                <w:szCs w:val="18"/>
              </w:rPr>
              <w:t>21011</w:t>
            </w:r>
          </w:p>
        </w:tc>
        <w:tc>
          <w:tcPr>
            <w:tcW w:w="3144" w:type="dxa"/>
            <w:tcBorders>
              <w:top w:val="single" w:sz="8" w:space="0" w:color="000000"/>
              <w:left w:val="single" w:sz="8" w:space="0" w:color="000000"/>
              <w:bottom w:val="single" w:sz="8" w:space="0" w:color="000000"/>
              <w:right w:val="single" w:sz="8" w:space="0" w:color="000000"/>
            </w:tcBorders>
            <w:vAlign w:val="center"/>
          </w:tcPr>
          <w:p w:rsidR="0061507D" w:rsidRPr="00FB1248" w:rsidRDefault="00001D9A" w:rsidP="00F57AA5">
            <w:pPr>
              <w:widowControl/>
              <w:jc w:val="left"/>
              <w:rPr>
                <w:rFonts w:ascii="宋体" w:hAnsi="宋体" w:cs="宋体"/>
                <w:kern w:val="0"/>
                <w:sz w:val="18"/>
                <w:szCs w:val="18"/>
              </w:rPr>
            </w:pPr>
            <w:r>
              <w:rPr>
                <w:rFonts w:ascii="宋体" w:hAnsi="宋体" w:cs="宋体" w:hint="eastAsia"/>
                <w:kern w:val="0"/>
                <w:sz w:val="18"/>
                <w:szCs w:val="18"/>
              </w:rPr>
              <w:t>行政事业单位医疗</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DC5639" w:rsidP="00394C8B">
            <w:pPr>
              <w:widowControl/>
              <w:jc w:val="right"/>
              <w:rPr>
                <w:rFonts w:ascii="宋体" w:hAnsi="宋体" w:cs="宋体"/>
                <w:kern w:val="0"/>
                <w:sz w:val="18"/>
                <w:szCs w:val="18"/>
              </w:rPr>
            </w:pPr>
            <w:r>
              <w:rPr>
                <w:rFonts w:ascii="宋体" w:hAnsi="宋体" w:cs="宋体" w:hint="eastAsia"/>
                <w:kern w:val="0"/>
                <w:sz w:val="18"/>
                <w:szCs w:val="18"/>
              </w:rPr>
              <w:t>55.68</w:t>
            </w:r>
          </w:p>
        </w:tc>
        <w:tc>
          <w:tcPr>
            <w:tcW w:w="1524"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B7596C" w:rsidP="00394C8B">
            <w:pPr>
              <w:widowControl/>
              <w:jc w:val="right"/>
              <w:rPr>
                <w:rFonts w:ascii="宋体" w:hAnsi="宋体" w:cs="宋体"/>
                <w:kern w:val="0"/>
                <w:sz w:val="18"/>
                <w:szCs w:val="18"/>
              </w:rPr>
            </w:pPr>
            <w:r>
              <w:rPr>
                <w:rFonts w:ascii="宋体" w:hAnsi="宋体" w:cs="宋体" w:hint="eastAsia"/>
                <w:kern w:val="0"/>
                <w:sz w:val="18"/>
                <w:szCs w:val="18"/>
              </w:rPr>
              <w:t>55.68</w:t>
            </w: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61507D" w:rsidP="00394C8B">
            <w:pPr>
              <w:widowControl/>
              <w:jc w:val="right"/>
              <w:rPr>
                <w:rFonts w:ascii="宋体" w:hAnsi="宋体" w:cs="宋体"/>
                <w:kern w:val="0"/>
                <w:sz w:val="18"/>
                <w:szCs w:val="18"/>
              </w:rPr>
            </w:pPr>
          </w:p>
        </w:tc>
        <w:tc>
          <w:tcPr>
            <w:tcW w:w="1766"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61507D" w:rsidP="00394C8B">
            <w:pPr>
              <w:widowControl/>
              <w:jc w:val="right"/>
              <w:rPr>
                <w:rFonts w:ascii="宋体" w:hAnsi="宋体" w:cs="宋体"/>
                <w:kern w:val="0"/>
                <w:sz w:val="18"/>
                <w:szCs w:val="18"/>
              </w:rPr>
            </w:pP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61507D" w:rsidP="00394C8B">
            <w:pPr>
              <w:widowControl/>
              <w:jc w:val="right"/>
              <w:rPr>
                <w:rFonts w:ascii="宋体" w:hAnsi="宋体" w:cs="宋体"/>
                <w:kern w:val="0"/>
                <w:sz w:val="18"/>
                <w:szCs w:val="18"/>
              </w:rPr>
            </w:pPr>
          </w:p>
        </w:tc>
        <w:tc>
          <w:tcPr>
            <w:tcW w:w="1762"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61507D" w:rsidP="00394C8B">
            <w:pPr>
              <w:widowControl/>
              <w:jc w:val="right"/>
              <w:rPr>
                <w:rFonts w:ascii="宋体" w:hAnsi="宋体" w:cs="宋体"/>
                <w:kern w:val="0"/>
                <w:sz w:val="18"/>
                <w:szCs w:val="18"/>
              </w:rPr>
            </w:pPr>
          </w:p>
        </w:tc>
      </w:tr>
      <w:tr w:rsidR="00A775B6" w:rsidRPr="00FB1248" w:rsidTr="00F57AA5">
        <w:tblPrEx>
          <w:jc w:val="left"/>
        </w:tblPrEx>
        <w:trPr>
          <w:trHeight w:val="284"/>
        </w:trPr>
        <w:tc>
          <w:tcPr>
            <w:tcW w:w="1642" w:type="dxa"/>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61507D">
            <w:pPr>
              <w:widowControl/>
              <w:jc w:val="left"/>
              <w:rPr>
                <w:rFonts w:ascii="宋体" w:hAnsi="宋体" w:cs="宋体"/>
                <w:kern w:val="0"/>
                <w:sz w:val="18"/>
                <w:szCs w:val="18"/>
              </w:rPr>
            </w:pPr>
            <w:r>
              <w:rPr>
                <w:rFonts w:ascii="宋体" w:hAnsi="宋体" w:cs="宋体" w:hint="eastAsia"/>
                <w:kern w:val="0"/>
                <w:sz w:val="18"/>
                <w:szCs w:val="18"/>
              </w:rPr>
              <w:t>2101101</w:t>
            </w:r>
          </w:p>
        </w:tc>
        <w:tc>
          <w:tcPr>
            <w:tcW w:w="3144" w:type="dxa"/>
            <w:tcBorders>
              <w:top w:val="single" w:sz="8" w:space="0" w:color="000000"/>
              <w:left w:val="single" w:sz="8" w:space="0" w:color="000000"/>
              <w:bottom w:val="single" w:sz="8" w:space="0" w:color="000000"/>
              <w:right w:val="single" w:sz="8" w:space="0" w:color="000000"/>
            </w:tcBorders>
            <w:vAlign w:val="center"/>
          </w:tcPr>
          <w:p w:rsidR="00A775B6" w:rsidRPr="00FB1248" w:rsidRDefault="00001D9A" w:rsidP="00F57AA5">
            <w:pPr>
              <w:widowControl/>
              <w:jc w:val="left"/>
              <w:rPr>
                <w:rFonts w:ascii="宋体" w:hAnsi="宋体" w:cs="宋体"/>
                <w:kern w:val="0"/>
                <w:sz w:val="18"/>
                <w:szCs w:val="18"/>
              </w:rPr>
            </w:pPr>
            <w:r>
              <w:rPr>
                <w:rFonts w:ascii="宋体" w:hAnsi="宋体" w:cs="宋体" w:hint="eastAsia"/>
                <w:kern w:val="0"/>
                <w:sz w:val="18"/>
                <w:szCs w:val="18"/>
              </w:rPr>
              <w:t>行政单位医疗</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DC5639" w:rsidP="00394C8B">
            <w:pPr>
              <w:widowControl/>
              <w:jc w:val="right"/>
              <w:rPr>
                <w:rFonts w:ascii="宋体" w:hAnsi="宋体" w:cs="宋体"/>
                <w:kern w:val="0"/>
                <w:sz w:val="18"/>
                <w:szCs w:val="18"/>
              </w:rPr>
            </w:pPr>
            <w:r>
              <w:rPr>
                <w:rFonts w:ascii="宋体" w:hAnsi="宋体" w:cs="宋体" w:hint="eastAsia"/>
                <w:kern w:val="0"/>
                <w:sz w:val="18"/>
                <w:szCs w:val="18"/>
              </w:rPr>
              <w:t>12.97</w:t>
            </w:r>
          </w:p>
        </w:tc>
        <w:tc>
          <w:tcPr>
            <w:tcW w:w="1524"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B7596C" w:rsidP="00394C8B">
            <w:pPr>
              <w:widowControl/>
              <w:jc w:val="right"/>
              <w:rPr>
                <w:rFonts w:ascii="宋体" w:hAnsi="宋体" w:cs="宋体"/>
                <w:kern w:val="0"/>
                <w:sz w:val="18"/>
                <w:szCs w:val="18"/>
              </w:rPr>
            </w:pPr>
            <w:r>
              <w:rPr>
                <w:rFonts w:ascii="宋体" w:hAnsi="宋体" w:cs="宋体" w:hint="eastAsia"/>
                <w:kern w:val="0"/>
                <w:sz w:val="18"/>
                <w:szCs w:val="18"/>
              </w:rPr>
              <w:t>12.97</w:t>
            </w: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6"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2"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r>
      <w:tr w:rsidR="00A775B6" w:rsidRPr="00FB1248" w:rsidTr="00F57AA5">
        <w:tblPrEx>
          <w:jc w:val="left"/>
        </w:tblPrEx>
        <w:trPr>
          <w:trHeight w:val="284"/>
        </w:trPr>
        <w:tc>
          <w:tcPr>
            <w:tcW w:w="1642" w:type="dxa"/>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61507D">
            <w:pPr>
              <w:widowControl/>
              <w:jc w:val="left"/>
              <w:rPr>
                <w:rFonts w:ascii="宋体" w:hAnsi="宋体" w:cs="宋体"/>
                <w:kern w:val="0"/>
                <w:sz w:val="18"/>
                <w:szCs w:val="18"/>
              </w:rPr>
            </w:pPr>
            <w:r>
              <w:rPr>
                <w:rFonts w:ascii="宋体" w:hAnsi="宋体" w:cs="宋体" w:hint="eastAsia"/>
                <w:kern w:val="0"/>
                <w:sz w:val="18"/>
                <w:szCs w:val="18"/>
              </w:rPr>
              <w:t>2101102</w:t>
            </w:r>
          </w:p>
        </w:tc>
        <w:tc>
          <w:tcPr>
            <w:tcW w:w="3144" w:type="dxa"/>
            <w:tcBorders>
              <w:top w:val="single" w:sz="8" w:space="0" w:color="000000"/>
              <w:left w:val="single" w:sz="8" w:space="0" w:color="000000"/>
              <w:bottom w:val="single" w:sz="8" w:space="0" w:color="000000"/>
              <w:right w:val="single" w:sz="8" w:space="0" w:color="000000"/>
            </w:tcBorders>
            <w:vAlign w:val="center"/>
          </w:tcPr>
          <w:p w:rsidR="00A775B6" w:rsidRPr="00FB1248" w:rsidRDefault="00001D9A" w:rsidP="00F57AA5">
            <w:pPr>
              <w:widowControl/>
              <w:jc w:val="left"/>
              <w:rPr>
                <w:rFonts w:ascii="宋体" w:hAnsi="宋体" w:cs="宋体"/>
                <w:kern w:val="0"/>
                <w:sz w:val="18"/>
                <w:szCs w:val="18"/>
              </w:rPr>
            </w:pPr>
            <w:r>
              <w:rPr>
                <w:rFonts w:ascii="宋体" w:hAnsi="宋体" w:cs="宋体" w:hint="eastAsia"/>
                <w:kern w:val="0"/>
                <w:sz w:val="18"/>
                <w:szCs w:val="18"/>
              </w:rPr>
              <w:t>事业单位医疗</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DC5639" w:rsidP="00394C8B">
            <w:pPr>
              <w:widowControl/>
              <w:jc w:val="right"/>
              <w:rPr>
                <w:rFonts w:ascii="宋体" w:hAnsi="宋体" w:cs="宋体"/>
                <w:kern w:val="0"/>
                <w:sz w:val="18"/>
                <w:szCs w:val="18"/>
              </w:rPr>
            </w:pPr>
            <w:r>
              <w:rPr>
                <w:rFonts w:ascii="宋体" w:hAnsi="宋体" w:cs="宋体" w:hint="eastAsia"/>
                <w:kern w:val="0"/>
                <w:sz w:val="18"/>
                <w:szCs w:val="18"/>
              </w:rPr>
              <w:t>29.86</w:t>
            </w:r>
          </w:p>
        </w:tc>
        <w:tc>
          <w:tcPr>
            <w:tcW w:w="1524"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B7596C" w:rsidP="00394C8B">
            <w:pPr>
              <w:widowControl/>
              <w:jc w:val="right"/>
              <w:rPr>
                <w:rFonts w:ascii="宋体" w:hAnsi="宋体" w:cs="宋体"/>
                <w:kern w:val="0"/>
                <w:sz w:val="18"/>
                <w:szCs w:val="18"/>
              </w:rPr>
            </w:pPr>
            <w:r>
              <w:rPr>
                <w:rFonts w:ascii="宋体" w:hAnsi="宋体" w:cs="宋体" w:hint="eastAsia"/>
                <w:kern w:val="0"/>
                <w:sz w:val="18"/>
                <w:szCs w:val="18"/>
              </w:rPr>
              <w:t>29.86</w:t>
            </w: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6"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2"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r>
      <w:tr w:rsidR="0061507D" w:rsidRPr="00FB1248" w:rsidTr="00F57AA5">
        <w:tblPrEx>
          <w:jc w:val="left"/>
        </w:tblPrEx>
        <w:trPr>
          <w:trHeight w:val="284"/>
        </w:trPr>
        <w:tc>
          <w:tcPr>
            <w:tcW w:w="1642" w:type="dxa"/>
            <w:tcBorders>
              <w:top w:val="single" w:sz="8" w:space="0" w:color="000000"/>
              <w:left w:val="single" w:sz="8" w:space="0" w:color="000000"/>
              <w:bottom w:val="single" w:sz="8" w:space="0" w:color="000000"/>
              <w:right w:val="single" w:sz="8" w:space="0" w:color="000000"/>
            </w:tcBorders>
            <w:vAlign w:val="center"/>
          </w:tcPr>
          <w:p w:rsidR="0061507D" w:rsidRPr="00FB1248" w:rsidRDefault="00A775B6" w:rsidP="0061507D">
            <w:pPr>
              <w:widowControl/>
              <w:jc w:val="left"/>
              <w:rPr>
                <w:rFonts w:ascii="宋体" w:hAnsi="宋体" w:cs="宋体"/>
                <w:kern w:val="0"/>
                <w:sz w:val="18"/>
                <w:szCs w:val="18"/>
              </w:rPr>
            </w:pPr>
            <w:r>
              <w:rPr>
                <w:rFonts w:ascii="宋体" w:hAnsi="宋体" w:cs="宋体" w:hint="eastAsia"/>
                <w:kern w:val="0"/>
                <w:sz w:val="18"/>
                <w:szCs w:val="18"/>
              </w:rPr>
              <w:t>2101103</w:t>
            </w:r>
          </w:p>
        </w:tc>
        <w:tc>
          <w:tcPr>
            <w:tcW w:w="3144" w:type="dxa"/>
            <w:tcBorders>
              <w:top w:val="single" w:sz="8" w:space="0" w:color="000000"/>
              <w:left w:val="single" w:sz="8" w:space="0" w:color="000000"/>
              <w:bottom w:val="single" w:sz="8" w:space="0" w:color="000000"/>
              <w:right w:val="single" w:sz="8" w:space="0" w:color="000000"/>
            </w:tcBorders>
            <w:vAlign w:val="center"/>
          </w:tcPr>
          <w:p w:rsidR="0061507D" w:rsidRPr="00FB1248" w:rsidRDefault="00001D9A" w:rsidP="00F57AA5">
            <w:pPr>
              <w:widowControl/>
              <w:jc w:val="left"/>
              <w:rPr>
                <w:rFonts w:ascii="宋体" w:hAnsi="宋体" w:cs="宋体"/>
                <w:kern w:val="0"/>
                <w:sz w:val="18"/>
                <w:szCs w:val="18"/>
              </w:rPr>
            </w:pPr>
            <w:r>
              <w:rPr>
                <w:rFonts w:ascii="宋体" w:hAnsi="宋体" w:cs="宋体" w:hint="eastAsia"/>
                <w:kern w:val="0"/>
                <w:sz w:val="18"/>
                <w:szCs w:val="18"/>
              </w:rPr>
              <w:t>公务员医疗补助</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DC5639" w:rsidP="00394C8B">
            <w:pPr>
              <w:widowControl/>
              <w:jc w:val="right"/>
              <w:rPr>
                <w:rFonts w:ascii="宋体" w:hAnsi="宋体" w:cs="宋体"/>
                <w:kern w:val="0"/>
                <w:sz w:val="18"/>
                <w:szCs w:val="18"/>
              </w:rPr>
            </w:pPr>
            <w:r>
              <w:rPr>
                <w:rFonts w:ascii="宋体" w:hAnsi="宋体" w:cs="宋体" w:hint="eastAsia"/>
                <w:kern w:val="0"/>
                <w:sz w:val="18"/>
                <w:szCs w:val="18"/>
              </w:rPr>
              <w:t>12.85</w:t>
            </w:r>
          </w:p>
        </w:tc>
        <w:tc>
          <w:tcPr>
            <w:tcW w:w="1524"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B7596C" w:rsidP="00394C8B">
            <w:pPr>
              <w:widowControl/>
              <w:jc w:val="right"/>
              <w:rPr>
                <w:rFonts w:ascii="宋体" w:hAnsi="宋体" w:cs="宋体"/>
                <w:kern w:val="0"/>
                <w:sz w:val="18"/>
                <w:szCs w:val="18"/>
              </w:rPr>
            </w:pPr>
            <w:r>
              <w:rPr>
                <w:rFonts w:ascii="宋体" w:hAnsi="宋体" w:cs="宋体" w:hint="eastAsia"/>
                <w:kern w:val="0"/>
                <w:sz w:val="18"/>
                <w:szCs w:val="18"/>
              </w:rPr>
              <w:t>12.85</w:t>
            </w: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61507D" w:rsidP="00394C8B">
            <w:pPr>
              <w:widowControl/>
              <w:jc w:val="right"/>
              <w:rPr>
                <w:rFonts w:ascii="宋体" w:hAnsi="宋体" w:cs="宋体"/>
                <w:kern w:val="0"/>
                <w:sz w:val="18"/>
                <w:szCs w:val="18"/>
              </w:rPr>
            </w:pPr>
          </w:p>
        </w:tc>
        <w:tc>
          <w:tcPr>
            <w:tcW w:w="1766"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61507D" w:rsidP="00394C8B">
            <w:pPr>
              <w:widowControl/>
              <w:jc w:val="right"/>
              <w:rPr>
                <w:rFonts w:ascii="宋体" w:hAnsi="宋体" w:cs="宋体"/>
                <w:kern w:val="0"/>
                <w:sz w:val="18"/>
                <w:szCs w:val="18"/>
              </w:rPr>
            </w:pP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61507D" w:rsidP="00394C8B">
            <w:pPr>
              <w:widowControl/>
              <w:jc w:val="right"/>
              <w:rPr>
                <w:rFonts w:ascii="宋体" w:hAnsi="宋体" w:cs="宋体"/>
                <w:kern w:val="0"/>
                <w:sz w:val="18"/>
                <w:szCs w:val="18"/>
              </w:rPr>
            </w:pPr>
          </w:p>
        </w:tc>
        <w:tc>
          <w:tcPr>
            <w:tcW w:w="1762" w:type="dxa"/>
            <w:gridSpan w:val="2"/>
            <w:tcBorders>
              <w:top w:val="single" w:sz="8" w:space="0" w:color="000000"/>
              <w:left w:val="single" w:sz="8" w:space="0" w:color="000000"/>
              <w:bottom w:val="single" w:sz="8" w:space="0" w:color="000000"/>
              <w:right w:val="single" w:sz="8" w:space="0" w:color="000000"/>
            </w:tcBorders>
            <w:vAlign w:val="center"/>
          </w:tcPr>
          <w:p w:rsidR="0061507D" w:rsidRPr="00FB1248" w:rsidRDefault="0061507D" w:rsidP="00394C8B">
            <w:pPr>
              <w:widowControl/>
              <w:jc w:val="right"/>
              <w:rPr>
                <w:rFonts w:ascii="宋体" w:hAnsi="宋体" w:cs="宋体"/>
                <w:kern w:val="0"/>
                <w:sz w:val="18"/>
                <w:szCs w:val="18"/>
              </w:rPr>
            </w:pPr>
          </w:p>
        </w:tc>
      </w:tr>
      <w:tr w:rsidR="00A775B6" w:rsidRPr="00FB1248" w:rsidTr="00F57AA5">
        <w:tblPrEx>
          <w:jc w:val="left"/>
        </w:tblPrEx>
        <w:trPr>
          <w:trHeight w:val="284"/>
        </w:trPr>
        <w:tc>
          <w:tcPr>
            <w:tcW w:w="1642" w:type="dxa"/>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61507D">
            <w:pPr>
              <w:widowControl/>
              <w:jc w:val="left"/>
              <w:rPr>
                <w:rFonts w:ascii="宋体" w:hAnsi="宋体" w:cs="宋体"/>
                <w:kern w:val="0"/>
                <w:sz w:val="18"/>
                <w:szCs w:val="18"/>
              </w:rPr>
            </w:pPr>
            <w:r>
              <w:rPr>
                <w:rFonts w:ascii="宋体" w:hAnsi="宋体" w:cs="宋体" w:hint="eastAsia"/>
                <w:kern w:val="0"/>
                <w:sz w:val="18"/>
                <w:szCs w:val="18"/>
              </w:rPr>
              <w:t>221</w:t>
            </w:r>
          </w:p>
        </w:tc>
        <w:tc>
          <w:tcPr>
            <w:tcW w:w="3144" w:type="dxa"/>
            <w:tcBorders>
              <w:top w:val="single" w:sz="8" w:space="0" w:color="000000"/>
              <w:left w:val="single" w:sz="8" w:space="0" w:color="000000"/>
              <w:bottom w:val="single" w:sz="8" w:space="0" w:color="000000"/>
              <w:right w:val="single" w:sz="8" w:space="0" w:color="000000"/>
            </w:tcBorders>
            <w:vAlign w:val="center"/>
          </w:tcPr>
          <w:p w:rsidR="00A775B6" w:rsidRPr="00FB1248" w:rsidRDefault="00001D9A" w:rsidP="00F57AA5">
            <w:pPr>
              <w:widowControl/>
              <w:jc w:val="left"/>
              <w:rPr>
                <w:rFonts w:ascii="宋体" w:hAnsi="宋体" w:cs="宋体"/>
                <w:kern w:val="0"/>
                <w:sz w:val="18"/>
                <w:szCs w:val="18"/>
              </w:rPr>
            </w:pPr>
            <w:r>
              <w:rPr>
                <w:rFonts w:ascii="宋体" w:hAnsi="宋体" w:cs="宋体" w:hint="eastAsia"/>
                <w:kern w:val="0"/>
                <w:sz w:val="18"/>
                <w:szCs w:val="18"/>
              </w:rPr>
              <w:t>住房保障支出</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DC5639" w:rsidP="00394C8B">
            <w:pPr>
              <w:widowControl/>
              <w:jc w:val="right"/>
              <w:rPr>
                <w:rFonts w:ascii="宋体" w:hAnsi="宋体" w:cs="宋体"/>
                <w:kern w:val="0"/>
                <w:sz w:val="18"/>
                <w:szCs w:val="18"/>
              </w:rPr>
            </w:pPr>
            <w:r>
              <w:rPr>
                <w:rFonts w:ascii="宋体" w:hAnsi="宋体" w:cs="宋体" w:hint="eastAsia"/>
                <w:kern w:val="0"/>
                <w:sz w:val="18"/>
                <w:szCs w:val="18"/>
              </w:rPr>
              <w:t>75.88</w:t>
            </w:r>
          </w:p>
        </w:tc>
        <w:tc>
          <w:tcPr>
            <w:tcW w:w="1524"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B7596C" w:rsidP="00394C8B">
            <w:pPr>
              <w:widowControl/>
              <w:jc w:val="right"/>
              <w:rPr>
                <w:rFonts w:ascii="宋体" w:hAnsi="宋体" w:cs="宋体"/>
                <w:kern w:val="0"/>
                <w:sz w:val="18"/>
                <w:szCs w:val="18"/>
              </w:rPr>
            </w:pPr>
            <w:r>
              <w:rPr>
                <w:rFonts w:ascii="宋体" w:hAnsi="宋体" w:cs="宋体" w:hint="eastAsia"/>
                <w:kern w:val="0"/>
                <w:sz w:val="18"/>
                <w:szCs w:val="18"/>
              </w:rPr>
              <w:t>75.88</w:t>
            </w: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6"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2"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r>
      <w:tr w:rsidR="00A775B6" w:rsidRPr="00FB1248" w:rsidTr="00F57AA5">
        <w:tblPrEx>
          <w:jc w:val="left"/>
        </w:tblPrEx>
        <w:trPr>
          <w:trHeight w:val="284"/>
        </w:trPr>
        <w:tc>
          <w:tcPr>
            <w:tcW w:w="1642" w:type="dxa"/>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61507D">
            <w:pPr>
              <w:widowControl/>
              <w:jc w:val="left"/>
              <w:rPr>
                <w:rFonts w:ascii="宋体" w:hAnsi="宋体" w:cs="宋体"/>
                <w:kern w:val="0"/>
                <w:sz w:val="18"/>
                <w:szCs w:val="18"/>
              </w:rPr>
            </w:pPr>
            <w:r>
              <w:rPr>
                <w:rFonts w:ascii="宋体" w:hAnsi="宋体" w:cs="宋体" w:hint="eastAsia"/>
                <w:kern w:val="0"/>
                <w:sz w:val="18"/>
                <w:szCs w:val="18"/>
              </w:rPr>
              <w:lastRenderedPageBreak/>
              <w:t>22102</w:t>
            </w:r>
          </w:p>
        </w:tc>
        <w:tc>
          <w:tcPr>
            <w:tcW w:w="3144" w:type="dxa"/>
            <w:tcBorders>
              <w:top w:val="single" w:sz="8" w:space="0" w:color="000000"/>
              <w:left w:val="single" w:sz="8" w:space="0" w:color="000000"/>
              <w:bottom w:val="single" w:sz="8" w:space="0" w:color="000000"/>
              <w:right w:val="single" w:sz="8" w:space="0" w:color="000000"/>
            </w:tcBorders>
            <w:vAlign w:val="center"/>
          </w:tcPr>
          <w:p w:rsidR="00A775B6" w:rsidRPr="00FB1248" w:rsidRDefault="00001D9A" w:rsidP="00F57AA5">
            <w:pPr>
              <w:widowControl/>
              <w:jc w:val="left"/>
              <w:rPr>
                <w:rFonts w:ascii="宋体" w:hAnsi="宋体" w:cs="宋体"/>
                <w:kern w:val="0"/>
                <w:sz w:val="18"/>
                <w:szCs w:val="18"/>
              </w:rPr>
            </w:pPr>
            <w:r>
              <w:rPr>
                <w:rFonts w:ascii="宋体" w:hAnsi="宋体" w:cs="宋体" w:hint="eastAsia"/>
                <w:kern w:val="0"/>
                <w:sz w:val="18"/>
                <w:szCs w:val="18"/>
              </w:rPr>
              <w:t>住房改革支出</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DC5639" w:rsidP="00394C8B">
            <w:pPr>
              <w:widowControl/>
              <w:jc w:val="right"/>
              <w:rPr>
                <w:rFonts w:ascii="宋体" w:hAnsi="宋体" w:cs="宋体"/>
                <w:kern w:val="0"/>
                <w:sz w:val="18"/>
                <w:szCs w:val="18"/>
              </w:rPr>
            </w:pPr>
            <w:r>
              <w:rPr>
                <w:rFonts w:ascii="宋体" w:hAnsi="宋体" w:cs="宋体" w:hint="eastAsia"/>
                <w:kern w:val="0"/>
                <w:sz w:val="18"/>
                <w:szCs w:val="18"/>
              </w:rPr>
              <w:t>75.88</w:t>
            </w:r>
          </w:p>
        </w:tc>
        <w:tc>
          <w:tcPr>
            <w:tcW w:w="1524"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B7596C" w:rsidP="00394C8B">
            <w:pPr>
              <w:widowControl/>
              <w:jc w:val="right"/>
              <w:rPr>
                <w:rFonts w:ascii="宋体" w:hAnsi="宋体" w:cs="宋体"/>
                <w:kern w:val="0"/>
                <w:sz w:val="18"/>
                <w:szCs w:val="18"/>
              </w:rPr>
            </w:pPr>
            <w:r>
              <w:rPr>
                <w:rFonts w:ascii="宋体" w:hAnsi="宋体" w:cs="宋体" w:hint="eastAsia"/>
                <w:kern w:val="0"/>
                <w:sz w:val="18"/>
                <w:szCs w:val="18"/>
              </w:rPr>
              <w:t>75.88</w:t>
            </w: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6"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2"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r>
      <w:tr w:rsidR="00A775B6" w:rsidRPr="00FB1248" w:rsidTr="00F57AA5">
        <w:tblPrEx>
          <w:jc w:val="left"/>
        </w:tblPrEx>
        <w:trPr>
          <w:trHeight w:val="284"/>
        </w:trPr>
        <w:tc>
          <w:tcPr>
            <w:tcW w:w="1642" w:type="dxa"/>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61507D">
            <w:pPr>
              <w:widowControl/>
              <w:jc w:val="left"/>
              <w:rPr>
                <w:rFonts w:ascii="宋体" w:hAnsi="宋体" w:cs="宋体"/>
                <w:kern w:val="0"/>
                <w:sz w:val="18"/>
                <w:szCs w:val="18"/>
              </w:rPr>
            </w:pPr>
            <w:r>
              <w:rPr>
                <w:rFonts w:ascii="宋体" w:hAnsi="宋体" w:cs="宋体" w:hint="eastAsia"/>
                <w:kern w:val="0"/>
                <w:sz w:val="18"/>
                <w:szCs w:val="18"/>
              </w:rPr>
              <w:t>2210203</w:t>
            </w:r>
          </w:p>
        </w:tc>
        <w:tc>
          <w:tcPr>
            <w:tcW w:w="3144" w:type="dxa"/>
            <w:tcBorders>
              <w:top w:val="single" w:sz="8" w:space="0" w:color="000000"/>
              <w:left w:val="single" w:sz="8" w:space="0" w:color="000000"/>
              <w:bottom w:val="single" w:sz="8" w:space="0" w:color="000000"/>
              <w:right w:val="single" w:sz="8" w:space="0" w:color="000000"/>
            </w:tcBorders>
            <w:vAlign w:val="center"/>
          </w:tcPr>
          <w:p w:rsidR="00A775B6" w:rsidRPr="00FB1248" w:rsidRDefault="00001D9A" w:rsidP="00F57AA5">
            <w:pPr>
              <w:widowControl/>
              <w:jc w:val="left"/>
              <w:rPr>
                <w:rFonts w:ascii="宋体" w:hAnsi="宋体" w:cs="宋体"/>
                <w:kern w:val="0"/>
                <w:sz w:val="18"/>
                <w:szCs w:val="18"/>
              </w:rPr>
            </w:pPr>
            <w:r>
              <w:rPr>
                <w:rFonts w:ascii="宋体" w:hAnsi="宋体" w:cs="宋体" w:hint="eastAsia"/>
                <w:kern w:val="0"/>
                <w:sz w:val="18"/>
                <w:szCs w:val="18"/>
              </w:rPr>
              <w:t>购房补贴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DC5639" w:rsidP="00394C8B">
            <w:pPr>
              <w:widowControl/>
              <w:jc w:val="right"/>
              <w:rPr>
                <w:rFonts w:ascii="宋体" w:hAnsi="宋体" w:cs="宋体"/>
                <w:kern w:val="0"/>
                <w:sz w:val="18"/>
                <w:szCs w:val="18"/>
              </w:rPr>
            </w:pPr>
            <w:r>
              <w:rPr>
                <w:rFonts w:ascii="宋体" w:hAnsi="宋体" w:cs="宋体" w:hint="eastAsia"/>
                <w:kern w:val="0"/>
                <w:sz w:val="18"/>
                <w:szCs w:val="18"/>
              </w:rPr>
              <w:t>75.88</w:t>
            </w:r>
          </w:p>
        </w:tc>
        <w:tc>
          <w:tcPr>
            <w:tcW w:w="1524"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B7596C" w:rsidP="00394C8B">
            <w:pPr>
              <w:widowControl/>
              <w:jc w:val="right"/>
              <w:rPr>
                <w:rFonts w:ascii="宋体" w:hAnsi="宋体" w:cs="宋体"/>
                <w:kern w:val="0"/>
                <w:sz w:val="18"/>
                <w:szCs w:val="18"/>
              </w:rPr>
            </w:pPr>
            <w:r>
              <w:rPr>
                <w:rFonts w:ascii="宋体" w:hAnsi="宋体" w:cs="宋体" w:hint="eastAsia"/>
                <w:kern w:val="0"/>
                <w:sz w:val="18"/>
                <w:szCs w:val="18"/>
              </w:rPr>
              <w:t>75.88</w:t>
            </w: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6"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c>
          <w:tcPr>
            <w:tcW w:w="1762" w:type="dxa"/>
            <w:gridSpan w:val="2"/>
            <w:tcBorders>
              <w:top w:val="single" w:sz="8" w:space="0" w:color="000000"/>
              <w:left w:val="single" w:sz="8" w:space="0" w:color="000000"/>
              <w:bottom w:val="single" w:sz="8" w:space="0" w:color="000000"/>
              <w:right w:val="single" w:sz="8" w:space="0" w:color="000000"/>
            </w:tcBorders>
            <w:vAlign w:val="center"/>
          </w:tcPr>
          <w:p w:rsidR="00A775B6" w:rsidRPr="00FB1248" w:rsidRDefault="00A775B6" w:rsidP="00394C8B">
            <w:pPr>
              <w:widowControl/>
              <w:jc w:val="right"/>
              <w:rPr>
                <w:rFonts w:ascii="宋体" w:hAnsi="宋体" w:cs="宋体"/>
                <w:kern w:val="0"/>
                <w:sz w:val="18"/>
                <w:szCs w:val="18"/>
              </w:rPr>
            </w:pPr>
          </w:p>
        </w:tc>
      </w:tr>
    </w:tbl>
    <w:p w:rsidR="002317EC" w:rsidRDefault="002317EC" w:rsidP="00263D38">
      <w:pPr>
        <w:tabs>
          <w:tab w:val="center" w:pos="6979"/>
        </w:tabs>
        <w:spacing w:line="380" w:lineRule="exact"/>
        <w:jc w:val="center"/>
        <w:rPr>
          <w:rFonts w:ascii="宋体" w:hAnsi="宋体" w:cs="宋体"/>
          <w:b/>
          <w:bCs/>
          <w:kern w:val="0"/>
          <w:sz w:val="28"/>
          <w:szCs w:val="28"/>
        </w:rPr>
      </w:pPr>
    </w:p>
    <w:p w:rsidR="00A775B6" w:rsidRDefault="00A775B6" w:rsidP="00263D38">
      <w:pPr>
        <w:tabs>
          <w:tab w:val="center" w:pos="6979"/>
        </w:tabs>
        <w:spacing w:line="380" w:lineRule="exact"/>
        <w:jc w:val="center"/>
        <w:rPr>
          <w:rFonts w:ascii="宋体" w:hAnsi="宋体" w:cs="宋体"/>
          <w:b/>
          <w:bCs/>
          <w:kern w:val="0"/>
          <w:sz w:val="28"/>
          <w:szCs w:val="28"/>
        </w:rPr>
      </w:pPr>
    </w:p>
    <w:p w:rsidR="009A0D5D" w:rsidRDefault="009A0D5D" w:rsidP="00263D38">
      <w:pPr>
        <w:tabs>
          <w:tab w:val="center" w:pos="6979"/>
        </w:tabs>
        <w:spacing w:line="380" w:lineRule="exact"/>
        <w:jc w:val="center"/>
        <w:rPr>
          <w:rFonts w:ascii="宋体" w:hAnsi="宋体" w:cs="宋体"/>
          <w:b/>
          <w:bCs/>
          <w:kern w:val="0"/>
          <w:sz w:val="28"/>
          <w:szCs w:val="28"/>
        </w:rPr>
      </w:pPr>
    </w:p>
    <w:p w:rsidR="009A0D5D" w:rsidRDefault="009A0D5D" w:rsidP="00263D38">
      <w:pPr>
        <w:tabs>
          <w:tab w:val="center" w:pos="6979"/>
        </w:tabs>
        <w:spacing w:line="380" w:lineRule="exact"/>
        <w:jc w:val="center"/>
        <w:rPr>
          <w:rFonts w:ascii="宋体" w:hAnsi="宋体" w:cs="宋体"/>
          <w:b/>
          <w:bCs/>
          <w:kern w:val="0"/>
          <w:sz w:val="28"/>
          <w:szCs w:val="28"/>
        </w:rPr>
      </w:pPr>
    </w:p>
    <w:p w:rsidR="009A0D5D" w:rsidRDefault="009A0D5D" w:rsidP="00263D38">
      <w:pPr>
        <w:tabs>
          <w:tab w:val="center" w:pos="6979"/>
        </w:tabs>
        <w:spacing w:line="380" w:lineRule="exact"/>
        <w:jc w:val="center"/>
        <w:rPr>
          <w:rFonts w:ascii="宋体" w:hAnsi="宋体" w:cs="宋体"/>
          <w:b/>
          <w:bCs/>
          <w:kern w:val="0"/>
          <w:sz w:val="28"/>
          <w:szCs w:val="28"/>
        </w:rPr>
      </w:pPr>
    </w:p>
    <w:p w:rsidR="009A0D5D" w:rsidRDefault="009A0D5D" w:rsidP="00263D38">
      <w:pPr>
        <w:tabs>
          <w:tab w:val="center" w:pos="6979"/>
        </w:tabs>
        <w:spacing w:line="380" w:lineRule="exact"/>
        <w:jc w:val="center"/>
        <w:rPr>
          <w:rFonts w:ascii="宋体" w:hAnsi="宋体" w:cs="宋体"/>
          <w:b/>
          <w:bCs/>
          <w:kern w:val="0"/>
          <w:sz w:val="28"/>
          <w:szCs w:val="28"/>
        </w:rPr>
      </w:pPr>
    </w:p>
    <w:p w:rsidR="009A0D5D" w:rsidRDefault="009A0D5D" w:rsidP="00263D38">
      <w:pPr>
        <w:tabs>
          <w:tab w:val="center" w:pos="6979"/>
        </w:tabs>
        <w:spacing w:line="380" w:lineRule="exact"/>
        <w:jc w:val="center"/>
        <w:rPr>
          <w:rFonts w:ascii="宋体" w:hAnsi="宋体" w:cs="宋体"/>
          <w:b/>
          <w:bCs/>
          <w:kern w:val="0"/>
          <w:sz w:val="28"/>
          <w:szCs w:val="28"/>
        </w:rPr>
      </w:pPr>
    </w:p>
    <w:p w:rsidR="009A0D5D" w:rsidRDefault="009A0D5D" w:rsidP="00263D38">
      <w:pPr>
        <w:tabs>
          <w:tab w:val="center" w:pos="6979"/>
        </w:tabs>
        <w:spacing w:line="380" w:lineRule="exact"/>
        <w:jc w:val="center"/>
        <w:rPr>
          <w:rFonts w:ascii="宋体" w:hAnsi="宋体" w:cs="宋体"/>
          <w:b/>
          <w:bCs/>
          <w:kern w:val="0"/>
          <w:sz w:val="28"/>
          <w:szCs w:val="28"/>
        </w:rPr>
      </w:pPr>
    </w:p>
    <w:p w:rsidR="009A0D5D" w:rsidRDefault="009A0D5D" w:rsidP="00263D38">
      <w:pPr>
        <w:tabs>
          <w:tab w:val="center" w:pos="6979"/>
        </w:tabs>
        <w:spacing w:line="380" w:lineRule="exact"/>
        <w:jc w:val="center"/>
        <w:rPr>
          <w:rFonts w:ascii="宋体" w:hAnsi="宋体" w:cs="宋体"/>
          <w:b/>
          <w:bCs/>
          <w:kern w:val="0"/>
          <w:sz w:val="28"/>
          <w:szCs w:val="28"/>
        </w:rPr>
      </w:pPr>
    </w:p>
    <w:p w:rsidR="009A0D5D" w:rsidRDefault="009A0D5D" w:rsidP="00263D38">
      <w:pPr>
        <w:tabs>
          <w:tab w:val="center" w:pos="6979"/>
        </w:tabs>
        <w:spacing w:line="380" w:lineRule="exact"/>
        <w:jc w:val="center"/>
        <w:rPr>
          <w:rFonts w:ascii="宋体" w:hAnsi="宋体" w:cs="宋体"/>
          <w:b/>
          <w:bCs/>
          <w:kern w:val="0"/>
          <w:sz w:val="28"/>
          <w:szCs w:val="28"/>
        </w:rPr>
      </w:pPr>
    </w:p>
    <w:p w:rsidR="009A0D5D" w:rsidRDefault="009A0D5D" w:rsidP="00263D38">
      <w:pPr>
        <w:tabs>
          <w:tab w:val="center" w:pos="6979"/>
        </w:tabs>
        <w:spacing w:line="380" w:lineRule="exact"/>
        <w:jc w:val="center"/>
        <w:rPr>
          <w:rFonts w:ascii="宋体" w:hAnsi="宋体" w:cs="宋体"/>
          <w:b/>
          <w:bCs/>
          <w:kern w:val="0"/>
          <w:sz w:val="28"/>
          <w:szCs w:val="28"/>
        </w:rPr>
      </w:pPr>
    </w:p>
    <w:p w:rsidR="009A0D5D" w:rsidRDefault="009A0D5D" w:rsidP="00263D38">
      <w:pPr>
        <w:tabs>
          <w:tab w:val="center" w:pos="6979"/>
        </w:tabs>
        <w:spacing w:line="380" w:lineRule="exact"/>
        <w:jc w:val="center"/>
        <w:rPr>
          <w:rFonts w:ascii="宋体" w:hAnsi="宋体" w:cs="宋体"/>
          <w:b/>
          <w:bCs/>
          <w:kern w:val="0"/>
          <w:sz w:val="28"/>
          <w:szCs w:val="28"/>
        </w:rPr>
      </w:pPr>
    </w:p>
    <w:p w:rsidR="009A0D5D" w:rsidRDefault="009A0D5D" w:rsidP="00263D38">
      <w:pPr>
        <w:tabs>
          <w:tab w:val="center" w:pos="6979"/>
        </w:tabs>
        <w:spacing w:line="380" w:lineRule="exact"/>
        <w:jc w:val="center"/>
        <w:rPr>
          <w:rFonts w:ascii="宋体" w:hAnsi="宋体" w:cs="宋体"/>
          <w:b/>
          <w:bCs/>
          <w:kern w:val="0"/>
          <w:sz w:val="28"/>
          <w:szCs w:val="28"/>
        </w:rPr>
      </w:pPr>
    </w:p>
    <w:p w:rsidR="009A0D5D" w:rsidRDefault="009A0D5D" w:rsidP="00263D38">
      <w:pPr>
        <w:tabs>
          <w:tab w:val="center" w:pos="6979"/>
        </w:tabs>
        <w:spacing w:line="380" w:lineRule="exact"/>
        <w:jc w:val="center"/>
        <w:rPr>
          <w:rFonts w:ascii="宋体" w:hAnsi="宋体" w:cs="宋体"/>
          <w:b/>
          <w:bCs/>
          <w:kern w:val="0"/>
          <w:sz w:val="28"/>
          <w:szCs w:val="28"/>
        </w:rPr>
      </w:pPr>
    </w:p>
    <w:p w:rsidR="009A0D5D" w:rsidRDefault="009A0D5D" w:rsidP="00263D38">
      <w:pPr>
        <w:tabs>
          <w:tab w:val="center" w:pos="6979"/>
        </w:tabs>
        <w:spacing w:line="380" w:lineRule="exact"/>
        <w:jc w:val="center"/>
        <w:rPr>
          <w:rFonts w:ascii="宋体" w:hAnsi="宋体" w:cs="宋体"/>
          <w:b/>
          <w:bCs/>
          <w:kern w:val="0"/>
          <w:sz w:val="28"/>
          <w:szCs w:val="28"/>
        </w:rPr>
      </w:pPr>
    </w:p>
    <w:p w:rsidR="009A0D5D" w:rsidRDefault="009A0D5D" w:rsidP="00263D38">
      <w:pPr>
        <w:tabs>
          <w:tab w:val="center" w:pos="6979"/>
        </w:tabs>
        <w:spacing w:line="380" w:lineRule="exact"/>
        <w:jc w:val="center"/>
        <w:rPr>
          <w:rFonts w:ascii="宋体" w:hAnsi="宋体" w:cs="宋体"/>
          <w:b/>
          <w:bCs/>
          <w:kern w:val="0"/>
          <w:sz w:val="28"/>
          <w:szCs w:val="28"/>
        </w:rPr>
      </w:pPr>
    </w:p>
    <w:p w:rsidR="009A0D5D" w:rsidRDefault="009A0D5D" w:rsidP="00263D38">
      <w:pPr>
        <w:tabs>
          <w:tab w:val="center" w:pos="6979"/>
        </w:tabs>
        <w:spacing w:line="380" w:lineRule="exact"/>
        <w:jc w:val="center"/>
        <w:rPr>
          <w:rFonts w:ascii="宋体" w:hAnsi="宋体" w:cs="宋体"/>
          <w:b/>
          <w:bCs/>
          <w:kern w:val="0"/>
          <w:sz w:val="28"/>
          <w:szCs w:val="28"/>
        </w:rPr>
      </w:pPr>
    </w:p>
    <w:p w:rsidR="009A0D5D" w:rsidRDefault="009A0D5D" w:rsidP="00263D38">
      <w:pPr>
        <w:tabs>
          <w:tab w:val="center" w:pos="6979"/>
        </w:tabs>
        <w:spacing w:line="380" w:lineRule="exact"/>
        <w:jc w:val="center"/>
        <w:rPr>
          <w:rFonts w:ascii="宋体" w:hAnsi="宋体" w:cs="宋体"/>
          <w:b/>
          <w:bCs/>
          <w:kern w:val="0"/>
          <w:sz w:val="28"/>
          <w:szCs w:val="28"/>
        </w:rPr>
      </w:pPr>
    </w:p>
    <w:p w:rsidR="009A0D5D" w:rsidRDefault="009A0D5D" w:rsidP="00263D38">
      <w:pPr>
        <w:tabs>
          <w:tab w:val="center" w:pos="6979"/>
        </w:tabs>
        <w:spacing w:line="380" w:lineRule="exact"/>
        <w:jc w:val="center"/>
        <w:rPr>
          <w:rFonts w:ascii="宋体" w:hAnsi="宋体" w:cs="宋体"/>
          <w:b/>
          <w:bCs/>
          <w:kern w:val="0"/>
          <w:sz w:val="28"/>
          <w:szCs w:val="28"/>
        </w:rPr>
      </w:pPr>
    </w:p>
    <w:p w:rsidR="009A0D5D" w:rsidRDefault="009A0D5D" w:rsidP="00263D38">
      <w:pPr>
        <w:tabs>
          <w:tab w:val="center" w:pos="6979"/>
        </w:tabs>
        <w:spacing w:line="380" w:lineRule="exact"/>
        <w:jc w:val="center"/>
        <w:rPr>
          <w:rFonts w:ascii="宋体" w:hAnsi="宋体" w:cs="宋体"/>
          <w:b/>
          <w:bCs/>
          <w:kern w:val="0"/>
          <w:sz w:val="28"/>
          <w:szCs w:val="28"/>
        </w:rPr>
      </w:pPr>
    </w:p>
    <w:p w:rsidR="009A0D5D" w:rsidRDefault="009A0D5D" w:rsidP="00263D38">
      <w:pPr>
        <w:tabs>
          <w:tab w:val="center" w:pos="6979"/>
        </w:tabs>
        <w:spacing w:line="380" w:lineRule="exact"/>
        <w:jc w:val="center"/>
        <w:rPr>
          <w:rFonts w:ascii="宋体" w:hAnsi="宋体" w:cs="宋体"/>
          <w:b/>
          <w:bCs/>
          <w:kern w:val="0"/>
          <w:sz w:val="28"/>
          <w:szCs w:val="28"/>
        </w:rPr>
      </w:pPr>
    </w:p>
    <w:p w:rsidR="009A0D5D" w:rsidRDefault="009A0D5D" w:rsidP="00263D38">
      <w:pPr>
        <w:tabs>
          <w:tab w:val="center" w:pos="6979"/>
        </w:tabs>
        <w:spacing w:line="380" w:lineRule="exact"/>
        <w:jc w:val="center"/>
        <w:rPr>
          <w:rFonts w:ascii="宋体" w:hAnsi="宋体" w:cs="宋体"/>
          <w:b/>
          <w:bCs/>
          <w:kern w:val="0"/>
          <w:sz w:val="28"/>
          <w:szCs w:val="28"/>
        </w:rPr>
      </w:pPr>
    </w:p>
    <w:p w:rsidR="009A0D5D" w:rsidRDefault="009A0D5D" w:rsidP="00263D38">
      <w:pPr>
        <w:tabs>
          <w:tab w:val="center" w:pos="6979"/>
        </w:tabs>
        <w:spacing w:line="380" w:lineRule="exact"/>
        <w:jc w:val="center"/>
        <w:rPr>
          <w:rFonts w:ascii="宋体" w:hAnsi="宋体" w:cs="宋体"/>
          <w:b/>
          <w:bCs/>
          <w:kern w:val="0"/>
          <w:sz w:val="28"/>
          <w:szCs w:val="28"/>
        </w:rPr>
      </w:pPr>
    </w:p>
    <w:p w:rsidR="00263D38" w:rsidRDefault="00DF7AAB" w:rsidP="00263D38">
      <w:pPr>
        <w:tabs>
          <w:tab w:val="center" w:pos="6979"/>
        </w:tabs>
        <w:spacing w:line="380" w:lineRule="exact"/>
        <w:jc w:val="center"/>
        <w:rPr>
          <w:rFonts w:ascii="宋体" w:hAnsi="宋体" w:cs="宋体"/>
          <w:b/>
          <w:bCs/>
          <w:kern w:val="0"/>
          <w:sz w:val="32"/>
          <w:szCs w:val="28"/>
        </w:rPr>
      </w:pPr>
      <w:r>
        <w:rPr>
          <w:rFonts w:ascii="宋体" w:hAnsi="宋体" w:cs="Arial" w:hint="eastAsia"/>
          <w:b/>
          <w:bCs/>
          <w:color w:val="000000"/>
          <w:kern w:val="0"/>
          <w:sz w:val="32"/>
          <w:szCs w:val="28"/>
        </w:rPr>
        <w:lastRenderedPageBreak/>
        <w:t>大兴区</w:t>
      </w:r>
      <w:r w:rsidR="000462F5">
        <w:rPr>
          <w:rFonts w:ascii="宋体" w:hAnsi="宋体" w:cs="Arial" w:hint="eastAsia"/>
          <w:b/>
          <w:bCs/>
          <w:color w:val="000000"/>
          <w:kern w:val="0"/>
          <w:sz w:val="32"/>
          <w:szCs w:val="28"/>
        </w:rPr>
        <w:t>妇联2019</w:t>
      </w:r>
      <w:r>
        <w:rPr>
          <w:rFonts w:ascii="宋体" w:hAnsi="宋体" w:cs="Arial" w:hint="eastAsia"/>
          <w:b/>
          <w:bCs/>
          <w:color w:val="000000"/>
          <w:kern w:val="0"/>
          <w:sz w:val="32"/>
          <w:szCs w:val="28"/>
        </w:rPr>
        <w:t>年</w:t>
      </w:r>
      <w:r w:rsidR="00263D38" w:rsidRPr="00CD7E69">
        <w:rPr>
          <w:rFonts w:ascii="宋体" w:hAnsi="宋体" w:cs="宋体" w:hint="eastAsia"/>
          <w:b/>
          <w:bCs/>
          <w:kern w:val="0"/>
          <w:sz w:val="32"/>
          <w:szCs w:val="28"/>
        </w:rPr>
        <w:t>财政拨款收入支出决算总表</w:t>
      </w:r>
    </w:p>
    <w:p w:rsidR="00263D38" w:rsidRPr="00FB1248" w:rsidRDefault="00263D38" w:rsidP="00263D38">
      <w:pPr>
        <w:ind w:leftChars="-500" w:left="-1050" w:rightChars="-288" w:right="-605"/>
        <w:rPr>
          <w:sz w:val="20"/>
        </w:rPr>
      </w:pPr>
      <w:r w:rsidRPr="00FB1248">
        <w:rPr>
          <w:rFonts w:hint="eastAsia"/>
          <w:sz w:val="20"/>
        </w:rPr>
        <w:t>单位</w:t>
      </w:r>
      <w:r w:rsidRPr="00FB1248">
        <w:rPr>
          <w:sz w:val="20"/>
        </w:rPr>
        <w:t>：万元</w:t>
      </w:r>
      <w:r w:rsidR="00DF7AAB">
        <w:rPr>
          <w:rFonts w:hint="eastAsia"/>
          <w:sz w:val="20"/>
        </w:rPr>
        <w:t>（保留</w:t>
      </w:r>
      <w:r w:rsidR="00DF7AAB">
        <w:rPr>
          <w:rFonts w:hint="eastAsia"/>
          <w:sz w:val="20"/>
        </w:rPr>
        <w:t>2</w:t>
      </w:r>
      <w:r w:rsidR="00DF7AAB">
        <w:rPr>
          <w:rFonts w:hint="eastAsia"/>
          <w:sz w:val="20"/>
        </w:rPr>
        <w:t>位小数）</w:t>
      </w:r>
    </w:p>
    <w:tbl>
      <w:tblPr>
        <w:tblW w:w="14142" w:type="dxa"/>
        <w:tblInd w:w="220" w:type="dxa"/>
        <w:tblLayout w:type="fixed"/>
        <w:tblLook w:val="0000"/>
      </w:tblPr>
      <w:tblGrid>
        <w:gridCol w:w="2518"/>
        <w:gridCol w:w="1985"/>
        <w:gridCol w:w="3118"/>
        <w:gridCol w:w="2126"/>
        <w:gridCol w:w="2127"/>
        <w:gridCol w:w="2268"/>
      </w:tblGrid>
      <w:tr w:rsidR="00697D91" w:rsidRPr="00FB1248" w:rsidTr="00697D91">
        <w:trPr>
          <w:trHeight w:hRule="exact" w:val="255"/>
        </w:trPr>
        <w:tc>
          <w:tcPr>
            <w:tcW w:w="4503" w:type="dxa"/>
            <w:gridSpan w:val="2"/>
            <w:tcBorders>
              <w:top w:val="single" w:sz="4" w:space="0" w:color="auto"/>
              <w:left w:val="single" w:sz="4" w:space="0" w:color="auto"/>
              <w:bottom w:val="single" w:sz="4" w:space="0" w:color="auto"/>
              <w:right w:val="single" w:sz="4" w:space="0" w:color="auto"/>
            </w:tcBorders>
            <w:vAlign w:val="center"/>
          </w:tcPr>
          <w:p w:rsidR="00697D91" w:rsidRPr="00D82631" w:rsidRDefault="00697D91" w:rsidP="00993F30">
            <w:pPr>
              <w:widowControl/>
              <w:jc w:val="center"/>
              <w:rPr>
                <w:rFonts w:ascii="宋体" w:hAnsi="宋体" w:cs="宋体"/>
                <w:b/>
                <w:kern w:val="0"/>
                <w:sz w:val="18"/>
                <w:szCs w:val="18"/>
              </w:rPr>
            </w:pPr>
            <w:r w:rsidRPr="00D82631">
              <w:rPr>
                <w:rFonts w:ascii="宋体" w:hAnsi="宋体" w:cs="宋体" w:hint="eastAsia"/>
                <w:b/>
                <w:kern w:val="0"/>
                <w:sz w:val="18"/>
                <w:szCs w:val="18"/>
              </w:rPr>
              <w:t>收     入</w:t>
            </w:r>
          </w:p>
        </w:tc>
        <w:tc>
          <w:tcPr>
            <w:tcW w:w="9639" w:type="dxa"/>
            <w:gridSpan w:val="4"/>
            <w:tcBorders>
              <w:top w:val="single" w:sz="4" w:space="0" w:color="auto"/>
              <w:left w:val="nil"/>
              <w:bottom w:val="single" w:sz="4" w:space="0" w:color="auto"/>
              <w:right w:val="single" w:sz="4" w:space="0" w:color="auto"/>
            </w:tcBorders>
            <w:vAlign w:val="center"/>
          </w:tcPr>
          <w:p w:rsidR="00697D91" w:rsidRPr="00D82631" w:rsidRDefault="00697D91" w:rsidP="00993F30">
            <w:pPr>
              <w:widowControl/>
              <w:jc w:val="center"/>
              <w:rPr>
                <w:rFonts w:ascii="宋体" w:hAnsi="宋体" w:cs="宋体"/>
                <w:b/>
                <w:kern w:val="0"/>
                <w:sz w:val="18"/>
                <w:szCs w:val="18"/>
              </w:rPr>
            </w:pPr>
            <w:r w:rsidRPr="00D82631">
              <w:rPr>
                <w:rFonts w:ascii="宋体" w:hAnsi="宋体" w:cs="宋体" w:hint="eastAsia"/>
                <w:b/>
                <w:kern w:val="0"/>
                <w:sz w:val="18"/>
                <w:szCs w:val="18"/>
              </w:rPr>
              <w:t>支     出</w:t>
            </w:r>
          </w:p>
        </w:tc>
      </w:tr>
      <w:tr w:rsidR="00697D91" w:rsidRPr="00D82631" w:rsidTr="00697D91">
        <w:trPr>
          <w:trHeight w:hRule="exact" w:val="585"/>
        </w:trPr>
        <w:tc>
          <w:tcPr>
            <w:tcW w:w="2518" w:type="dxa"/>
            <w:tcBorders>
              <w:top w:val="nil"/>
              <w:left w:val="single" w:sz="4" w:space="0" w:color="auto"/>
              <w:bottom w:val="single" w:sz="4" w:space="0" w:color="auto"/>
              <w:right w:val="single" w:sz="8" w:space="0" w:color="000000"/>
            </w:tcBorders>
            <w:vAlign w:val="center"/>
          </w:tcPr>
          <w:p w:rsidR="00697D91" w:rsidRPr="00D82631" w:rsidRDefault="00697D91" w:rsidP="00993F30">
            <w:pPr>
              <w:widowControl/>
              <w:jc w:val="center"/>
              <w:rPr>
                <w:rFonts w:ascii="宋体" w:hAnsi="宋体" w:cs="宋体"/>
                <w:b/>
                <w:kern w:val="0"/>
                <w:sz w:val="18"/>
                <w:szCs w:val="18"/>
              </w:rPr>
            </w:pPr>
            <w:r w:rsidRPr="00D82631">
              <w:rPr>
                <w:rFonts w:ascii="宋体" w:hAnsi="宋体" w:cs="宋体" w:hint="eastAsia"/>
                <w:b/>
                <w:kern w:val="0"/>
                <w:sz w:val="18"/>
                <w:szCs w:val="18"/>
              </w:rPr>
              <w:t>项    目</w:t>
            </w:r>
          </w:p>
        </w:tc>
        <w:tc>
          <w:tcPr>
            <w:tcW w:w="1985" w:type="dxa"/>
            <w:tcBorders>
              <w:top w:val="single" w:sz="8" w:space="0" w:color="000000"/>
              <w:left w:val="single" w:sz="8" w:space="0" w:color="000000"/>
              <w:bottom w:val="single" w:sz="8" w:space="0" w:color="000000"/>
              <w:right w:val="single" w:sz="8" w:space="0" w:color="000000"/>
            </w:tcBorders>
            <w:vAlign w:val="center"/>
          </w:tcPr>
          <w:p w:rsidR="00697D91" w:rsidRPr="00D82631" w:rsidRDefault="00697D91" w:rsidP="00993F30">
            <w:pPr>
              <w:widowControl/>
              <w:ind w:firstLineChars="294" w:firstLine="531"/>
              <w:rPr>
                <w:rFonts w:ascii="宋体" w:hAnsi="宋体" w:cs="宋体"/>
                <w:b/>
                <w:kern w:val="0"/>
                <w:sz w:val="18"/>
                <w:szCs w:val="18"/>
              </w:rPr>
            </w:pPr>
            <w:r w:rsidRPr="00D82631">
              <w:rPr>
                <w:rFonts w:ascii="宋体" w:hAnsi="宋体" w:cs="宋体" w:hint="eastAsia"/>
                <w:b/>
                <w:kern w:val="0"/>
                <w:sz w:val="18"/>
                <w:szCs w:val="18"/>
              </w:rPr>
              <w:t>决算数</w:t>
            </w:r>
          </w:p>
        </w:tc>
        <w:tc>
          <w:tcPr>
            <w:tcW w:w="3118" w:type="dxa"/>
            <w:tcBorders>
              <w:top w:val="nil"/>
              <w:left w:val="single" w:sz="8" w:space="0" w:color="000000"/>
              <w:bottom w:val="single" w:sz="4" w:space="0" w:color="auto"/>
              <w:right w:val="single" w:sz="4" w:space="0" w:color="auto"/>
            </w:tcBorders>
            <w:vAlign w:val="center"/>
          </w:tcPr>
          <w:p w:rsidR="00697D91" w:rsidRPr="00D82631" w:rsidRDefault="00697D91" w:rsidP="00993F30">
            <w:pPr>
              <w:widowControl/>
              <w:jc w:val="center"/>
              <w:rPr>
                <w:rFonts w:ascii="宋体" w:hAnsi="宋体" w:cs="宋体"/>
                <w:b/>
                <w:kern w:val="0"/>
                <w:sz w:val="18"/>
                <w:szCs w:val="18"/>
              </w:rPr>
            </w:pPr>
            <w:r w:rsidRPr="00D82631">
              <w:rPr>
                <w:rFonts w:ascii="宋体" w:hAnsi="宋体" w:cs="宋体" w:hint="eastAsia"/>
                <w:b/>
                <w:kern w:val="0"/>
                <w:sz w:val="18"/>
                <w:szCs w:val="18"/>
              </w:rPr>
              <w:t>项目（按功能分类）</w:t>
            </w:r>
          </w:p>
        </w:tc>
        <w:tc>
          <w:tcPr>
            <w:tcW w:w="2126" w:type="dxa"/>
            <w:tcBorders>
              <w:top w:val="single" w:sz="4" w:space="0" w:color="auto"/>
              <w:left w:val="nil"/>
              <w:bottom w:val="single" w:sz="4" w:space="0" w:color="auto"/>
              <w:right w:val="single" w:sz="4" w:space="0" w:color="auto"/>
            </w:tcBorders>
            <w:vAlign w:val="center"/>
          </w:tcPr>
          <w:p w:rsidR="00697D91" w:rsidRPr="00D82631" w:rsidRDefault="00697D91" w:rsidP="00993F30">
            <w:pPr>
              <w:widowControl/>
              <w:jc w:val="center"/>
              <w:rPr>
                <w:rFonts w:ascii="宋体" w:hAnsi="宋体" w:cs="宋体"/>
                <w:b/>
                <w:kern w:val="0"/>
                <w:sz w:val="18"/>
                <w:szCs w:val="18"/>
              </w:rPr>
            </w:pPr>
            <w:r>
              <w:rPr>
                <w:rFonts w:ascii="宋体" w:hAnsi="宋体" w:cs="宋体" w:hint="eastAsia"/>
                <w:b/>
                <w:kern w:val="0"/>
                <w:sz w:val="18"/>
                <w:szCs w:val="18"/>
              </w:rPr>
              <w:t>合计</w:t>
            </w:r>
          </w:p>
        </w:tc>
        <w:tc>
          <w:tcPr>
            <w:tcW w:w="2127" w:type="dxa"/>
            <w:tcBorders>
              <w:top w:val="single" w:sz="4" w:space="0" w:color="auto"/>
              <w:left w:val="nil"/>
              <w:bottom w:val="single" w:sz="4" w:space="0" w:color="auto"/>
              <w:right w:val="single" w:sz="4" w:space="0" w:color="auto"/>
            </w:tcBorders>
            <w:vAlign w:val="center"/>
          </w:tcPr>
          <w:p w:rsidR="00697D91" w:rsidRPr="00D82631" w:rsidRDefault="00697D91" w:rsidP="00993F30">
            <w:pPr>
              <w:widowControl/>
              <w:jc w:val="center"/>
              <w:rPr>
                <w:rFonts w:ascii="宋体" w:hAnsi="宋体" w:cs="宋体"/>
                <w:b/>
                <w:kern w:val="0"/>
                <w:sz w:val="18"/>
                <w:szCs w:val="18"/>
              </w:rPr>
            </w:pPr>
            <w:r w:rsidRPr="00D82631">
              <w:rPr>
                <w:rFonts w:ascii="宋体" w:hAnsi="宋体" w:cs="宋体" w:hint="eastAsia"/>
                <w:b/>
                <w:kern w:val="0"/>
                <w:sz w:val="18"/>
                <w:szCs w:val="18"/>
              </w:rPr>
              <w:t>一般公共预算财政拨款</w:t>
            </w:r>
            <w:r>
              <w:rPr>
                <w:rFonts w:ascii="宋体" w:hAnsi="宋体" w:cs="宋体" w:hint="eastAsia"/>
                <w:b/>
                <w:kern w:val="0"/>
                <w:sz w:val="18"/>
                <w:szCs w:val="18"/>
              </w:rPr>
              <w:t>决算数</w:t>
            </w:r>
          </w:p>
        </w:tc>
        <w:tc>
          <w:tcPr>
            <w:tcW w:w="2268" w:type="dxa"/>
            <w:tcBorders>
              <w:top w:val="single" w:sz="4" w:space="0" w:color="auto"/>
              <w:left w:val="nil"/>
              <w:bottom w:val="single" w:sz="4" w:space="0" w:color="auto"/>
              <w:right w:val="single" w:sz="4" w:space="0" w:color="auto"/>
            </w:tcBorders>
            <w:vAlign w:val="center"/>
          </w:tcPr>
          <w:p w:rsidR="00697D91" w:rsidRPr="00D82631" w:rsidRDefault="00697D91" w:rsidP="00993F30">
            <w:pPr>
              <w:widowControl/>
              <w:jc w:val="center"/>
              <w:rPr>
                <w:rFonts w:ascii="宋体" w:hAnsi="宋体" w:cs="宋体"/>
                <w:b/>
                <w:kern w:val="0"/>
                <w:sz w:val="18"/>
                <w:szCs w:val="18"/>
              </w:rPr>
            </w:pPr>
            <w:r w:rsidRPr="00D82631">
              <w:rPr>
                <w:rFonts w:ascii="宋体" w:hAnsi="宋体" w:cs="宋体" w:hint="eastAsia"/>
                <w:b/>
                <w:kern w:val="0"/>
                <w:sz w:val="18"/>
                <w:szCs w:val="18"/>
              </w:rPr>
              <w:t>政府性基金预算财政拨款</w:t>
            </w:r>
            <w:r>
              <w:rPr>
                <w:rFonts w:ascii="宋体" w:hAnsi="宋体" w:cs="宋体" w:hint="eastAsia"/>
                <w:b/>
                <w:kern w:val="0"/>
                <w:sz w:val="18"/>
                <w:szCs w:val="18"/>
              </w:rPr>
              <w:t>决算数</w:t>
            </w:r>
          </w:p>
        </w:tc>
      </w:tr>
      <w:tr w:rsidR="00697D91" w:rsidRPr="00FB1248" w:rsidTr="00697D91">
        <w:trPr>
          <w:trHeight w:hRule="exact" w:val="255"/>
        </w:trPr>
        <w:tc>
          <w:tcPr>
            <w:tcW w:w="2518" w:type="dxa"/>
            <w:tcBorders>
              <w:top w:val="nil"/>
              <w:left w:val="single" w:sz="4" w:space="0" w:color="auto"/>
              <w:bottom w:val="single" w:sz="4" w:space="0" w:color="auto"/>
              <w:right w:val="single" w:sz="8" w:space="0" w:color="000000"/>
            </w:tcBorders>
            <w:vAlign w:val="center"/>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一、一般公共预算财政拨款</w:t>
            </w:r>
          </w:p>
        </w:tc>
        <w:tc>
          <w:tcPr>
            <w:tcW w:w="1985" w:type="dxa"/>
            <w:tcBorders>
              <w:top w:val="single" w:sz="8" w:space="0" w:color="000000"/>
              <w:left w:val="single" w:sz="8" w:space="0" w:color="000000"/>
              <w:bottom w:val="single" w:sz="8" w:space="0" w:color="000000"/>
              <w:right w:val="single" w:sz="8" w:space="0" w:color="000000"/>
            </w:tcBorders>
            <w:vAlign w:val="center"/>
          </w:tcPr>
          <w:p w:rsidR="00697D91" w:rsidRPr="00FB1248" w:rsidRDefault="005C5358" w:rsidP="00993F30">
            <w:pPr>
              <w:widowControl/>
              <w:jc w:val="right"/>
              <w:rPr>
                <w:rFonts w:ascii="宋体" w:hAnsi="宋体" w:cs="宋体"/>
                <w:kern w:val="0"/>
                <w:sz w:val="18"/>
                <w:szCs w:val="18"/>
              </w:rPr>
            </w:pPr>
            <w:r>
              <w:rPr>
                <w:rFonts w:ascii="宋体" w:hAnsi="宋体" w:cs="宋体" w:hint="eastAsia"/>
                <w:kern w:val="0"/>
                <w:sz w:val="18"/>
                <w:szCs w:val="18"/>
              </w:rPr>
              <w:t>1216.88</w:t>
            </w:r>
            <w:r w:rsidR="00697D91"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3118" w:type="dxa"/>
            <w:tcBorders>
              <w:top w:val="nil"/>
              <w:left w:val="single" w:sz="8" w:space="0" w:color="000000"/>
              <w:bottom w:val="single" w:sz="4" w:space="0" w:color="auto"/>
              <w:right w:val="single" w:sz="4" w:space="0" w:color="auto"/>
            </w:tcBorders>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一、一般公共服务支出</w:t>
            </w:r>
          </w:p>
        </w:tc>
        <w:tc>
          <w:tcPr>
            <w:tcW w:w="2126" w:type="dxa"/>
            <w:tcBorders>
              <w:top w:val="nil"/>
              <w:left w:val="nil"/>
              <w:bottom w:val="single" w:sz="4" w:space="0" w:color="auto"/>
              <w:right w:val="single" w:sz="4" w:space="0" w:color="auto"/>
            </w:tcBorders>
            <w:vAlign w:val="center"/>
          </w:tcPr>
          <w:p w:rsidR="00697D91" w:rsidRPr="00FB1248" w:rsidRDefault="00066372" w:rsidP="00993F30">
            <w:pPr>
              <w:widowControl/>
              <w:jc w:val="right"/>
              <w:rPr>
                <w:rFonts w:ascii="宋体" w:hAnsi="宋体" w:cs="宋体"/>
                <w:kern w:val="0"/>
                <w:sz w:val="18"/>
                <w:szCs w:val="18"/>
              </w:rPr>
            </w:pPr>
            <w:r>
              <w:rPr>
                <w:rFonts w:ascii="宋体" w:hAnsi="宋体" w:cs="宋体" w:hint="eastAsia"/>
                <w:kern w:val="0"/>
                <w:sz w:val="18"/>
                <w:szCs w:val="18"/>
              </w:rPr>
              <w:t>986.69</w:t>
            </w:r>
            <w:r w:rsidR="00697D91"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127" w:type="dxa"/>
            <w:tcBorders>
              <w:top w:val="nil"/>
              <w:left w:val="nil"/>
              <w:bottom w:val="single" w:sz="4" w:space="0" w:color="auto"/>
              <w:right w:val="single" w:sz="4" w:space="0" w:color="auto"/>
            </w:tcBorders>
            <w:vAlign w:val="center"/>
          </w:tcPr>
          <w:p w:rsidR="00697D91" w:rsidRPr="00FB1248" w:rsidRDefault="00066372" w:rsidP="00993F30">
            <w:pPr>
              <w:widowControl/>
              <w:jc w:val="right"/>
              <w:rPr>
                <w:rFonts w:ascii="宋体" w:hAnsi="宋体" w:cs="宋体"/>
                <w:kern w:val="0"/>
                <w:sz w:val="18"/>
                <w:szCs w:val="18"/>
              </w:rPr>
            </w:pPr>
            <w:r>
              <w:rPr>
                <w:rFonts w:ascii="宋体" w:hAnsi="宋体" w:cs="宋体" w:hint="eastAsia"/>
                <w:kern w:val="0"/>
                <w:sz w:val="18"/>
                <w:szCs w:val="18"/>
              </w:rPr>
              <w:t>986.69</w:t>
            </w:r>
            <w:r w:rsidR="00697D91"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697D91" w:rsidRPr="00FB1248" w:rsidRDefault="00697D91" w:rsidP="00993F30">
            <w:pPr>
              <w:widowControl/>
              <w:jc w:val="right"/>
              <w:rPr>
                <w:rFonts w:ascii="宋体" w:hAnsi="宋体" w:cs="宋体"/>
                <w:kern w:val="0"/>
                <w:sz w:val="18"/>
                <w:szCs w:val="18"/>
              </w:rPr>
            </w:pPr>
          </w:p>
        </w:tc>
      </w:tr>
      <w:tr w:rsidR="00697D91" w:rsidRPr="00FB1248" w:rsidTr="00697D91">
        <w:trPr>
          <w:trHeight w:hRule="exact" w:val="255"/>
        </w:trPr>
        <w:tc>
          <w:tcPr>
            <w:tcW w:w="2518" w:type="dxa"/>
            <w:tcBorders>
              <w:top w:val="nil"/>
              <w:left w:val="single" w:sz="4" w:space="0" w:color="auto"/>
              <w:bottom w:val="single" w:sz="4" w:space="0" w:color="auto"/>
              <w:right w:val="single" w:sz="8" w:space="0" w:color="000000"/>
            </w:tcBorders>
            <w:vAlign w:val="center"/>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二、政府性基金预算财政拨款</w:t>
            </w:r>
          </w:p>
        </w:tc>
        <w:tc>
          <w:tcPr>
            <w:tcW w:w="1985" w:type="dxa"/>
            <w:tcBorders>
              <w:top w:val="single" w:sz="8" w:space="0" w:color="000000"/>
              <w:left w:val="single" w:sz="8" w:space="0" w:color="000000"/>
              <w:bottom w:val="single" w:sz="8" w:space="0" w:color="000000"/>
              <w:right w:val="single" w:sz="8" w:space="0" w:color="000000"/>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3118" w:type="dxa"/>
            <w:tcBorders>
              <w:top w:val="nil"/>
              <w:left w:val="single" w:sz="8" w:space="0" w:color="000000"/>
              <w:bottom w:val="single" w:sz="4" w:space="0" w:color="auto"/>
              <w:right w:val="single" w:sz="4" w:space="0" w:color="auto"/>
            </w:tcBorders>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二、外交支出</w:t>
            </w:r>
          </w:p>
        </w:tc>
        <w:tc>
          <w:tcPr>
            <w:tcW w:w="2126"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127"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697D91" w:rsidRPr="00FB1248" w:rsidRDefault="00697D91" w:rsidP="00993F30">
            <w:pPr>
              <w:widowControl/>
              <w:jc w:val="right"/>
              <w:rPr>
                <w:rFonts w:ascii="宋体" w:hAnsi="宋体" w:cs="宋体"/>
                <w:kern w:val="0"/>
                <w:sz w:val="18"/>
                <w:szCs w:val="18"/>
              </w:rPr>
            </w:pPr>
          </w:p>
        </w:tc>
      </w:tr>
      <w:tr w:rsidR="00697D91" w:rsidRPr="00FB1248" w:rsidTr="00697D91">
        <w:trPr>
          <w:trHeight w:hRule="exact" w:val="255"/>
        </w:trPr>
        <w:tc>
          <w:tcPr>
            <w:tcW w:w="2518" w:type="dxa"/>
            <w:tcBorders>
              <w:top w:val="nil"/>
              <w:left w:val="single" w:sz="4" w:space="0" w:color="auto"/>
              <w:bottom w:val="single" w:sz="4" w:space="0" w:color="auto"/>
              <w:right w:val="single" w:sz="8" w:space="0" w:color="000000"/>
            </w:tcBorders>
            <w:vAlign w:val="center"/>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single" w:sz="8" w:space="0" w:color="000000"/>
              <w:left w:val="single" w:sz="8" w:space="0" w:color="000000"/>
              <w:bottom w:val="single" w:sz="8" w:space="0" w:color="000000"/>
              <w:right w:val="single" w:sz="8" w:space="0" w:color="000000"/>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3118" w:type="dxa"/>
            <w:tcBorders>
              <w:top w:val="nil"/>
              <w:left w:val="single" w:sz="8" w:space="0" w:color="000000"/>
              <w:bottom w:val="single" w:sz="4" w:space="0" w:color="auto"/>
              <w:right w:val="single" w:sz="4" w:space="0" w:color="auto"/>
            </w:tcBorders>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三、国防支出</w:t>
            </w:r>
          </w:p>
        </w:tc>
        <w:tc>
          <w:tcPr>
            <w:tcW w:w="2126"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127"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697D91" w:rsidRPr="00FB1248" w:rsidRDefault="00697D91" w:rsidP="00993F30">
            <w:pPr>
              <w:widowControl/>
              <w:jc w:val="right"/>
              <w:rPr>
                <w:rFonts w:ascii="宋体" w:hAnsi="宋体" w:cs="宋体"/>
                <w:kern w:val="0"/>
                <w:sz w:val="18"/>
                <w:szCs w:val="18"/>
              </w:rPr>
            </w:pPr>
          </w:p>
        </w:tc>
      </w:tr>
      <w:tr w:rsidR="00697D91" w:rsidRPr="00FB1248" w:rsidTr="00697D91">
        <w:trPr>
          <w:trHeight w:hRule="exact" w:val="255"/>
        </w:trPr>
        <w:tc>
          <w:tcPr>
            <w:tcW w:w="2518" w:type="dxa"/>
            <w:tcBorders>
              <w:top w:val="nil"/>
              <w:left w:val="single" w:sz="4" w:space="0" w:color="auto"/>
              <w:bottom w:val="single" w:sz="4" w:space="0" w:color="auto"/>
              <w:right w:val="single" w:sz="8" w:space="0" w:color="000000"/>
            </w:tcBorders>
            <w:vAlign w:val="center"/>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single" w:sz="8" w:space="0" w:color="000000"/>
              <w:left w:val="single" w:sz="8" w:space="0" w:color="000000"/>
              <w:bottom w:val="single" w:sz="8" w:space="0" w:color="000000"/>
              <w:right w:val="single" w:sz="8" w:space="0" w:color="000000"/>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3118" w:type="dxa"/>
            <w:tcBorders>
              <w:top w:val="nil"/>
              <w:left w:val="single" w:sz="8" w:space="0" w:color="000000"/>
              <w:bottom w:val="single" w:sz="4" w:space="0" w:color="auto"/>
              <w:right w:val="single" w:sz="4" w:space="0" w:color="auto"/>
            </w:tcBorders>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四、公共安全支出</w:t>
            </w:r>
          </w:p>
        </w:tc>
        <w:tc>
          <w:tcPr>
            <w:tcW w:w="2126"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127"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697D91" w:rsidRPr="00FB1248" w:rsidRDefault="00697D91" w:rsidP="00993F30">
            <w:pPr>
              <w:widowControl/>
              <w:jc w:val="right"/>
              <w:rPr>
                <w:rFonts w:ascii="宋体" w:hAnsi="宋体" w:cs="宋体"/>
                <w:kern w:val="0"/>
                <w:sz w:val="18"/>
                <w:szCs w:val="18"/>
              </w:rPr>
            </w:pPr>
          </w:p>
        </w:tc>
      </w:tr>
      <w:tr w:rsidR="00697D91" w:rsidRPr="00FB1248" w:rsidTr="00697D91">
        <w:trPr>
          <w:trHeight w:hRule="exact" w:val="255"/>
        </w:trPr>
        <w:tc>
          <w:tcPr>
            <w:tcW w:w="2518" w:type="dxa"/>
            <w:tcBorders>
              <w:top w:val="nil"/>
              <w:left w:val="single" w:sz="4" w:space="0" w:color="auto"/>
              <w:bottom w:val="single" w:sz="4" w:space="0" w:color="auto"/>
              <w:right w:val="single" w:sz="8" w:space="0" w:color="000000"/>
            </w:tcBorders>
            <w:vAlign w:val="center"/>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single" w:sz="8" w:space="0" w:color="000000"/>
              <w:left w:val="single" w:sz="8" w:space="0" w:color="000000"/>
              <w:bottom w:val="single" w:sz="8" w:space="0" w:color="000000"/>
              <w:right w:val="single" w:sz="8" w:space="0" w:color="000000"/>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3118" w:type="dxa"/>
            <w:tcBorders>
              <w:top w:val="nil"/>
              <w:left w:val="single" w:sz="8" w:space="0" w:color="000000"/>
              <w:bottom w:val="single" w:sz="4" w:space="0" w:color="auto"/>
              <w:right w:val="single" w:sz="4" w:space="0" w:color="auto"/>
            </w:tcBorders>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五、教育支出</w:t>
            </w:r>
          </w:p>
        </w:tc>
        <w:tc>
          <w:tcPr>
            <w:tcW w:w="2126" w:type="dxa"/>
            <w:tcBorders>
              <w:top w:val="nil"/>
              <w:left w:val="nil"/>
              <w:bottom w:val="single" w:sz="4" w:space="0" w:color="auto"/>
              <w:right w:val="single" w:sz="4" w:space="0" w:color="auto"/>
            </w:tcBorders>
            <w:vAlign w:val="center"/>
          </w:tcPr>
          <w:p w:rsidR="00697D91" w:rsidRPr="00FB1248" w:rsidRDefault="00066372" w:rsidP="00993F30">
            <w:pPr>
              <w:widowControl/>
              <w:jc w:val="right"/>
              <w:rPr>
                <w:rFonts w:ascii="宋体" w:hAnsi="宋体" w:cs="宋体"/>
                <w:kern w:val="0"/>
                <w:sz w:val="18"/>
                <w:szCs w:val="18"/>
              </w:rPr>
            </w:pPr>
            <w:r>
              <w:rPr>
                <w:rFonts w:ascii="宋体" w:hAnsi="宋体" w:cs="宋体" w:hint="eastAsia"/>
                <w:kern w:val="0"/>
                <w:sz w:val="18"/>
                <w:szCs w:val="18"/>
              </w:rPr>
              <w:t>21.33</w:t>
            </w:r>
            <w:r w:rsidR="00697D91"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127" w:type="dxa"/>
            <w:tcBorders>
              <w:top w:val="nil"/>
              <w:left w:val="nil"/>
              <w:bottom w:val="single" w:sz="4" w:space="0" w:color="auto"/>
              <w:right w:val="single" w:sz="4" w:space="0" w:color="auto"/>
            </w:tcBorders>
            <w:vAlign w:val="center"/>
          </w:tcPr>
          <w:p w:rsidR="00697D91" w:rsidRPr="00FB1248" w:rsidRDefault="00066372" w:rsidP="00993F30">
            <w:pPr>
              <w:widowControl/>
              <w:jc w:val="right"/>
              <w:rPr>
                <w:rFonts w:ascii="宋体" w:hAnsi="宋体" w:cs="宋体"/>
                <w:kern w:val="0"/>
                <w:sz w:val="18"/>
                <w:szCs w:val="18"/>
              </w:rPr>
            </w:pPr>
            <w:r>
              <w:rPr>
                <w:rFonts w:ascii="宋体" w:hAnsi="宋体" w:cs="宋体" w:hint="eastAsia"/>
                <w:kern w:val="0"/>
                <w:sz w:val="18"/>
                <w:szCs w:val="18"/>
              </w:rPr>
              <w:t>21.33</w:t>
            </w:r>
            <w:r w:rsidR="00697D91"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697D91" w:rsidRPr="00FB1248" w:rsidRDefault="00697D91" w:rsidP="00993F30">
            <w:pPr>
              <w:widowControl/>
              <w:jc w:val="right"/>
              <w:rPr>
                <w:rFonts w:ascii="宋体" w:hAnsi="宋体" w:cs="宋体"/>
                <w:kern w:val="0"/>
                <w:sz w:val="18"/>
                <w:szCs w:val="18"/>
              </w:rPr>
            </w:pPr>
          </w:p>
        </w:tc>
      </w:tr>
      <w:tr w:rsidR="00697D91" w:rsidRPr="00FB1248" w:rsidTr="00697D91">
        <w:trPr>
          <w:trHeight w:hRule="exact" w:val="255"/>
        </w:trPr>
        <w:tc>
          <w:tcPr>
            <w:tcW w:w="2518" w:type="dxa"/>
            <w:tcBorders>
              <w:top w:val="nil"/>
              <w:left w:val="single" w:sz="4" w:space="0" w:color="auto"/>
              <w:bottom w:val="single" w:sz="4" w:space="0" w:color="auto"/>
              <w:right w:val="single" w:sz="4" w:space="0" w:color="auto"/>
            </w:tcBorders>
            <w:vAlign w:val="center"/>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single" w:sz="8" w:space="0" w:color="000000"/>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六、科学技术支出</w:t>
            </w:r>
          </w:p>
        </w:tc>
        <w:tc>
          <w:tcPr>
            <w:tcW w:w="2126"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127"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697D91" w:rsidRPr="00FB1248" w:rsidRDefault="00697D91" w:rsidP="00993F30">
            <w:pPr>
              <w:widowControl/>
              <w:jc w:val="right"/>
              <w:rPr>
                <w:rFonts w:ascii="宋体" w:hAnsi="宋体" w:cs="宋体"/>
                <w:kern w:val="0"/>
                <w:sz w:val="18"/>
                <w:szCs w:val="18"/>
              </w:rPr>
            </w:pPr>
          </w:p>
        </w:tc>
      </w:tr>
      <w:tr w:rsidR="00697D91" w:rsidRPr="00FB1248" w:rsidTr="00697D91">
        <w:trPr>
          <w:trHeight w:hRule="exact" w:val="255"/>
        </w:trPr>
        <w:tc>
          <w:tcPr>
            <w:tcW w:w="2518" w:type="dxa"/>
            <w:tcBorders>
              <w:top w:val="nil"/>
              <w:left w:val="single" w:sz="4" w:space="0" w:color="auto"/>
              <w:bottom w:val="single" w:sz="4" w:space="0" w:color="auto"/>
              <w:right w:val="single" w:sz="4" w:space="0" w:color="auto"/>
            </w:tcBorders>
            <w:vAlign w:val="center"/>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七、文化</w:t>
            </w:r>
            <w:r>
              <w:rPr>
                <w:rFonts w:ascii="宋体" w:hAnsi="宋体" w:cs="宋体" w:hint="eastAsia"/>
                <w:kern w:val="0"/>
                <w:sz w:val="18"/>
                <w:szCs w:val="18"/>
              </w:rPr>
              <w:t>旅游</w:t>
            </w:r>
            <w:r w:rsidRPr="00FB1248">
              <w:rPr>
                <w:rFonts w:ascii="宋体" w:hAnsi="宋体" w:cs="宋体" w:hint="eastAsia"/>
                <w:kern w:val="0"/>
                <w:sz w:val="18"/>
                <w:szCs w:val="18"/>
              </w:rPr>
              <w:t>体育与传媒支出</w:t>
            </w:r>
          </w:p>
        </w:tc>
        <w:tc>
          <w:tcPr>
            <w:tcW w:w="2126"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127"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697D91" w:rsidRPr="00FB1248" w:rsidRDefault="00697D91" w:rsidP="00993F30">
            <w:pPr>
              <w:widowControl/>
              <w:jc w:val="right"/>
              <w:rPr>
                <w:rFonts w:ascii="宋体" w:hAnsi="宋体" w:cs="宋体"/>
                <w:kern w:val="0"/>
                <w:sz w:val="18"/>
                <w:szCs w:val="18"/>
              </w:rPr>
            </w:pPr>
          </w:p>
        </w:tc>
      </w:tr>
      <w:tr w:rsidR="00697D91" w:rsidRPr="00FB1248" w:rsidTr="00697D91">
        <w:trPr>
          <w:trHeight w:hRule="exact" w:val="255"/>
        </w:trPr>
        <w:tc>
          <w:tcPr>
            <w:tcW w:w="2518" w:type="dxa"/>
            <w:tcBorders>
              <w:top w:val="nil"/>
              <w:left w:val="single" w:sz="4" w:space="0" w:color="auto"/>
              <w:bottom w:val="single" w:sz="4" w:space="0" w:color="auto"/>
              <w:right w:val="single" w:sz="4" w:space="0" w:color="auto"/>
            </w:tcBorders>
            <w:vAlign w:val="center"/>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八、社会保障和就业支出</w:t>
            </w:r>
          </w:p>
        </w:tc>
        <w:tc>
          <w:tcPr>
            <w:tcW w:w="2126" w:type="dxa"/>
            <w:tcBorders>
              <w:top w:val="nil"/>
              <w:left w:val="nil"/>
              <w:bottom w:val="single" w:sz="4" w:space="0" w:color="auto"/>
              <w:right w:val="single" w:sz="4" w:space="0" w:color="auto"/>
            </w:tcBorders>
            <w:vAlign w:val="center"/>
          </w:tcPr>
          <w:p w:rsidR="00697D91" w:rsidRPr="00FB1248" w:rsidRDefault="00066372" w:rsidP="00993F30">
            <w:pPr>
              <w:widowControl/>
              <w:jc w:val="right"/>
              <w:rPr>
                <w:rFonts w:ascii="宋体" w:hAnsi="宋体" w:cs="宋体"/>
                <w:kern w:val="0"/>
                <w:sz w:val="18"/>
                <w:szCs w:val="18"/>
              </w:rPr>
            </w:pPr>
            <w:r>
              <w:rPr>
                <w:rFonts w:ascii="宋体" w:hAnsi="宋体" w:cs="宋体" w:hint="eastAsia"/>
                <w:kern w:val="0"/>
                <w:sz w:val="18"/>
                <w:szCs w:val="18"/>
              </w:rPr>
              <w:t>77.30</w:t>
            </w:r>
            <w:r w:rsidR="00697D91" w:rsidRPr="00FB1248">
              <w:rPr>
                <w:rFonts w:ascii="宋体" w:hAnsi="宋体" w:cs="宋体" w:hint="eastAsia"/>
                <w:kern w:val="0"/>
                <w:sz w:val="18"/>
                <w:szCs w:val="18"/>
              </w:rPr>
              <w:t xml:space="preserve">　</w:t>
            </w:r>
          </w:p>
          <w:p w:rsidR="00697D91" w:rsidRPr="00FB1248" w:rsidRDefault="00066372" w:rsidP="00993F30">
            <w:pPr>
              <w:widowControl/>
              <w:jc w:val="right"/>
              <w:rPr>
                <w:rFonts w:ascii="宋体" w:hAnsi="宋体" w:cs="宋体"/>
                <w:kern w:val="0"/>
                <w:sz w:val="18"/>
                <w:szCs w:val="18"/>
              </w:rPr>
            </w:pPr>
            <w:r>
              <w:rPr>
                <w:rFonts w:ascii="宋体" w:hAnsi="宋体" w:cs="宋体" w:hint="eastAsia"/>
                <w:kern w:val="0"/>
                <w:sz w:val="18"/>
                <w:szCs w:val="18"/>
              </w:rPr>
              <w:t>55.6</w:t>
            </w:r>
            <w:r w:rsidR="00697D91"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127" w:type="dxa"/>
            <w:tcBorders>
              <w:top w:val="nil"/>
              <w:left w:val="nil"/>
              <w:bottom w:val="single" w:sz="4" w:space="0" w:color="auto"/>
              <w:right w:val="single" w:sz="4" w:space="0" w:color="auto"/>
            </w:tcBorders>
            <w:vAlign w:val="center"/>
          </w:tcPr>
          <w:p w:rsidR="00697D91" w:rsidRPr="00FB1248" w:rsidRDefault="00066372" w:rsidP="00993F30">
            <w:pPr>
              <w:widowControl/>
              <w:jc w:val="right"/>
              <w:rPr>
                <w:rFonts w:ascii="宋体" w:hAnsi="宋体" w:cs="宋体"/>
                <w:kern w:val="0"/>
                <w:sz w:val="18"/>
                <w:szCs w:val="18"/>
              </w:rPr>
            </w:pPr>
            <w:r>
              <w:rPr>
                <w:rFonts w:ascii="宋体" w:hAnsi="宋体" w:cs="宋体" w:hint="eastAsia"/>
                <w:kern w:val="0"/>
                <w:sz w:val="18"/>
                <w:szCs w:val="18"/>
              </w:rPr>
              <w:t>77.30</w:t>
            </w:r>
            <w:r w:rsidR="00697D91"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697D91" w:rsidRPr="00FB1248" w:rsidRDefault="00697D91" w:rsidP="00993F30">
            <w:pPr>
              <w:widowControl/>
              <w:jc w:val="right"/>
              <w:rPr>
                <w:rFonts w:ascii="宋体" w:hAnsi="宋体" w:cs="宋体"/>
                <w:kern w:val="0"/>
                <w:sz w:val="18"/>
                <w:szCs w:val="18"/>
              </w:rPr>
            </w:pPr>
          </w:p>
        </w:tc>
      </w:tr>
      <w:tr w:rsidR="00697D91" w:rsidRPr="00FB1248" w:rsidTr="00697D91">
        <w:trPr>
          <w:trHeight w:hRule="exact" w:val="255"/>
        </w:trPr>
        <w:tc>
          <w:tcPr>
            <w:tcW w:w="2518" w:type="dxa"/>
            <w:tcBorders>
              <w:top w:val="nil"/>
              <w:left w:val="single" w:sz="4" w:space="0" w:color="auto"/>
              <w:bottom w:val="single" w:sz="4" w:space="0" w:color="auto"/>
              <w:right w:val="single" w:sz="4" w:space="0" w:color="auto"/>
            </w:tcBorders>
            <w:vAlign w:val="center"/>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九、</w:t>
            </w:r>
            <w:r>
              <w:rPr>
                <w:rFonts w:ascii="宋体" w:hAnsi="宋体" w:cs="宋体" w:hint="eastAsia"/>
                <w:kern w:val="0"/>
                <w:sz w:val="18"/>
                <w:szCs w:val="18"/>
              </w:rPr>
              <w:t>卫生健康</w:t>
            </w:r>
            <w:r w:rsidRPr="00FB1248">
              <w:rPr>
                <w:rFonts w:ascii="宋体" w:hAnsi="宋体" w:cs="宋体" w:hint="eastAsia"/>
                <w:kern w:val="0"/>
                <w:sz w:val="18"/>
                <w:szCs w:val="18"/>
              </w:rPr>
              <w:t>支出</w:t>
            </w:r>
          </w:p>
        </w:tc>
        <w:tc>
          <w:tcPr>
            <w:tcW w:w="2126" w:type="dxa"/>
            <w:tcBorders>
              <w:top w:val="nil"/>
              <w:left w:val="nil"/>
              <w:bottom w:val="single" w:sz="4" w:space="0" w:color="auto"/>
              <w:right w:val="single" w:sz="4" w:space="0" w:color="auto"/>
            </w:tcBorders>
            <w:vAlign w:val="center"/>
          </w:tcPr>
          <w:p w:rsidR="00697D91" w:rsidRPr="00FB1248" w:rsidRDefault="00066372" w:rsidP="00993F30">
            <w:pPr>
              <w:widowControl/>
              <w:jc w:val="right"/>
              <w:rPr>
                <w:rFonts w:ascii="宋体" w:hAnsi="宋体" w:cs="宋体"/>
                <w:kern w:val="0"/>
                <w:sz w:val="18"/>
                <w:szCs w:val="18"/>
              </w:rPr>
            </w:pPr>
            <w:r>
              <w:rPr>
                <w:rFonts w:ascii="宋体" w:hAnsi="宋体" w:cs="宋体" w:hint="eastAsia"/>
                <w:kern w:val="0"/>
                <w:sz w:val="18"/>
                <w:szCs w:val="18"/>
              </w:rPr>
              <w:t>55.68</w:t>
            </w:r>
            <w:r w:rsidR="00697D91"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127" w:type="dxa"/>
            <w:tcBorders>
              <w:top w:val="nil"/>
              <w:left w:val="nil"/>
              <w:bottom w:val="single" w:sz="4" w:space="0" w:color="auto"/>
              <w:right w:val="single" w:sz="4" w:space="0" w:color="auto"/>
            </w:tcBorders>
            <w:vAlign w:val="center"/>
          </w:tcPr>
          <w:p w:rsidR="00697D91" w:rsidRPr="00FB1248" w:rsidRDefault="00066372" w:rsidP="00993F30">
            <w:pPr>
              <w:widowControl/>
              <w:jc w:val="right"/>
              <w:rPr>
                <w:rFonts w:ascii="宋体" w:hAnsi="宋体" w:cs="宋体"/>
                <w:kern w:val="0"/>
                <w:sz w:val="18"/>
                <w:szCs w:val="18"/>
              </w:rPr>
            </w:pPr>
            <w:r>
              <w:rPr>
                <w:rFonts w:ascii="宋体" w:hAnsi="宋体" w:cs="宋体" w:hint="eastAsia"/>
                <w:kern w:val="0"/>
                <w:sz w:val="18"/>
                <w:szCs w:val="18"/>
              </w:rPr>
              <w:t>55.68</w:t>
            </w:r>
            <w:r w:rsidR="00697D91"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697D91" w:rsidRPr="00FB1248" w:rsidRDefault="00697D91" w:rsidP="00993F30">
            <w:pPr>
              <w:widowControl/>
              <w:jc w:val="right"/>
              <w:rPr>
                <w:rFonts w:ascii="宋体" w:hAnsi="宋体" w:cs="宋体"/>
                <w:kern w:val="0"/>
                <w:sz w:val="18"/>
                <w:szCs w:val="18"/>
              </w:rPr>
            </w:pPr>
          </w:p>
        </w:tc>
      </w:tr>
      <w:tr w:rsidR="00697D91" w:rsidRPr="00FB1248" w:rsidTr="00697D91">
        <w:trPr>
          <w:trHeight w:hRule="exact" w:val="255"/>
        </w:trPr>
        <w:tc>
          <w:tcPr>
            <w:tcW w:w="2518" w:type="dxa"/>
            <w:tcBorders>
              <w:top w:val="nil"/>
              <w:left w:val="single" w:sz="4" w:space="0" w:color="auto"/>
              <w:bottom w:val="single" w:sz="4" w:space="0" w:color="auto"/>
              <w:right w:val="single" w:sz="4" w:space="0" w:color="auto"/>
            </w:tcBorders>
            <w:vAlign w:val="center"/>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十、节能环保支出</w:t>
            </w:r>
          </w:p>
        </w:tc>
        <w:tc>
          <w:tcPr>
            <w:tcW w:w="2126"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127"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697D91" w:rsidRPr="00FB1248" w:rsidRDefault="00697D91" w:rsidP="00993F30">
            <w:pPr>
              <w:widowControl/>
              <w:jc w:val="right"/>
              <w:rPr>
                <w:rFonts w:ascii="宋体" w:hAnsi="宋体" w:cs="宋体"/>
                <w:kern w:val="0"/>
                <w:sz w:val="18"/>
                <w:szCs w:val="18"/>
              </w:rPr>
            </w:pPr>
          </w:p>
        </w:tc>
      </w:tr>
      <w:tr w:rsidR="00697D91" w:rsidRPr="00FB1248" w:rsidTr="00697D91">
        <w:trPr>
          <w:trHeight w:hRule="exact" w:val="255"/>
        </w:trPr>
        <w:tc>
          <w:tcPr>
            <w:tcW w:w="2518" w:type="dxa"/>
            <w:tcBorders>
              <w:top w:val="nil"/>
              <w:left w:val="single" w:sz="4" w:space="0" w:color="auto"/>
              <w:bottom w:val="single" w:sz="4" w:space="0" w:color="auto"/>
              <w:right w:val="single" w:sz="4" w:space="0" w:color="auto"/>
            </w:tcBorders>
            <w:vAlign w:val="center"/>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十一、城乡社区支出</w:t>
            </w:r>
          </w:p>
        </w:tc>
        <w:tc>
          <w:tcPr>
            <w:tcW w:w="2126"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127"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697D91" w:rsidRPr="00FB1248" w:rsidRDefault="00697D91" w:rsidP="00993F30">
            <w:pPr>
              <w:widowControl/>
              <w:jc w:val="right"/>
              <w:rPr>
                <w:rFonts w:ascii="宋体" w:hAnsi="宋体" w:cs="宋体"/>
                <w:kern w:val="0"/>
                <w:sz w:val="18"/>
                <w:szCs w:val="18"/>
              </w:rPr>
            </w:pPr>
          </w:p>
        </w:tc>
      </w:tr>
      <w:tr w:rsidR="00697D91" w:rsidRPr="00FB1248" w:rsidTr="00697D91">
        <w:trPr>
          <w:trHeight w:hRule="exact" w:val="255"/>
        </w:trPr>
        <w:tc>
          <w:tcPr>
            <w:tcW w:w="2518" w:type="dxa"/>
            <w:tcBorders>
              <w:top w:val="nil"/>
              <w:left w:val="single" w:sz="4" w:space="0" w:color="auto"/>
              <w:bottom w:val="single" w:sz="4" w:space="0" w:color="auto"/>
              <w:right w:val="single" w:sz="4" w:space="0" w:color="auto"/>
            </w:tcBorders>
            <w:vAlign w:val="center"/>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十二、农林水支出</w:t>
            </w:r>
          </w:p>
        </w:tc>
        <w:tc>
          <w:tcPr>
            <w:tcW w:w="2126"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127"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697D91" w:rsidRPr="00FB1248" w:rsidRDefault="00697D91" w:rsidP="00993F30">
            <w:pPr>
              <w:widowControl/>
              <w:jc w:val="right"/>
              <w:rPr>
                <w:rFonts w:ascii="宋体" w:hAnsi="宋体" w:cs="宋体"/>
                <w:kern w:val="0"/>
                <w:sz w:val="18"/>
                <w:szCs w:val="18"/>
              </w:rPr>
            </w:pPr>
          </w:p>
        </w:tc>
      </w:tr>
      <w:tr w:rsidR="00697D91" w:rsidRPr="00FB1248" w:rsidTr="00697D91">
        <w:trPr>
          <w:trHeight w:hRule="exact" w:val="255"/>
        </w:trPr>
        <w:tc>
          <w:tcPr>
            <w:tcW w:w="2518" w:type="dxa"/>
            <w:tcBorders>
              <w:top w:val="nil"/>
              <w:left w:val="single" w:sz="4" w:space="0" w:color="auto"/>
              <w:bottom w:val="single" w:sz="4" w:space="0" w:color="auto"/>
              <w:right w:val="single" w:sz="4" w:space="0" w:color="auto"/>
            </w:tcBorders>
            <w:vAlign w:val="center"/>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十三、交通运输支出</w:t>
            </w:r>
          </w:p>
        </w:tc>
        <w:tc>
          <w:tcPr>
            <w:tcW w:w="2126"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127"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697D91" w:rsidRPr="00FB1248" w:rsidRDefault="00697D91" w:rsidP="00993F30">
            <w:pPr>
              <w:widowControl/>
              <w:jc w:val="right"/>
              <w:rPr>
                <w:rFonts w:ascii="宋体" w:hAnsi="宋体" w:cs="宋体"/>
                <w:kern w:val="0"/>
                <w:sz w:val="18"/>
                <w:szCs w:val="18"/>
              </w:rPr>
            </w:pPr>
          </w:p>
        </w:tc>
      </w:tr>
      <w:tr w:rsidR="00697D91" w:rsidRPr="00FB1248" w:rsidTr="00697D91">
        <w:trPr>
          <w:trHeight w:hRule="exact" w:val="255"/>
        </w:trPr>
        <w:tc>
          <w:tcPr>
            <w:tcW w:w="2518" w:type="dxa"/>
            <w:tcBorders>
              <w:top w:val="nil"/>
              <w:left w:val="single" w:sz="4" w:space="0" w:color="auto"/>
              <w:bottom w:val="single" w:sz="4" w:space="0" w:color="auto"/>
              <w:right w:val="single" w:sz="4" w:space="0" w:color="auto"/>
            </w:tcBorders>
            <w:vAlign w:val="center"/>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十四、资源勘探信息等支出</w:t>
            </w:r>
          </w:p>
        </w:tc>
        <w:tc>
          <w:tcPr>
            <w:tcW w:w="2126"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127"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697D91" w:rsidRPr="00FB1248" w:rsidRDefault="00697D91" w:rsidP="00993F30">
            <w:pPr>
              <w:widowControl/>
              <w:jc w:val="right"/>
              <w:rPr>
                <w:rFonts w:ascii="宋体" w:hAnsi="宋体" w:cs="宋体"/>
                <w:kern w:val="0"/>
                <w:sz w:val="18"/>
                <w:szCs w:val="18"/>
              </w:rPr>
            </w:pPr>
          </w:p>
        </w:tc>
      </w:tr>
      <w:tr w:rsidR="00697D91" w:rsidRPr="00FB1248" w:rsidTr="00697D91">
        <w:trPr>
          <w:trHeight w:hRule="exact" w:val="255"/>
        </w:trPr>
        <w:tc>
          <w:tcPr>
            <w:tcW w:w="2518" w:type="dxa"/>
            <w:tcBorders>
              <w:top w:val="nil"/>
              <w:left w:val="single" w:sz="4" w:space="0" w:color="auto"/>
              <w:bottom w:val="single" w:sz="4" w:space="0" w:color="auto"/>
              <w:right w:val="single" w:sz="4" w:space="0" w:color="auto"/>
            </w:tcBorders>
            <w:vAlign w:val="center"/>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十五、商业服务业等支出</w:t>
            </w:r>
          </w:p>
        </w:tc>
        <w:tc>
          <w:tcPr>
            <w:tcW w:w="2126"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127"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697D91" w:rsidRPr="00FB1248" w:rsidRDefault="00697D91" w:rsidP="00993F30">
            <w:pPr>
              <w:widowControl/>
              <w:jc w:val="right"/>
              <w:rPr>
                <w:rFonts w:ascii="宋体" w:hAnsi="宋体" w:cs="宋体"/>
                <w:kern w:val="0"/>
                <w:sz w:val="18"/>
                <w:szCs w:val="18"/>
              </w:rPr>
            </w:pPr>
          </w:p>
        </w:tc>
      </w:tr>
      <w:tr w:rsidR="00697D91" w:rsidRPr="00FB1248" w:rsidTr="00697D91">
        <w:trPr>
          <w:trHeight w:hRule="exact" w:val="255"/>
        </w:trPr>
        <w:tc>
          <w:tcPr>
            <w:tcW w:w="2518" w:type="dxa"/>
            <w:tcBorders>
              <w:top w:val="nil"/>
              <w:left w:val="single" w:sz="4" w:space="0" w:color="auto"/>
              <w:bottom w:val="single" w:sz="4" w:space="0" w:color="auto"/>
              <w:right w:val="single" w:sz="4" w:space="0" w:color="auto"/>
            </w:tcBorders>
            <w:vAlign w:val="center"/>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十六、金融支出</w:t>
            </w:r>
          </w:p>
        </w:tc>
        <w:tc>
          <w:tcPr>
            <w:tcW w:w="2126"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127"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697D91" w:rsidRPr="00FB1248" w:rsidRDefault="00697D91" w:rsidP="00993F30">
            <w:pPr>
              <w:widowControl/>
              <w:jc w:val="right"/>
              <w:rPr>
                <w:rFonts w:ascii="宋体" w:hAnsi="宋体" w:cs="宋体"/>
                <w:kern w:val="0"/>
                <w:sz w:val="18"/>
                <w:szCs w:val="18"/>
              </w:rPr>
            </w:pPr>
          </w:p>
        </w:tc>
      </w:tr>
      <w:tr w:rsidR="00697D91" w:rsidRPr="00FB1248" w:rsidTr="00697D91">
        <w:trPr>
          <w:trHeight w:hRule="exact" w:val="255"/>
        </w:trPr>
        <w:tc>
          <w:tcPr>
            <w:tcW w:w="2518" w:type="dxa"/>
            <w:tcBorders>
              <w:top w:val="nil"/>
              <w:left w:val="single" w:sz="4" w:space="0" w:color="auto"/>
              <w:bottom w:val="single" w:sz="4" w:space="0" w:color="auto"/>
              <w:right w:val="single" w:sz="4" w:space="0" w:color="auto"/>
            </w:tcBorders>
            <w:vAlign w:val="center"/>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十七、援助其他地区支出</w:t>
            </w:r>
          </w:p>
        </w:tc>
        <w:tc>
          <w:tcPr>
            <w:tcW w:w="2126"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127"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697D91" w:rsidRPr="00FB1248" w:rsidRDefault="00697D91" w:rsidP="00993F30">
            <w:pPr>
              <w:widowControl/>
              <w:jc w:val="right"/>
              <w:rPr>
                <w:rFonts w:ascii="宋体" w:hAnsi="宋体" w:cs="宋体"/>
                <w:kern w:val="0"/>
                <w:sz w:val="18"/>
                <w:szCs w:val="18"/>
              </w:rPr>
            </w:pPr>
          </w:p>
        </w:tc>
      </w:tr>
      <w:tr w:rsidR="00697D91" w:rsidRPr="00FB1248" w:rsidTr="00697D91">
        <w:trPr>
          <w:trHeight w:hRule="exact" w:val="255"/>
        </w:trPr>
        <w:tc>
          <w:tcPr>
            <w:tcW w:w="2518" w:type="dxa"/>
            <w:tcBorders>
              <w:top w:val="nil"/>
              <w:left w:val="single" w:sz="4" w:space="0" w:color="auto"/>
              <w:bottom w:val="single" w:sz="4" w:space="0" w:color="auto"/>
              <w:right w:val="single" w:sz="4" w:space="0" w:color="auto"/>
            </w:tcBorders>
            <w:vAlign w:val="center"/>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十八、</w:t>
            </w:r>
            <w:r>
              <w:rPr>
                <w:rFonts w:ascii="宋体" w:hAnsi="宋体" w:cs="宋体" w:hint="eastAsia"/>
                <w:kern w:val="0"/>
                <w:sz w:val="18"/>
                <w:szCs w:val="18"/>
              </w:rPr>
              <w:t>自认资源海洋气象</w:t>
            </w:r>
            <w:r w:rsidRPr="00FB1248">
              <w:rPr>
                <w:rFonts w:ascii="宋体" w:hAnsi="宋体" w:cs="宋体" w:hint="eastAsia"/>
                <w:kern w:val="0"/>
                <w:sz w:val="18"/>
                <w:szCs w:val="18"/>
              </w:rPr>
              <w:t>等支出</w:t>
            </w:r>
          </w:p>
        </w:tc>
        <w:tc>
          <w:tcPr>
            <w:tcW w:w="2126"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127"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697D91" w:rsidRPr="00FB1248" w:rsidRDefault="00697D91" w:rsidP="00993F30">
            <w:pPr>
              <w:widowControl/>
              <w:jc w:val="right"/>
              <w:rPr>
                <w:rFonts w:ascii="宋体" w:hAnsi="宋体" w:cs="宋体"/>
                <w:kern w:val="0"/>
                <w:sz w:val="18"/>
                <w:szCs w:val="18"/>
              </w:rPr>
            </w:pPr>
          </w:p>
        </w:tc>
      </w:tr>
      <w:tr w:rsidR="00697D91" w:rsidRPr="00FB1248" w:rsidTr="00697D91">
        <w:trPr>
          <w:trHeight w:hRule="exact" w:val="255"/>
        </w:trPr>
        <w:tc>
          <w:tcPr>
            <w:tcW w:w="2518" w:type="dxa"/>
            <w:tcBorders>
              <w:top w:val="nil"/>
              <w:left w:val="single" w:sz="4" w:space="0" w:color="auto"/>
              <w:bottom w:val="single" w:sz="4" w:space="0" w:color="auto"/>
              <w:right w:val="single" w:sz="4" w:space="0" w:color="auto"/>
            </w:tcBorders>
            <w:vAlign w:val="center"/>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十九、住房保障支出</w:t>
            </w:r>
          </w:p>
        </w:tc>
        <w:tc>
          <w:tcPr>
            <w:tcW w:w="2126" w:type="dxa"/>
            <w:tcBorders>
              <w:top w:val="nil"/>
              <w:left w:val="nil"/>
              <w:bottom w:val="single" w:sz="4" w:space="0" w:color="auto"/>
              <w:right w:val="single" w:sz="4" w:space="0" w:color="auto"/>
            </w:tcBorders>
            <w:vAlign w:val="center"/>
          </w:tcPr>
          <w:p w:rsidR="00697D91" w:rsidRPr="00FB1248" w:rsidRDefault="00066372" w:rsidP="00993F30">
            <w:pPr>
              <w:widowControl/>
              <w:jc w:val="right"/>
              <w:rPr>
                <w:rFonts w:ascii="宋体" w:hAnsi="宋体" w:cs="宋体"/>
                <w:kern w:val="0"/>
                <w:sz w:val="18"/>
                <w:szCs w:val="18"/>
              </w:rPr>
            </w:pPr>
            <w:r>
              <w:rPr>
                <w:rFonts w:ascii="宋体" w:hAnsi="宋体" w:cs="宋体" w:hint="eastAsia"/>
                <w:kern w:val="0"/>
                <w:sz w:val="18"/>
                <w:szCs w:val="18"/>
              </w:rPr>
              <w:t>75.88</w:t>
            </w:r>
            <w:r w:rsidR="00697D91"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127" w:type="dxa"/>
            <w:tcBorders>
              <w:top w:val="nil"/>
              <w:left w:val="nil"/>
              <w:bottom w:val="single" w:sz="4" w:space="0" w:color="auto"/>
              <w:right w:val="single" w:sz="4" w:space="0" w:color="auto"/>
            </w:tcBorders>
            <w:vAlign w:val="center"/>
          </w:tcPr>
          <w:p w:rsidR="00697D91" w:rsidRPr="00FB1248" w:rsidRDefault="00066372" w:rsidP="00993F30">
            <w:pPr>
              <w:widowControl/>
              <w:jc w:val="right"/>
              <w:rPr>
                <w:rFonts w:ascii="宋体" w:hAnsi="宋体" w:cs="宋体"/>
                <w:kern w:val="0"/>
                <w:sz w:val="18"/>
                <w:szCs w:val="18"/>
              </w:rPr>
            </w:pPr>
            <w:r>
              <w:rPr>
                <w:rFonts w:ascii="宋体" w:hAnsi="宋体" w:cs="宋体" w:hint="eastAsia"/>
                <w:kern w:val="0"/>
                <w:sz w:val="18"/>
                <w:szCs w:val="18"/>
              </w:rPr>
              <w:t>75.88</w:t>
            </w:r>
            <w:r w:rsidR="00697D91"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697D91" w:rsidRPr="00FB1248" w:rsidRDefault="00697D91" w:rsidP="00993F30">
            <w:pPr>
              <w:widowControl/>
              <w:jc w:val="right"/>
              <w:rPr>
                <w:rFonts w:ascii="宋体" w:hAnsi="宋体" w:cs="宋体"/>
                <w:kern w:val="0"/>
                <w:sz w:val="18"/>
                <w:szCs w:val="18"/>
              </w:rPr>
            </w:pPr>
          </w:p>
        </w:tc>
      </w:tr>
      <w:tr w:rsidR="00697D91" w:rsidRPr="00FB1248" w:rsidTr="00697D91">
        <w:trPr>
          <w:trHeight w:hRule="exact" w:val="255"/>
        </w:trPr>
        <w:tc>
          <w:tcPr>
            <w:tcW w:w="2518" w:type="dxa"/>
            <w:tcBorders>
              <w:top w:val="nil"/>
              <w:left w:val="single" w:sz="4" w:space="0" w:color="auto"/>
              <w:bottom w:val="single" w:sz="4" w:space="0" w:color="auto"/>
              <w:right w:val="single" w:sz="4" w:space="0" w:color="auto"/>
            </w:tcBorders>
            <w:vAlign w:val="center"/>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二十、粮油物资储备支出</w:t>
            </w:r>
          </w:p>
        </w:tc>
        <w:tc>
          <w:tcPr>
            <w:tcW w:w="2126"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127"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697D91" w:rsidRPr="00FB1248" w:rsidRDefault="00697D91" w:rsidP="00993F30">
            <w:pPr>
              <w:widowControl/>
              <w:jc w:val="right"/>
              <w:rPr>
                <w:rFonts w:ascii="宋体" w:hAnsi="宋体" w:cs="宋体"/>
                <w:kern w:val="0"/>
                <w:sz w:val="18"/>
                <w:szCs w:val="18"/>
              </w:rPr>
            </w:pPr>
          </w:p>
        </w:tc>
      </w:tr>
      <w:tr w:rsidR="00697D91" w:rsidRPr="00FB1248" w:rsidTr="00697D91">
        <w:trPr>
          <w:trHeight w:hRule="exact" w:val="255"/>
        </w:trPr>
        <w:tc>
          <w:tcPr>
            <w:tcW w:w="2518" w:type="dxa"/>
            <w:tcBorders>
              <w:top w:val="nil"/>
              <w:left w:val="single" w:sz="4" w:space="0" w:color="auto"/>
              <w:bottom w:val="single" w:sz="4" w:space="0" w:color="auto"/>
              <w:right w:val="single" w:sz="4" w:space="0" w:color="auto"/>
            </w:tcBorders>
            <w:vAlign w:val="center"/>
          </w:tcPr>
          <w:p w:rsidR="00697D91" w:rsidRPr="00FB1248" w:rsidRDefault="00697D91" w:rsidP="00993F30">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p>
        </w:tc>
        <w:tc>
          <w:tcPr>
            <w:tcW w:w="3118" w:type="dxa"/>
            <w:tcBorders>
              <w:top w:val="nil"/>
              <w:left w:val="nil"/>
              <w:bottom w:val="single" w:sz="4" w:space="0" w:color="auto"/>
              <w:right w:val="single" w:sz="4" w:space="0" w:color="auto"/>
            </w:tcBorders>
          </w:tcPr>
          <w:p w:rsidR="00697D91" w:rsidRPr="00FB1248" w:rsidRDefault="00697D91" w:rsidP="00993F30">
            <w:pPr>
              <w:widowControl/>
              <w:jc w:val="left"/>
              <w:rPr>
                <w:rFonts w:ascii="宋体" w:hAnsi="宋体" w:cs="宋体"/>
                <w:kern w:val="0"/>
                <w:sz w:val="18"/>
                <w:szCs w:val="18"/>
              </w:rPr>
            </w:pPr>
            <w:r>
              <w:rPr>
                <w:rFonts w:ascii="宋体" w:hAnsi="宋体" w:cs="宋体" w:hint="eastAsia"/>
                <w:kern w:val="0"/>
                <w:sz w:val="18"/>
                <w:szCs w:val="18"/>
              </w:rPr>
              <w:t>二十一、灾害防治及应急管理支出</w:t>
            </w:r>
          </w:p>
        </w:tc>
        <w:tc>
          <w:tcPr>
            <w:tcW w:w="2126"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p>
        </w:tc>
        <w:tc>
          <w:tcPr>
            <w:tcW w:w="2127"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p>
        </w:tc>
        <w:tc>
          <w:tcPr>
            <w:tcW w:w="2268" w:type="dxa"/>
            <w:tcBorders>
              <w:top w:val="nil"/>
              <w:left w:val="nil"/>
              <w:bottom w:val="single" w:sz="4" w:space="0" w:color="auto"/>
              <w:right w:val="single" w:sz="4" w:space="0" w:color="auto"/>
            </w:tcBorders>
          </w:tcPr>
          <w:p w:rsidR="00697D91" w:rsidRPr="00FB1248" w:rsidRDefault="00697D91" w:rsidP="00993F30">
            <w:pPr>
              <w:widowControl/>
              <w:jc w:val="right"/>
              <w:rPr>
                <w:rFonts w:ascii="宋体" w:hAnsi="宋体" w:cs="宋体"/>
                <w:kern w:val="0"/>
                <w:sz w:val="18"/>
                <w:szCs w:val="18"/>
              </w:rPr>
            </w:pPr>
          </w:p>
        </w:tc>
      </w:tr>
      <w:tr w:rsidR="00697D91" w:rsidRPr="00FB1248" w:rsidTr="00697D91">
        <w:trPr>
          <w:trHeight w:hRule="exact" w:val="255"/>
        </w:trPr>
        <w:tc>
          <w:tcPr>
            <w:tcW w:w="2518" w:type="dxa"/>
            <w:tcBorders>
              <w:top w:val="nil"/>
              <w:left w:val="single" w:sz="4" w:space="0" w:color="auto"/>
              <w:bottom w:val="single" w:sz="4" w:space="0" w:color="auto"/>
              <w:right w:val="single" w:sz="4" w:space="0" w:color="auto"/>
            </w:tcBorders>
            <w:vAlign w:val="center"/>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二十</w:t>
            </w:r>
            <w:r>
              <w:rPr>
                <w:rFonts w:ascii="宋体" w:hAnsi="宋体" w:cs="宋体" w:hint="eastAsia"/>
                <w:kern w:val="0"/>
                <w:sz w:val="18"/>
                <w:szCs w:val="18"/>
              </w:rPr>
              <w:t>二</w:t>
            </w:r>
            <w:r w:rsidRPr="00FB1248">
              <w:rPr>
                <w:rFonts w:ascii="宋体" w:hAnsi="宋体" w:cs="宋体" w:hint="eastAsia"/>
                <w:kern w:val="0"/>
                <w:sz w:val="18"/>
                <w:szCs w:val="18"/>
              </w:rPr>
              <w:t>、其他支出</w:t>
            </w:r>
          </w:p>
        </w:tc>
        <w:tc>
          <w:tcPr>
            <w:tcW w:w="2126"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127"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697D91" w:rsidRPr="00FB1248" w:rsidRDefault="00697D91" w:rsidP="00993F30">
            <w:pPr>
              <w:widowControl/>
              <w:jc w:val="right"/>
              <w:rPr>
                <w:rFonts w:ascii="宋体" w:hAnsi="宋体" w:cs="宋体"/>
                <w:kern w:val="0"/>
                <w:sz w:val="18"/>
                <w:szCs w:val="18"/>
              </w:rPr>
            </w:pPr>
          </w:p>
        </w:tc>
      </w:tr>
      <w:tr w:rsidR="00697D91" w:rsidRPr="00FB1248" w:rsidTr="00697D91">
        <w:trPr>
          <w:trHeight w:hRule="exact" w:val="255"/>
        </w:trPr>
        <w:tc>
          <w:tcPr>
            <w:tcW w:w="2518" w:type="dxa"/>
            <w:tcBorders>
              <w:top w:val="nil"/>
              <w:left w:val="single" w:sz="4" w:space="0" w:color="auto"/>
              <w:bottom w:val="single" w:sz="4" w:space="0" w:color="auto"/>
              <w:right w:val="single" w:sz="4" w:space="0" w:color="auto"/>
            </w:tcBorders>
            <w:vAlign w:val="center"/>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二十</w:t>
            </w:r>
            <w:r>
              <w:rPr>
                <w:rFonts w:ascii="宋体" w:hAnsi="宋体" w:cs="宋体" w:hint="eastAsia"/>
                <w:kern w:val="0"/>
                <w:sz w:val="18"/>
                <w:szCs w:val="18"/>
              </w:rPr>
              <w:t>三</w:t>
            </w:r>
            <w:r w:rsidRPr="00FB1248">
              <w:rPr>
                <w:rFonts w:ascii="宋体" w:hAnsi="宋体" w:cs="宋体" w:hint="eastAsia"/>
                <w:kern w:val="0"/>
                <w:sz w:val="18"/>
                <w:szCs w:val="18"/>
              </w:rPr>
              <w:t>、债务还本支出</w:t>
            </w:r>
          </w:p>
        </w:tc>
        <w:tc>
          <w:tcPr>
            <w:tcW w:w="2126"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127"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697D91" w:rsidRPr="00FB1248" w:rsidRDefault="00697D91" w:rsidP="00993F30">
            <w:pPr>
              <w:widowControl/>
              <w:jc w:val="right"/>
              <w:rPr>
                <w:rFonts w:ascii="宋体" w:hAnsi="宋体" w:cs="宋体"/>
                <w:kern w:val="0"/>
                <w:sz w:val="18"/>
                <w:szCs w:val="18"/>
              </w:rPr>
            </w:pPr>
          </w:p>
        </w:tc>
      </w:tr>
      <w:tr w:rsidR="00697D91" w:rsidRPr="00FB1248" w:rsidTr="00697D91">
        <w:trPr>
          <w:trHeight w:hRule="exact" w:val="255"/>
        </w:trPr>
        <w:tc>
          <w:tcPr>
            <w:tcW w:w="2518" w:type="dxa"/>
            <w:tcBorders>
              <w:top w:val="nil"/>
              <w:left w:val="single" w:sz="4" w:space="0" w:color="auto"/>
              <w:bottom w:val="single" w:sz="4" w:space="0" w:color="auto"/>
              <w:right w:val="single" w:sz="4" w:space="0" w:color="auto"/>
            </w:tcBorders>
            <w:vAlign w:val="center"/>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二十</w:t>
            </w:r>
            <w:r>
              <w:rPr>
                <w:rFonts w:ascii="宋体" w:hAnsi="宋体" w:cs="宋体" w:hint="eastAsia"/>
                <w:kern w:val="0"/>
                <w:sz w:val="18"/>
                <w:szCs w:val="18"/>
              </w:rPr>
              <w:t>四</w:t>
            </w:r>
            <w:r w:rsidRPr="00FB1248">
              <w:rPr>
                <w:rFonts w:ascii="宋体" w:hAnsi="宋体" w:cs="宋体" w:hint="eastAsia"/>
                <w:kern w:val="0"/>
                <w:sz w:val="18"/>
                <w:szCs w:val="18"/>
              </w:rPr>
              <w:t>、债务付息支出</w:t>
            </w:r>
          </w:p>
        </w:tc>
        <w:tc>
          <w:tcPr>
            <w:tcW w:w="2126"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127"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697D91" w:rsidRPr="00FB1248" w:rsidRDefault="00697D91" w:rsidP="00993F30">
            <w:pPr>
              <w:widowControl/>
              <w:jc w:val="right"/>
              <w:rPr>
                <w:rFonts w:ascii="宋体" w:hAnsi="宋体" w:cs="宋体"/>
                <w:kern w:val="0"/>
                <w:sz w:val="18"/>
                <w:szCs w:val="18"/>
              </w:rPr>
            </w:pPr>
          </w:p>
        </w:tc>
      </w:tr>
      <w:tr w:rsidR="00697D91" w:rsidRPr="00FB1248" w:rsidTr="00697D91">
        <w:trPr>
          <w:trHeight w:hRule="exact" w:val="255"/>
        </w:trPr>
        <w:tc>
          <w:tcPr>
            <w:tcW w:w="2518" w:type="dxa"/>
            <w:tcBorders>
              <w:top w:val="nil"/>
              <w:left w:val="single" w:sz="4" w:space="0" w:color="auto"/>
              <w:bottom w:val="single" w:sz="4" w:space="0" w:color="auto"/>
              <w:right w:val="single" w:sz="4" w:space="0" w:color="auto"/>
            </w:tcBorders>
            <w:vAlign w:val="center"/>
          </w:tcPr>
          <w:p w:rsidR="00697D91" w:rsidRPr="00FB1248" w:rsidRDefault="00697D91" w:rsidP="00993F30">
            <w:pPr>
              <w:widowControl/>
              <w:jc w:val="center"/>
              <w:rPr>
                <w:rFonts w:ascii="宋体" w:hAnsi="宋体" w:cs="宋体"/>
                <w:b/>
                <w:bCs/>
                <w:kern w:val="0"/>
                <w:sz w:val="18"/>
                <w:szCs w:val="18"/>
              </w:rPr>
            </w:pPr>
            <w:r w:rsidRPr="00FB1248">
              <w:rPr>
                <w:rFonts w:ascii="宋体" w:hAnsi="宋体" w:cs="宋体" w:hint="eastAsia"/>
                <w:b/>
                <w:bCs/>
                <w:kern w:val="0"/>
                <w:sz w:val="18"/>
                <w:szCs w:val="18"/>
              </w:rPr>
              <w:t>本年收入合计</w:t>
            </w:r>
          </w:p>
        </w:tc>
        <w:tc>
          <w:tcPr>
            <w:tcW w:w="1985" w:type="dxa"/>
            <w:tcBorders>
              <w:top w:val="nil"/>
              <w:left w:val="nil"/>
              <w:bottom w:val="single" w:sz="4" w:space="0" w:color="auto"/>
              <w:right w:val="single" w:sz="4" w:space="0" w:color="auto"/>
            </w:tcBorders>
            <w:vAlign w:val="center"/>
          </w:tcPr>
          <w:p w:rsidR="00697D91" w:rsidRPr="00FB1248" w:rsidRDefault="007B6E9F" w:rsidP="00993F30">
            <w:pPr>
              <w:widowControl/>
              <w:jc w:val="right"/>
              <w:rPr>
                <w:rFonts w:ascii="宋体" w:hAnsi="宋体" w:cs="宋体"/>
                <w:kern w:val="0"/>
                <w:sz w:val="18"/>
                <w:szCs w:val="18"/>
              </w:rPr>
            </w:pPr>
            <w:r>
              <w:rPr>
                <w:rFonts w:ascii="宋体" w:hAnsi="宋体" w:cs="宋体" w:hint="eastAsia"/>
                <w:kern w:val="0"/>
                <w:sz w:val="18"/>
                <w:szCs w:val="18"/>
              </w:rPr>
              <w:t>1216.88</w:t>
            </w:r>
            <w:r w:rsidR="00697D91"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vAlign w:val="center"/>
          </w:tcPr>
          <w:p w:rsidR="00697D91" w:rsidRPr="00FB1248" w:rsidRDefault="00697D91" w:rsidP="00993F30">
            <w:pPr>
              <w:widowControl/>
              <w:jc w:val="center"/>
              <w:rPr>
                <w:rFonts w:ascii="宋体" w:hAnsi="宋体" w:cs="宋体"/>
                <w:b/>
                <w:bCs/>
                <w:kern w:val="0"/>
                <w:sz w:val="18"/>
                <w:szCs w:val="18"/>
              </w:rPr>
            </w:pPr>
            <w:r w:rsidRPr="00FB1248">
              <w:rPr>
                <w:rFonts w:ascii="宋体" w:hAnsi="宋体" w:cs="宋体" w:hint="eastAsia"/>
                <w:b/>
                <w:bCs/>
                <w:kern w:val="0"/>
                <w:sz w:val="18"/>
                <w:szCs w:val="18"/>
              </w:rPr>
              <w:t>本年支出合计</w:t>
            </w:r>
          </w:p>
        </w:tc>
        <w:tc>
          <w:tcPr>
            <w:tcW w:w="2126" w:type="dxa"/>
            <w:tcBorders>
              <w:top w:val="nil"/>
              <w:left w:val="nil"/>
              <w:bottom w:val="single" w:sz="4" w:space="0" w:color="auto"/>
              <w:right w:val="single" w:sz="4" w:space="0" w:color="auto"/>
            </w:tcBorders>
            <w:vAlign w:val="center"/>
          </w:tcPr>
          <w:p w:rsidR="00697D91" w:rsidRPr="00FB1248" w:rsidRDefault="00066372" w:rsidP="00993F30">
            <w:pPr>
              <w:widowControl/>
              <w:jc w:val="right"/>
              <w:rPr>
                <w:rFonts w:ascii="宋体" w:hAnsi="宋体" w:cs="宋体"/>
                <w:kern w:val="0"/>
                <w:sz w:val="18"/>
                <w:szCs w:val="18"/>
              </w:rPr>
            </w:pPr>
            <w:r>
              <w:rPr>
                <w:rFonts w:ascii="宋体" w:hAnsi="宋体" w:cs="宋体" w:hint="eastAsia"/>
                <w:kern w:val="0"/>
                <w:sz w:val="18"/>
                <w:szCs w:val="18"/>
              </w:rPr>
              <w:t>1216.88</w:t>
            </w:r>
            <w:r w:rsidR="00697D91"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127" w:type="dxa"/>
            <w:tcBorders>
              <w:top w:val="nil"/>
              <w:left w:val="nil"/>
              <w:bottom w:val="single" w:sz="4" w:space="0" w:color="auto"/>
              <w:right w:val="single" w:sz="4" w:space="0" w:color="auto"/>
            </w:tcBorders>
            <w:vAlign w:val="center"/>
          </w:tcPr>
          <w:p w:rsidR="00697D91" w:rsidRPr="00FB1248" w:rsidRDefault="00066372" w:rsidP="00993F30">
            <w:pPr>
              <w:widowControl/>
              <w:jc w:val="right"/>
              <w:rPr>
                <w:rFonts w:ascii="宋体" w:hAnsi="宋体" w:cs="宋体"/>
                <w:kern w:val="0"/>
                <w:sz w:val="18"/>
                <w:szCs w:val="18"/>
              </w:rPr>
            </w:pPr>
            <w:r>
              <w:rPr>
                <w:rFonts w:ascii="宋体" w:hAnsi="宋体" w:cs="宋体" w:hint="eastAsia"/>
                <w:kern w:val="0"/>
                <w:sz w:val="18"/>
                <w:szCs w:val="18"/>
              </w:rPr>
              <w:t>1216.88</w:t>
            </w:r>
            <w:r w:rsidR="00697D91"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697D91" w:rsidRPr="00FB1248" w:rsidRDefault="00697D91" w:rsidP="00993F30">
            <w:pPr>
              <w:widowControl/>
              <w:jc w:val="right"/>
              <w:rPr>
                <w:rFonts w:ascii="宋体" w:hAnsi="宋体" w:cs="宋体"/>
                <w:kern w:val="0"/>
                <w:sz w:val="18"/>
                <w:szCs w:val="18"/>
              </w:rPr>
            </w:pPr>
          </w:p>
        </w:tc>
      </w:tr>
      <w:tr w:rsidR="00697D91" w:rsidRPr="00FB1248" w:rsidTr="00697D91">
        <w:trPr>
          <w:trHeight w:hRule="exact" w:val="255"/>
        </w:trPr>
        <w:tc>
          <w:tcPr>
            <w:tcW w:w="2518" w:type="dxa"/>
            <w:tcBorders>
              <w:top w:val="nil"/>
              <w:left w:val="single" w:sz="4" w:space="0" w:color="auto"/>
              <w:bottom w:val="single" w:sz="4" w:space="0" w:color="auto"/>
              <w:right w:val="single" w:sz="4" w:space="0" w:color="auto"/>
            </w:tcBorders>
            <w:vAlign w:val="center"/>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年初财政拨款结转和结余</w:t>
            </w:r>
          </w:p>
        </w:tc>
        <w:tc>
          <w:tcPr>
            <w:tcW w:w="1985"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vAlign w:val="center"/>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年末财政拨款结转和结余</w:t>
            </w:r>
          </w:p>
        </w:tc>
        <w:tc>
          <w:tcPr>
            <w:tcW w:w="2126"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127"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697D91" w:rsidRPr="00FB1248" w:rsidRDefault="00697D91" w:rsidP="00993F30">
            <w:pPr>
              <w:widowControl/>
              <w:jc w:val="right"/>
              <w:rPr>
                <w:rFonts w:ascii="宋体" w:hAnsi="宋体" w:cs="宋体"/>
                <w:kern w:val="0"/>
                <w:sz w:val="18"/>
                <w:szCs w:val="18"/>
              </w:rPr>
            </w:pPr>
          </w:p>
        </w:tc>
      </w:tr>
      <w:tr w:rsidR="00697D91" w:rsidRPr="00FB1248" w:rsidTr="00697D91">
        <w:trPr>
          <w:trHeight w:hRule="exact" w:val="255"/>
        </w:trPr>
        <w:tc>
          <w:tcPr>
            <w:tcW w:w="2518" w:type="dxa"/>
            <w:tcBorders>
              <w:top w:val="nil"/>
              <w:left w:val="single" w:sz="4" w:space="0" w:color="auto"/>
              <w:bottom w:val="single" w:sz="4" w:space="0" w:color="auto"/>
              <w:right w:val="single" w:sz="4" w:space="0" w:color="auto"/>
            </w:tcBorders>
            <w:vAlign w:val="center"/>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一、一般公共预算财政拨款</w:t>
            </w:r>
          </w:p>
        </w:tc>
        <w:tc>
          <w:tcPr>
            <w:tcW w:w="1985"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vAlign w:val="center"/>
          </w:tcPr>
          <w:p w:rsidR="00697D91" w:rsidRPr="00FB1248" w:rsidRDefault="00697D91" w:rsidP="00993F30">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127"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697D91" w:rsidRPr="00FB1248" w:rsidRDefault="00697D91" w:rsidP="00993F30">
            <w:pPr>
              <w:widowControl/>
              <w:jc w:val="right"/>
              <w:rPr>
                <w:rFonts w:ascii="宋体" w:hAnsi="宋体" w:cs="宋体"/>
                <w:kern w:val="0"/>
                <w:sz w:val="18"/>
                <w:szCs w:val="18"/>
              </w:rPr>
            </w:pPr>
          </w:p>
        </w:tc>
      </w:tr>
      <w:tr w:rsidR="00697D91" w:rsidRPr="00FB1248" w:rsidTr="00697D91">
        <w:trPr>
          <w:trHeight w:hRule="exact" w:val="255"/>
        </w:trPr>
        <w:tc>
          <w:tcPr>
            <w:tcW w:w="2518" w:type="dxa"/>
            <w:tcBorders>
              <w:top w:val="nil"/>
              <w:left w:val="single" w:sz="4" w:space="0" w:color="auto"/>
              <w:bottom w:val="single" w:sz="4" w:space="0" w:color="auto"/>
              <w:right w:val="single" w:sz="4" w:space="0" w:color="auto"/>
            </w:tcBorders>
            <w:vAlign w:val="center"/>
          </w:tcPr>
          <w:p w:rsidR="00697D91" w:rsidRPr="00FB1248" w:rsidRDefault="00697D91" w:rsidP="00993F30">
            <w:pPr>
              <w:widowControl/>
              <w:jc w:val="left"/>
              <w:rPr>
                <w:rFonts w:ascii="宋体" w:hAnsi="宋体" w:cs="宋体"/>
                <w:kern w:val="0"/>
                <w:sz w:val="18"/>
                <w:szCs w:val="18"/>
              </w:rPr>
            </w:pPr>
            <w:r w:rsidRPr="00FB1248">
              <w:rPr>
                <w:rFonts w:ascii="宋体" w:hAnsi="宋体" w:cs="宋体" w:hint="eastAsia"/>
                <w:kern w:val="0"/>
                <w:sz w:val="18"/>
                <w:szCs w:val="18"/>
              </w:rPr>
              <w:t>二、政府性基金预算财政拨款</w:t>
            </w:r>
          </w:p>
        </w:tc>
        <w:tc>
          <w:tcPr>
            <w:tcW w:w="1985"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vAlign w:val="center"/>
          </w:tcPr>
          <w:p w:rsidR="00697D91" w:rsidRPr="00FB1248" w:rsidRDefault="00697D91" w:rsidP="00993F30">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127" w:type="dxa"/>
            <w:tcBorders>
              <w:top w:val="nil"/>
              <w:left w:val="nil"/>
              <w:bottom w:val="single" w:sz="4" w:space="0" w:color="auto"/>
              <w:right w:val="single" w:sz="4" w:space="0" w:color="auto"/>
            </w:tcBorders>
            <w:vAlign w:val="center"/>
          </w:tcPr>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697D91" w:rsidRPr="00FB1248" w:rsidRDefault="00697D91" w:rsidP="00993F30">
            <w:pPr>
              <w:widowControl/>
              <w:jc w:val="right"/>
              <w:rPr>
                <w:rFonts w:ascii="宋体" w:hAnsi="宋体" w:cs="宋体"/>
                <w:kern w:val="0"/>
                <w:sz w:val="18"/>
                <w:szCs w:val="18"/>
              </w:rPr>
            </w:pPr>
          </w:p>
        </w:tc>
      </w:tr>
      <w:tr w:rsidR="00697D91" w:rsidRPr="00FB1248" w:rsidTr="002317EC">
        <w:trPr>
          <w:trHeight w:hRule="exact" w:val="401"/>
        </w:trPr>
        <w:tc>
          <w:tcPr>
            <w:tcW w:w="2518" w:type="dxa"/>
            <w:tcBorders>
              <w:top w:val="nil"/>
              <w:left w:val="single" w:sz="4" w:space="0" w:color="auto"/>
              <w:bottom w:val="single" w:sz="4" w:space="0" w:color="auto"/>
              <w:right w:val="single" w:sz="4" w:space="0" w:color="auto"/>
            </w:tcBorders>
            <w:vAlign w:val="center"/>
          </w:tcPr>
          <w:p w:rsidR="00697D91" w:rsidRPr="00FB1248" w:rsidRDefault="00697D91" w:rsidP="00993F30">
            <w:pPr>
              <w:widowControl/>
              <w:jc w:val="center"/>
              <w:rPr>
                <w:rFonts w:ascii="宋体" w:hAnsi="宋体" w:cs="宋体"/>
                <w:b/>
                <w:bCs/>
                <w:kern w:val="0"/>
                <w:sz w:val="18"/>
                <w:szCs w:val="18"/>
              </w:rPr>
            </w:pPr>
            <w:r>
              <w:rPr>
                <w:rFonts w:ascii="宋体" w:hAnsi="宋体" w:cs="宋体" w:hint="eastAsia"/>
                <w:b/>
                <w:bCs/>
                <w:kern w:val="0"/>
                <w:sz w:val="18"/>
                <w:szCs w:val="18"/>
              </w:rPr>
              <w:t>收入</w:t>
            </w:r>
            <w:r w:rsidRPr="00FB1248">
              <w:rPr>
                <w:rFonts w:ascii="宋体" w:hAnsi="宋体" w:cs="宋体" w:hint="eastAsia"/>
                <w:b/>
                <w:bCs/>
                <w:kern w:val="0"/>
                <w:sz w:val="18"/>
                <w:szCs w:val="18"/>
              </w:rPr>
              <w:t>总计</w:t>
            </w:r>
          </w:p>
        </w:tc>
        <w:tc>
          <w:tcPr>
            <w:tcW w:w="1985" w:type="dxa"/>
            <w:tcBorders>
              <w:top w:val="nil"/>
              <w:left w:val="nil"/>
              <w:bottom w:val="single" w:sz="4" w:space="0" w:color="auto"/>
              <w:right w:val="single" w:sz="4" w:space="0" w:color="auto"/>
            </w:tcBorders>
            <w:vAlign w:val="center"/>
          </w:tcPr>
          <w:p w:rsidR="00697D91" w:rsidRPr="00FB1248" w:rsidRDefault="007B6E9F" w:rsidP="00993F30">
            <w:pPr>
              <w:widowControl/>
              <w:jc w:val="right"/>
              <w:rPr>
                <w:rFonts w:ascii="宋体" w:hAnsi="宋体" w:cs="宋体"/>
                <w:kern w:val="0"/>
                <w:sz w:val="18"/>
                <w:szCs w:val="18"/>
              </w:rPr>
            </w:pPr>
            <w:r>
              <w:rPr>
                <w:rFonts w:ascii="宋体" w:hAnsi="宋体" w:cs="宋体" w:hint="eastAsia"/>
                <w:kern w:val="0"/>
                <w:sz w:val="18"/>
                <w:szCs w:val="18"/>
              </w:rPr>
              <w:t>1216.88</w:t>
            </w:r>
            <w:r w:rsidR="00697D91"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vAlign w:val="center"/>
          </w:tcPr>
          <w:p w:rsidR="00697D91" w:rsidRPr="00FB1248" w:rsidRDefault="00697D91" w:rsidP="00993F30">
            <w:pPr>
              <w:widowControl/>
              <w:jc w:val="center"/>
              <w:rPr>
                <w:rFonts w:ascii="宋体" w:hAnsi="宋体" w:cs="宋体"/>
                <w:b/>
                <w:bCs/>
                <w:kern w:val="0"/>
                <w:sz w:val="18"/>
                <w:szCs w:val="18"/>
              </w:rPr>
            </w:pPr>
            <w:r>
              <w:rPr>
                <w:rFonts w:ascii="宋体" w:hAnsi="宋体" w:cs="宋体" w:hint="eastAsia"/>
                <w:b/>
                <w:bCs/>
                <w:kern w:val="0"/>
                <w:sz w:val="18"/>
                <w:szCs w:val="18"/>
              </w:rPr>
              <w:t>支出</w:t>
            </w:r>
            <w:r w:rsidRPr="00FB1248">
              <w:rPr>
                <w:rFonts w:ascii="宋体" w:hAnsi="宋体" w:cs="宋体" w:hint="eastAsia"/>
                <w:b/>
                <w:bCs/>
                <w:kern w:val="0"/>
                <w:sz w:val="18"/>
                <w:szCs w:val="18"/>
              </w:rPr>
              <w:t>总计</w:t>
            </w:r>
          </w:p>
        </w:tc>
        <w:tc>
          <w:tcPr>
            <w:tcW w:w="2126" w:type="dxa"/>
            <w:tcBorders>
              <w:top w:val="nil"/>
              <w:left w:val="nil"/>
              <w:bottom w:val="single" w:sz="4" w:space="0" w:color="auto"/>
              <w:right w:val="single" w:sz="4" w:space="0" w:color="auto"/>
            </w:tcBorders>
            <w:vAlign w:val="center"/>
          </w:tcPr>
          <w:p w:rsidR="00697D91" w:rsidRPr="00FB1248" w:rsidRDefault="00066372" w:rsidP="00993F30">
            <w:pPr>
              <w:widowControl/>
              <w:jc w:val="right"/>
              <w:rPr>
                <w:rFonts w:ascii="宋体" w:hAnsi="宋体" w:cs="宋体"/>
                <w:kern w:val="0"/>
                <w:sz w:val="18"/>
                <w:szCs w:val="18"/>
              </w:rPr>
            </w:pPr>
            <w:r>
              <w:rPr>
                <w:rFonts w:ascii="宋体" w:hAnsi="宋体" w:cs="宋体" w:hint="eastAsia"/>
                <w:kern w:val="0"/>
                <w:sz w:val="18"/>
                <w:szCs w:val="18"/>
              </w:rPr>
              <w:t>1216.88</w:t>
            </w:r>
            <w:r w:rsidR="00697D91"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127" w:type="dxa"/>
            <w:tcBorders>
              <w:top w:val="nil"/>
              <w:left w:val="nil"/>
              <w:bottom w:val="single" w:sz="4" w:space="0" w:color="auto"/>
              <w:right w:val="single" w:sz="4" w:space="0" w:color="auto"/>
            </w:tcBorders>
            <w:vAlign w:val="center"/>
          </w:tcPr>
          <w:p w:rsidR="00697D91" w:rsidRPr="00FB1248" w:rsidRDefault="00066372" w:rsidP="00993F30">
            <w:pPr>
              <w:widowControl/>
              <w:jc w:val="right"/>
              <w:rPr>
                <w:rFonts w:ascii="宋体" w:hAnsi="宋体" w:cs="宋体"/>
                <w:kern w:val="0"/>
                <w:sz w:val="18"/>
                <w:szCs w:val="18"/>
              </w:rPr>
            </w:pPr>
            <w:r>
              <w:rPr>
                <w:rFonts w:ascii="宋体" w:hAnsi="宋体" w:cs="宋体" w:hint="eastAsia"/>
                <w:kern w:val="0"/>
                <w:sz w:val="18"/>
                <w:szCs w:val="18"/>
              </w:rPr>
              <w:t>1216.88</w:t>
            </w:r>
            <w:r w:rsidR="00697D91"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p w:rsidR="00697D91" w:rsidRPr="00FB1248" w:rsidRDefault="00697D91" w:rsidP="00993F30">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697D91" w:rsidRPr="00FB1248" w:rsidRDefault="00697D91" w:rsidP="00993F30">
            <w:pPr>
              <w:widowControl/>
              <w:jc w:val="right"/>
              <w:rPr>
                <w:rFonts w:ascii="宋体" w:hAnsi="宋体" w:cs="宋体"/>
                <w:kern w:val="0"/>
                <w:sz w:val="18"/>
                <w:szCs w:val="18"/>
              </w:rPr>
            </w:pPr>
          </w:p>
        </w:tc>
      </w:tr>
    </w:tbl>
    <w:p w:rsidR="009B64B9" w:rsidRDefault="009B64B9" w:rsidP="00C630CA">
      <w:pPr>
        <w:tabs>
          <w:tab w:val="center" w:pos="6979"/>
        </w:tabs>
        <w:jc w:val="center"/>
        <w:rPr>
          <w:rFonts w:ascii="宋体" w:hAnsi="宋体" w:cs="宋体"/>
          <w:b/>
          <w:bCs/>
          <w:kern w:val="0"/>
          <w:sz w:val="28"/>
          <w:szCs w:val="28"/>
          <w:highlight w:val="yellow"/>
        </w:rPr>
      </w:pPr>
    </w:p>
    <w:p w:rsidR="00C630CA" w:rsidRPr="00CD7E69" w:rsidRDefault="001E360C" w:rsidP="00C630CA">
      <w:pPr>
        <w:tabs>
          <w:tab w:val="center" w:pos="6979"/>
        </w:tabs>
        <w:jc w:val="center"/>
        <w:rPr>
          <w:rFonts w:ascii="仿宋_GB2312" w:eastAsia="仿宋_GB2312"/>
          <w:b/>
          <w:sz w:val="36"/>
          <w:szCs w:val="32"/>
        </w:rPr>
      </w:pPr>
      <w:r>
        <w:rPr>
          <w:rFonts w:ascii="宋体" w:hAnsi="宋体" w:cs="Arial" w:hint="eastAsia"/>
          <w:b/>
          <w:bCs/>
          <w:color w:val="000000"/>
          <w:kern w:val="0"/>
          <w:sz w:val="32"/>
          <w:szCs w:val="28"/>
        </w:rPr>
        <w:lastRenderedPageBreak/>
        <w:t>大兴区</w:t>
      </w:r>
      <w:r w:rsidR="000462F5">
        <w:rPr>
          <w:rFonts w:ascii="宋体" w:hAnsi="宋体" w:cs="Arial" w:hint="eastAsia"/>
          <w:b/>
          <w:bCs/>
          <w:color w:val="000000"/>
          <w:kern w:val="0"/>
          <w:sz w:val="32"/>
          <w:szCs w:val="28"/>
        </w:rPr>
        <w:t>妇联2019</w:t>
      </w:r>
      <w:r>
        <w:rPr>
          <w:rFonts w:ascii="宋体" w:hAnsi="宋体" w:cs="Arial" w:hint="eastAsia"/>
          <w:b/>
          <w:bCs/>
          <w:color w:val="000000"/>
          <w:kern w:val="0"/>
          <w:sz w:val="32"/>
          <w:szCs w:val="28"/>
        </w:rPr>
        <w:t>年</w:t>
      </w:r>
      <w:bookmarkStart w:id="0" w:name="_GoBack"/>
      <w:bookmarkEnd w:id="0"/>
      <w:r w:rsidR="00C630CA" w:rsidRPr="00CD7E69">
        <w:rPr>
          <w:rFonts w:ascii="宋体" w:hAnsi="宋体" w:cs="宋体" w:hint="eastAsia"/>
          <w:b/>
          <w:bCs/>
          <w:kern w:val="0"/>
          <w:sz w:val="32"/>
          <w:szCs w:val="28"/>
        </w:rPr>
        <w:t>一般公共预算财政拨款支出决算表</w:t>
      </w:r>
    </w:p>
    <w:tbl>
      <w:tblPr>
        <w:tblW w:w="0" w:type="auto"/>
        <w:tblInd w:w="675" w:type="dxa"/>
        <w:tblLayout w:type="fixed"/>
        <w:tblLook w:val="0000"/>
      </w:tblPr>
      <w:tblGrid>
        <w:gridCol w:w="2127"/>
        <w:gridCol w:w="1408"/>
        <w:gridCol w:w="1710"/>
        <w:gridCol w:w="942"/>
        <w:gridCol w:w="1326"/>
        <w:gridCol w:w="1117"/>
        <w:gridCol w:w="868"/>
        <w:gridCol w:w="2409"/>
      </w:tblGrid>
      <w:tr w:rsidR="00BB14E2" w:rsidRPr="00FB1248" w:rsidTr="00B72FEB">
        <w:trPr>
          <w:trHeight w:val="399"/>
        </w:trPr>
        <w:tc>
          <w:tcPr>
            <w:tcW w:w="3535" w:type="dxa"/>
            <w:gridSpan w:val="2"/>
            <w:tcBorders>
              <w:top w:val="single" w:sz="8" w:space="0" w:color="FFFFFF"/>
              <w:left w:val="single" w:sz="8" w:space="0" w:color="FFFFFF"/>
              <w:bottom w:val="nil"/>
              <w:right w:val="single" w:sz="8" w:space="0" w:color="FFFFFF"/>
            </w:tcBorders>
            <w:vAlign w:val="center"/>
          </w:tcPr>
          <w:p w:rsidR="00BB14E2" w:rsidRPr="00FB1248" w:rsidRDefault="00BB14E2" w:rsidP="00C630CA">
            <w:pPr>
              <w:widowControl/>
              <w:rPr>
                <w:rFonts w:ascii="宋体" w:hAnsi="宋体" w:cs="宋体"/>
                <w:kern w:val="0"/>
                <w:sz w:val="18"/>
                <w:szCs w:val="18"/>
              </w:rPr>
            </w:pPr>
          </w:p>
        </w:tc>
        <w:tc>
          <w:tcPr>
            <w:tcW w:w="1710" w:type="dxa"/>
            <w:tcBorders>
              <w:top w:val="single" w:sz="8" w:space="0" w:color="FFFFFF"/>
              <w:left w:val="nil"/>
              <w:bottom w:val="nil"/>
              <w:right w:val="single" w:sz="8" w:space="0" w:color="FFFFFF"/>
            </w:tcBorders>
            <w:vAlign w:val="center"/>
          </w:tcPr>
          <w:p w:rsidR="00BB14E2" w:rsidRPr="00FB1248" w:rsidRDefault="00BB14E2" w:rsidP="00C630CA">
            <w:pPr>
              <w:widowControl/>
              <w:jc w:val="center"/>
              <w:rPr>
                <w:rFonts w:ascii="宋体" w:hAnsi="宋体" w:cs="宋体"/>
                <w:kern w:val="0"/>
                <w:sz w:val="24"/>
              </w:rPr>
            </w:pPr>
            <w:r w:rsidRPr="00FB1248">
              <w:rPr>
                <w:rFonts w:ascii="宋体" w:hAnsi="宋体" w:cs="宋体" w:hint="eastAsia"/>
                <w:kern w:val="0"/>
                <w:sz w:val="24"/>
              </w:rPr>
              <w:t xml:space="preserve">　</w:t>
            </w:r>
          </w:p>
        </w:tc>
        <w:tc>
          <w:tcPr>
            <w:tcW w:w="942" w:type="dxa"/>
            <w:tcBorders>
              <w:top w:val="single" w:sz="8" w:space="0" w:color="FFFFFF"/>
              <w:left w:val="single" w:sz="8" w:space="0" w:color="FFFFFF"/>
              <w:bottom w:val="nil"/>
              <w:right w:val="single" w:sz="8" w:space="0" w:color="FFFFFF"/>
            </w:tcBorders>
            <w:vAlign w:val="center"/>
          </w:tcPr>
          <w:p w:rsidR="00BB14E2" w:rsidRPr="00FB1248" w:rsidRDefault="00BB14E2" w:rsidP="00C630CA">
            <w:pPr>
              <w:widowControl/>
              <w:jc w:val="center"/>
              <w:rPr>
                <w:rFonts w:ascii="宋体" w:hAnsi="宋体" w:cs="宋体"/>
                <w:kern w:val="0"/>
                <w:sz w:val="24"/>
              </w:rPr>
            </w:pPr>
            <w:r w:rsidRPr="00FB1248">
              <w:rPr>
                <w:rFonts w:ascii="宋体" w:hAnsi="宋体" w:cs="宋体" w:hint="eastAsia"/>
                <w:kern w:val="0"/>
                <w:sz w:val="24"/>
              </w:rPr>
              <w:t xml:space="preserve">　</w:t>
            </w:r>
          </w:p>
        </w:tc>
        <w:tc>
          <w:tcPr>
            <w:tcW w:w="2443" w:type="dxa"/>
            <w:gridSpan w:val="2"/>
            <w:tcBorders>
              <w:top w:val="single" w:sz="8" w:space="0" w:color="FFFFFF"/>
              <w:left w:val="nil"/>
              <w:bottom w:val="nil"/>
              <w:right w:val="single" w:sz="8" w:space="0" w:color="FFFFFF"/>
            </w:tcBorders>
            <w:vAlign w:val="center"/>
          </w:tcPr>
          <w:p w:rsidR="00BB14E2" w:rsidRPr="00FB1248" w:rsidRDefault="00BB14E2" w:rsidP="00C630CA">
            <w:pPr>
              <w:widowControl/>
              <w:jc w:val="center"/>
              <w:rPr>
                <w:rFonts w:ascii="宋体" w:hAnsi="宋体" w:cs="宋体"/>
                <w:kern w:val="0"/>
                <w:sz w:val="24"/>
              </w:rPr>
            </w:pPr>
            <w:r w:rsidRPr="00FB1248">
              <w:rPr>
                <w:rFonts w:ascii="宋体" w:hAnsi="宋体" w:cs="宋体" w:hint="eastAsia"/>
                <w:kern w:val="0"/>
                <w:sz w:val="24"/>
              </w:rPr>
              <w:t xml:space="preserve">　</w:t>
            </w:r>
          </w:p>
        </w:tc>
        <w:tc>
          <w:tcPr>
            <w:tcW w:w="3277" w:type="dxa"/>
            <w:gridSpan w:val="2"/>
            <w:tcBorders>
              <w:top w:val="single" w:sz="8" w:space="0" w:color="FFFFFF"/>
              <w:left w:val="nil"/>
              <w:bottom w:val="nil"/>
              <w:right w:val="single" w:sz="8" w:space="0" w:color="FFFFFF"/>
            </w:tcBorders>
            <w:vAlign w:val="center"/>
          </w:tcPr>
          <w:p w:rsidR="00BB14E2" w:rsidRPr="00FB1248" w:rsidRDefault="00F819B1" w:rsidP="00C630CA">
            <w:pPr>
              <w:widowControl/>
              <w:jc w:val="right"/>
              <w:rPr>
                <w:rFonts w:ascii="宋体" w:hAnsi="宋体" w:cs="宋体"/>
                <w:kern w:val="0"/>
                <w:sz w:val="18"/>
                <w:szCs w:val="18"/>
              </w:rPr>
            </w:pPr>
            <w:r w:rsidRPr="00FB1248">
              <w:rPr>
                <w:rFonts w:hint="eastAsia"/>
                <w:sz w:val="20"/>
              </w:rPr>
              <w:t>单位</w:t>
            </w:r>
            <w:r w:rsidRPr="00FB1248">
              <w:rPr>
                <w:sz w:val="20"/>
              </w:rPr>
              <w:t>：万元</w:t>
            </w:r>
            <w:r>
              <w:rPr>
                <w:rFonts w:hint="eastAsia"/>
                <w:sz w:val="20"/>
              </w:rPr>
              <w:t>（保留</w:t>
            </w:r>
            <w:r>
              <w:rPr>
                <w:rFonts w:hint="eastAsia"/>
                <w:sz w:val="20"/>
              </w:rPr>
              <w:t>2</w:t>
            </w:r>
            <w:r>
              <w:rPr>
                <w:rFonts w:hint="eastAsia"/>
                <w:sz w:val="20"/>
              </w:rPr>
              <w:t>位小数）</w:t>
            </w:r>
          </w:p>
        </w:tc>
      </w:tr>
      <w:tr w:rsidR="00BB14E2" w:rsidRPr="00D82631" w:rsidTr="00B72FEB">
        <w:trPr>
          <w:trHeight w:val="514"/>
        </w:trPr>
        <w:tc>
          <w:tcPr>
            <w:tcW w:w="5245" w:type="dxa"/>
            <w:gridSpan w:val="3"/>
            <w:tcBorders>
              <w:top w:val="single" w:sz="4" w:space="0" w:color="auto"/>
              <w:left w:val="single" w:sz="4" w:space="0" w:color="auto"/>
              <w:bottom w:val="single" w:sz="4" w:space="0" w:color="auto"/>
              <w:right w:val="single" w:sz="4" w:space="0" w:color="auto"/>
            </w:tcBorders>
            <w:vAlign w:val="center"/>
          </w:tcPr>
          <w:p w:rsidR="00BB14E2" w:rsidRPr="00D82631" w:rsidRDefault="00BB14E2" w:rsidP="00C630CA">
            <w:pPr>
              <w:widowControl/>
              <w:jc w:val="center"/>
              <w:rPr>
                <w:rFonts w:ascii="宋体" w:hAnsi="宋体" w:cs="宋体"/>
                <w:b/>
                <w:kern w:val="0"/>
                <w:sz w:val="18"/>
                <w:szCs w:val="18"/>
              </w:rPr>
            </w:pPr>
            <w:r w:rsidRPr="00D82631">
              <w:rPr>
                <w:rFonts w:ascii="宋体" w:hAnsi="宋体" w:cs="宋体" w:hint="eastAsia"/>
                <w:b/>
                <w:kern w:val="0"/>
                <w:sz w:val="18"/>
                <w:szCs w:val="18"/>
              </w:rPr>
              <w:t>项        目</w:t>
            </w:r>
          </w:p>
        </w:tc>
        <w:tc>
          <w:tcPr>
            <w:tcW w:w="2268" w:type="dxa"/>
            <w:gridSpan w:val="2"/>
            <w:vMerge w:val="restart"/>
            <w:tcBorders>
              <w:top w:val="single" w:sz="4" w:space="0" w:color="auto"/>
              <w:left w:val="nil"/>
              <w:right w:val="single" w:sz="4" w:space="0" w:color="auto"/>
            </w:tcBorders>
            <w:vAlign w:val="center"/>
          </w:tcPr>
          <w:p w:rsidR="00BB14E2" w:rsidRPr="00D82631" w:rsidRDefault="00BB14E2" w:rsidP="00C630CA">
            <w:pPr>
              <w:widowControl/>
              <w:jc w:val="center"/>
              <w:rPr>
                <w:rFonts w:ascii="宋体" w:hAnsi="宋体" w:cs="宋体"/>
                <w:b/>
                <w:kern w:val="0"/>
                <w:sz w:val="18"/>
                <w:szCs w:val="18"/>
              </w:rPr>
            </w:pPr>
            <w:r w:rsidRPr="00D82631">
              <w:rPr>
                <w:rFonts w:ascii="宋体" w:hAnsi="宋体" w:cs="宋体" w:hint="eastAsia"/>
                <w:b/>
                <w:kern w:val="0"/>
                <w:sz w:val="18"/>
                <w:szCs w:val="18"/>
              </w:rPr>
              <w:t>合计</w:t>
            </w:r>
          </w:p>
        </w:tc>
        <w:tc>
          <w:tcPr>
            <w:tcW w:w="1985" w:type="dxa"/>
            <w:gridSpan w:val="2"/>
            <w:vMerge w:val="restart"/>
            <w:tcBorders>
              <w:top w:val="single" w:sz="4" w:space="0" w:color="auto"/>
              <w:left w:val="nil"/>
              <w:right w:val="single" w:sz="4" w:space="0" w:color="auto"/>
            </w:tcBorders>
            <w:vAlign w:val="center"/>
          </w:tcPr>
          <w:p w:rsidR="00BB14E2" w:rsidRPr="00D82631" w:rsidRDefault="00BB14E2" w:rsidP="00C630CA">
            <w:pPr>
              <w:widowControl/>
              <w:jc w:val="center"/>
              <w:rPr>
                <w:rFonts w:ascii="宋体" w:hAnsi="宋体" w:cs="宋体"/>
                <w:b/>
                <w:kern w:val="0"/>
                <w:sz w:val="18"/>
                <w:szCs w:val="18"/>
              </w:rPr>
            </w:pPr>
            <w:r w:rsidRPr="00D82631">
              <w:rPr>
                <w:rFonts w:ascii="宋体" w:hAnsi="宋体" w:cs="宋体" w:hint="eastAsia"/>
                <w:b/>
                <w:kern w:val="0"/>
                <w:sz w:val="18"/>
                <w:szCs w:val="18"/>
              </w:rPr>
              <w:t>基本支出</w:t>
            </w:r>
          </w:p>
        </w:tc>
        <w:tc>
          <w:tcPr>
            <w:tcW w:w="2409" w:type="dxa"/>
            <w:vMerge w:val="restart"/>
            <w:tcBorders>
              <w:top w:val="single" w:sz="4" w:space="0" w:color="auto"/>
              <w:left w:val="nil"/>
              <w:right w:val="single" w:sz="4" w:space="0" w:color="auto"/>
            </w:tcBorders>
            <w:vAlign w:val="center"/>
          </w:tcPr>
          <w:p w:rsidR="00BB14E2" w:rsidRPr="00D82631" w:rsidRDefault="00BB14E2" w:rsidP="00C630CA">
            <w:pPr>
              <w:jc w:val="center"/>
              <w:rPr>
                <w:rFonts w:ascii="宋体" w:hAnsi="宋体" w:cs="宋体"/>
                <w:b/>
                <w:bCs/>
                <w:kern w:val="0"/>
                <w:sz w:val="18"/>
                <w:szCs w:val="18"/>
              </w:rPr>
            </w:pPr>
            <w:r w:rsidRPr="00D82631">
              <w:rPr>
                <w:rFonts w:ascii="宋体" w:hAnsi="宋体" w:cs="宋体" w:hint="eastAsia"/>
                <w:b/>
                <w:kern w:val="0"/>
                <w:sz w:val="18"/>
                <w:szCs w:val="18"/>
              </w:rPr>
              <w:t>项目支出</w:t>
            </w:r>
          </w:p>
        </w:tc>
      </w:tr>
      <w:tr w:rsidR="00BB14E2" w:rsidRPr="00D82631" w:rsidTr="00B72FEB">
        <w:trPr>
          <w:trHeight w:val="507"/>
        </w:trPr>
        <w:tc>
          <w:tcPr>
            <w:tcW w:w="2127" w:type="dxa"/>
            <w:tcBorders>
              <w:top w:val="single" w:sz="4" w:space="0" w:color="auto"/>
              <w:left w:val="single" w:sz="4" w:space="0" w:color="auto"/>
              <w:bottom w:val="single" w:sz="4" w:space="0" w:color="auto"/>
              <w:right w:val="single" w:sz="4" w:space="0" w:color="auto"/>
            </w:tcBorders>
            <w:vAlign w:val="center"/>
          </w:tcPr>
          <w:p w:rsidR="00BB14E2" w:rsidRPr="00D82631" w:rsidRDefault="00BB14E2" w:rsidP="00C630CA">
            <w:pPr>
              <w:widowControl/>
              <w:jc w:val="center"/>
              <w:rPr>
                <w:rFonts w:ascii="宋体" w:hAnsi="宋体" w:cs="宋体"/>
                <w:b/>
                <w:kern w:val="0"/>
                <w:sz w:val="18"/>
                <w:szCs w:val="18"/>
              </w:rPr>
            </w:pPr>
            <w:r w:rsidRPr="00D82631">
              <w:rPr>
                <w:rFonts w:ascii="宋体" w:hAnsi="宋体" w:cs="宋体" w:hint="eastAsia"/>
                <w:b/>
                <w:kern w:val="0"/>
                <w:sz w:val="18"/>
                <w:szCs w:val="18"/>
              </w:rPr>
              <w:t>支出功能分类科目编码</w:t>
            </w:r>
          </w:p>
        </w:tc>
        <w:tc>
          <w:tcPr>
            <w:tcW w:w="3118" w:type="dxa"/>
            <w:gridSpan w:val="2"/>
            <w:tcBorders>
              <w:top w:val="nil"/>
              <w:left w:val="nil"/>
              <w:bottom w:val="single" w:sz="4" w:space="0" w:color="auto"/>
              <w:right w:val="single" w:sz="4" w:space="0" w:color="auto"/>
            </w:tcBorders>
            <w:vAlign w:val="center"/>
          </w:tcPr>
          <w:p w:rsidR="00BB14E2" w:rsidRPr="00D82631" w:rsidRDefault="00BB14E2" w:rsidP="00C630CA">
            <w:pPr>
              <w:widowControl/>
              <w:jc w:val="center"/>
              <w:rPr>
                <w:rFonts w:ascii="宋体" w:hAnsi="宋体" w:cs="宋体"/>
                <w:b/>
                <w:kern w:val="0"/>
                <w:sz w:val="18"/>
                <w:szCs w:val="18"/>
              </w:rPr>
            </w:pPr>
            <w:r w:rsidRPr="00D82631">
              <w:rPr>
                <w:rFonts w:ascii="宋体" w:hAnsi="宋体" w:cs="宋体" w:hint="eastAsia"/>
                <w:b/>
                <w:kern w:val="0"/>
                <w:sz w:val="18"/>
                <w:szCs w:val="18"/>
              </w:rPr>
              <w:t>科目名称</w:t>
            </w:r>
          </w:p>
        </w:tc>
        <w:tc>
          <w:tcPr>
            <w:tcW w:w="2268" w:type="dxa"/>
            <w:gridSpan w:val="2"/>
            <w:vMerge/>
            <w:tcBorders>
              <w:left w:val="nil"/>
              <w:bottom w:val="single" w:sz="4" w:space="0" w:color="auto"/>
              <w:right w:val="single" w:sz="4" w:space="0" w:color="auto"/>
            </w:tcBorders>
            <w:vAlign w:val="center"/>
          </w:tcPr>
          <w:p w:rsidR="00BB14E2" w:rsidRPr="00D82631" w:rsidRDefault="00BB14E2" w:rsidP="00C630CA">
            <w:pPr>
              <w:widowControl/>
              <w:jc w:val="center"/>
              <w:rPr>
                <w:rFonts w:ascii="宋体" w:hAnsi="宋体" w:cs="宋体"/>
                <w:b/>
                <w:kern w:val="0"/>
                <w:sz w:val="18"/>
                <w:szCs w:val="18"/>
              </w:rPr>
            </w:pPr>
          </w:p>
        </w:tc>
        <w:tc>
          <w:tcPr>
            <w:tcW w:w="1985" w:type="dxa"/>
            <w:gridSpan w:val="2"/>
            <w:vMerge/>
            <w:tcBorders>
              <w:left w:val="nil"/>
              <w:bottom w:val="single" w:sz="4" w:space="0" w:color="auto"/>
              <w:right w:val="single" w:sz="4" w:space="0" w:color="auto"/>
            </w:tcBorders>
            <w:vAlign w:val="center"/>
          </w:tcPr>
          <w:p w:rsidR="00BB14E2" w:rsidRPr="00D82631" w:rsidRDefault="00BB14E2" w:rsidP="00C630CA">
            <w:pPr>
              <w:widowControl/>
              <w:jc w:val="center"/>
              <w:rPr>
                <w:rFonts w:ascii="宋体" w:hAnsi="宋体" w:cs="宋体"/>
                <w:b/>
                <w:kern w:val="0"/>
                <w:sz w:val="18"/>
                <w:szCs w:val="18"/>
              </w:rPr>
            </w:pPr>
          </w:p>
        </w:tc>
        <w:tc>
          <w:tcPr>
            <w:tcW w:w="2409" w:type="dxa"/>
            <w:vMerge/>
            <w:tcBorders>
              <w:left w:val="nil"/>
              <w:bottom w:val="single" w:sz="4" w:space="0" w:color="auto"/>
              <w:right w:val="single" w:sz="4" w:space="0" w:color="auto"/>
            </w:tcBorders>
            <w:vAlign w:val="center"/>
          </w:tcPr>
          <w:p w:rsidR="00BB14E2" w:rsidRPr="00D82631" w:rsidRDefault="00BB14E2" w:rsidP="00C630CA">
            <w:pPr>
              <w:widowControl/>
              <w:jc w:val="center"/>
              <w:rPr>
                <w:rFonts w:ascii="宋体" w:hAnsi="宋体" w:cs="宋体"/>
                <w:b/>
                <w:kern w:val="0"/>
                <w:sz w:val="18"/>
                <w:szCs w:val="18"/>
              </w:rPr>
            </w:pPr>
          </w:p>
        </w:tc>
      </w:tr>
      <w:tr w:rsidR="001F6235" w:rsidRPr="00FB1248" w:rsidTr="00B72FEB">
        <w:trPr>
          <w:trHeight w:val="255"/>
        </w:trPr>
        <w:tc>
          <w:tcPr>
            <w:tcW w:w="2127" w:type="dxa"/>
            <w:vMerge w:val="restart"/>
            <w:tcBorders>
              <w:top w:val="nil"/>
              <w:left w:val="single" w:sz="4" w:space="0" w:color="auto"/>
              <w:right w:val="single" w:sz="4" w:space="0" w:color="auto"/>
            </w:tcBorders>
            <w:vAlign w:val="center"/>
          </w:tcPr>
          <w:p w:rsidR="001F6235" w:rsidRPr="00FB1248" w:rsidRDefault="001F6235" w:rsidP="001F6235">
            <w:pPr>
              <w:widowControl/>
              <w:jc w:val="center"/>
              <w:rPr>
                <w:rFonts w:ascii="宋体" w:hAnsi="宋体" w:cs="宋体"/>
                <w:kern w:val="0"/>
                <w:sz w:val="18"/>
                <w:szCs w:val="18"/>
              </w:rPr>
            </w:pPr>
            <w:r w:rsidRPr="00FB1248">
              <w:rPr>
                <w:rFonts w:ascii="宋体" w:hAnsi="宋体" w:cs="宋体" w:hint="eastAsia"/>
                <w:kern w:val="0"/>
                <w:sz w:val="18"/>
                <w:szCs w:val="18"/>
              </w:rPr>
              <w:t>类款项</w:t>
            </w:r>
          </w:p>
        </w:tc>
        <w:tc>
          <w:tcPr>
            <w:tcW w:w="3118" w:type="dxa"/>
            <w:gridSpan w:val="2"/>
            <w:tcBorders>
              <w:top w:val="nil"/>
              <w:left w:val="nil"/>
              <w:bottom w:val="single" w:sz="4" w:space="0" w:color="auto"/>
              <w:right w:val="single" w:sz="4" w:space="0" w:color="auto"/>
            </w:tcBorders>
            <w:vAlign w:val="center"/>
          </w:tcPr>
          <w:p w:rsidR="001F6235" w:rsidRPr="00FB1248" w:rsidRDefault="001F6235" w:rsidP="00C630CA">
            <w:pPr>
              <w:widowControl/>
              <w:jc w:val="center"/>
              <w:rPr>
                <w:rFonts w:ascii="宋体" w:hAnsi="宋体" w:cs="宋体"/>
                <w:kern w:val="0"/>
                <w:sz w:val="18"/>
                <w:szCs w:val="18"/>
              </w:rPr>
            </w:pPr>
            <w:r w:rsidRPr="00FB1248">
              <w:rPr>
                <w:rFonts w:ascii="宋体" w:hAnsi="宋体" w:cs="宋体" w:hint="eastAsia"/>
                <w:kern w:val="0"/>
                <w:sz w:val="18"/>
                <w:szCs w:val="18"/>
              </w:rPr>
              <w:t>栏次</w:t>
            </w:r>
          </w:p>
        </w:tc>
        <w:tc>
          <w:tcPr>
            <w:tcW w:w="2268" w:type="dxa"/>
            <w:gridSpan w:val="2"/>
            <w:tcBorders>
              <w:top w:val="nil"/>
              <w:left w:val="nil"/>
              <w:bottom w:val="single" w:sz="4" w:space="0" w:color="auto"/>
              <w:right w:val="single" w:sz="4" w:space="0" w:color="auto"/>
            </w:tcBorders>
            <w:vAlign w:val="center"/>
          </w:tcPr>
          <w:p w:rsidR="001F6235" w:rsidRPr="00FB1248" w:rsidRDefault="001F6235" w:rsidP="00C630CA">
            <w:pPr>
              <w:widowControl/>
              <w:jc w:val="center"/>
              <w:rPr>
                <w:rFonts w:ascii="宋体" w:hAnsi="宋体" w:cs="宋体"/>
                <w:kern w:val="0"/>
                <w:sz w:val="18"/>
                <w:szCs w:val="18"/>
              </w:rPr>
            </w:pPr>
            <w:r w:rsidRPr="00FB1248">
              <w:rPr>
                <w:rFonts w:ascii="宋体" w:hAnsi="宋体" w:cs="宋体" w:hint="eastAsia"/>
                <w:kern w:val="0"/>
                <w:sz w:val="18"/>
                <w:szCs w:val="18"/>
              </w:rPr>
              <w:t>1</w:t>
            </w:r>
          </w:p>
        </w:tc>
        <w:tc>
          <w:tcPr>
            <w:tcW w:w="1985" w:type="dxa"/>
            <w:gridSpan w:val="2"/>
            <w:tcBorders>
              <w:top w:val="single" w:sz="4" w:space="0" w:color="auto"/>
              <w:left w:val="nil"/>
              <w:bottom w:val="single" w:sz="4" w:space="0" w:color="auto"/>
              <w:right w:val="single" w:sz="4" w:space="0" w:color="auto"/>
            </w:tcBorders>
            <w:vAlign w:val="center"/>
          </w:tcPr>
          <w:p w:rsidR="001F6235" w:rsidRPr="00FB1248" w:rsidRDefault="001F6235" w:rsidP="00C630CA">
            <w:pPr>
              <w:widowControl/>
              <w:jc w:val="center"/>
              <w:rPr>
                <w:rFonts w:ascii="宋体" w:hAnsi="宋体" w:cs="宋体"/>
                <w:kern w:val="0"/>
                <w:sz w:val="18"/>
                <w:szCs w:val="18"/>
              </w:rPr>
            </w:pPr>
            <w:r w:rsidRPr="00FB1248">
              <w:rPr>
                <w:rFonts w:ascii="宋体" w:hAnsi="宋体" w:cs="宋体" w:hint="eastAsia"/>
                <w:kern w:val="0"/>
                <w:sz w:val="18"/>
                <w:szCs w:val="18"/>
              </w:rPr>
              <w:t>2</w:t>
            </w:r>
          </w:p>
        </w:tc>
        <w:tc>
          <w:tcPr>
            <w:tcW w:w="2409" w:type="dxa"/>
            <w:tcBorders>
              <w:top w:val="single" w:sz="4" w:space="0" w:color="auto"/>
              <w:left w:val="nil"/>
              <w:bottom w:val="single" w:sz="4" w:space="0" w:color="auto"/>
              <w:right w:val="single" w:sz="4" w:space="0" w:color="auto"/>
            </w:tcBorders>
            <w:vAlign w:val="center"/>
          </w:tcPr>
          <w:p w:rsidR="001F6235" w:rsidRPr="00FB1248" w:rsidRDefault="001F6235" w:rsidP="00C630CA">
            <w:pPr>
              <w:widowControl/>
              <w:jc w:val="center"/>
              <w:rPr>
                <w:rFonts w:ascii="宋体" w:hAnsi="宋体" w:cs="宋体"/>
                <w:kern w:val="0"/>
                <w:sz w:val="18"/>
                <w:szCs w:val="18"/>
              </w:rPr>
            </w:pPr>
            <w:r w:rsidRPr="00FB1248">
              <w:rPr>
                <w:rFonts w:ascii="宋体" w:hAnsi="宋体" w:cs="宋体" w:hint="eastAsia"/>
                <w:kern w:val="0"/>
                <w:sz w:val="18"/>
                <w:szCs w:val="18"/>
              </w:rPr>
              <w:t>3</w:t>
            </w:r>
          </w:p>
        </w:tc>
      </w:tr>
      <w:tr w:rsidR="001F6235" w:rsidRPr="00FB1248" w:rsidTr="00B72FEB">
        <w:trPr>
          <w:trHeight w:val="255"/>
        </w:trPr>
        <w:tc>
          <w:tcPr>
            <w:tcW w:w="2127" w:type="dxa"/>
            <w:vMerge/>
            <w:tcBorders>
              <w:left w:val="single" w:sz="4" w:space="0" w:color="auto"/>
              <w:bottom w:val="single" w:sz="4" w:space="0" w:color="auto"/>
              <w:right w:val="single" w:sz="4" w:space="0" w:color="auto"/>
            </w:tcBorders>
            <w:vAlign w:val="center"/>
          </w:tcPr>
          <w:p w:rsidR="001F6235" w:rsidRPr="00FB1248" w:rsidRDefault="001F6235" w:rsidP="00C630CA">
            <w:pPr>
              <w:widowControl/>
              <w:jc w:val="left"/>
              <w:rPr>
                <w:rFonts w:ascii="宋体" w:hAnsi="宋体" w:cs="宋体"/>
                <w:kern w:val="0"/>
                <w:sz w:val="18"/>
                <w:szCs w:val="18"/>
              </w:rPr>
            </w:pPr>
          </w:p>
        </w:tc>
        <w:tc>
          <w:tcPr>
            <w:tcW w:w="3118" w:type="dxa"/>
            <w:gridSpan w:val="2"/>
            <w:tcBorders>
              <w:top w:val="nil"/>
              <w:left w:val="nil"/>
              <w:bottom w:val="single" w:sz="4" w:space="0" w:color="auto"/>
              <w:right w:val="single" w:sz="4" w:space="0" w:color="auto"/>
            </w:tcBorders>
            <w:vAlign w:val="center"/>
          </w:tcPr>
          <w:p w:rsidR="001F6235" w:rsidRPr="00FB1248" w:rsidRDefault="001F6235" w:rsidP="00C630CA">
            <w:pPr>
              <w:widowControl/>
              <w:jc w:val="center"/>
              <w:rPr>
                <w:rFonts w:ascii="宋体" w:hAnsi="宋体" w:cs="宋体"/>
                <w:kern w:val="0"/>
                <w:sz w:val="18"/>
                <w:szCs w:val="18"/>
              </w:rPr>
            </w:pPr>
            <w:r w:rsidRPr="00FB1248">
              <w:rPr>
                <w:rFonts w:ascii="宋体" w:hAnsi="宋体" w:cs="宋体" w:hint="eastAsia"/>
                <w:kern w:val="0"/>
                <w:sz w:val="18"/>
                <w:szCs w:val="18"/>
              </w:rPr>
              <w:t>合计</w:t>
            </w:r>
          </w:p>
        </w:tc>
        <w:tc>
          <w:tcPr>
            <w:tcW w:w="2268" w:type="dxa"/>
            <w:gridSpan w:val="2"/>
            <w:tcBorders>
              <w:top w:val="nil"/>
              <w:left w:val="nil"/>
              <w:bottom w:val="single" w:sz="4" w:space="0" w:color="auto"/>
              <w:right w:val="single" w:sz="4" w:space="0" w:color="auto"/>
            </w:tcBorders>
            <w:vAlign w:val="center"/>
          </w:tcPr>
          <w:p w:rsidR="001F6235"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1216.88</w:t>
            </w:r>
            <w:r w:rsidR="001F6235" w:rsidRPr="00FB1248">
              <w:rPr>
                <w:rFonts w:ascii="宋体" w:hAnsi="宋体" w:cs="宋体" w:hint="eastAsia"/>
                <w:kern w:val="0"/>
                <w:sz w:val="18"/>
                <w:szCs w:val="18"/>
              </w:rPr>
              <w:t xml:space="preserve">　</w:t>
            </w:r>
          </w:p>
        </w:tc>
        <w:tc>
          <w:tcPr>
            <w:tcW w:w="1985" w:type="dxa"/>
            <w:gridSpan w:val="2"/>
            <w:tcBorders>
              <w:top w:val="single" w:sz="4" w:space="0" w:color="auto"/>
              <w:left w:val="nil"/>
              <w:bottom w:val="single" w:sz="4" w:space="0" w:color="auto"/>
              <w:right w:val="single" w:sz="4" w:space="0" w:color="auto"/>
            </w:tcBorders>
            <w:vAlign w:val="center"/>
          </w:tcPr>
          <w:p w:rsidR="001F6235"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965.33</w:t>
            </w:r>
            <w:r w:rsidR="001F6235" w:rsidRPr="00FB1248">
              <w:rPr>
                <w:rFonts w:ascii="宋体" w:hAnsi="宋体" w:cs="宋体" w:hint="eastAsia"/>
                <w:kern w:val="0"/>
                <w:sz w:val="18"/>
                <w:szCs w:val="18"/>
              </w:rPr>
              <w:t xml:space="preserve">　</w:t>
            </w:r>
          </w:p>
        </w:tc>
        <w:tc>
          <w:tcPr>
            <w:tcW w:w="2409" w:type="dxa"/>
            <w:tcBorders>
              <w:top w:val="single" w:sz="4" w:space="0" w:color="auto"/>
              <w:left w:val="nil"/>
              <w:bottom w:val="single" w:sz="4" w:space="0" w:color="auto"/>
              <w:right w:val="single" w:sz="4" w:space="0" w:color="auto"/>
            </w:tcBorders>
            <w:vAlign w:val="center"/>
          </w:tcPr>
          <w:p w:rsidR="001F6235"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251.55</w:t>
            </w:r>
            <w:r w:rsidR="001F6235" w:rsidRPr="00FB1248">
              <w:rPr>
                <w:rFonts w:ascii="宋体" w:hAnsi="宋体" w:cs="宋体" w:hint="eastAsia"/>
                <w:kern w:val="0"/>
                <w:sz w:val="18"/>
                <w:szCs w:val="18"/>
              </w:rPr>
              <w:t xml:space="preserve">　</w:t>
            </w:r>
          </w:p>
        </w:tc>
      </w:tr>
      <w:tr w:rsidR="001F6235" w:rsidRPr="00FB1248" w:rsidTr="00B72FEB">
        <w:trPr>
          <w:trHeight w:val="255"/>
        </w:trPr>
        <w:tc>
          <w:tcPr>
            <w:tcW w:w="2127" w:type="dxa"/>
            <w:tcBorders>
              <w:top w:val="nil"/>
              <w:left w:val="single" w:sz="4" w:space="0" w:color="auto"/>
              <w:bottom w:val="single" w:sz="4" w:space="0" w:color="auto"/>
              <w:right w:val="single" w:sz="4" w:space="0" w:color="auto"/>
            </w:tcBorders>
            <w:vAlign w:val="center"/>
          </w:tcPr>
          <w:p w:rsidR="001F6235" w:rsidRPr="00FB1248" w:rsidRDefault="001F6235" w:rsidP="006C64F3">
            <w:pPr>
              <w:widowControl/>
              <w:jc w:val="left"/>
              <w:rPr>
                <w:rFonts w:ascii="宋体" w:hAnsi="宋体" w:cs="宋体"/>
                <w:kern w:val="0"/>
                <w:sz w:val="18"/>
                <w:szCs w:val="18"/>
              </w:rPr>
            </w:pPr>
            <w:r w:rsidRPr="00FB1248">
              <w:rPr>
                <w:rFonts w:ascii="宋体" w:hAnsi="宋体" w:cs="宋体" w:hint="eastAsia"/>
                <w:kern w:val="0"/>
                <w:sz w:val="18"/>
                <w:szCs w:val="18"/>
              </w:rPr>
              <w:t>201</w:t>
            </w:r>
          </w:p>
        </w:tc>
        <w:tc>
          <w:tcPr>
            <w:tcW w:w="3118" w:type="dxa"/>
            <w:gridSpan w:val="2"/>
            <w:tcBorders>
              <w:top w:val="nil"/>
              <w:left w:val="nil"/>
              <w:bottom w:val="single" w:sz="4" w:space="0" w:color="auto"/>
              <w:right w:val="single" w:sz="4" w:space="0" w:color="auto"/>
            </w:tcBorders>
            <w:vAlign w:val="center"/>
          </w:tcPr>
          <w:p w:rsidR="001F6235" w:rsidRPr="00FB1248" w:rsidRDefault="001F6235" w:rsidP="00C630CA">
            <w:pPr>
              <w:widowControl/>
              <w:jc w:val="left"/>
              <w:rPr>
                <w:rFonts w:ascii="宋体" w:hAnsi="宋体" w:cs="宋体"/>
                <w:kern w:val="0"/>
                <w:sz w:val="18"/>
                <w:szCs w:val="18"/>
              </w:rPr>
            </w:pPr>
            <w:r w:rsidRPr="00FB1248">
              <w:rPr>
                <w:rFonts w:ascii="宋体" w:hAnsi="宋体" w:cs="宋体" w:hint="eastAsia"/>
                <w:kern w:val="0"/>
                <w:sz w:val="18"/>
                <w:szCs w:val="18"/>
              </w:rPr>
              <w:t>一般公共服务</w:t>
            </w:r>
            <w:r w:rsidR="00145E3D">
              <w:rPr>
                <w:rFonts w:ascii="宋体" w:hAnsi="宋体" w:cs="宋体" w:hint="eastAsia"/>
                <w:kern w:val="0"/>
                <w:sz w:val="18"/>
                <w:szCs w:val="18"/>
              </w:rPr>
              <w:t>支出</w:t>
            </w:r>
          </w:p>
        </w:tc>
        <w:tc>
          <w:tcPr>
            <w:tcW w:w="2268" w:type="dxa"/>
            <w:gridSpan w:val="2"/>
            <w:tcBorders>
              <w:top w:val="nil"/>
              <w:left w:val="nil"/>
              <w:bottom w:val="single" w:sz="4" w:space="0" w:color="auto"/>
              <w:right w:val="single" w:sz="4" w:space="0" w:color="auto"/>
            </w:tcBorders>
            <w:vAlign w:val="center"/>
          </w:tcPr>
          <w:p w:rsidR="001F6235" w:rsidRPr="00FB1248" w:rsidRDefault="001F6235" w:rsidP="00FE0AB4">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r w:rsidR="00F02F70">
              <w:rPr>
                <w:rFonts w:ascii="宋体" w:hAnsi="宋体" w:cs="宋体" w:hint="eastAsia"/>
                <w:kern w:val="0"/>
                <w:sz w:val="18"/>
                <w:szCs w:val="18"/>
              </w:rPr>
              <w:t>986.69</w:t>
            </w:r>
          </w:p>
        </w:tc>
        <w:tc>
          <w:tcPr>
            <w:tcW w:w="1985" w:type="dxa"/>
            <w:gridSpan w:val="2"/>
            <w:tcBorders>
              <w:top w:val="single" w:sz="4" w:space="0" w:color="auto"/>
              <w:left w:val="nil"/>
              <w:bottom w:val="single" w:sz="4" w:space="0" w:color="auto"/>
              <w:right w:val="single" w:sz="4" w:space="0" w:color="auto"/>
            </w:tcBorders>
            <w:vAlign w:val="center"/>
          </w:tcPr>
          <w:p w:rsidR="001F6235" w:rsidRPr="00FB1248" w:rsidRDefault="001F6235" w:rsidP="00FE0AB4">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r w:rsidR="00F02F70">
              <w:rPr>
                <w:rFonts w:ascii="宋体" w:hAnsi="宋体" w:cs="宋体" w:hint="eastAsia"/>
                <w:kern w:val="0"/>
                <w:sz w:val="18"/>
                <w:szCs w:val="18"/>
              </w:rPr>
              <w:t>756.47</w:t>
            </w:r>
          </w:p>
        </w:tc>
        <w:tc>
          <w:tcPr>
            <w:tcW w:w="2409" w:type="dxa"/>
            <w:tcBorders>
              <w:top w:val="single" w:sz="4" w:space="0" w:color="auto"/>
              <w:left w:val="nil"/>
              <w:bottom w:val="single" w:sz="4" w:space="0" w:color="auto"/>
              <w:right w:val="single" w:sz="4" w:space="0" w:color="auto"/>
            </w:tcBorders>
            <w:vAlign w:val="center"/>
          </w:tcPr>
          <w:p w:rsidR="001F6235" w:rsidRPr="00FB1248" w:rsidRDefault="001F6235" w:rsidP="00FE0AB4">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r w:rsidR="00F02F70">
              <w:rPr>
                <w:rFonts w:ascii="宋体" w:hAnsi="宋体" w:cs="宋体" w:hint="eastAsia"/>
                <w:kern w:val="0"/>
                <w:sz w:val="18"/>
                <w:szCs w:val="18"/>
              </w:rPr>
              <w:t>230.22</w:t>
            </w:r>
          </w:p>
        </w:tc>
      </w:tr>
      <w:tr w:rsidR="001F6235" w:rsidRPr="00FB1248" w:rsidTr="00B72FEB">
        <w:trPr>
          <w:trHeight w:val="255"/>
        </w:trPr>
        <w:tc>
          <w:tcPr>
            <w:tcW w:w="2127" w:type="dxa"/>
            <w:tcBorders>
              <w:top w:val="nil"/>
              <w:left w:val="single" w:sz="4" w:space="0" w:color="auto"/>
              <w:bottom w:val="single" w:sz="4" w:space="0" w:color="auto"/>
              <w:right w:val="single" w:sz="4" w:space="0" w:color="auto"/>
            </w:tcBorders>
            <w:vAlign w:val="center"/>
          </w:tcPr>
          <w:p w:rsidR="001F6235" w:rsidRPr="00FB1248" w:rsidRDefault="001F6235" w:rsidP="00094179">
            <w:pPr>
              <w:widowControl/>
              <w:jc w:val="left"/>
              <w:rPr>
                <w:rFonts w:ascii="宋体" w:hAnsi="宋体" w:cs="宋体"/>
                <w:kern w:val="0"/>
                <w:sz w:val="18"/>
                <w:szCs w:val="18"/>
              </w:rPr>
            </w:pPr>
            <w:r w:rsidRPr="00FB1248">
              <w:rPr>
                <w:rFonts w:ascii="宋体" w:hAnsi="宋体" w:cs="宋体" w:hint="eastAsia"/>
                <w:kern w:val="0"/>
                <w:sz w:val="18"/>
                <w:szCs w:val="18"/>
              </w:rPr>
              <w:t>201</w:t>
            </w:r>
            <w:r w:rsidR="00094179">
              <w:rPr>
                <w:rFonts w:ascii="宋体" w:hAnsi="宋体" w:cs="宋体" w:hint="eastAsia"/>
                <w:kern w:val="0"/>
                <w:sz w:val="18"/>
                <w:szCs w:val="18"/>
              </w:rPr>
              <w:t>29</w:t>
            </w:r>
            <w:r w:rsidRPr="00FB1248">
              <w:rPr>
                <w:rFonts w:ascii="宋体" w:hAnsi="宋体" w:cs="宋体" w:hint="eastAsia"/>
                <w:kern w:val="0"/>
                <w:sz w:val="18"/>
                <w:szCs w:val="18"/>
              </w:rPr>
              <w:t xml:space="preserve">　</w:t>
            </w:r>
          </w:p>
        </w:tc>
        <w:tc>
          <w:tcPr>
            <w:tcW w:w="3118" w:type="dxa"/>
            <w:gridSpan w:val="2"/>
            <w:tcBorders>
              <w:top w:val="nil"/>
              <w:left w:val="nil"/>
              <w:bottom w:val="single" w:sz="4" w:space="0" w:color="auto"/>
              <w:right w:val="single" w:sz="4" w:space="0" w:color="auto"/>
            </w:tcBorders>
            <w:vAlign w:val="center"/>
          </w:tcPr>
          <w:p w:rsidR="001F6235" w:rsidRPr="00FB1248" w:rsidRDefault="001F6235" w:rsidP="00C630CA">
            <w:pPr>
              <w:widowControl/>
              <w:jc w:val="left"/>
              <w:rPr>
                <w:rFonts w:ascii="宋体" w:hAnsi="宋体" w:cs="宋体"/>
                <w:kern w:val="0"/>
                <w:sz w:val="18"/>
                <w:szCs w:val="18"/>
              </w:rPr>
            </w:pPr>
            <w:r w:rsidRPr="00FB1248">
              <w:rPr>
                <w:rFonts w:ascii="宋体" w:hAnsi="宋体" w:cs="宋体" w:hint="eastAsia"/>
                <w:kern w:val="0"/>
                <w:sz w:val="18"/>
                <w:szCs w:val="18"/>
              </w:rPr>
              <w:t xml:space="preserve"> </w:t>
            </w:r>
            <w:r w:rsidR="00145E3D">
              <w:rPr>
                <w:rFonts w:ascii="宋体" w:hAnsi="宋体" w:cs="宋体" w:hint="eastAsia"/>
                <w:kern w:val="0"/>
                <w:sz w:val="18"/>
                <w:szCs w:val="18"/>
              </w:rPr>
              <w:t>群众团体事务</w:t>
            </w:r>
          </w:p>
        </w:tc>
        <w:tc>
          <w:tcPr>
            <w:tcW w:w="2268" w:type="dxa"/>
            <w:gridSpan w:val="2"/>
            <w:tcBorders>
              <w:top w:val="nil"/>
              <w:left w:val="nil"/>
              <w:bottom w:val="single" w:sz="4" w:space="0" w:color="auto"/>
              <w:right w:val="single" w:sz="4" w:space="0" w:color="auto"/>
            </w:tcBorders>
            <w:vAlign w:val="center"/>
          </w:tcPr>
          <w:p w:rsidR="001F6235" w:rsidRPr="00FB1248" w:rsidRDefault="001F6235" w:rsidP="00FE0AB4">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r w:rsidR="00F02F70">
              <w:rPr>
                <w:rFonts w:ascii="宋体" w:hAnsi="宋体" w:cs="宋体" w:hint="eastAsia"/>
                <w:kern w:val="0"/>
                <w:sz w:val="18"/>
                <w:szCs w:val="18"/>
              </w:rPr>
              <w:t>986.69</w:t>
            </w:r>
          </w:p>
        </w:tc>
        <w:tc>
          <w:tcPr>
            <w:tcW w:w="1985" w:type="dxa"/>
            <w:gridSpan w:val="2"/>
            <w:tcBorders>
              <w:top w:val="single" w:sz="4" w:space="0" w:color="auto"/>
              <w:left w:val="nil"/>
              <w:bottom w:val="single" w:sz="4" w:space="0" w:color="auto"/>
              <w:right w:val="single" w:sz="4" w:space="0" w:color="auto"/>
            </w:tcBorders>
            <w:vAlign w:val="center"/>
          </w:tcPr>
          <w:p w:rsidR="001F6235" w:rsidRPr="00FB1248" w:rsidRDefault="001F6235" w:rsidP="00FE0AB4">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r w:rsidR="00F02F70">
              <w:rPr>
                <w:rFonts w:ascii="宋体" w:hAnsi="宋体" w:cs="宋体" w:hint="eastAsia"/>
                <w:kern w:val="0"/>
                <w:sz w:val="18"/>
                <w:szCs w:val="18"/>
              </w:rPr>
              <w:t>756.47</w:t>
            </w:r>
          </w:p>
        </w:tc>
        <w:tc>
          <w:tcPr>
            <w:tcW w:w="2409" w:type="dxa"/>
            <w:tcBorders>
              <w:top w:val="single" w:sz="4" w:space="0" w:color="auto"/>
              <w:left w:val="nil"/>
              <w:bottom w:val="single" w:sz="4" w:space="0" w:color="auto"/>
              <w:right w:val="single" w:sz="4" w:space="0" w:color="auto"/>
            </w:tcBorders>
            <w:vAlign w:val="center"/>
          </w:tcPr>
          <w:p w:rsidR="001F6235" w:rsidRPr="00FB1248" w:rsidRDefault="001F6235" w:rsidP="00FE0AB4">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r w:rsidR="00F02F70">
              <w:rPr>
                <w:rFonts w:ascii="宋体" w:hAnsi="宋体" w:cs="宋体" w:hint="eastAsia"/>
                <w:kern w:val="0"/>
                <w:sz w:val="18"/>
                <w:szCs w:val="18"/>
              </w:rPr>
              <w:t>230.22</w:t>
            </w:r>
          </w:p>
        </w:tc>
      </w:tr>
      <w:tr w:rsidR="001F6235" w:rsidRPr="00FB1248" w:rsidTr="00B72FEB">
        <w:trPr>
          <w:trHeight w:val="255"/>
        </w:trPr>
        <w:tc>
          <w:tcPr>
            <w:tcW w:w="2127" w:type="dxa"/>
            <w:tcBorders>
              <w:top w:val="nil"/>
              <w:left w:val="single" w:sz="4" w:space="0" w:color="auto"/>
              <w:bottom w:val="single" w:sz="8" w:space="0" w:color="000000"/>
              <w:right w:val="single" w:sz="4" w:space="0" w:color="auto"/>
            </w:tcBorders>
            <w:vAlign w:val="center"/>
          </w:tcPr>
          <w:p w:rsidR="001F6235" w:rsidRPr="00FB1248" w:rsidRDefault="00094179" w:rsidP="006C64F3">
            <w:pPr>
              <w:widowControl/>
              <w:jc w:val="left"/>
              <w:rPr>
                <w:rFonts w:ascii="宋体" w:hAnsi="宋体" w:cs="宋体"/>
                <w:kern w:val="0"/>
                <w:sz w:val="18"/>
                <w:szCs w:val="18"/>
              </w:rPr>
            </w:pPr>
            <w:r>
              <w:rPr>
                <w:rFonts w:ascii="宋体" w:hAnsi="宋体" w:cs="宋体" w:hint="eastAsia"/>
                <w:kern w:val="0"/>
                <w:sz w:val="18"/>
                <w:szCs w:val="18"/>
              </w:rPr>
              <w:t>20129</w:t>
            </w:r>
            <w:r w:rsidR="001F6235" w:rsidRPr="00FB1248">
              <w:rPr>
                <w:rFonts w:ascii="宋体" w:hAnsi="宋体" w:cs="宋体" w:hint="eastAsia"/>
                <w:kern w:val="0"/>
                <w:sz w:val="18"/>
                <w:szCs w:val="18"/>
              </w:rPr>
              <w:t>01</w:t>
            </w:r>
          </w:p>
        </w:tc>
        <w:tc>
          <w:tcPr>
            <w:tcW w:w="3118" w:type="dxa"/>
            <w:gridSpan w:val="2"/>
            <w:tcBorders>
              <w:top w:val="nil"/>
              <w:left w:val="nil"/>
              <w:bottom w:val="single" w:sz="8" w:space="0" w:color="000000"/>
              <w:right w:val="single" w:sz="4" w:space="0" w:color="auto"/>
            </w:tcBorders>
            <w:vAlign w:val="center"/>
          </w:tcPr>
          <w:p w:rsidR="001F6235" w:rsidRPr="00FB1248" w:rsidRDefault="001F6235" w:rsidP="00C630CA">
            <w:pPr>
              <w:widowControl/>
              <w:jc w:val="left"/>
              <w:rPr>
                <w:rFonts w:ascii="宋体" w:hAnsi="宋体" w:cs="宋体"/>
                <w:kern w:val="0"/>
                <w:sz w:val="18"/>
                <w:szCs w:val="18"/>
              </w:rPr>
            </w:pPr>
            <w:r w:rsidRPr="00FB1248">
              <w:rPr>
                <w:rFonts w:ascii="宋体" w:hAnsi="宋体" w:cs="宋体" w:hint="eastAsia"/>
                <w:kern w:val="0"/>
                <w:sz w:val="18"/>
                <w:szCs w:val="18"/>
              </w:rPr>
              <w:t xml:space="preserve">     行政运行</w:t>
            </w:r>
          </w:p>
        </w:tc>
        <w:tc>
          <w:tcPr>
            <w:tcW w:w="2268" w:type="dxa"/>
            <w:gridSpan w:val="2"/>
            <w:tcBorders>
              <w:top w:val="nil"/>
              <w:left w:val="nil"/>
              <w:bottom w:val="single" w:sz="8" w:space="0" w:color="000000"/>
              <w:right w:val="single" w:sz="4" w:space="0" w:color="auto"/>
            </w:tcBorders>
            <w:vAlign w:val="center"/>
          </w:tcPr>
          <w:p w:rsidR="001F6235" w:rsidRPr="00FB1248" w:rsidRDefault="001F6235" w:rsidP="00FE0AB4">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r w:rsidR="00F02F70">
              <w:rPr>
                <w:rFonts w:ascii="宋体" w:hAnsi="宋体" w:cs="宋体" w:hint="eastAsia"/>
                <w:kern w:val="0"/>
                <w:sz w:val="18"/>
                <w:szCs w:val="18"/>
              </w:rPr>
              <w:t>271.14</w:t>
            </w:r>
          </w:p>
        </w:tc>
        <w:tc>
          <w:tcPr>
            <w:tcW w:w="1985" w:type="dxa"/>
            <w:gridSpan w:val="2"/>
            <w:tcBorders>
              <w:top w:val="single" w:sz="4" w:space="0" w:color="auto"/>
              <w:left w:val="nil"/>
              <w:bottom w:val="single" w:sz="8" w:space="0" w:color="000000"/>
              <w:right w:val="single" w:sz="4" w:space="0" w:color="auto"/>
            </w:tcBorders>
            <w:vAlign w:val="center"/>
          </w:tcPr>
          <w:p w:rsidR="001F6235" w:rsidRPr="00FB1248" w:rsidRDefault="001F6235" w:rsidP="00FE0AB4">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r w:rsidR="00F02F70">
              <w:rPr>
                <w:rFonts w:ascii="宋体" w:hAnsi="宋体" w:cs="宋体" w:hint="eastAsia"/>
                <w:kern w:val="0"/>
                <w:sz w:val="18"/>
                <w:szCs w:val="18"/>
              </w:rPr>
              <w:t>271.14</w:t>
            </w:r>
          </w:p>
        </w:tc>
        <w:tc>
          <w:tcPr>
            <w:tcW w:w="2409" w:type="dxa"/>
            <w:tcBorders>
              <w:top w:val="single" w:sz="4" w:space="0" w:color="auto"/>
              <w:left w:val="nil"/>
              <w:bottom w:val="single" w:sz="4" w:space="0" w:color="auto"/>
              <w:right w:val="single" w:sz="4" w:space="0" w:color="auto"/>
            </w:tcBorders>
            <w:vAlign w:val="center"/>
          </w:tcPr>
          <w:p w:rsidR="001F6235" w:rsidRPr="00FB1248" w:rsidRDefault="001F6235" w:rsidP="00FE0AB4">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r>
      <w:tr w:rsidR="001F6235" w:rsidRPr="00FB1248" w:rsidTr="00B72FEB">
        <w:trPr>
          <w:trHeight w:val="255"/>
        </w:trPr>
        <w:tc>
          <w:tcPr>
            <w:tcW w:w="2127" w:type="dxa"/>
            <w:tcBorders>
              <w:top w:val="single" w:sz="8" w:space="0" w:color="000000"/>
              <w:left w:val="single" w:sz="8" w:space="0" w:color="000000"/>
              <w:bottom w:val="single" w:sz="8" w:space="0" w:color="000000"/>
              <w:right w:val="single" w:sz="8" w:space="0" w:color="000000"/>
            </w:tcBorders>
            <w:vAlign w:val="center"/>
          </w:tcPr>
          <w:p w:rsidR="001F6235" w:rsidRPr="00FB1248" w:rsidRDefault="00094179" w:rsidP="00304882">
            <w:pPr>
              <w:widowControl/>
              <w:jc w:val="left"/>
              <w:rPr>
                <w:rFonts w:ascii="宋体" w:hAnsi="宋体" w:cs="宋体"/>
                <w:kern w:val="0"/>
                <w:sz w:val="18"/>
                <w:szCs w:val="18"/>
              </w:rPr>
            </w:pPr>
            <w:r>
              <w:rPr>
                <w:rFonts w:ascii="宋体" w:hAnsi="宋体" w:cs="宋体" w:hint="eastAsia"/>
                <w:kern w:val="0"/>
                <w:sz w:val="18"/>
                <w:szCs w:val="18"/>
              </w:rPr>
              <w:t>2012950</w:t>
            </w:r>
          </w:p>
        </w:tc>
        <w:tc>
          <w:tcPr>
            <w:tcW w:w="3118" w:type="dxa"/>
            <w:gridSpan w:val="2"/>
            <w:tcBorders>
              <w:top w:val="single" w:sz="8" w:space="0" w:color="000000"/>
              <w:left w:val="single" w:sz="8" w:space="0" w:color="000000"/>
              <w:bottom w:val="single" w:sz="8" w:space="0" w:color="000000"/>
              <w:right w:val="single" w:sz="8" w:space="0" w:color="000000"/>
            </w:tcBorders>
            <w:vAlign w:val="center"/>
          </w:tcPr>
          <w:p w:rsidR="001F6235" w:rsidRPr="00FB1248" w:rsidRDefault="00145E3D" w:rsidP="00C630CA">
            <w:pPr>
              <w:widowControl/>
              <w:jc w:val="left"/>
              <w:rPr>
                <w:rFonts w:ascii="宋体" w:hAnsi="宋体" w:cs="宋体"/>
                <w:kern w:val="0"/>
                <w:sz w:val="18"/>
                <w:szCs w:val="18"/>
              </w:rPr>
            </w:pPr>
            <w:r>
              <w:rPr>
                <w:rFonts w:ascii="宋体" w:hAnsi="宋体" w:cs="宋体" w:hint="eastAsia"/>
                <w:kern w:val="0"/>
                <w:sz w:val="18"/>
                <w:szCs w:val="18"/>
              </w:rPr>
              <w:t>事业运行</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rsidR="001F6235" w:rsidRPr="00FB1248" w:rsidRDefault="001F6235" w:rsidP="00FE0AB4">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r w:rsidR="00F02F70">
              <w:rPr>
                <w:rFonts w:ascii="宋体" w:hAnsi="宋体" w:cs="宋体" w:hint="eastAsia"/>
                <w:kern w:val="0"/>
                <w:sz w:val="18"/>
                <w:szCs w:val="18"/>
              </w:rPr>
              <w:t>485.33</w:t>
            </w:r>
          </w:p>
        </w:tc>
        <w:tc>
          <w:tcPr>
            <w:tcW w:w="1985" w:type="dxa"/>
            <w:gridSpan w:val="2"/>
            <w:tcBorders>
              <w:top w:val="single" w:sz="8" w:space="0" w:color="000000"/>
              <w:left w:val="single" w:sz="8" w:space="0" w:color="000000"/>
              <w:bottom w:val="single" w:sz="8" w:space="0" w:color="000000"/>
              <w:right w:val="single" w:sz="8" w:space="0" w:color="000000"/>
            </w:tcBorders>
            <w:vAlign w:val="center"/>
          </w:tcPr>
          <w:p w:rsidR="001F6235" w:rsidRPr="00FB1248" w:rsidRDefault="001F6235" w:rsidP="00FE0AB4">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r w:rsidR="00F02F70">
              <w:rPr>
                <w:rFonts w:ascii="宋体" w:hAnsi="宋体" w:cs="宋体" w:hint="eastAsia"/>
                <w:kern w:val="0"/>
                <w:sz w:val="18"/>
                <w:szCs w:val="18"/>
              </w:rPr>
              <w:t>485.33</w:t>
            </w:r>
          </w:p>
        </w:tc>
        <w:tc>
          <w:tcPr>
            <w:tcW w:w="2409" w:type="dxa"/>
            <w:tcBorders>
              <w:top w:val="single" w:sz="4" w:space="0" w:color="auto"/>
              <w:left w:val="single" w:sz="8" w:space="0" w:color="000000"/>
              <w:bottom w:val="single" w:sz="4" w:space="0" w:color="auto"/>
              <w:right w:val="single" w:sz="4" w:space="0" w:color="auto"/>
            </w:tcBorders>
            <w:vAlign w:val="center"/>
          </w:tcPr>
          <w:p w:rsidR="001F6235" w:rsidRPr="00FB1248" w:rsidRDefault="001F6235" w:rsidP="00FE0AB4">
            <w:pPr>
              <w:widowControl/>
              <w:jc w:val="right"/>
              <w:rPr>
                <w:rFonts w:ascii="宋体" w:hAnsi="宋体" w:cs="宋体"/>
                <w:kern w:val="0"/>
                <w:sz w:val="18"/>
                <w:szCs w:val="18"/>
              </w:rPr>
            </w:pPr>
            <w:r w:rsidRPr="00FB1248">
              <w:rPr>
                <w:rFonts w:ascii="宋体" w:hAnsi="宋体" w:cs="宋体" w:hint="eastAsia"/>
                <w:kern w:val="0"/>
                <w:sz w:val="18"/>
                <w:szCs w:val="18"/>
              </w:rPr>
              <w:t xml:space="preserve">　</w:t>
            </w:r>
          </w:p>
        </w:tc>
      </w:tr>
      <w:tr w:rsidR="001F6235" w:rsidRPr="00FB1248" w:rsidTr="00B72FEB">
        <w:trPr>
          <w:trHeight w:val="255"/>
        </w:trPr>
        <w:tc>
          <w:tcPr>
            <w:tcW w:w="2127" w:type="dxa"/>
            <w:tcBorders>
              <w:top w:val="single" w:sz="8" w:space="0" w:color="000000"/>
              <w:left w:val="single" w:sz="8" w:space="0" w:color="000000"/>
              <w:bottom w:val="single" w:sz="8" w:space="0" w:color="000000"/>
              <w:right w:val="single" w:sz="8" w:space="0" w:color="000000"/>
            </w:tcBorders>
            <w:vAlign w:val="center"/>
          </w:tcPr>
          <w:p w:rsidR="001F6235" w:rsidRPr="00FB1248" w:rsidRDefault="00094179" w:rsidP="00304882">
            <w:pPr>
              <w:widowControl/>
              <w:jc w:val="left"/>
              <w:rPr>
                <w:rFonts w:ascii="宋体" w:hAnsi="宋体" w:cs="宋体"/>
                <w:kern w:val="0"/>
                <w:sz w:val="18"/>
                <w:szCs w:val="18"/>
              </w:rPr>
            </w:pPr>
            <w:r>
              <w:rPr>
                <w:rFonts w:ascii="宋体" w:hAnsi="宋体" w:cs="宋体" w:hint="eastAsia"/>
                <w:kern w:val="0"/>
                <w:sz w:val="18"/>
                <w:szCs w:val="18"/>
              </w:rPr>
              <w:t>2012999</w:t>
            </w:r>
          </w:p>
        </w:tc>
        <w:tc>
          <w:tcPr>
            <w:tcW w:w="3118" w:type="dxa"/>
            <w:gridSpan w:val="2"/>
            <w:tcBorders>
              <w:top w:val="single" w:sz="8" w:space="0" w:color="000000"/>
              <w:left w:val="single" w:sz="8" w:space="0" w:color="000000"/>
              <w:bottom w:val="single" w:sz="8" w:space="0" w:color="000000"/>
              <w:right w:val="single" w:sz="8" w:space="0" w:color="000000"/>
            </w:tcBorders>
            <w:vAlign w:val="center"/>
          </w:tcPr>
          <w:p w:rsidR="001F6235" w:rsidRPr="00FB1248" w:rsidRDefault="00145E3D" w:rsidP="00C630CA">
            <w:pPr>
              <w:widowControl/>
              <w:jc w:val="left"/>
              <w:rPr>
                <w:rFonts w:ascii="宋体" w:hAnsi="宋体" w:cs="宋体"/>
                <w:kern w:val="0"/>
                <w:sz w:val="18"/>
                <w:szCs w:val="18"/>
              </w:rPr>
            </w:pPr>
            <w:r>
              <w:rPr>
                <w:rFonts w:ascii="宋体" w:hAnsi="宋体" w:cs="宋体" w:hint="eastAsia"/>
                <w:kern w:val="0"/>
                <w:sz w:val="18"/>
                <w:szCs w:val="18"/>
              </w:rPr>
              <w:t>其他群众团体事务支出</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rsidR="001F6235"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230.22</w:t>
            </w:r>
          </w:p>
        </w:tc>
        <w:tc>
          <w:tcPr>
            <w:tcW w:w="1985" w:type="dxa"/>
            <w:gridSpan w:val="2"/>
            <w:tcBorders>
              <w:top w:val="single" w:sz="8" w:space="0" w:color="000000"/>
              <w:left w:val="single" w:sz="8" w:space="0" w:color="000000"/>
              <w:bottom w:val="single" w:sz="8" w:space="0" w:color="000000"/>
              <w:right w:val="single" w:sz="8" w:space="0" w:color="000000"/>
            </w:tcBorders>
            <w:vAlign w:val="center"/>
          </w:tcPr>
          <w:p w:rsidR="001F6235" w:rsidRPr="00FB1248" w:rsidRDefault="001F6235" w:rsidP="00FE0AB4">
            <w:pPr>
              <w:widowControl/>
              <w:jc w:val="right"/>
              <w:rPr>
                <w:rFonts w:ascii="宋体" w:hAnsi="宋体" w:cs="宋体"/>
                <w:kern w:val="0"/>
                <w:sz w:val="18"/>
                <w:szCs w:val="18"/>
              </w:rPr>
            </w:pPr>
          </w:p>
        </w:tc>
        <w:tc>
          <w:tcPr>
            <w:tcW w:w="2409" w:type="dxa"/>
            <w:tcBorders>
              <w:top w:val="single" w:sz="4" w:space="0" w:color="auto"/>
              <w:left w:val="single" w:sz="8" w:space="0" w:color="000000"/>
              <w:bottom w:val="single" w:sz="4" w:space="0" w:color="auto"/>
              <w:right w:val="single" w:sz="4" w:space="0" w:color="auto"/>
            </w:tcBorders>
            <w:vAlign w:val="center"/>
          </w:tcPr>
          <w:p w:rsidR="001F6235"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230.22</w:t>
            </w:r>
          </w:p>
        </w:tc>
      </w:tr>
      <w:tr w:rsidR="001F6235" w:rsidRPr="00FB1248" w:rsidTr="00B72FEB">
        <w:trPr>
          <w:trHeight w:val="255"/>
        </w:trPr>
        <w:tc>
          <w:tcPr>
            <w:tcW w:w="2127" w:type="dxa"/>
            <w:tcBorders>
              <w:top w:val="single" w:sz="8" w:space="0" w:color="000000"/>
              <w:left w:val="single" w:sz="8" w:space="0" w:color="000000"/>
              <w:bottom w:val="single" w:sz="8" w:space="0" w:color="000000"/>
              <w:right w:val="single" w:sz="8" w:space="0" w:color="000000"/>
            </w:tcBorders>
            <w:vAlign w:val="center"/>
          </w:tcPr>
          <w:p w:rsidR="001F6235" w:rsidRPr="00FB1248" w:rsidRDefault="00094179" w:rsidP="00304882">
            <w:pPr>
              <w:widowControl/>
              <w:jc w:val="left"/>
              <w:rPr>
                <w:rFonts w:ascii="宋体" w:hAnsi="宋体" w:cs="宋体"/>
                <w:kern w:val="0"/>
                <w:sz w:val="18"/>
                <w:szCs w:val="18"/>
              </w:rPr>
            </w:pPr>
            <w:r>
              <w:rPr>
                <w:rFonts w:ascii="宋体" w:hAnsi="宋体" w:cs="宋体" w:hint="eastAsia"/>
                <w:kern w:val="0"/>
                <w:sz w:val="18"/>
                <w:szCs w:val="18"/>
              </w:rPr>
              <w:t>205</w:t>
            </w:r>
          </w:p>
        </w:tc>
        <w:tc>
          <w:tcPr>
            <w:tcW w:w="3118" w:type="dxa"/>
            <w:gridSpan w:val="2"/>
            <w:tcBorders>
              <w:top w:val="single" w:sz="8" w:space="0" w:color="000000"/>
              <w:left w:val="single" w:sz="8" w:space="0" w:color="000000"/>
              <w:bottom w:val="single" w:sz="8" w:space="0" w:color="000000"/>
              <w:right w:val="single" w:sz="8" w:space="0" w:color="000000"/>
            </w:tcBorders>
            <w:vAlign w:val="center"/>
          </w:tcPr>
          <w:p w:rsidR="001F6235" w:rsidRPr="00FB1248" w:rsidRDefault="00145E3D" w:rsidP="00C630CA">
            <w:pPr>
              <w:widowControl/>
              <w:jc w:val="left"/>
              <w:rPr>
                <w:rFonts w:ascii="宋体" w:hAnsi="宋体" w:cs="宋体"/>
                <w:kern w:val="0"/>
                <w:sz w:val="18"/>
                <w:szCs w:val="18"/>
              </w:rPr>
            </w:pPr>
            <w:r>
              <w:rPr>
                <w:rFonts w:ascii="宋体" w:hAnsi="宋体" w:cs="宋体" w:hint="eastAsia"/>
                <w:kern w:val="0"/>
                <w:sz w:val="18"/>
                <w:szCs w:val="18"/>
              </w:rPr>
              <w:t>教育支出</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rsidR="001F6235"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21.33</w:t>
            </w:r>
          </w:p>
        </w:tc>
        <w:tc>
          <w:tcPr>
            <w:tcW w:w="1985" w:type="dxa"/>
            <w:gridSpan w:val="2"/>
            <w:tcBorders>
              <w:top w:val="single" w:sz="8" w:space="0" w:color="000000"/>
              <w:left w:val="single" w:sz="8" w:space="0" w:color="000000"/>
              <w:bottom w:val="single" w:sz="8" w:space="0" w:color="000000"/>
              <w:right w:val="single" w:sz="8" w:space="0" w:color="000000"/>
            </w:tcBorders>
            <w:vAlign w:val="center"/>
          </w:tcPr>
          <w:p w:rsidR="001F6235" w:rsidRPr="00FB1248" w:rsidRDefault="001F6235" w:rsidP="00FE0AB4">
            <w:pPr>
              <w:widowControl/>
              <w:jc w:val="right"/>
              <w:rPr>
                <w:rFonts w:ascii="宋体" w:hAnsi="宋体" w:cs="宋体"/>
                <w:kern w:val="0"/>
                <w:sz w:val="18"/>
                <w:szCs w:val="18"/>
              </w:rPr>
            </w:pPr>
          </w:p>
        </w:tc>
        <w:tc>
          <w:tcPr>
            <w:tcW w:w="2409" w:type="dxa"/>
            <w:tcBorders>
              <w:top w:val="single" w:sz="4" w:space="0" w:color="auto"/>
              <w:left w:val="single" w:sz="8" w:space="0" w:color="000000"/>
              <w:bottom w:val="single" w:sz="4" w:space="0" w:color="auto"/>
              <w:right w:val="single" w:sz="4" w:space="0" w:color="auto"/>
            </w:tcBorders>
            <w:vAlign w:val="center"/>
          </w:tcPr>
          <w:p w:rsidR="001F6235"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21.33</w:t>
            </w:r>
          </w:p>
        </w:tc>
      </w:tr>
      <w:tr w:rsidR="001F6235" w:rsidRPr="00FB1248" w:rsidTr="00B72FEB">
        <w:trPr>
          <w:trHeight w:val="255"/>
        </w:trPr>
        <w:tc>
          <w:tcPr>
            <w:tcW w:w="2127" w:type="dxa"/>
            <w:tcBorders>
              <w:top w:val="single" w:sz="8" w:space="0" w:color="000000"/>
              <w:left w:val="single" w:sz="8" w:space="0" w:color="000000"/>
              <w:bottom w:val="single" w:sz="8" w:space="0" w:color="000000"/>
              <w:right w:val="single" w:sz="8" w:space="0" w:color="000000"/>
            </w:tcBorders>
            <w:vAlign w:val="center"/>
          </w:tcPr>
          <w:p w:rsidR="001F6235" w:rsidRPr="00FB1248" w:rsidRDefault="00094179" w:rsidP="00304882">
            <w:pPr>
              <w:widowControl/>
              <w:jc w:val="left"/>
              <w:rPr>
                <w:rFonts w:ascii="宋体" w:hAnsi="宋体" w:cs="宋体"/>
                <w:kern w:val="0"/>
                <w:sz w:val="18"/>
                <w:szCs w:val="18"/>
              </w:rPr>
            </w:pPr>
            <w:r>
              <w:rPr>
                <w:rFonts w:ascii="宋体" w:hAnsi="宋体" w:cs="宋体" w:hint="eastAsia"/>
                <w:kern w:val="0"/>
                <w:sz w:val="18"/>
                <w:szCs w:val="18"/>
              </w:rPr>
              <w:t>20508</w:t>
            </w:r>
          </w:p>
        </w:tc>
        <w:tc>
          <w:tcPr>
            <w:tcW w:w="3118" w:type="dxa"/>
            <w:gridSpan w:val="2"/>
            <w:tcBorders>
              <w:top w:val="single" w:sz="8" w:space="0" w:color="000000"/>
              <w:left w:val="single" w:sz="8" w:space="0" w:color="000000"/>
              <w:bottom w:val="single" w:sz="8" w:space="0" w:color="000000"/>
              <w:right w:val="single" w:sz="8" w:space="0" w:color="000000"/>
            </w:tcBorders>
            <w:vAlign w:val="center"/>
          </w:tcPr>
          <w:p w:rsidR="001F6235" w:rsidRPr="00FB1248" w:rsidRDefault="00145E3D" w:rsidP="00C630CA">
            <w:pPr>
              <w:widowControl/>
              <w:jc w:val="left"/>
              <w:rPr>
                <w:rFonts w:ascii="宋体" w:hAnsi="宋体" w:cs="宋体"/>
                <w:kern w:val="0"/>
                <w:sz w:val="18"/>
                <w:szCs w:val="18"/>
              </w:rPr>
            </w:pPr>
            <w:r>
              <w:rPr>
                <w:rFonts w:ascii="宋体" w:hAnsi="宋体" w:cs="宋体" w:hint="eastAsia"/>
                <w:kern w:val="0"/>
                <w:sz w:val="18"/>
                <w:szCs w:val="18"/>
              </w:rPr>
              <w:t>进修及培训</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rsidR="001F6235"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21.33</w:t>
            </w:r>
          </w:p>
        </w:tc>
        <w:tc>
          <w:tcPr>
            <w:tcW w:w="1985" w:type="dxa"/>
            <w:gridSpan w:val="2"/>
            <w:tcBorders>
              <w:top w:val="single" w:sz="8" w:space="0" w:color="000000"/>
              <w:left w:val="single" w:sz="8" w:space="0" w:color="000000"/>
              <w:bottom w:val="single" w:sz="8" w:space="0" w:color="000000"/>
              <w:right w:val="single" w:sz="8" w:space="0" w:color="000000"/>
            </w:tcBorders>
            <w:vAlign w:val="center"/>
          </w:tcPr>
          <w:p w:rsidR="001F6235" w:rsidRPr="00FB1248" w:rsidRDefault="001F6235" w:rsidP="00FE0AB4">
            <w:pPr>
              <w:widowControl/>
              <w:jc w:val="right"/>
              <w:rPr>
                <w:rFonts w:ascii="宋体" w:hAnsi="宋体" w:cs="宋体"/>
                <w:kern w:val="0"/>
                <w:sz w:val="18"/>
                <w:szCs w:val="18"/>
              </w:rPr>
            </w:pPr>
          </w:p>
        </w:tc>
        <w:tc>
          <w:tcPr>
            <w:tcW w:w="2409" w:type="dxa"/>
            <w:tcBorders>
              <w:top w:val="single" w:sz="4" w:space="0" w:color="auto"/>
              <w:left w:val="single" w:sz="8" w:space="0" w:color="000000"/>
              <w:bottom w:val="single" w:sz="4" w:space="0" w:color="auto"/>
              <w:right w:val="single" w:sz="4" w:space="0" w:color="auto"/>
            </w:tcBorders>
            <w:vAlign w:val="center"/>
          </w:tcPr>
          <w:p w:rsidR="001F6235"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21.33</w:t>
            </w:r>
          </w:p>
        </w:tc>
      </w:tr>
      <w:tr w:rsidR="001F6235" w:rsidRPr="00FB1248" w:rsidTr="00B72FEB">
        <w:trPr>
          <w:trHeight w:val="255"/>
        </w:trPr>
        <w:tc>
          <w:tcPr>
            <w:tcW w:w="2127" w:type="dxa"/>
            <w:tcBorders>
              <w:top w:val="single" w:sz="8" w:space="0" w:color="000000"/>
              <w:left w:val="single" w:sz="8" w:space="0" w:color="000000"/>
              <w:bottom w:val="single" w:sz="8" w:space="0" w:color="000000"/>
              <w:right w:val="single" w:sz="8" w:space="0" w:color="000000"/>
            </w:tcBorders>
            <w:vAlign w:val="center"/>
          </w:tcPr>
          <w:p w:rsidR="001F6235" w:rsidRPr="00FB1248" w:rsidRDefault="00094179" w:rsidP="00304882">
            <w:pPr>
              <w:widowControl/>
              <w:jc w:val="left"/>
              <w:rPr>
                <w:rFonts w:ascii="宋体" w:hAnsi="宋体" w:cs="宋体"/>
                <w:kern w:val="0"/>
                <w:sz w:val="18"/>
                <w:szCs w:val="18"/>
              </w:rPr>
            </w:pPr>
            <w:r>
              <w:rPr>
                <w:rFonts w:ascii="宋体" w:hAnsi="宋体" w:cs="宋体" w:hint="eastAsia"/>
                <w:kern w:val="0"/>
                <w:sz w:val="18"/>
                <w:szCs w:val="18"/>
              </w:rPr>
              <w:t>2050803</w:t>
            </w:r>
          </w:p>
        </w:tc>
        <w:tc>
          <w:tcPr>
            <w:tcW w:w="3118" w:type="dxa"/>
            <w:gridSpan w:val="2"/>
            <w:tcBorders>
              <w:top w:val="single" w:sz="8" w:space="0" w:color="000000"/>
              <w:left w:val="single" w:sz="8" w:space="0" w:color="000000"/>
              <w:bottom w:val="single" w:sz="8" w:space="0" w:color="000000"/>
              <w:right w:val="single" w:sz="8" w:space="0" w:color="000000"/>
            </w:tcBorders>
            <w:vAlign w:val="center"/>
          </w:tcPr>
          <w:p w:rsidR="001F6235" w:rsidRPr="00FB1248" w:rsidRDefault="00145E3D" w:rsidP="00C630CA">
            <w:pPr>
              <w:widowControl/>
              <w:jc w:val="left"/>
              <w:rPr>
                <w:rFonts w:ascii="宋体" w:hAnsi="宋体" w:cs="宋体"/>
                <w:kern w:val="0"/>
                <w:sz w:val="18"/>
                <w:szCs w:val="18"/>
              </w:rPr>
            </w:pPr>
            <w:r>
              <w:rPr>
                <w:rFonts w:ascii="宋体" w:hAnsi="宋体" w:cs="宋体" w:hint="eastAsia"/>
                <w:kern w:val="0"/>
                <w:sz w:val="18"/>
                <w:szCs w:val="18"/>
              </w:rPr>
              <w:t>培训支出</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rsidR="001F6235"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21.33</w:t>
            </w:r>
          </w:p>
        </w:tc>
        <w:tc>
          <w:tcPr>
            <w:tcW w:w="1985" w:type="dxa"/>
            <w:gridSpan w:val="2"/>
            <w:tcBorders>
              <w:top w:val="single" w:sz="8" w:space="0" w:color="000000"/>
              <w:left w:val="single" w:sz="8" w:space="0" w:color="000000"/>
              <w:bottom w:val="single" w:sz="8" w:space="0" w:color="000000"/>
              <w:right w:val="single" w:sz="8" w:space="0" w:color="000000"/>
            </w:tcBorders>
            <w:vAlign w:val="center"/>
          </w:tcPr>
          <w:p w:rsidR="001F6235" w:rsidRPr="00FB1248" w:rsidRDefault="001F6235" w:rsidP="00FE0AB4">
            <w:pPr>
              <w:widowControl/>
              <w:jc w:val="right"/>
              <w:rPr>
                <w:rFonts w:ascii="宋体" w:hAnsi="宋体" w:cs="宋体"/>
                <w:kern w:val="0"/>
                <w:sz w:val="18"/>
                <w:szCs w:val="18"/>
              </w:rPr>
            </w:pPr>
          </w:p>
        </w:tc>
        <w:tc>
          <w:tcPr>
            <w:tcW w:w="2409" w:type="dxa"/>
            <w:tcBorders>
              <w:top w:val="single" w:sz="4" w:space="0" w:color="auto"/>
              <w:left w:val="single" w:sz="8" w:space="0" w:color="000000"/>
              <w:bottom w:val="single" w:sz="4" w:space="0" w:color="auto"/>
              <w:right w:val="single" w:sz="4" w:space="0" w:color="auto"/>
            </w:tcBorders>
            <w:vAlign w:val="center"/>
          </w:tcPr>
          <w:p w:rsidR="001F6235"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21.33</w:t>
            </w:r>
          </w:p>
        </w:tc>
      </w:tr>
      <w:tr w:rsidR="001F6235" w:rsidRPr="00FB1248" w:rsidTr="00B72FEB">
        <w:trPr>
          <w:trHeight w:val="255"/>
        </w:trPr>
        <w:tc>
          <w:tcPr>
            <w:tcW w:w="2127" w:type="dxa"/>
            <w:tcBorders>
              <w:top w:val="single" w:sz="8" w:space="0" w:color="000000"/>
              <w:left w:val="single" w:sz="8" w:space="0" w:color="000000"/>
              <w:bottom w:val="single" w:sz="8" w:space="0" w:color="000000"/>
              <w:right w:val="single" w:sz="8" w:space="0" w:color="000000"/>
            </w:tcBorders>
            <w:vAlign w:val="center"/>
          </w:tcPr>
          <w:p w:rsidR="001F6235" w:rsidRPr="00FB1248" w:rsidRDefault="00094179" w:rsidP="00304882">
            <w:pPr>
              <w:widowControl/>
              <w:jc w:val="left"/>
              <w:rPr>
                <w:rFonts w:ascii="宋体" w:hAnsi="宋体" w:cs="宋体"/>
                <w:kern w:val="0"/>
                <w:sz w:val="18"/>
                <w:szCs w:val="18"/>
              </w:rPr>
            </w:pPr>
            <w:r>
              <w:rPr>
                <w:rFonts w:ascii="宋体" w:hAnsi="宋体" w:cs="宋体" w:hint="eastAsia"/>
                <w:kern w:val="0"/>
                <w:sz w:val="18"/>
                <w:szCs w:val="18"/>
              </w:rPr>
              <w:t>208</w:t>
            </w:r>
          </w:p>
        </w:tc>
        <w:tc>
          <w:tcPr>
            <w:tcW w:w="3118" w:type="dxa"/>
            <w:gridSpan w:val="2"/>
            <w:tcBorders>
              <w:top w:val="single" w:sz="8" w:space="0" w:color="000000"/>
              <w:left w:val="single" w:sz="8" w:space="0" w:color="000000"/>
              <w:bottom w:val="single" w:sz="8" w:space="0" w:color="000000"/>
              <w:right w:val="single" w:sz="8" w:space="0" w:color="000000"/>
            </w:tcBorders>
            <w:vAlign w:val="center"/>
          </w:tcPr>
          <w:p w:rsidR="001F6235" w:rsidRPr="00FB1248" w:rsidRDefault="00145E3D" w:rsidP="00C630CA">
            <w:pPr>
              <w:widowControl/>
              <w:jc w:val="left"/>
              <w:rPr>
                <w:rFonts w:ascii="宋体" w:hAnsi="宋体" w:cs="宋体"/>
                <w:kern w:val="0"/>
                <w:sz w:val="18"/>
                <w:szCs w:val="18"/>
              </w:rPr>
            </w:pPr>
            <w:r>
              <w:rPr>
                <w:rFonts w:ascii="宋体" w:hAnsi="宋体" w:cs="宋体" w:hint="eastAsia"/>
                <w:kern w:val="0"/>
                <w:sz w:val="18"/>
                <w:szCs w:val="18"/>
              </w:rPr>
              <w:t>社会保障和就业支出</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rsidR="001F6235"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77.30</w:t>
            </w:r>
          </w:p>
        </w:tc>
        <w:tc>
          <w:tcPr>
            <w:tcW w:w="1985" w:type="dxa"/>
            <w:gridSpan w:val="2"/>
            <w:tcBorders>
              <w:top w:val="single" w:sz="8" w:space="0" w:color="000000"/>
              <w:left w:val="single" w:sz="8" w:space="0" w:color="000000"/>
              <w:bottom w:val="single" w:sz="8" w:space="0" w:color="000000"/>
              <w:right w:val="single" w:sz="8" w:space="0" w:color="000000"/>
            </w:tcBorders>
            <w:vAlign w:val="center"/>
          </w:tcPr>
          <w:p w:rsidR="001F6235"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77.30</w:t>
            </w:r>
          </w:p>
        </w:tc>
        <w:tc>
          <w:tcPr>
            <w:tcW w:w="2409" w:type="dxa"/>
            <w:tcBorders>
              <w:top w:val="single" w:sz="4" w:space="0" w:color="auto"/>
              <w:left w:val="single" w:sz="8" w:space="0" w:color="000000"/>
              <w:bottom w:val="single" w:sz="4" w:space="0" w:color="auto"/>
              <w:right w:val="single" w:sz="4" w:space="0" w:color="auto"/>
            </w:tcBorders>
            <w:vAlign w:val="center"/>
          </w:tcPr>
          <w:p w:rsidR="001F6235" w:rsidRPr="00FB1248" w:rsidRDefault="001F6235" w:rsidP="00FE0AB4">
            <w:pPr>
              <w:widowControl/>
              <w:jc w:val="right"/>
              <w:rPr>
                <w:rFonts w:ascii="宋体" w:hAnsi="宋体" w:cs="宋体"/>
                <w:kern w:val="0"/>
                <w:sz w:val="18"/>
                <w:szCs w:val="18"/>
              </w:rPr>
            </w:pPr>
          </w:p>
        </w:tc>
      </w:tr>
      <w:tr w:rsidR="001F6235" w:rsidRPr="00FB1248" w:rsidTr="00B72FEB">
        <w:trPr>
          <w:trHeight w:val="255"/>
        </w:trPr>
        <w:tc>
          <w:tcPr>
            <w:tcW w:w="2127" w:type="dxa"/>
            <w:tcBorders>
              <w:top w:val="single" w:sz="8" w:space="0" w:color="000000"/>
              <w:left w:val="single" w:sz="8" w:space="0" w:color="000000"/>
              <w:bottom w:val="single" w:sz="8" w:space="0" w:color="000000"/>
              <w:right w:val="single" w:sz="8" w:space="0" w:color="000000"/>
            </w:tcBorders>
            <w:vAlign w:val="center"/>
          </w:tcPr>
          <w:p w:rsidR="001F6235" w:rsidRPr="00FB1248" w:rsidRDefault="00094179" w:rsidP="00304882">
            <w:pPr>
              <w:widowControl/>
              <w:jc w:val="left"/>
              <w:rPr>
                <w:rFonts w:ascii="宋体" w:hAnsi="宋体" w:cs="宋体"/>
                <w:kern w:val="0"/>
                <w:sz w:val="18"/>
                <w:szCs w:val="18"/>
              </w:rPr>
            </w:pPr>
            <w:r>
              <w:rPr>
                <w:rFonts w:ascii="宋体" w:hAnsi="宋体" w:cs="宋体" w:hint="eastAsia"/>
                <w:kern w:val="0"/>
                <w:sz w:val="18"/>
                <w:szCs w:val="18"/>
              </w:rPr>
              <w:t>20805</w:t>
            </w:r>
          </w:p>
        </w:tc>
        <w:tc>
          <w:tcPr>
            <w:tcW w:w="3118" w:type="dxa"/>
            <w:gridSpan w:val="2"/>
            <w:tcBorders>
              <w:top w:val="single" w:sz="8" w:space="0" w:color="000000"/>
              <w:left w:val="single" w:sz="8" w:space="0" w:color="000000"/>
              <w:bottom w:val="single" w:sz="8" w:space="0" w:color="000000"/>
              <w:right w:val="single" w:sz="8" w:space="0" w:color="000000"/>
            </w:tcBorders>
            <w:vAlign w:val="center"/>
          </w:tcPr>
          <w:p w:rsidR="001F6235" w:rsidRPr="00FB1248" w:rsidRDefault="00145E3D" w:rsidP="00C630CA">
            <w:pPr>
              <w:widowControl/>
              <w:jc w:val="left"/>
              <w:rPr>
                <w:rFonts w:ascii="宋体" w:hAnsi="宋体" w:cs="宋体"/>
                <w:kern w:val="0"/>
                <w:sz w:val="18"/>
                <w:szCs w:val="18"/>
              </w:rPr>
            </w:pPr>
            <w:r>
              <w:rPr>
                <w:rFonts w:ascii="宋体" w:hAnsi="宋体" w:cs="宋体" w:hint="eastAsia"/>
                <w:kern w:val="0"/>
                <w:sz w:val="18"/>
                <w:szCs w:val="18"/>
              </w:rPr>
              <w:t>行政事业单位离退休</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rsidR="001F6235"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77.30</w:t>
            </w:r>
          </w:p>
        </w:tc>
        <w:tc>
          <w:tcPr>
            <w:tcW w:w="1985" w:type="dxa"/>
            <w:gridSpan w:val="2"/>
            <w:tcBorders>
              <w:top w:val="single" w:sz="8" w:space="0" w:color="000000"/>
              <w:left w:val="single" w:sz="8" w:space="0" w:color="000000"/>
              <w:bottom w:val="single" w:sz="8" w:space="0" w:color="000000"/>
              <w:right w:val="single" w:sz="8" w:space="0" w:color="000000"/>
            </w:tcBorders>
            <w:vAlign w:val="center"/>
          </w:tcPr>
          <w:p w:rsidR="001F6235"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77.30</w:t>
            </w:r>
          </w:p>
        </w:tc>
        <w:tc>
          <w:tcPr>
            <w:tcW w:w="2409" w:type="dxa"/>
            <w:tcBorders>
              <w:top w:val="single" w:sz="4" w:space="0" w:color="auto"/>
              <w:left w:val="single" w:sz="8" w:space="0" w:color="000000"/>
              <w:bottom w:val="single" w:sz="4" w:space="0" w:color="auto"/>
              <w:right w:val="single" w:sz="4" w:space="0" w:color="auto"/>
            </w:tcBorders>
            <w:vAlign w:val="center"/>
          </w:tcPr>
          <w:p w:rsidR="001F6235" w:rsidRPr="00FB1248" w:rsidRDefault="001F6235" w:rsidP="00FE0AB4">
            <w:pPr>
              <w:widowControl/>
              <w:jc w:val="right"/>
              <w:rPr>
                <w:rFonts w:ascii="宋体" w:hAnsi="宋体" w:cs="宋体"/>
                <w:kern w:val="0"/>
                <w:sz w:val="18"/>
                <w:szCs w:val="18"/>
              </w:rPr>
            </w:pPr>
          </w:p>
        </w:tc>
      </w:tr>
      <w:tr w:rsidR="00094179" w:rsidRPr="00FB1248" w:rsidTr="00B72FEB">
        <w:trPr>
          <w:trHeight w:val="255"/>
        </w:trPr>
        <w:tc>
          <w:tcPr>
            <w:tcW w:w="2127" w:type="dxa"/>
            <w:tcBorders>
              <w:top w:val="single" w:sz="8" w:space="0" w:color="000000"/>
              <w:left w:val="single" w:sz="8" w:space="0" w:color="000000"/>
              <w:bottom w:val="single" w:sz="8" w:space="0" w:color="000000"/>
              <w:right w:val="single" w:sz="8" w:space="0" w:color="000000"/>
            </w:tcBorders>
            <w:vAlign w:val="center"/>
          </w:tcPr>
          <w:p w:rsidR="00094179" w:rsidRDefault="00094179" w:rsidP="00304882">
            <w:pPr>
              <w:widowControl/>
              <w:jc w:val="left"/>
              <w:rPr>
                <w:rFonts w:ascii="宋体" w:hAnsi="宋体" w:cs="宋体"/>
                <w:kern w:val="0"/>
                <w:sz w:val="18"/>
                <w:szCs w:val="18"/>
              </w:rPr>
            </w:pPr>
            <w:r>
              <w:rPr>
                <w:rFonts w:ascii="宋体" w:hAnsi="宋体" w:cs="宋体" w:hint="eastAsia"/>
                <w:kern w:val="0"/>
                <w:sz w:val="18"/>
                <w:szCs w:val="18"/>
              </w:rPr>
              <w:t>2080501</w:t>
            </w:r>
          </w:p>
        </w:tc>
        <w:tc>
          <w:tcPr>
            <w:tcW w:w="3118" w:type="dxa"/>
            <w:gridSpan w:val="2"/>
            <w:tcBorders>
              <w:top w:val="single" w:sz="8" w:space="0" w:color="000000"/>
              <w:left w:val="single" w:sz="8" w:space="0" w:color="000000"/>
              <w:bottom w:val="single" w:sz="8" w:space="0" w:color="000000"/>
              <w:right w:val="single" w:sz="8" w:space="0" w:color="000000"/>
            </w:tcBorders>
            <w:vAlign w:val="center"/>
          </w:tcPr>
          <w:p w:rsidR="00094179" w:rsidRPr="00FB1248" w:rsidRDefault="00145E3D" w:rsidP="00C630CA">
            <w:pPr>
              <w:widowControl/>
              <w:jc w:val="left"/>
              <w:rPr>
                <w:rFonts w:ascii="宋体" w:hAnsi="宋体" w:cs="宋体"/>
                <w:kern w:val="0"/>
                <w:sz w:val="18"/>
                <w:szCs w:val="18"/>
              </w:rPr>
            </w:pPr>
            <w:r>
              <w:rPr>
                <w:rFonts w:ascii="宋体" w:hAnsi="宋体" w:cs="宋体" w:hint="eastAsia"/>
                <w:kern w:val="0"/>
                <w:sz w:val="18"/>
                <w:szCs w:val="18"/>
              </w:rPr>
              <w:t>归口管理的行政单位离退休</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rsidR="00094179"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2.92</w:t>
            </w:r>
          </w:p>
        </w:tc>
        <w:tc>
          <w:tcPr>
            <w:tcW w:w="1985" w:type="dxa"/>
            <w:gridSpan w:val="2"/>
            <w:tcBorders>
              <w:top w:val="single" w:sz="8" w:space="0" w:color="000000"/>
              <w:left w:val="single" w:sz="8" w:space="0" w:color="000000"/>
              <w:bottom w:val="single" w:sz="8" w:space="0" w:color="000000"/>
              <w:right w:val="single" w:sz="8" w:space="0" w:color="000000"/>
            </w:tcBorders>
            <w:vAlign w:val="center"/>
          </w:tcPr>
          <w:p w:rsidR="00094179"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2.92</w:t>
            </w:r>
          </w:p>
        </w:tc>
        <w:tc>
          <w:tcPr>
            <w:tcW w:w="2409" w:type="dxa"/>
            <w:tcBorders>
              <w:top w:val="single" w:sz="4" w:space="0" w:color="auto"/>
              <w:left w:val="single" w:sz="8" w:space="0" w:color="000000"/>
              <w:bottom w:val="single" w:sz="4" w:space="0" w:color="auto"/>
              <w:right w:val="single" w:sz="4" w:space="0" w:color="auto"/>
            </w:tcBorders>
            <w:vAlign w:val="center"/>
          </w:tcPr>
          <w:p w:rsidR="00094179" w:rsidRPr="00FB1248" w:rsidRDefault="00094179" w:rsidP="00FE0AB4">
            <w:pPr>
              <w:widowControl/>
              <w:jc w:val="right"/>
              <w:rPr>
                <w:rFonts w:ascii="宋体" w:hAnsi="宋体" w:cs="宋体"/>
                <w:kern w:val="0"/>
                <w:sz w:val="18"/>
                <w:szCs w:val="18"/>
              </w:rPr>
            </w:pPr>
          </w:p>
        </w:tc>
      </w:tr>
      <w:tr w:rsidR="00094179" w:rsidRPr="00FB1248" w:rsidTr="00B72FEB">
        <w:trPr>
          <w:trHeight w:val="255"/>
        </w:trPr>
        <w:tc>
          <w:tcPr>
            <w:tcW w:w="2127" w:type="dxa"/>
            <w:tcBorders>
              <w:top w:val="single" w:sz="8" w:space="0" w:color="000000"/>
              <w:left w:val="single" w:sz="8" w:space="0" w:color="000000"/>
              <w:bottom w:val="single" w:sz="8" w:space="0" w:color="000000"/>
              <w:right w:val="single" w:sz="8" w:space="0" w:color="000000"/>
            </w:tcBorders>
            <w:vAlign w:val="center"/>
          </w:tcPr>
          <w:p w:rsidR="00094179" w:rsidRDefault="00094179" w:rsidP="00304882">
            <w:pPr>
              <w:widowControl/>
              <w:jc w:val="left"/>
              <w:rPr>
                <w:rFonts w:ascii="宋体" w:hAnsi="宋体" w:cs="宋体"/>
                <w:kern w:val="0"/>
                <w:sz w:val="18"/>
                <w:szCs w:val="18"/>
              </w:rPr>
            </w:pPr>
            <w:r>
              <w:rPr>
                <w:rFonts w:ascii="宋体" w:hAnsi="宋体" w:cs="宋体" w:hint="eastAsia"/>
                <w:kern w:val="0"/>
                <w:sz w:val="18"/>
                <w:szCs w:val="18"/>
              </w:rPr>
              <w:t>2080505</w:t>
            </w:r>
          </w:p>
        </w:tc>
        <w:tc>
          <w:tcPr>
            <w:tcW w:w="3118" w:type="dxa"/>
            <w:gridSpan w:val="2"/>
            <w:tcBorders>
              <w:top w:val="single" w:sz="8" w:space="0" w:color="000000"/>
              <w:left w:val="single" w:sz="8" w:space="0" w:color="000000"/>
              <w:bottom w:val="single" w:sz="8" w:space="0" w:color="000000"/>
              <w:right w:val="single" w:sz="8" w:space="0" w:color="000000"/>
            </w:tcBorders>
            <w:vAlign w:val="center"/>
          </w:tcPr>
          <w:p w:rsidR="00094179" w:rsidRPr="00FB1248" w:rsidRDefault="00145E3D" w:rsidP="00C630CA">
            <w:pPr>
              <w:widowControl/>
              <w:jc w:val="left"/>
              <w:rPr>
                <w:rFonts w:ascii="宋体" w:hAnsi="宋体" w:cs="宋体"/>
                <w:kern w:val="0"/>
                <w:sz w:val="18"/>
                <w:szCs w:val="18"/>
              </w:rPr>
            </w:pPr>
            <w:r>
              <w:rPr>
                <w:rFonts w:ascii="宋体" w:hAnsi="宋体" w:cs="宋体" w:hint="eastAsia"/>
                <w:kern w:val="0"/>
                <w:sz w:val="18"/>
                <w:szCs w:val="18"/>
              </w:rPr>
              <w:t>机关事业单位基本养老保险缴费支出</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rsidR="00094179"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51.19</w:t>
            </w:r>
          </w:p>
        </w:tc>
        <w:tc>
          <w:tcPr>
            <w:tcW w:w="1985" w:type="dxa"/>
            <w:gridSpan w:val="2"/>
            <w:tcBorders>
              <w:top w:val="single" w:sz="8" w:space="0" w:color="000000"/>
              <w:left w:val="single" w:sz="8" w:space="0" w:color="000000"/>
              <w:bottom w:val="single" w:sz="8" w:space="0" w:color="000000"/>
              <w:right w:val="single" w:sz="8" w:space="0" w:color="000000"/>
            </w:tcBorders>
            <w:vAlign w:val="center"/>
          </w:tcPr>
          <w:p w:rsidR="00094179"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51.19</w:t>
            </w:r>
          </w:p>
        </w:tc>
        <w:tc>
          <w:tcPr>
            <w:tcW w:w="2409" w:type="dxa"/>
            <w:tcBorders>
              <w:top w:val="single" w:sz="4" w:space="0" w:color="auto"/>
              <w:left w:val="single" w:sz="8" w:space="0" w:color="000000"/>
              <w:bottom w:val="single" w:sz="4" w:space="0" w:color="auto"/>
              <w:right w:val="single" w:sz="4" w:space="0" w:color="auto"/>
            </w:tcBorders>
            <w:vAlign w:val="center"/>
          </w:tcPr>
          <w:p w:rsidR="00094179" w:rsidRPr="00FB1248" w:rsidRDefault="00094179" w:rsidP="00FE0AB4">
            <w:pPr>
              <w:widowControl/>
              <w:jc w:val="right"/>
              <w:rPr>
                <w:rFonts w:ascii="宋体" w:hAnsi="宋体" w:cs="宋体"/>
                <w:kern w:val="0"/>
                <w:sz w:val="18"/>
                <w:szCs w:val="18"/>
              </w:rPr>
            </w:pPr>
          </w:p>
        </w:tc>
      </w:tr>
      <w:tr w:rsidR="00094179" w:rsidRPr="00FB1248" w:rsidTr="00B72FEB">
        <w:trPr>
          <w:trHeight w:val="255"/>
        </w:trPr>
        <w:tc>
          <w:tcPr>
            <w:tcW w:w="2127" w:type="dxa"/>
            <w:tcBorders>
              <w:top w:val="single" w:sz="8" w:space="0" w:color="000000"/>
              <w:left w:val="single" w:sz="8" w:space="0" w:color="000000"/>
              <w:bottom w:val="single" w:sz="8" w:space="0" w:color="000000"/>
              <w:right w:val="single" w:sz="8" w:space="0" w:color="000000"/>
            </w:tcBorders>
            <w:vAlign w:val="center"/>
          </w:tcPr>
          <w:p w:rsidR="00094179" w:rsidRDefault="00094179" w:rsidP="00304882">
            <w:pPr>
              <w:widowControl/>
              <w:jc w:val="left"/>
              <w:rPr>
                <w:rFonts w:ascii="宋体" w:hAnsi="宋体" w:cs="宋体"/>
                <w:kern w:val="0"/>
                <w:sz w:val="18"/>
                <w:szCs w:val="18"/>
              </w:rPr>
            </w:pPr>
            <w:r>
              <w:rPr>
                <w:rFonts w:ascii="宋体" w:hAnsi="宋体" w:cs="宋体" w:hint="eastAsia"/>
                <w:kern w:val="0"/>
                <w:sz w:val="18"/>
                <w:szCs w:val="18"/>
              </w:rPr>
              <w:t>2080506</w:t>
            </w:r>
          </w:p>
        </w:tc>
        <w:tc>
          <w:tcPr>
            <w:tcW w:w="3118" w:type="dxa"/>
            <w:gridSpan w:val="2"/>
            <w:tcBorders>
              <w:top w:val="single" w:sz="8" w:space="0" w:color="000000"/>
              <w:left w:val="single" w:sz="8" w:space="0" w:color="000000"/>
              <w:bottom w:val="single" w:sz="8" w:space="0" w:color="000000"/>
              <w:right w:val="single" w:sz="8" w:space="0" w:color="000000"/>
            </w:tcBorders>
            <w:vAlign w:val="center"/>
          </w:tcPr>
          <w:p w:rsidR="00094179" w:rsidRPr="00FB1248" w:rsidRDefault="00145E3D" w:rsidP="00C630CA">
            <w:pPr>
              <w:widowControl/>
              <w:jc w:val="left"/>
              <w:rPr>
                <w:rFonts w:ascii="宋体" w:hAnsi="宋体" w:cs="宋体"/>
                <w:kern w:val="0"/>
                <w:sz w:val="18"/>
                <w:szCs w:val="18"/>
              </w:rPr>
            </w:pPr>
            <w:r>
              <w:rPr>
                <w:rFonts w:ascii="宋体" w:hAnsi="宋体" w:cs="宋体" w:hint="eastAsia"/>
                <w:kern w:val="0"/>
                <w:sz w:val="18"/>
                <w:szCs w:val="18"/>
              </w:rPr>
              <w:t>机关事业单位职业年金缴费支出</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rsidR="00094179"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23.19</w:t>
            </w:r>
          </w:p>
        </w:tc>
        <w:tc>
          <w:tcPr>
            <w:tcW w:w="1985" w:type="dxa"/>
            <w:gridSpan w:val="2"/>
            <w:tcBorders>
              <w:top w:val="single" w:sz="8" w:space="0" w:color="000000"/>
              <w:left w:val="single" w:sz="8" w:space="0" w:color="000000"/>
              <w:bottom w:val="single" w:sz="8" w:space="0" w:color="000000"/>
              <w:right w:val="single" w:sz="8" w:space="0" w:color="000000"/>
            </w:tcBorders>
            <w:vAlign w:val="center"/>
          </w:tcPr>
          <w:p w:rsidR="00094179"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23.19</w:t>
            </w:r>
          </w:p>
        </w:tc>
        <w:tc>
          <w:tcPr>
            <w:tcW w:w="2409" w:type="dxa"/>
            <w:tcBorders>
              <w:top w:val="single" w:sz="4" w:space="0" w:color="auto"/>
              <w:left w:val="single" w:sz="8" w:space="0" w:color="000000"/>
              <w:bottom w:val="single" w:sz="4" w:space="0" w:color="auto"/>
              <w:right w:val="single" w:sz="4" w:space="0" w:color="auto"/>
            </w:tcBorders>
            <w:vAlign w:val="center"/>
          </w:tcPr>
          <w:p w:rsidR="00094179" w:rsidRPr="00FB1248" w:rsidRDefault="00094179" w:rsidP="00FE0AB4">
            <w:pPr>
              <w:widowControl/>
              <w:jc w:val="right"/>
              <w:rPr>
                <w:rFonts w:ascii="宋体" w:hAnsi="宋体" w:cs="宋体"/>
                <w:kern w:val="0"/>
                <w:sz w:val="18"/>
                <w:szCs w:val="18"/>
              </w:rPr>
            </w:pPr>
          </w:p>
        </w:tc>
      </w:tr>
      <w:tr w:rsidR="00094179" w:rsidRPr="00FB1248" w:rsidTr="00B72FEB">
        <w:trPr>
          <w:trHeight w:val="255"/>
        </w:trPr>
        <w:tc>
          <w:tcPr>
            <w:tcW w:w="2127" w:type="dxa"/>
            <w:tcBorders>
              <w:top w:val="single" w:sz="8" w:space="0" w:color="000000"/>
              <w:left w:val="single" w:sz="8" w:space="0" w:color="000000"/>
              <w:bottom w:val="single" w:sz="8" w:space="0" w:color="000000"/>
              <w:right w:val="single" w:sz="8" w:space="0" w:color="000000"/>
            </w:tcBorders>
            <w:vAlign w:val="center"/>
          </w:tcPr>
          <w:p w:rsidR="00094179" w:rsidRDefault="00094179" w:rsidP="00304882">
            <w:pPr>
              <w:widowControl/>
              <w:jc w:val="left"/>
              <w:rPr>
                <w:rFonts w:ascii="宋体" w:hAnsi="宋体" w:cs="宋体"/>
                <w:kern w:val="0"/>
                <w:sz w:val="18"/>
                <w:szCs w:val="18"/>
              </w:rPr>
            </w:pPr>
            <w:r>
              <w:rPr>
                <w:rFonts w:ascii="宋体" w:hAnsi="宋体" w:cs="宋体" w:hint="eastAsia"/>
                <w:kern w:val="0"/>
                <w:sz w:val="18"/>
                <w:szCs w:val="18"/>
              </w:rPr>
              <w:t>210</w:t>
            </w:r>
          </w:p>
        </w:tc>
        <w:tc>
          <w:tcPr>
            <w:tcW w:w="3118" w:type="dxa"/>
            <w:gridSpan w:val="2"/>
            <w:tcBorders>
              <w:top w:val="single" w:sz="8" w:space="0" w:color="000000"/>
              <w:left w:val="single" w:sz="8" w:space="0" w:color="000000"/>
              <w:bottom w:val="single" w:sz="8" w:space="0" w:color="000000"/>
              <w:right w:val="single" w:sz="8" w:space="0" w:color="000000"/>
            </w:tcBorders>
            <w:vAlign w:val="center"/>
          </w:tcPr>
          <w:p w:rsidR="00094179" w:rsidRPr="00FB1248" w:rsidRDefault="00145E3D" w:rsidP="00C630CA">
            <w:pPr>
              <w:widowControl/>
              <w:jc w:val="left"/>
              <w:rPr>
                <w:rFonts w:ascii="宋体" w:hAnsi="宋体" w:cs="宋体"/>
                <w:kern w:val="0"/>
                <w:sz w:val="18"/>
                <w:szCs w:val="18"/>
              </w:rPr>
            </w:pPr>
            <w:r>
              <w:rPr>
                <w:rFonts w:ascii="宋体" w:hAnsi="宋体" w:cs="宋体" w:hint="eastAsia"/>
                <w:kern w:val="0"/>
                <w:sz w:val="18"/>
                <w:szCs w:val="18"/>
              </w:rPr>
              <w:t>卫生健康支出</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rsidR="00094179"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55.68</w:t>
            </w:r>
          </w:p>
        </w:tc>
        <w:tc>
          <w:tcPr>
            <w:tcW w:w="1985" w:type="dxa"/>
            <w:gridSpan w:val="2"/>
            <w:tcBorders>
              <w:top w:val="single" w:sz="8" w:space="0" w:color="000000"/>
              <w:left w:val="single" w:sz="8" w:space="0" w:color="000000"/>
              <w:bottom w:val="single" w:sz="8" w:space="0" w:color="000000"/>
              <w:right w:val="single" w:sz="8" w:space="0" w:color="000000"/>
            </w:tcBorders>
            <w:vAlign w:val="center"/>
          </w:tcPr>
          <w:p w:rsidR="00094179"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55.68</w:t>
            </w:r>
          </w:p>
        </w:tc>
        <w:tc>
          <w:tcPr>
            <w:tcW w:w="2409" w:type="dxa"/>
            <w:tcBorders>
              <w:top w:val="single" w:sz="4" w:space="0" w:color="auto"/>
              <w:left w:val="single" w:sz="8" w:space="0" w:color="000000"/>
              <w:bottom w:val="single" w:sz="4" w:space="0" w:color="auto"/>
              <w:right w:val="single" w:sz="4" w:space="0" w:color="auto"/>
            </w:tcBorders>
            <w:vAlign w:val="center"/>
          </w:tcPr>
          <w:p w:rsidR="00094179" w:rsidRPr="00FB1248" w:rsidRDefault="00094179" w:rsidP="00FE0AB4">
            <w:pPr>
              <w:widowControl/>
              <w:jc w:val="right"/>
              <w:rPr>
                <w:rFonts w:ascii="宋体" w:hAnsi="宋体" w:cs="宋体"/>
                <w:kern w:val="0"/>
                <w:sz w:val="18"/>
                <w:szCs w:val="18"/>
              </w:rPr>
            </w:pPr>
          </w:p>
        </w:tc>
      </w:tr>
      <w:tr w:rsidR="00094179" w:rsidRPr="00FB1248" w:rsidTr="00B72FEB">
        <w:trPr>
          <w:trHeight w:val="255"/>
        </w:trPr>
        <w:tc>
          <w:tcPr>
            <w:tcW w:w="2127" w:type="dxa"/>
            <w:tcBorders>
              <w:top w:val="single" w:sz="8" w:space="0" w:color="000000"/>
              <w:left w:val="single" w:sz="8" w:space="0" w:color="000000"/>
              <w:bottom w:val="single" w:sz="8" w:space="0" w:color="000000"/>
              <w:right w:val="single" w:sz="8" w:space="0" w:color="000000"/>
            </w:tcBorders>
            <w:vAlign w:val="center"/>
          </w:tcPr>
          <w:p w:rsidR="00094179" w:rsidRDefault="00094179" w:rsidP="00304882">
            <w:pPr>
              <w:widowControl/>
              <w:jc w:val="left"/>
              <w:rPr>
                <w:rFonts w:ascii="宋体" w:hAnsi="宋体" w:cs="宋体"/>
                <w:kern w:val="0"/>
                <w:sz w:val="18"/>
                <w:szCs w:val="18"/>
              </w:rPr>
            </w:pPr>
            <w:r>
              <w:rPr>
                <w:rFonts w:ascii="宋体" w:hAnsi="宋体" w:cs="宋体" w:hint="eastAsia"/>
                <w:kern w:val="0"/>
                <w:sz w:val="18"/>
                <w:szCs w:val="18"/>
              </w:rPr>
              <w:t>21011</w:t>
            </w:r>
          </w:p>
        </w:tc>
        <w:tc>
          <w:tcPr>
            <w:tcW w:w="3118" w:type="dxa"/>
            <w:gridSpan w:val="2"/>
            <w:tcBorders>
              <w:top w:val="single" w:sz="8" w:space="0" w:color="000000"/>
              <w:left w:val="single" w:sz="8" w:space="0" w:color="000000"/>
              <w:bottom w:val="single" w:sz="8" w:space="0" w:color="000000"/>
              <w:right w:val="single" w:sz="8" w:space="0" w:color="000000"/>
            </w:tcBorders>
            <w:vAlign w:val="center"/>
          </w:tcPr>
          <w:p w:rsidR="00094179" w:rsidRPr="00FB1248" w:rsidRDefault="00145E3D" w:rsidP="00C630CA">
            <w:pPr>
              <w:widowControl/>
              <w:jc w:val="left"/>
              <w:rPr>
                <w:rFonts w:ascii="宋体" w:hAnsi="宋体" w:cs="宋体"/>
                <w:kern w:val="0"/>
                <w:sz w:val="18"/>
                <w:szCs w:val="18"/>
              </w:rPr>
            </w:pPr>
            <w:r>
              <w:rPr>
                <w:rFonts w:ascii="宋体" w:hAnsi="宋体" w:cs="宋体" w:hint="eastAsia"/>
                <w:kern w:val="0"/>
                <w:sz w:val="18"/>
                <w:szCs w:val="18"/>
              </w:rPr>
              <w:t>行政事业单位医疗</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rsidR="00094179"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55.68</w:t>
            </w:r>
          </w:p>
        </w:tc>
        <w:tc>
          <w:tcPr>
            <w:tcW w:w="1985" w:type="dxa"/>
            <w:gridSpan w:val="2"/>
            <w:tcBorders>
              <w:top w:val="single" w:sz="8" w:space="0" w:color="000000"/>
              <w:left w:val="single" w:sz="8" w:space="0" w:color="000000"/>
              <w:bottom w:val="single" w:sz="8" w:space="0" w:color="000000"/>
              <w:right w:val="single" w:sz="8" w:space="0" w:color="000000"/>
            </w:tcBorders>
            <w:vAlign w:val="center"/>
          </w:tcPr>
          <w:p w:rsidR="00094179"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55.68</w:t>
            </w:r>
          </w:p>
        </w:tc>
        <w:tc>
          <w:tcPr>
            <w:tcW w:w="2409" w:type="dxa"/>
            <w:tcBorders>
              <w:top w:val="single" w:sz="4" w:space="0" w:color="auto"/>
              <w:left w:val="single" w:sz="8" w:space="0" w:color="000000"/>
              <w:bottom w:val="single" w:sz="4" w:space="0" w:color="auto"/>
              <w:right w:val="single" w:sz="4" w:space="0" w:color="auto"/>
            </w:tcBorders>
            <w:vAlign w:val="center"/>
          </w:tcPr>
          <w:p w:rsidR="00094179" w:rsidRPr="00FB1248" w:rsidRDefault="00094179" w:rsidP="00FE0AB4">
            <w:pPr>
              <w:widowControl/>
              <w:jc w:val="right"/>
              <w:rPr>
                <w:rFonts w:ascii="宋体" w:hAnsi="宋体" w:cs="宋体"/>
                <w:kern w:val="0"/>
                <w:sz w:val="18"/>
                <w:szCs w:val="18"/>
              </w:rPr>
            </w:pPr>
          </w:p>
        </w:tc>
      </w:tr>
      <w:tr w:rsidR="00094179" w:rsidRPr="00FB1248" w:rsidTr="00B72FEB">
        <w:trPr>
          <w:trHeight w:val="255"/>
        </w:trPr>
        <w:tc>
          <w:tcPr>
            <w:tcW w:w="2127" w:type="dxa"/>
            <w:tcBorders>
              <w:top w:val="single" w:sz="8" w:space="0" w:color="000000"/>
              <w:left w:val="single" w:sz="8" w:space="0" w:color="000000"/>
              <w:bottom w:val="single" w:sz="8" w:space="0" w:color="000000"/>
              <w:right w:val="single" w:sz="8" w:space="0" w:color="000000"/>
            </w:tcBorders>
            <w:vAlign w:val="center"/>
          </w:tcPr>
          <w:p w:rsidR="00094179" w:rsidRDefault="00094179" w:rsidP="00304882">
            <w:pPr>
              <w:widowControl/>
              <w:jc w:val="left"/>
              <w:rPr>
                <w:rFonts w:ascii="宋体" w:hAnsi="宋体" w:cs="宋体"/>
                <w:kern w:val="0"/>
                <w:sz w:val="18"/>
                <w:szCs w:val="18"/>
              </w:rPr>
            </w:pPr>
            <w:r>
              <w:rPr>
                <w:rFonts w:ascii="宋体" w:hAnsi="宋体" w:cs="宋体" w:hint="eastAsia"/>
                <w:kern w:val="0"/>
                <w:sz w:val="18"/>
                <w:szCs w:val="18"/>
              </w:rPr>
              <w:t>2101101</w:t>
            </w:r>
          </w:p>
        </w:tc>
        <w:tc>
          <w:tcPr>
            <w:tcW w:w="3118" w:type="dxa"/>
            <w:gridSpan w:val="2"/>
            <w:tcBorders>
              <w:top w:val="single" w:sz="8" w:space="0" w:color="000000"/>
              <w:left w:val="single" w:sz="8" w:space="0" w:color="000000"/>
              <w:bottom w:val="single" w:sz="8" w:space="0" w:color="000000"/>
              <w:right w:val="single" w:sz="8" w:space="0" w:color="000000"/>
            </w:tcBorders>
            <w:vAlign w:val="center"/>
          </w:tcPr>
          <w:p w:rsidR="00094179" w:rsidRPr="00FB1248" w:rsidRDefault="00145E3D" w:rsidP="00C630CA">
            <w:pPr>
              <w:widowControl/>
              <w:jc w:val="left"/>
              <w:rPr>
                <w:rFonts w:ascii="宋体" w:hAnsi="宋体" w:cs="宋体"/>
                <w:kern w:val="0"/>
                <w:sz w:val="18"/>
                <w:szCs w:val="18"/>
              </w:rPr>
            </w:pPr>
            <w:r>
              <w:rPr>
                <w:rFonts w:ascii="宋体" w:hAnsi="宋体" w:cs="宋体" w:hint="eastAsia"/>
                <w:kern w:val="0"/>
                <w:sz w:val="18"/>
                <w:szCs w:val="18"/>
              </w:rPr>
              <w:t>行政单位医疗</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rsidR="00094179"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12.97</w:t>
            </w:r>
          </w:p>
        </w:tc>
        <w:tc>
          <w:tcPr>
            <w:tcW w:w="1985" w:type="dxa"/>
            <w:gridSpan w:val="2"/>
            <w:tcBorders>
              <w:top w:val="single" w:sz="8" w:space="0" w:color="000000"/>
              <w:left w:val="single" w:sz="8" w:space="0" w:color="000000"/>
              <w:bottom w:val="single" w:sz="8" w:space="0" w:color="000000"/>
              <w:right w:val="single" w:sz="8" w:space="0" w:color="000000"/>
            </w:tcBorders>
            <w:vAlign w:val="center"/>
          </w:tcPr>
          <w:p w:rsidR="00094179"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12.97</w:t>
            </w:r>
          </w:p>
        </w:tc>
        <w:tc>
          <w:tcPr>
            <w:tcW w:w="2409" w:type="dxa"/>
            <w:tcBorders>
              <w:top w:val="single" w:sz="4" w:space="0" w:color="auto"/>
              <w:left w:val="single" w:sz="8" w:space="0" w:color="000000"/>
              <w:bottom w:val="single" w:sz="4" w:space="0" w:color="auto"/>
              <w:right w:val="single" w:sz="4" w:space="0" w:color="auto"/>
            </w:tcBorders>
            <w:vAlign w:val="center"/>
          </w:tcPr>
          <w:p w:rsidR="00094179" w:rsidRPr="00FB1248" w:rsidRDefault="00094179" w:rsidP="00FE0AB4">
            <w:pPr>
              <w:widowControl/>
              <w:jc w:val="right"/>
              <w:rPr>
                <w:rFonts w:ascii="宋体" w:hAnsi="宋体" w:cs="宋体"/>
                <w:kern w:val="0"/>
                <w:sz w:val="18"/>
                <w:szCs w:val="18"/>
              </w:rPr>
            </w:pPr>
          </w:p>
        </w:tc>
      </w:tr>
      <w:tr w:rsidR="00094179" w:rsidRPr="00FB1248" w:rsidTr="00B72FEB">
        <w:trPr>
          <w:trHeight w:val="255"/>
        </w:trPr>
        <w:tc>
          <w:tcPr>
            <w:tcW w:w="2127" w:type="dxa"/>
            <w:tcBorders>
              <w:top w:val="single" w:sz="8" w:space="0" w:color="000000"/>
              <w:left w:val="single" w:sz="8" w:space="0" w:color="000000"/>
              <w:bottom w:val="single" w:sz="8" w:space="0" w:color="000000"/>
              <w:right w:val="single" w:sz="8" w:space="0" w:color="000000"/>
            </w:tcBorders>
            <w:vAlign w:val="center"/>
          </w:tcPr>
          <w:p w:rsidR="00094179" w:rsidRDefault="00094179" w:rsidP="00304882">
            <w:pPr>
              <w:widowControl/>
              <w:jc w:val="left"/>
              <w:rPr>
                <w:rFonts w:ascii="宋体" w:hAnsi="宋体" w:cs="宋体"/>
                <w:kern w:val="0"/>
                <w:sz w:val="18"/>
                <w:szCs w:val="18"/>
              </w:rPr>
            </w:pPr>
            <w:r>
              <w:rPr>
                <w:rFonts w:ascii="宋体" w:hAnsi="宋体" w:cs="宋体" w:hint="eastAsia"/>
                <w:kern w:val="0"/>
                <w:sz w:val="18"/>
                <w:szCs w:val="18"/>
              </w:rPr>
              <w:t>2101102</w:t>
            </w:r>
          </w:p>
        </w:tc>
        <w:tc>
          <w:tcPr>
            <w:tcW w:w="3118" w:type="dxa"/>
            <w:gridSpan w:val="2"/>
            <w:tcBorders>
              <w:top w:val="single" w:sz="8" w:space="0" w:color="000000"/>
              <w:left w:val="single" w:sz="8" w:space="0" w:color="000000"/>
              <w:bottom w:val="single" w:sz="8" w:space="0" w:color="000000"/>
              <w:right w:val="single" w:sz="8" w:space="0" w:color="000000"/>
            </w:tcBorders>
            <w:vAlign w:val="center"/>
          </w:tcPr>
          <w:p w:rsidR="00094179" w:rsidRPr="00FB1248" w:rsidRDefault="00145E3D" w:rsidP="00C630CA">
            <w:pPr>
              <w:widowControl/>
              <w:jc w:val="left"/>
              <w:rPr>
                <w:rFonts w:ascii="宋体" w:hAnsi="宋体" w:cs="宋体"/>
                <w:kern w:val="0"/>
                <w:sz w:val="18"/>
                <w:szCs w:val="18"/>
              </w:rPr>
            </w:pPr>
            <w:r>
              <w:rPr>
                <w:rFonts w:ascii="宋体" w:hAnsi="宋体" w:cs="宋体" w:hint="eastAsia"/>
                <w:kern w:val="0"/>
                <w:sz w:val="18"/>
                <w:szCs w:val="18"/>
              </w:rPr>
              <w:t>事业单位医疗</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rsidR="00094179"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29.86</w:t>
            </w:r>
          </w:p>
        </w:tc>
        <w:tc>
          <w:tcPr>
            <w:tcW w:w="1985" w:type="dxa"/>
            <w:gridSpan w:val="2"/>
            <w:tcBorders>
              <w:top w:val="single" w:sz="8" w:space="0" w:color="000000"/>
              <w:left w:val="single" w:sz="8" w:space="0" w:color="000000"/>
              <w:bottom w:val="single" w:sz="8" w:space="0" w:color="000000"/>
              <w:right w:val="single" w:sz="8" w:space="0" w:color="000000"/>
            </w:tcBorders>
            <w:vAlign w:val="center"/>
          </w:tcPr>
          <w:p w:rsidR="00094179"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29.86</w:t>
            </w:r>
          </w:p>
        </w:tc>
        <w:tc>
          <w:tcPr>
            <w:tcW w:w="2409" w:type="dxa"/>
            <w:tcBorders>
              <w:top w:val="single" w:sz="4" w:space="0" w:color="auto"/>
              <w:left w:val="single" w:sz="8" w:space="0" w:color="000000"/>
              <w:bottom w:val="single" w:sz="4" w:space="0" w:color="auto"/>
              <w:right w:val="single" w:sz="4" w:space="0" w:color="auto"/>
            </w:tcBorders>
            <w:vAlign w:val="center"/>
          </w:tcPr>
          <w:p w:rsidR="00094179" w:rsidRPr="00FB1248" w:rsidRDefault="00094179" w:rsidP="00FE0AB4">
            <w:pPr>
              <w:widowControl/>
              <w:jc w:val="right"/>
              <w:rPr>
                <w:rFonts w:ascii="宋体" w:hAnsi="宋体" w:cs="宋体"/>
                <w:kern w:val="0"/>
                <w:sz w:val="18"/>
                <w:szCs w:val="18"/>
              </w:rPr>
            </w:pPr>
          </w:p>
        </w:tc>
      </w:tr>
      <w:tr w:rsidR="00094179" w:rsidRPr="00FB1248" w:rsidTr="00B72FEB">
        <w:trPr>
          <w:trHeight w:val="255"/>
        </w:trPr>
        <w:tc>
          <w:tcPr>
            <w:tcW w:w="2127" w:type="dxa"/>
            <w:tcBorders>
              <w:top w:val="single" w:sz="8" w:space="0" w:color="000000"/>
              <w:left w:val="single" w:sz="8" w:space="0" w:color="000000"/>
              <w:bottom w:val="single" w:sz="8" w:space="0" w:color="000000"/>
              <w:right w:val="single" w:sz="8" w:space="0" w:color="000000"/>
            </w:tcBorders>
            <w:vAlign w:val="center"/>
          </w:tcPr>
          <w:p w:rsidR="00094179" w:rsidRDefault="00094179" w:rsidP="00304882">
            <w:pPr>
              <w:widowControl/>
              <w:jc w:val="left"/>
              <w:rPr>
                <w:rFonts w:ascii="宋体" w:hAnsi="宋体" w:cs="宋体"/>
                <w:kern w:val="0"/>
                <w:sz w:val="18"/>
                <w:szCs w:val="18"/>
              </w:rPr>
            </w:pPr>
            <w:r>
              <w:rPr>
                <w:rFonts w:ascii="宋体" w:hAnsi="宋体" w:cs="宋体" w:hint="eastAsia"/>
                <w:kern w:val="0"/>
                <w:sz w:val="18"/>
                <w:szCs w:val="18"/>
              </w:rPr>
              <w:t>2101103</w:t>
            </w:r>
          </w:p>
        </w:tc>
        <w:tc>
          <w:tcPr>
            <w:tcW w:w="3118" w:type="dxa"/>
            <w:gridSpan w:val="2"/>
            <w:tcBorders>
              <w:top w:val="single" w:sz="8" w:space="0" w:color="000000"/>
              <w:left w:val="single" w:sz="8" w:space="0" w:color="000000"/>
              <w:bottom w:val="single" w:sz="8" w:space="0" w:color="000000"/>
              <w:right w:val="single" w:sz="8" w:space="0" w:color="000000"/>
            </w:tcBorders>
            <w:vAlign w:val="center"/>
          </w:tcPr>
          <w:p w:rsidR="00094179" w:rsidRPr="00FB1248" w:rsidRDefault="00145E3D" w:rsidP="00C630CA">
            <w:pPr>
              <w:widowControl/>
              <w:jc w:val="left"/>
              <w:rPr>
                <w:rFonts w:ascii="宋体" w:hAnsi="宋体" w:cs="宋体"/>
                <w:kern w:val="0"/>
                <w:sz w:val="18"/>
                <w:szCs w:val="18"/>
              </w:rPr>
            </w:pPr>
            <w:r>
              <w:rPr>
                <w:rFonts w:ascii="宋体" w:hAnsi="宋体" w:cs="宋体" w:hint="eastAsia"/>
                <w:kern w:val="0"/>
                <w:sz w:val="18"/>
                <w:szCs w:val="18"/>
              </w:rPr>
              <w:t>公务员医疗补助</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rsidR="00094179"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12.85</w:t>
            </w:r>
          </w:p>
        </w:tc>
        <w:tc>
          <w:tcPr>
            <w:tcW w:w="1985" w:type="dxa"/>
            <w:gridSpan w:val="2"/>
            <w:tcBorders>
              <w:top w:val="single" w:sz="8" w:space="0" w:color="000000"/>
              <w:left w:val="single" w:sz="8" w:space="0" w:color="000000"/>
              <w:bottom w:val="single" w:sz="8" w:space="0" w:color="000000"/>
              <w:right w:val="single" w:sz="8" w:space="0" w:color="000000"/>
            </w:tcBorders>
            <w:vAlign w:val="center"/>
          </w:tcPr>
          <w:p w:rsidR="00094179"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12.85</w:t>
            </w:r>
          </w:p>
        </w:tc>
        <w:tc>
          <w:tcPr>
            <w:tcW w:w="2409" w:type="dxa"/>
            <w:tcBorders>
              <w:top w:val="single" w:sz="4" w:space="0" w:color="auto"/>
              <w:left w:val="single" w:sz="8" w:space="0" w:color="000000"/>
              <w:bottom w:val="single" w:sz="4" w:space="0" w:color="auto"/>
              <w:right w:val="single" w:sz="4" w:space="0" w:color="auto"/>
            </w:tcBorders>
            <w:vAlign w:val="center"/>
          </w:tcPr>
          <w:p w:rsidR="00094179" w:rsidRPr="00FB1248" w:rsidRDefault="00094179" w:rsidP="00FE0AB4">
            <w:pPr>
              <w:widowControl/>
              <w:jc w:val="right"/>
              <w:rPr>
                <w:rFonts w:ascii="宋体" w:hAnsi="宋体" w:cs="宋体"/>
                <w:kern w:val="0"/>
                <w:sz w:val="18"/>
                <w:szCs w:val="18"/>
              </w:rPr>
            </w:pPr>
          </w:p>
        </w:tc>
      </w:tr>
      <w:tr w:rsidR="00094179" w:rsidRPr="00FB1248" w:rsidTr="00B72FEB">
        <w:trPr>
          <w:trHeight w:val="255"/>
        </w:trPr>
        <w:tc>
          <w:tcPr>
            <w:tcW w:w="2127" w:type="dxa"/>
            <w:tcBorders>
              <w:top w:val="single" w:sz="8" w:space="0" w:color="000000"/>
              <w:left w:val="single" w:sz="8" w:space="0" w:color="000000"/>
              <w:bottom w:val="single" w:sz="8" w:space="0" w:color="000000"/>
              <w:right w:val="single" w:sz="8" w:space="0" w:color="000000"/>
            </w:tcBorders>
            <w:vAlign w:val="center"/>
          </w:tcPr>
          <w:p w:rsidR="00094179" w:rsidRDefault="00094179" w:rsidP="00304882">
            <w:pPr>
              <w:widowControl/>
              <w:jc w:val="left"/>
              <w:rPr>
                <w:rFonts w:ascii="宋体" w:hAnsi="宋体" w:cs="宋体"/>
                <w:kern w:val="0"/>
                <w:sz w:val="18"/>
                <w:szCs w:val="18"/>
              </w:rPr>
            </w:pPr>
            <w:r>
              <w:rPr>
                <w:rFonts w:ascii="宋体" w:hAnsi="宋体" w:cs="宋体" w:hint="eastAsia"/>
                <w:kern w:val="0"/>
                <w:sz w:val="18"/>
                <w:szCs w:val="18"/>
              </w:rPr>
              <w:t>221</w:t>
            </w:r>
          </w:p>
        </w:tc>
        <w:tc>
          <w:tcPr>
            <w:tcW w:w="3118" w:type="dxa"/>
            <w:gridSpan w:val="2"/>
            <w:tcBorders>
              <w:top w:val="single" w:sz="8" w:space="0" w:color="000000"/>
              <w:left w:val="single" w:sz="8" w:space="0" w:color="000000"/>
              <w:bottom w:val="single" w:sz="8" w:space="0" w:color="000000"/>
              <w:right w:val="single" w:sz="8" w:space="0" w:color="000000"/>
            </w:tcBorders>
            <w:vAlign w:val="center"/>
          </w:tcPr>
          <w:p w:rsidR="00094179" w:rsidRPr="00FB1248" w:rsidRDefault="00145E3D" w:rsidP="00C630CA">
            <w:pPr>
              <w:widowControl/>
              <w:jc w:val="left"/>
              <w:rPr>
                <w:rFonts w:ascii="宋体" w:hAnsi="宋体" w:cs="宋体"/>
                <w:kern w:val="0"/>
                <w:sz w:val="18"/>
                <w:szCs w:val="18"/>
              </w:rPr>
            </w:pPr>
            <w:r>
              <w:rPr>
                <w:rFonts w:ascii="宋体" w:hAnsi="宋体" w:cs="宋体" w:hint="eastAsia"/>
                <w:kern w:val="0"/>
                <w:sz w:val="18"/>
                <w:szCs w:val="18"/>
              </w:rPr>
              <w:t>住房保障支出</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rsidR="00094179"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75.88</w:t>
            </w:r>
          </w:p>
        </w:tc>
        <w:tc>
          <w:tcPr>
            <w:tcW w:w="1985" w:type="dxa"/>
            <w:gridSpan w:val="2"/>
            <w:tcBorders>
              <w:top w:val="single" w:sz="8" w:space="0" w:color="000000"/>
              <w:left w:val="single" w:sz="8" w:space="0" w:color="000000"/>
              <w:bottom w:val="single" w:sz="8" w:space="0" w:color="000000"/>
              <w:right w:val="single" w:sz="8" w:space="0" w:color="000000"/>
            </w:tcBorders>
            <w:vAlign w:val="center"/>
          </w:tcPr>
          <w:p w:rsidR="00094179"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75.88</w:t>
            </w:r>
          </w:p>
        </w:tc>
        <w:tc>
          <w:tcPr>
            <w:tcW w:w="2409" w:type="dxa"/>
            <w:tcBorders>
              <w:top w:val="single" w:sz="4" w:space="0" w:color="auto"/>
              <w:left w:val="single" w:sz="8" w:space="0" w:color="000000"/>
              <w:bottom w:val="single" w:sz="4" w:space="0" w:color="auto"/>
              <w:right w:val="single" w:sz="4" w:space="0" w:color="auto"/>
            </w:tcBorders>
            <w:vAlign w:val="center"/>
          </w:tcPr>
          <w:p w:rsidR="00094179" w:rsidRPr="00FB1248" w:rsidRDefault="00094179" w:rsidP="00FE0AB4">
            <w:pPr>
              <w:widowControl/>
              <w:jc w:val="right"/>
              <w:rPr>
                <w:rFonts w:ascii="宋体" w:hAnsi="宋体" w:cs="宋体"/>
                <w:kern w:val="0"/>
                <w:sz w:val="18"/>
                <w:szCs w:val="18"/>
              </w:rPr>
            </w:pPr>
          </w:p>
        </w:tc>
      </w:tr>
      <w:tr w:rsidR="00094179" w:rsidRPr="00FB1248" w:rsidTr="00B72FEB">
        <w:trPr>
          <w:trHeight w:val="255"/>
        </w:trPr>
        <w:tc>
          <w:tcPr>
            <w:tcW w:w="2127" w:type="dxa"/>
            <w:tcBorders>
              <w:top w:val="single" w:sz="8" w:space="0" w:color="000000"/>
              <w:left w:val="single" w:sz="8" w:space="0" w:color="000000"/>
              <w:bottom w:val="single" w:sz="8" w:space="0" w:color="000000"/>
              <w:right w:val="single" w:sz="8" w:space="0" w:color="000000"/>
            </w:tcBorders>
            <w:vAlign w:val="center"/>
          </w:tcPr>
          <w:p w:rsidR="00094179" w:rsidRDefault="00094179" w:rsidP="00304882">
            <w:pPr>
              <w:widowControl/>
              <w:jc w:val="left"/>
              <w:rPr>
                <w:rFonts w:ascii="宋体" w:hAnsi="宋体" w:cs="宋体"/>
                <w:kern w:val="0"/>
                <w:sz w:val="18"/>
                <w:szCs w:val="18"/>
              </w:rPr>
            </w:pPr>
            <w:r>
              <w:rPr>
                <w:rFonts w:ascii="宋体" w:hAnsi="宋体" w:cs="宋体" w:hint="eastAsia"/>
                <w:kern w:val="0"/>
                <w:sz w:val="18"/>
                <w:szCs w:val="18"/>
              </w:rPr>
              <w:t>22102</w:t>
            </w:r>
          </w:p>
        </w:tc>
        <w:tc>
          <w:tcPr>
            <w:tcW w:w="3118" w:type="dxa"/>
            <w:gridSpan w:val="2"/>
            <w:tcBorders>
              <w:top w:val="single" w:sz="8" w:space="0" w:color="000000"/>
              <w:left w:val="single" w:sz="8" w:space="0" w:color="000000"/>
              <w:bottom w:val="single" w:sz="8" w:space="0" w:color="000000"/>
              <w:right w:val="single" w:sz="8" w:space="0" w:color="000000"/>
            </w:tcBorders>
            <w:vAlign w:val="center"/>
          </w:tcPr>
          <w:p w:rsidR="00094179" w:rsidRPr="00FB1248" w:rsidRDefault="00145E3D" w:rsidP="00C630CA">
            <w:pPr>
              <w:widowControl/>
              <w:jc w:val="left"/>
              <w:rPr>
                <w:rFonts w:ascii="宋体" w:hAnsi="宋体" w:cs="宋体"/>
                <w:kern w:val="0"/>
                <w:sz w:val="18"/>
                <w:szCs w:val="18"/>
              </w:rPr>
            </w:pPr>
            <w:r>
              <w:rPr>
                <w:rFonts w:ascii="宋体" w:hAnsi="宋体" w:cs="宋体" w:hint="eastAsia"/>
                <w:kern w:val="0"/>
                <w:sz w:val="18"/>
                <w:szCs w:val="18"/>
              </w:rPr>
              <w:t>住房改革支出</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rsidR="00094179"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75.88</w:t>
            </w:r>
          </w:p>
        </w:tc>
        <w:tc>
          <w:tcPr>
            <w:tcW w:w="1985" w:type="dxa"/>
            <w:gridSpan w:val="2"/>
            <w:tcBorders>
              <w:top w:val="single" w:sz="8" w:space="0" w:color="000000"/>
              <w:left w:val="single" w:sz="8" w:space="0" w:color="000000"/>
              <w:bottom w:val="single" w:sz="8" w:space="0" w:color="000000"/>
              <w:right w:val="single" w:sz="8" w:space="0" w:color="000000"/>
            </w:tcBorders>
            <w:vAlign w:val="center"/>
          </w:tcPr>
          <w:p w:rsidR="00094179"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75.88</w:t>
            </w:r>
          </w:p>
        </w:tc>
        <w:tc>
          <w:tcPr>
            <w:tcW w:w="2409" w:type="dxa"/>
            <w:tcBorders>
              <w:top w:val="single" w:sz="4" w:space="0" w:color="auto"/>
              <w:left w:val="single" w:sz="8" w:space="0" w:color="000000"/>
              <w:bottom w:val="single" w:sz="4" w:space="0" w:color="auto"/>
              <w:right w:val="single" w:sz="4" w:space="0" w:color="auto"/>
            </w:tcBorders>
            <w:vAlign w:val="center"/>
          </w:tcPr>
          <w:p w:rsidR="00094179" w:rsidRPr="00FB1248" w:rsidRDefault="00094179" w:rsidP="00FE0AB4">
            <w:pPr>
              <w:widowControl/>
              <w:jc w:val="right"/>
              <w:rPr>
                <w:rFonts w:ascii="宋体" w:hAnsi="宋体" w:cs="宋体"/>
                <w:kern w:val="0"/>
                <w:sz w:val="18"/>
                <w:szCs w:val="18"/>
              </w:rPr>
            </w:pPr>
          </w:p>
        </w:tc>
      </w:tr>
      <w:tr w:rsidR="001F6235" w:rsidRPr="00FB1248" w:rsidTr="00B72FEB">
        <w:trPr>
          <w:trHeight w:val="255"/>
        </w:trPr>
        <w:tc>
          <w:tcPr>
            <w:tcW w:w="2127" w:type="dxa"/>
            <w:tcBorders>
              <w:top w:val="single" w:sz="8" w:space="0" w:color="000000"/>
              <w:left w:val="single" w:sz="8" w:space="0" w:color="000000"/>
              <w:bottom w:val="single" w:sz="8" w:space="0" w:color="000000"/>
              <w:right w:val="single" w:sz="8" w:space="0" w:color="000000"/>
            </w:tcBorders>
            <w:vAlign w:val="center"/>
          </w:tcPr>
          <w:p w:rsidR="001F6235" w:rsidRPr="00FB1248" w:rsidRDefault="00094179" w:rsidP="00304882">
            <w:pPr>
              <w:widowControl/>
              <w:jc w:val="left"/>
              <w:rPr>
                <w:rFonts w:ascii="宋体" w:hAnsi="宋体" w:cs="宋体"/>
                <w:kern w:val="0"/>
                <w:sz w:val="18"/>
                <w:szCs w:val="18"/>
              </w:rPr>
            </w:pPr>
            <w:r>
              <w:rPr>
                <w:rFonts w:ascii="宋体" w:hAnsi="宋体" w:cs="宋体" w:hint="eastAsia"/>
                <w:kern w:val="0"/>
                <w:sz w:val="18"/>
                <w:szCs w:val="18"/>
              </w:rPr>
              <w:t>2210203</w:t>
            </w:r>
          </w:p>
        </w:tc>
        <w:tc>
          <w:tcPr>
            <w:tcW w:w="3118" w:type="dxa"/>
            <w:gridSpan w:val="2"/>
            <w:tcBorders>
              <w:top w:val="single" w:sz="8" w:space="0" w:color="000000"/>
              <w:left w:val="single" w:sz="8" w:space="0" w:color="000000"/>
              <w:bottom w:val="single" w:sz="8" w:space="0" w:color="000000"/>
              <w:right w:val="single" w:sz="8" w:space="0" w:color="000000"/>
            </w:tcBorders>
            <w:vAlign w:val="center"/>
          </w:tcPr>
          <w:p w:rsidR="001F6235" w:rsidRPr="00FB1248" w:rsidRDefault="00145E3D" w:rsidP="00C630CA">
            <w:pPr>
              <w:widowControl/>
              <w:jc w:val="left"/>
              <w:rPr>
                <w:rFonts w:ascii="宋体" w:hAnsi="宋体" w:cs="宋体"/>
                <w:kern w:val="0"/>
                <w:sz w:val="18"/>
                <w:szCs w:val="18"/>
              </w:rPr>
            </w:pPr>
            <w:r>
              <w:rPr>
                <w:rFonts w:ascii="宋体" w:hAnsi="宋体" w:cs="宋体" w:hint="eastAsia"/>
                <w:kern w:val="0"/>
                <w:sz w:val="18"/>
                <w:szCs w:val="18"/>
              </w:rPr>
              <w:t>购房补贴</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rsidR="001F6235"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75.88</w:t>
            </w:r>
          </w:p>
        </w:tc>
        <w:tc>
          <w:tcPr>
            <w:tcW w:w="1985" w:type="dxa"/>
            <w:gridSpan w:val="2"/>
            <w:tcBorders>
              <w:top w:val="single" w:sz="8" w:space="0" w:color="000000"/>
              <w:left w:val="single" w:sz="8" w:space="0" w:color="000000"/>
              <w:bottom w:val="single" w:sz="8" w:space="0" w:color="000000"/>
              <w:right w:val="single" w:sz="8" w:space="0" w:color="000000"/>
            </w:tcBorders>
            <w:vAlign w:val="center"/>
          </w:tcPr>
          <w:p w:rsidR="001F6235" w:rsidRPr="00FB1248" w:rsidRDefault="00F02F70" w:rsidP="00FE0AB4">
            <w:pPr>
              <w:widowControl/>
              <w:jc w:val="right"/>
              <w:rPr>
                <w:rFonts w:ascii="宋体" w:hAnsi="宋体" w:cs="宋体"/>
                <w:kern w:val="0"/>
                <w:sz w:val="18"/>
                <w:szCs w:val="18"/>
              </w:rPr>
            </w:pPr>
            <w:r>
              <w:rPr>
                <w:rFonts w:ascii="宋体" w:hAnsi="宋体" w:cs="宋体" w:hint="eastAsia"/>
                <w:kern w:val="0"/>
                <w:sz w:val="18"/>
                <w:szCs w:val="18"/>
              </w:rPr>
              <w:t>75.88</w:t>
            </w:r>
          </w:p>
        </w:tc>
        <w:tc>
          <w:tcPr>
            <w:tcW w:w="2409" w:type="dxa"/>
            <w:tcBorders>
              <w:top w:val="single" w:sz="4" w:space="0" w:color="auto"/>
              <w:left w:val="single" w:sz="8" w:space="0" w:color="000000"/>
              <w:bottom w:val="single" w:sz="4" w:space="0" w:color="auto"/>
              <w:right w:val="single" w:sz="4" w:space="0" w:color="auto"/>
            </w:tcBorders>
            <w:vAlign w:val="center"/>
          </w:tcPr>
          <w:p w:rsidR="001F6235" w:rsidRPr="00FB1248" w:rsidRDefault="001F6235" w:rsidP="00FE0AB4">
            <w:pPr>
              <w:widowControl/>
              <w:jc w:val="right"/>
              <w:rPr>
                <w:rFonts w:ascii="宋体" w:hAnsi="宋体" w:cs="宋体"/>
                <w:kern w:val="0"/>
                <w:sz w:val="18"/>
                <w:szCs w:val="18"/>
              </w:rPr>
            </w:pPr>
          </w:p>
        </w:tc>
      </w:tr>
    </w:tbl>
    <w:p w:rsidR="005B64AF" w:rsidRPr="00CD7E69" w:rsidRDefault="00E3177C" w:rsidP="00E3177C">
      <w:pPr>
        <w:tabs>
          <w:tab w:val="center" w:pos="6979"/>
        </w:tabs>
        <w:adjustRightInd w:val="0"/>
        <w:snapToGrid w:val="0"/>
        <w:spacing w:line="240" w:lineRule="atLeast"/>
        <w:jc w:val="center"/>
        <w:rPr>
          <w:rFonts w:asciiTheme="minorEastAsia" w:eastAsiaTheme="minorEastAsia" w:hAnsiTheme="minorEastAsia" w:cs="宋体"/>
          <w:b/>
          <w:bCs/>
          <w:color w:val="000000"/>
          <w:kern w:val="0"/>
          <w:sz w:val="32"/>
          <w:szCs w:val="32"/>
        </w:rPr>
      </w:pPr>
      <w:r>
        <w:rPr>
          <w:rFonts w:ascii="宋体" w:hAnsi="宋体" w:cs="Arial" w:hint="eastAsia"/>
          <w:b/>
          <w:bCs/>
          <w:color w:val="000000"/>
          <w:kern w:val="0"/>
          <w:sz w:val="32"/>
          <w:szCs w:val="28"/>
        </w:rPr>
        <w:lastRenderedPageBreak/>
        <w:t>大兴区</w:t>
      </w:r>
      <w:r w:rsidR="000462F5">
        <w:rPr>
          <w:rFonts w:ascii="宋体" w:hAnsi="宋体" w:cs="Arial" w:hint="eastAsia"/>
          <w:b/>
          <w:bCs/>
          <w:color w:val="000000"/>
          <w:kern w:val="0"/>
          <w:sz w:val="32"/>
          <w:szCs w:val="28"/>
        </w:rPr>
        <w:t>妇联2019</w:t>
      </w:r>
      <w:r>
        <w:rPr>
          <w:rFonts w:ascii="宋体" w:hAnsi="宋体" w:cs="Arial" w:hint="eastAsia"/>
          <w:b/>
          <w:bCs/>
          <w:color w:val="000000"/>
          <w:kern w:val="0"/>
          <w:sz w:val="32"/>
          <w:szCs w:val="28"/>
        </w:rPr>
        <w:t>年</w:t>
      </w:r>
      <w:r w:rsidR="00385223" w:rsidRPr="00CD7E69">
        <w:rPr>
          <w:rFonts w:asciiTheme="minorEastAsia" w:eastAsiaTheme="minorEastAsia" w:hAnsiTheme="minorEastAsia" w:cs="宋体" w:hint="eastAsia"/>
          <w:b/>
          <w:bCs/>
          <w:color w:val="000000"/>
          <w:kern w:val="0"/>
          <w:sz w:val="32"/>
          <w:szCs w:val="32"/>
        </w:rPr>
        <w:t>一般公共预算财政拨款基本支出决算表</w:t>
      </w:r>
    </w:p>
    <w:tbl>
      <w:tblPr>
        <w:tblW w:w="14190" w:type="dxa"/>
        <w:tblInd w:w="93" w:type="dxa"/>
        <w:tblLook w:val="04A0"/>
      </w:tblPr>
      <w:tblGrid>
        <w:gridCol w:w="866"/>
        <w:gridCol w:w="2835"/>
        <w:gridCol w:w="139"/>
        <w:gridCol w:w="1080"/>
        <w:gridCol w:w="765"/>
        <w:gridCol w:w="315"/>
        <w:gridCol w:w="1812"/>
        <w:gridCol w:w="548"/>
        <w:gridCol w:w="1080"/>
        <w:gridCol w:w="923"/>
        <w:gridCol w:w="157"/>
        <w:gridCol w:w="2111"/>
        <w:gridCol w:w="1559"/>
      </w:tblGrid>
      <w:tr w:rsidR="00610C69" w:rsidRPr="00A87F04" w:rsidTr="00D25006">
        <w:trPr>
          <w:trHeight w:val="285"/>
        </w:trPr>
        <w:tc>
          <w:tcPr>
            <w:tcW w:w="3840" w:type="dxa"/>
            <w:gridSpan w:val="3"/>
            <w:tcBorders>
              <w:top w:val="nil"/>
              <w:left w:val="nil"/>
              <w:bottom w:val="single" w:sz="8" w:space="0" w:color="000000"/>
              <w:right w:val="nil"/>
            </w:tcBorders>
            <w:shd w:val="clear" w:color="auto" w:fill="auto"/>
            <w:noWrap/>
            <w:vAlign w:val="center"/>
            <w:hideMark/>
          </w:tcPr>
          <w:p w:rsidR="00610C69" w:rsidRPr="00D84389" w:rsidRDefault="00610C69" w:rsidP="00610C69">
            <w:pPr>
              <w:widowControl/>
              <w:jc w:val="left"/>
              <w:rPr>
                <w:rFonts w:ascii="宋体" w:hAnsi="宋体" w:cs="宋体"/>
                <w:color w:val="000000"/>
                <w:kern w:val="0"/>
                <w:sz w:val="18"/>
                <w:szCs w:val="20"/>
              </w:rPr>
            </w:pPr>
          </w:p>
        </w:tc>
        <w:tc>
          <w:tcPr>
            <w:tcW w:w="1080" w:type="dxa"/>
            <w:tcBorders>
              <w:top w:val="nil"/>
              <w:left w:val="nil"/>
              <w:bottom w:val="nil"/>
              <w:right w:val="nil"/>
            </w:tcBorders>
            <w:shd w:val="clear" w:color="auto" w:fill="auto"/>
            <w:noWrap/>
            <w:vAlign w:val="bottom"/>
            <w:hideMark/>
          </w:tcPr>
          <w:p w:rsidR="00610C69" w:rsidRPr="00D84389" w:rsidRDefault="00610C69" w:rsidP="00610C69">
            <w:pPr>
              <w:widowControl/>
              <w:jc w:val="left"/>
              <w:rPr>
                <w:rFonts w:ascii="宋体" w:hAnsi="宋体" w:cs="宋体"/>
                <w:color w:val="000000"/>
                <w:kern w:val="0"/>
                <w:sz w:val="18"/>
                <w:szCs w:val="20"/>
              </w:rPr>
            </w:pPr>
          </w:p>
        </w:tc>
        <w:tc>
          <w:tcPr>
            <w:tcW w:w="1080" w:type="dxa"/>
            <w:gridSpan w:val="2"/>
            <w:tcBorders>
              <w:top w:val="nil"/>
              <w:left w:val="nil"/>
              <w:bottom w:val="nil"/>
              <w:right w:val="nil"/>
            </w:tcBorders>
            <w:shd w:val="clear" w:color="auto" w:fill="auto"/>
            <w:noWrap/>
            <w:vAlign w:val="bottom"/>
            <w:hideMark/>
          </w:tcPr>
          <w:p w:rsidR="00610C69" w:rsidRPr="00D84389" w:rsidRDefault="00610C69" w:rsidP="00610C69">
            <w:pPr>
              <w:widowControl/>
              <w:jc w:val="left"/>
              <w:rPr>
                <w:rFonts w:ascii="宋体" w:hAnsi="宋体" w:cs="宋体"/>
                <w:color w:val="000000"/>
                <w:kern w:val="0"/>
                <w:sz w:val="18"/>
                <w:szCs w:val="20"/>
              </w:rPr>
            </w:pPr>
          </w:p>
        </w:tc>
        <w:tc>
          <w:tcPr>
            <w:tcW w:w="2360" w:type="dxa"/>
            <w:gridSpan w:val="2"/>
            <w:tcBorders>
              <w:top w:val="nil"/>
              <w:left w:val="nil"/>
              <w:bottom w:val="nil"/>
              <w:right w:val="nil"/>
            </w:tcBorders>
            <w:shd w:val="clear" w:color="auto" w:fill="auto"/>
            <w:noWrap/>
            <w:vAlign w:val="bottom"/>
            <w:hideMark/>
          </w:tcPr>
          <w:p w:rsidR="00610C69" w:rsidRPr="00D84389" w:rsidRDefault="00610C69" w:rsidP="00610C69">
            <w:pPr>
              <w:widowControl/>
              <w:jc w:val="left"/>
              <w:rPr>
                <w:rFonts w:ascii="宋体" w:hAnsi="宋体" w:cs="宋体"/>
                <w:color w:val="000000"/>
                <w:kern w:val="0"/>
                <w:sz w:val="18"/>
                <w:szCs w:val="20"/>
              </w:rPr>
            </w:pPr>
          </w:p>
        </w:tc>
        <w:tc>
          <w:tcPr>
            <w:tcW w:w="1080" w:type="dxa"/>
            <w:tcBorders>
              <w:top w:val="nil"/>
              <w:left w:val="nil"/>
              <w:bottom w:val="nil"/>
              <w:right w:val="nil"/>
            </w:tcBorders>
            <w:shd w:val="clear" w:color="auto" w:fill="auto"/>
            <w:noWrap/>
            <w:vAlign w:val="bottom"/>
            <w:hideMark/>
          </w:tcPr>
          <w:p w:rsidR="00610C69" w:rsidRPr="00D84389" w:rsidRDefault="00610C69" w:rsidP="00610C69">
            <w:pPr>
              <w:widowControl/>
              <w:jc w:val="left"/>
              <w:rPr>
                <w:rFonts w:ascii="宋体" w:hAnsi="宋体" w:cs="宋体"/>
                <w:color w:val="000000"/>
                <w:kern w:val="0"/>
                <w:sz w:val="18"/>
                <w:szCs w:val="20"/>
              </w:rPr>
            </w:pPr>
          </w:p>
        </w:tc>
        <w:tc>
          <w:tcPr>
            <w:tcW w:w="1080" w:type="dxa"/>
            <w:gridSpan w:val="2"/>
            <w:tcBorders>
              <w:top w:val="nil"/>
              <w:left w:val="nil"/>
              <w:bottom w:val="nil"/>
              <w:right w:val="nil"/>
            </w:tcBorders>
            <w:shd w:val="clear" w:color="auto" w:fill="auto"/>
            <w:noWrap/>
            <w:vAlign w:val="bottom"/>
            <w:hideMark/>
          </w:tcPr>
          <w:p w:rsidR="00610C69" w:rsidRPr="00D84389" w:rsidRDefault="00610C69" w:rsidP="00610C69">
            <w:pPr>
              <w:widowControl/>
              <w:jc w:val="left"/>
              <w:rPr>
                <w:rFonts w:ascii="宋体" w:hAnsi="宋体" w:cs="宋体"/>
                <w:color w:val="000000"/>
                <w:kern w:val="0"/>
                <w:sz w:val="18"/>
                <w:szCs w:val="20"/>
              </w:rPr>
            </w:pPr>
          </w:p>
        </w:tc>
        <w:tc>
          <w:tcPr>
            <w:tcW w:w="3670" w:type="dxa"/>
            <w:gridSpan w:val="2"/>
            <w:tcBorders>
              <w:top w:val="nil"/>
              <w:left w:val="nil"/>
              <w:bottom w:val="single" w:sz="8" w:space="0" w:color="000000"/>
              <w:right w:val="nil"/>
            </w:tcBorders>
            <w:shd w:val="clear" w:color="auto" w:fill="auto"/>
            <w:noWrap/>
            <w:vAlign w:val="bottom"/>
            <w:hideMark/>
          </w:tcPr>
          <w:p w:rsidR="00610C69" w:rsidRPr="00D84389" w:rsidRDefault="00F819B1" w:rsidP="00610C69">
            <w:pPr>
              <w:widowControl/>
              <w:jc w:val="right"/>
              <w:rPr>
                <w:rFonts w:ascii="宋体" w:hAnsi="宋体" w:cs="宋体"/>
                <w:color w:val="000000"/>
                <w:kern w:val="0"/>
                <w:sz w:val="18"/>
                <w:szCs w:val="20"/>
              </w:rPr>
            </w:pPr>
            <w:r w:rsidRPr="00FB1248">
              <w:rPr>
                <w:rFonts w:hint="eastAsia"/>
                <w:sz w:val="20"/>
              </w:rPr>
              <w:t>单位</w:t>
            </w:r>
            <w:r w:rsidRPr="00FB1248">
              <w:rPr>
                <w:sz w:val="20"/>
              </w:rPr>
              <w:t>：万元</w:t>
            </w:r>
            <w:r>
              <w:rPr>
                <w:rFonts w:hint="eastAsia"/>
                <w:sz w:val="20"/>
              </w:rPr>
              <w:t>（保留</w:t>
            </w:r>
            <w:r>
              <w:rPr>
                <w:rFonts w:hint="eastAsia"/>
                <w:sz w:val="20"/>
              </w:rPr>
              <w:t>2</w:t>
            </w:r>
            <w:r>
              <w:rPr>
                <w:rFonts w:hint="eastAsia"/>
                <w:sz w:val="20"/>
              </w:rPr>
              <w:t>位小数）</w:t>
            </w:r>
          </w:p>
        </w:tc>
      </w:tr>
      <w:tr w:rsidR="00610C69" w:rsidRPr="00610C69" w:rsidTr="00D25006">
        <w:trPr>
          <w:trHeight w:val="405"/>
        </w:trPr>
        <w:tc>
          <w:tcPr>
            <w:tcW w:w="492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10C69" w:rsidRPr="00DA5A01" w:rsidRDefault="00610C69" w:rsidP="00610C69">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人员经费</w:t>
            </w:r>
          </w:p>
        </w:tc>
        <w:tc>
          <w:tcPr>
            <w:tcW w:w="9270" w:type="dxa"/>
            <w:gridSpan w:val="9"/>
            <w:tcBorders>
              <w:top w:val="single" w:sz="8" w:space="0" w:color="000000"/>
              <w:left w:val="nil"/>
              <w:bottom w:val="single" w:sz="8" w:space="0" w:color="000000"/>
              <w:right w:val="single" w:sz="8" w:space="0" w:color="000000"/>
            </w:tcBorders>
            <w:shd w:val="clear" w:color="auto" w:fill="auto"/>
            <w:vAlign w:val="center"/>
            <w:hideMark/>
          </w:tcPr>
          <w:p w:rsidR="00610C69" w:rsidRPr="00DA5A01" w:rsidRDefault="00610C69" w:rsidP="00610C69">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公用经费</w:t>
            </w:r>
          </w:p>
        </w:tc>
      </w:tr>
      <w:tr w:rsidR="00610C69" w:rsidRPr="00610C69" w:rsidTr="00D25006">
        <w:trPr>
          <w:trHeight w:val="312"/>
        </w:trPr>
        <w:tc>
          <w:tcPr>
            <w:tcW w:w="8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10C69" w:rsidRPr="00DA5A01" w:rsidRDefault="00610C69" w:rsidP="00610C69">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科目编码</w:t>
            </w:r>
          </w:p>
        </w:tc>
        <w:tc>
          <w:tcPr>
            <w:tcW w:w="283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10C69" w:rsidRPr="00DA5A01" w:rsidRDefault="00610C69" w:rsidP="00610C69">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科目名称</w:t>
            </w:r>
          </w:p>
        </w:tc>
        <w:tc>
          <w:tcPr>
            <w:tcW w:w="121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10C69" w:rsidRPr="00DA5A01" w:rsidRDefault="00610C69" w:rsidP="00610C69">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决算数</w:t>
            </w:r>
          </w:p>
        </w:tc>
        <w:tc>
          <w:tcPr>
            <w:tcW w:w="76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10C69" w:rsidRPr="00DA5A01" w:rsidRDefault="00610C69" w:rsidP="00610C69">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科目编码</w:t>
            </w:r>
          </w:p>
        </w:tc>
        <w:tc>
          <w:tcPr>
            <w:tcW w:w="21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10C69" w:rsidRPr="00DA5A01" w:rsidRDefault="00610C69" w:rsidP="00610C69">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科目名称</w:t>
            </w:r>
          </w:p>
        </w:tc>
        <w:tc>
          <w:tcPr>
            <w:tcW w:w="1628"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10C69" w:rsidRPr="00DA5A01" w:rsidRDefault="00610C69" w:rsidP="00610C69">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决算数</w:t>
            </w:r>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10C69" w:rsidRPr="00DA5A01" w:rsidRDefault="00610C69" w:rsidP="00610C69">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科目编码</w:t>
            </w:r>
          </w:p>
        </w:tc>
        <w:tc>
          <w:tcPr>
            <w:tcW w:w="2268"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10C69" w:rsidRPr="00DA5A01" w:rsidRDefault="00610C69" w:rsidP="00610C69">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科目名称</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10C69" w:rsidRPr="00DA5A01" w:rsidRDefault="00610C69" w:rsidP="00610C69">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决算数</w:t>
            </w:r>
          </w:p>
        </w:tc>
      </w:tr>
      <w:tr w:rsidR="00610C69" w:rsidRPr="00610C69" w:rsidTr="00D25006">
        <w:trPr>
          <w:trHeight w:val="312"/>
        </w:trPr>
        <w:tc>
          <w:tcPr>
            <w:tcW w:w="866" w:type="dxa"/>
            <w:vMerge/>
            <w:tcBorders>
              <w:top w:val="nil"/>
              <w:left w:val="single" w:sz="8" w:space="0" w:color="000000"/>
              <w:bottom w:val="single" w:sz="8" w:space="0" w:color="000000"/>
              <w:right w:val="single" w:sz="8" w:space="0" w:color="000000"/>
            </w:tcBorders>
            <w:vAlign w:val="center"/>
            <w:hideMark/>
          </w:tcPr>
          <w:p w:rsidR="00610C69" w:rsidRPr="00610C69" w:rsidRDefault="00610C69" w:rsidP="00610C69">
            <w:pPr>
              <w:widowControl/>
              <w:jc w:val="left"/>
              <w:rPr>
                <w:rFonts w:ascii="宋体" w:hAnsi="宋体" w:cs="宋体"/>
                <w:color w:val="000000"/>
                <w:kern w:val="0"/>
                <w:sz w:val="18"/>
                <w:szCs w:val="18"/>
              </w:rPr>
            </w:pPr>
          </w:p>
        </w:tc>
        <w:tc>
          <w:tcPr>
            <w:tcW w:w="2835" w:type="dxa"/>
            <w:vMerge/>
            <w:tcBorders>
              <w:top w:val="nil"/>
              <w:left w:val="single" w:sz="8" w:space="0" w:color="000000"/>
              <w:bottom w:val="single" w:sz="8" w:space="0" w:color="000000"/>
              <w:right w:val="single" w:sz="8" w:space="0" w:color="000000"/>
            </w:tcBorders>
            <w:vAlign w:val="center"/>
            <w:hideMark/>
          </w:tcPr>
          <w:p w:rsidR="00610C69" w:rsidRPr="00610C69" w:rsidRDefault="00610C69" w:rsidP="00610C69">
            <w:pPr>
              <w:widowControl/>
              <w:jc w:val="left"/>
              <w:rPr>
                <w:rFonts w:ascii="宋体" w:hAnsi="宋体" w:cs="宋体"/>
                <w:color w:val="000000"/>
                <w:kern w:val="0"/>
                <w:sz w:val="18"/>
                <w:szCs w:val="18"/>
              </w:rPr>
            </w:pPr>
          </w:p>
        </w:tc>
        <w:tc>
          <w:tcPr>
            <w:tcW w:w="1219" w:type="dxa"/>
            <w:gridSpan w:val="2"/>
            <w:vMerge/>
            <w:tcBorders>
              <w:top w:val="nil"/>
              <w:left w:val="single" w:sz="8" w:space="0" w:color="000000"/>
              <w:bottom w:val="single" w:sz="8" w:space="0" w:color="000000"/>
              <w:right w:val="single" w:sz="8" w:space="0" w:color="000000"/>
            </w:tcBorders>
            <w:vAlign w:val="center"/>
            <w:hideMark/>
          </w:tcPr>
          <w:p w:rsidR="00610C69" w:rsidRPr="00610C69" w:rsidRDefault="00610C69" w:rsidP="00610C69">
            <w:pPr>
              <w:widowControl/>
              <w:jc w:val="left"/>
              <w:rPr>
                <w:rFonts w:ascii="宋体" w:hAnsi="宋体" w:cs="宋体"/>
                <w:color w:val="000000"/>
                <w:kern w:val="0"/>
                <w:sz w:val="18"/>
                <w:szCs w:val="18"/>
              </w:rPr>
            </w:pPr>
          </w:p>
        </w:tc>
        <w:tc>
          <w:tcPr>
            <w:tcW w:w="765" w:type="dxa"/>
            <w:vMerge/>
            <w:tcBorders>
              <w:top w:val="nil"/>
              <w:left w:val="single" w:sz="8" w:space="0" w:color="000000"/>
              <w:bottom w:val="single" w:sz="8" w:space="0" w:color="000000"/>
              <w:right w:val="single" w:sz="8" w:space="0" w:color="000000"/>
            </w:tcBorders>
            <w:vAlign w:val="center"/>
            <w:hideMark/>
          </w:tcPr>
          <w:p w:rsidR="00610C69" w:rsidRPr="00610C69" w:rsidRDefault="00610C69" w:rsidP="00610C69">
            <w:pPr>
              <w:widowControl/>
              <w:jc w:val="left"/>
              <w:rPr>
                <w:rFonts w:ascii="宋体" w:hAnsi="宋体" w:cs="宋体"/>
                <w:color w:val="000000"/>
                <w:kern w:val="0"/>
                <w:sz w:val="18"/>
                <w:szCs w:val="18"/>
              </w:rPr>
            </w:pPr>
          </w:p>
        </w:tc>
        <w:tc>
          <w:tcPr>
            <w:tcW w:w="2127" w:type="dxa"/>
            <w:gridSpan w:val="2"/>
            <w:vMerge/>
            <w:tcBorders>
              <w:top w:val="nil"/>
              <w:left w:val="single" w:sz="8" w:space="0" w:color="000000"/>
              <w:bottom w:val="single" w:sz="8" w:space="0" w:color="000000"/>
              <w:right w:val="single" w:sz="8" w:space="0" w:color="000000"/>
            </w:tcBorders>
            <w:vAlign w:val="center"/>
            <w:hideMark/>
          </w:tcPr>
          <w:p w:rsidR="00610C69" w:rsidRPr="00610C69" w:rsidRDefault="00610C69" w:rsidP="00610C69">
            <w:pPr>
              <w:widowControl/>
              <w:jc w:val="left"/>
              <w:rPr>
                <w:rFonts w:ascii="宋体" w:hAnsi="宋体" w:cs="宋体"/>
                <w:color w:val="000000"/>
                <w:kern w:val="0"/>
                <w:sz w:val="18"/>
                <w:szCs w:val="18"/>
              </w:rPr>
            </w:pPr>
          </w:p>
        </w:tc>
        <w:tc>
          <w:tcPr>
            <w:tcW w:w="1628" w:type="dxa"/>
            <w:gridSpan w:val="2"/>
            <w:vMerge/>
            <w:tcBorders>
              <w:top w:val="nil"/>
              <w:left w:val="single" w:sz="8" w:space="0" w:color="000000"/>
              <w:bottom w:val="single" w:sz="8" w:space="0" w:color="000000"/>
              <w:right w:val="single" w:sz="8" w:space="0" w:color="000000"/>
            </w:tcBorders>
            <w:vAlign w:val="center"/>
            <w:hideMark/>
          </w:tcPr>
          <w:p w:rsidR="00610C69" w:rsidRPr="00610C69" w:rsidRDefault="00610C69" w:rsidP="00610C69">
            <w:pPr>
              <w:widowControl/>
              <w:jc w:val="left"/>
              <w:rPr>
                <w:rFonts w:ascii="宋体" w:hAnsi="宋体" w:cs="宋体"/>
                <w:color w:val="000000"/>
                <w:kern w:val="0"/>
                <w:sz w:val="18"/>
                <w:szCs w:val="18"/>
              </w:rPr>
            </w:pPr>
          </w:p>
        </w:tc>
        <w:tc>
          <w:tcPr>
            <w:tcW w:w="923" w:type="dxa"/>
            <w:vMerge/>
            <w:tcBorders>
              <w:top w:val="nil"/>
              <w:left w:val="single" w:sz="8" w:space="0" w:color="000000"/>
              <w:bottom w:val="single" w:sz="8" w:space="0" w:color="000000"/>
              <w:right w:val="single" w:sz="8" w:space="0" w:color="000000"/>
            </w:tcBorders>
            <w:vAlign w:val="center"/>
            <w:hideMark/>
          </w:tcPr>
          <w:p w:rsidR="00610C69" w:rsidRPr="00610C69" w:rsidRDefault="00610C69" w:rsidP="00610C69">
            <w:pPr>
              <w:widowControl/>
              <w:jc w:val="left"/>
              <w:rPr>
                <w:rFonts w:ascii="宋体" w:hAnsi="宋体" w:cs="宋体"/>
                <w:color w:val="000000"/>
                <w:kern w:val="0"/>
                <w:sz w:val="18"/>
                <w:szCs w:val="18"/>
              </w:rPr>
            </w:pPr>
          </w:p>
        </w:tc>
        <w:tc>
          <w:tcPr>
            <w:tcW w:w="2268" w:type="dxa"/>
            <w:gridSpan w:val="2"/>
            <w:vMerge/>
            <w:tcBorders>
              <w:top w:val="nil"/>
              <w:left w:val="single" w:sz="8" w:space="0" w:color="000000"/>
              <w:bottom w:val="single" w:sz="8" w:space="0" w:color="000000"/>
              <w:right w:val="single" w:sz="8" w:space="0" w:color="000000"/>
            </w:tcBorders>
            <w:vAlign w:val="center"/>
            <w:hideMark/>
          </w:tcPr>
          <w:p w:rsidR="00610C69" w:rsidRPr="00610C69" w:rsidRDefault="00610C69" w:rsidP="00610C69">
            <w:pPr>
              <w:widowControl/>
              <w:jc w:val="left"/>
              <w:rPr>
                <w:rFonts w:ascii="宋体" w:hAnsi="宋体" w:cs="宋体"/>
                <w:color w:val="000000"/>
                <w:kern w:val="0"/>
                <w:sz w:val="18"/>
                <w:szCs w:val="18"/>
              </w:rPr>
            </w:pPr>
          </w:p>
        </w:tc>
        <w:tc>
          <w:tcPr>
            <w:tcW w:w="1559" w:type="dxa"/>
            <w:vMerge/>
            <w:tcBorders>
              <w:top w:val="nil"/>
              <w:left w:val="single" w:sz="8" w:space="0" w:color="000000"/>
              <w:bottom w:val="single" w:sz="8" w:space="0" w:color="000000"/>
              <w:right w:val="single" w:sz="8" w:space="0" w:color="000000"/>
            </w:tcBorders>
            <w:vAlign w:val="center"/>
            <w:hideMark/>
          </w:tcPr>
          <w:p w:rsidR="00610C69" w:rsidRPr="00610C69" w:rsidRDefault="00610C69" w:rsidP="00610C69">
            <w:pPr>
              <w:widowControl/>
              <w:jc w:val="left"/>
              <w:rPr>
                <w:rFonts w:ascii="宋体" w:hAnsi="宋体" w:cs="宋体"/>
                <w:color w:val="000000"/>
                <w:kern w:val="0"/>
                <w:sz w:val="18"/>
                <w:szCs w:val="18"/>
              </w:rPr>
            </w:pPr>
          </w:p>
        </w:tc>
      </w:tr>
      <w:tr w:rsidR="00610C69" w:rsidRPr="00610C69" w:rsidTr="00FA29C9">
        <w:trPr>
          <w:trHeight w:val="284"/>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w:t>
            </w:r>
          </w:p>
        </w:tc>
        <w:tc>
          <w:tcPr>
            <w:tcW w:w="283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工资福利支出</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AC1B9C">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r w:rsidR="00A71DED">
              <w:rPr>
                <w:rFonts w:ascii="宋体" w:hAnsi="宋体" w:cs="宋体" w:hint="eastAsia"/>
                <w:color w:val="000000"/>
                <w:kern w:val="0"/>
                <w:sz w:val="18"/>
                <w:szCs w:val="18"/>
              </w:rPr>
              <w:t>827.7</w:t>
            </w:r>
            <w:r w:rsidR="00AC1B9C">
              <w:rPr>
                <w:rFonts w:ascii="宋体" w:hAnsi="宋体" w:cs="宋体" w:hint="eastAsia"/>
                <w:color w:val="000000"/>
                <w:kern w:val="0"/>
                <w:sz w:val="18"/>
                <w:szCs w:val="18"/>
              </w:rPr>
              <w:t>2</w:t>
            </w:r>
          </w:p>
        </w:tc>
        <w:tc>
          <w:tcPr>
            <w:tcW w:w="76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商品和服务支出</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AC1B9C">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r w:rsidR="00C12EFE">
              <w:rPr>
                <w:rFonts w:ascii="宋体" w:hAnsi="宋体" w:cs="宋体" w:hint="eastAsia"/>
                <w:color w:val="000000"/>
                <w:kern w:val="0"/>
                <w:sz w:val="18"/>
                <w:szCs w:val="18"/>
              </w:rPr>
              <w:t>55.2</w:t>
            </w:r>
            <w:r w:rsidR="00AC1B9C">
              <w:rPr>
                <w:rFonts w:ascii="宋体" w:hAnsi="宋体" w:cs="宋体" w:hint="eastAsia"/>
                <w:color w:val="000000"/>
                <w:kern w:val="0"/>
                <w:sz w:val="18"/>
                <w:szCs w:val="18"/>
              </w:rPr>
              <w:t>2</w:t>
            </w:r>
          </w:p>
        </w:tc>
        <w:tc>
          <w:tcPr>
            <w:tcW w:w="923"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其他资本性支出</w:t>
            </w:r>
          </w:p>
        </w:tc>
        <w:tc>
          <w:tcPr>
            <w:tcW w:w="1559" w:type="dxa"/>
            <w:tcBorders>
              <w:top w:val="nil"/>
              <w:left w:val="nil"/>
              <w:bottom w:val="single" w:sz="8" w:space="0" w:color="000000"/>
              <w:right w:val="single" w:sz="8" w:space="0" w:color="000000"/>
            </w:tcBorders>
            <w:shd w:val="clear" w:color="auto" w:fill="auto"/>
            <w:vAlign w:val="center"/>
            <w:hideMark/>
          </w:tcPr>
          <w:p w:rsidR="00610C69" w:rsidRPr="00610C69" w:rsidRDefault="00C12EFE" w:rsidP="00610C69">
            <w:pPr>
              <w:widowControl/>
              <w:jc w:val="right"/>
              <w:rPr>
                <w:rFonts w:ascii="宋体" w:hAnsi="宋体" w:cs="宋体"/>
                <w:color w:val="000000"/>
                <w:kern w:val="0"/>
                <w:sz w:val="20"/>
                <w:szCs w:val="20"/>
              </w:rPr>
            </w:pPr>
            <w:r>
              <w:rPr>
                <w:rFonts w:ascii="宋体" w:hAnsi="宋体" w:cs="宋体" w:hint="eastAsia"/>
                <w:color w:val="000000"/>
                <w:kern w:val="0"/>
                <w:sz w:val="20"/>
                <w:szCs w:val="20"/>
              </w:rPr>
              <w:t>3.98</w:t>
            </w:r>
            <w:r w:rsidR="00610C69" w:rsidRPr="00610C69">
              <w:rPr>
                <w:rFonts w:ascii="宋体" w:hAnsi="宋体" w:cs="宋体" w:hint="eastAsia"/>
                <w:color w:val="000000"/>
                <w:kern w:val="0"/>
                <w:sz w:val="20"/>
                <w:szCs w:val="20"/>
              </w:rPr>
              <w:t xml:space="preserve">　</w:t>
            </w:r>
          </w:p>
        </w:tc>
      </w:tr>
      <w:tr w:rsidR="00610C69" w:rsidRPr="00610C69" w:rsidTr="00FA29C9">
        <w:trPr>
          <w:trHeight w:val="284"/>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30101</w:t>
            </w:r>
          </w:p>
        </w:tc>
        <w:tc>
          <w:tcPr>
            <w:tcW w:w="283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基本工资</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r w:rsidR="00A71DED">
              <w:rPr>
                <w:rFonts w:ascii="宋体" w:hAnsi="宋体" w:cs="宋体" w:hint="eastAsia"/>
                <w:color w:val="000000"/>
                <w:kern w:val="0"/>
                <w:sz w:val="18"/>
                <w:szCs w:val="18"/>
              </w:rPr>
              <w:t>116.29</w:t>
            </w:r>
          </w:p>
        </w:tc>
        <w:tc>
          <w:tcPr>
            <w:tcW w:w="76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30201</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办公费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r w:rsidR="00C12EFE">
              <w:rPr>
                <w:rFonts w:ascii="宋体" w:hAnsi="宋体" w:cs="宋体" w:hint="eastAsia"/>
                <w:color w:val="000000"/>
                <w:kern w:val="0"/>
                <w:sz w:val="18"/>
                <w:szCs w:val="18"/>
              </w:rPr>
              <w:t>12.03</w:t>
            </w:r>
          </w:p>
        </w:tc>
        <w:tc>
          <w:tcPr>
            <w:tcW w:w="923"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31001</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房屋建筑物购建</w:t>
            </w:r>
          </w:p>
        </w:tc>
        <w:tc>
          <w:tcPr>
            <w:tcW w:w="1559"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610C69" w:rsidRPr="00610C69" w:rsidTr="00FA29C9">
        <w:trPr>
          <w:trHeight w:val="284"/>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30102</w:t>
            </w:r>
          </w:p>
        </w:tc>
        <w:tc>
          <w:tcPr>
            <w:tcW w:w="283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津贴补贴</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r w:rsidR="00A71DED">
              <w:rPr>
                <w:rFonts w:ascii="宋体" w:hAnsi="宋体" w:cs="宋体" w:hint="eastAsia"/>
                <w:color w:val="000000"/>
                <w:kern w:val="0"/>
                <w:sz w:val="18"/>
                <w:szCs w:val="18"/>
              </w:rPr>
              <w:t>163.96</w:t>
            </w:r>
          </w:p>
        </w:tc>
        <w:tc>
          <w:tcPr>
            <w:tcW w:w="76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30202</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印刷费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r w:rsidR="00C12EFE">
              <w:rPr>
                <w:rFonts w:ascii="宋体" w:hAnsi="宋体" w:cs="宋体" w:hint="eastAsia"/>
                <w:color w:val="000000"/>
                <w:kern w:val="0"/>
                <w:sz w:val="18"/>
                <w:szCs w:val="18"/>
              </w:rPr>
              <w:t>0.90</w:t>
            </w:r>
          </w:p>
        </w:tc>
        <w:tc>
          <w:tcPr>
            <w:tcW w:w="923"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31002</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办公设备购置</w:t>
            </w:r>
          </w:p>
        </w:tc>
        <w:tc>
          <w:tcPr>
            <w:tcW w:w="1559" w:type="dxa"/>
            <w:tcBorders>
              <w:top w:val="nil"/>
              <w:left w:val="nil"/>
              <w:bottom w:val="single" w:sz="8" w:space="0" w:color="000000"/>
              <w:right w:val="single" w:sz="8" w:space="0" w:color="000000"/>
            </w:tcBorders>
            <w:shd w:val="clear" w:color="auto" w:fill="auto"/>
            <w:vAlign w:val="center"/>
            <w:hideMark/>
          </w:tcPr>
          <w:p w:rsidR="00610C69" w:rsidRPr="00610C69" w:rsidRDefault="00C12EFE" w:rsidP="00610C69">
            <w:pPr>
              <w:widowControl/>
              <w:jc w:val="right"/>
              <w:rPr>
                <w:rFonts w:ascii="宋体" w:hAnsi="宋体" w:cs="宋体"/>
                <w:color w:val="000000"/>
                <w:kern w:val="0"/>
                <w:sz w:val="20"/>
                <w:szCs w:val="20"/>
              </w:rPr>
            </w:pPr>
            <w:r>
              <w:rPr>
                <w:rFonts w:ascii="宋体" w:hAnsi="宋体" w:cs="宋体" w:hint="eastAsia"/>
                <w:color w:val="000000"/>
                <w:kern w:val="0"/>
                <w:sz w:val="20"/>
                <w:szCs w:val="20"/>
              </w:rPr>
              <w:t>3.98</w:t>
            </w:r>
            <w:r w:rsidR="00610C69" w:rsidRPr="00610C69">
              <w:rPr>
                <w:rFonts w:ascii="宋体" w:hAnsi="宋体" w:cs="宋体" w:hint="eastAsia"/>
                <w:color w:val="000000"/>
                <w:kern w:val="0"/>
                <w:sz w:val="20"/>
                <w:szCs w:val="20"/>
              </w:rPr>
              <w:t xml:space="preserve">　</w:t>
            </w:r>
          </w:p>
        </w:tc>
      </w:tr>
      <w:tr w:rsidR="00610C69" w:rsidRPr="00610C69" w:rsidTr="00FA29C9">
        <w:trPr>
          <w:trHeight w:val="284"/>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30103</w:t>
            </w:r>
          </w:p>
        </w:tc>
        <w:tc>
          <w:tcPr>
            <w:tcW w:w="283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奖金</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r w:rsidR="00A71DED">
              <w:rPr>
                <w:rFonts w:ascii="宋体" w:hAnsi="宋体" w:cs="宋体" w:hint="eastAsia"/>
                <w:color w:val="000000"/>
                <w:kern w:val="0"/>
                <w:sz w:val="18"/>
                <w:szCs w:val="18"/>
              </w:rPr>
              <w:t>3.29</w:t>
            </w:r>
          </w:p>
        </w:tc>
        <w:tc>
          <w:tcPr>
            <w:tcW w:w="76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30203</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咨询费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31003</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专用设备购置</w:t>
            </w:r>
          </w:p>
        </w:tc>
        <w:tc>
          <w:tcPr>
            <w:tcW w:w="1559"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610C69" w:rsidRPr="00610C69" w:rsidTr="00FA29C9">
        <w:trPr>
          <w:trHeight w:val="284"/>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30106</w:t>
            </w:r>
          </w:p>
        </w:tc>
        <w:tc>
          <w:tcPr>
            <w:tcW w:w="283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伙食补助费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30204</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手续费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r w:rsidR="00C12EFE">
              <w:rPr>
                <w:rFonts w:ascii="宋体" w:hAnsi="宋体" w:cs="宋体" w:hint="eastAsia"/>
                <w:color w:val="000000"/>
                <w:kern w:val="0"/>
                <w:sz w:val="18"/>
                <w:szCs w:val="18"/>
              </w:rPr>
              <w:t>0.43</w:t>
            </w:r>
          </w:p>
        </w:tc>
        <w:tc>
          <w:tcPr>
            <w:tcW w:w="923"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31005</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基础设施建设</w:t>
            </w:r>
          </w:p>
        </w:tc>
        <w:tc>
          <w:tcPr>
            <w:tcW w:w="1559"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610C69" w:rsidRPr="00610C69" w:rsidTr="00FA29C9">
        <w:trPr>
          <w:trHeight w:val="284"/>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30107</w:t>
            </w:r>
          </w:p>
        </w:tc>
        <w:tc>
          <w:tcPr>
            <w:tcW w:w="283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绩效工资</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r w:rsidR="00A71DED">
              <w:rPr>
                <w:rFonts w:ascii="宋体" w:hAnsi="宋体" w:cs="宋体" w:hint="eastAsia"/>
                <w:color w:val="000000"/>
                <w:kern w:val="0"/>
                <w:sz w:val="18"/>
                <w:szCs w:val="18"/>
              </w:rPr>
              <w:t>344.54</w:t>
            </w:r>
          </w:p>
        </w:tc>
        <w:tc>
          <w:tcPr>
            <w:tcW w:w="76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30205</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水费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31006</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大型修缮</w:t>
            </w:r>
          </w:p>
        </w:tc>
        <w:tc>
          <w:tcPr>
            <w:tcW w:w="1559"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610C69" w:rsidRPr="00610C69" w:rsidTr="00FA29C9">
        <w:trPr>
          <w:trHeight w:val="284"/>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30108</w:t>
            </w:r>
          </w:p>
        </w:tc>
        <w:tc>
          <w:tcPr>
            <w:tcW w:w="283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机关事业单位基本养老保险缴费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r w:rsidR="00A71DED">
              <w:rPr>
                <w:rFonts w:ascii="宋体" w:hAnsi="宋体" w:cs="宋体" w:hint="eastAsia"/>
                <w:color w:val="000000"/>
                <w:kern w:val="0"/>
                <w:sz w:val="18"/>
                <w:szCs w:val="18"/>
              </w:rPr>
              <w:t>51.19</w:t>
            </w:r>
          </w:p>
        </w:tc>
        <w:tc>
          <w:tcPr>
            <w:tcW w:w="76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30206</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电费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31007</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信息网络及软件购置更新</w:t>
            </w:r>
          </w:p>
        </w:tc>
        <w:tc>
          <w:tcPr>
            <w:tcW w:w="1559"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610C69" w:rsidRPr="00610C69" w:rsidTr="00FA29C9">
        <w:trPr>
          <w:trHeight w:val="284"/>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30109</w:t>
            </w:r>
          </w:p>
        </w:tc>
        <w:tc>
          <w:tcPr>
            <w:tcW w:w="283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职业年金缴费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r w:rsidR="00A71DED">
              <w:rPr>
                <w:rFonts w:ascii="宋体" w:hAnsi="宋体" w:cs="宋体" w:hint="eastAsia"/>
                <w:color w:val="000000"/>
                <w:kern w:val="0"/>
                <w:sz w:val="18"/>
                <w:szCs w:val="18"/>
              </w:rPr>
              <w:t>23.19</w:t>
            </w:r>
          </w:p>
        </w:tc>
        <w:tc>
          <w:tcPr>
            <w:tcW w:w="76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30207</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邮电费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r w:rsidR="00C12EFE">
              <w:rPr>
                <w:rFonts w:ascii="宋体" w:hAnsi="宋体" w:cs="宋体" w:hint="eastAsia"/>
                <w:color w:val="000000"/>
                <w:kern w:val="0"/>
                <w:sz w:val="18"/>
                <w:szCs w:val="18"/>
              </w:rPr>
              <w:t>1.63</w:t>
            </w:r>
          </w:p>
        </w:tc>
        <w:tc>
          <w:tcPr>
            <w:tcW w:w="923"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31008</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物资储备</w:t>
            </w:r>
          </w:p>
        </w:tc>
        <w:tc>
          <w:tcPr>
            <w:tcW w:w="1559"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610C69" w:rsidRPr="00610C69" w:rsidTr="00FA29C9">
        <w:trPr>
          <w:trHeight w:val="284"/>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30110</w:t>
            </w:r>
          </w:p>
        </w:tc>
        <w:tc>
          <w:tcPr>
            <w:tcW w:w="283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职工基本医疗保险缴费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r w:rsidR="00A71DED">
              <w:rPr>
                <w:rFonts w:ascii="宋体" w:hAnsi="宋体" w:cs="宋体" w:hint="eastAsia"/>
                <w:color w:val="000000"/>
                <w:kern w:val="0"/>
                <w:sz w:val="18"/>
                <w:szCs w:val="18"/>
              </w:rPr>
              <w:t>42.83</w:t>
            </w:r>
          </w:p>
        </w:tc>
        <w:tc>
          <w:tcPr>
            <w:tcW w:w="76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30208</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取暖费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31009</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土地补偿</w:t>
            </w:r>
          </w:p>
        </w:tc>
        <w:tc>
          <w:tcPr>
            <w:tcW w:w="1559"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610C69" w:rsidRPr="00610C69" w:rsidTr="00FA29C9">
        <w:trPr>
          <w:trHeight w:val="284"/>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30111</w:t>
            </w:r>
          </w:p>
        </w:tc>
        <w:tc>
          <w:tcPr>
            <w:tcW w:w="283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公务员医疗补助缴费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r w:rsidR="00A71DED">
              <w:rPr>
                <w:rFonts w:ascii="宋体" w:hAnsi="宋体" w:cs="宋体" w:hint="eastAsia"/>
                <w:color w:val="000000"/>
                <w:kern w:val="0"/>
                <w:sz w:val="18"/>
                <w:szCs w:val="18"/>
              </w:rPr>
              <w:t>12.85</w:t>
            </w:r>
          </w:p>
        </w:tc>
        <w:tc>
          <w:tcPr>
            <w:tcW w:w="76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30209</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物业管理费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31010</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安置补助</w:t>
            </w:r>
          </w:p>
        </w:tc>
        <w:tc>
          <w:tcPr>
            <w:tcW w:w="1559"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610C69" w:rsidRPr="00610C69" w:rsidTr="00FA29C9">
        <w:trPr>
          <w:trHeight w:val="284"/>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30112</w:t>
            </w:r>
          </w:p>
        </w:tc>
        <w:tc>
          <w:tcPr>
            <w:tcW w:w="283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其他社保保障缴费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r w:rsidR="00A71DED">
              <w:rPr>
                <w:rFonts w:ascii="宋体" w:hAnsi="宋体" w:cs="宋体" w:hint="eastAsia"/>
                <w:color w:val="000000"/>
                <w:kern w:val="0"/>
                <w:sz w:val="18"/>
                <w:szCs w:val="18"/>
              </w:rPr>
              <w:t>15.10</w:t>
            </w:r>
          </w:p>
        </w:tc>
        <w:tc>
          <w:tcPr>
            <w:tcW w:w="76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30211</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差旅费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r w:rsidR="00C12EFE">
              <w:rPr>
                <w:rFonts w:ascii="宋体" w:hAnsi="宋体" w:cs="宋体" w:hint="eastAsia"/>
                <w:color w:val="000000"/>
                <w:kern w:val="0"/>
                <w:sz w:val="18"/>
                <w:szCs w:val="18"/>
              </w:rPr>
              <w:t>0.95</w:t>
            </w:r>
          </w:p>
        </w:tc>
        <w:tc>
          <w:tcPr>
            <w:tcW w:w="923"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31011</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地上附着物和青苗补偿</w:t>
            </w:r>
          </w:p>
        </w:tc>
        <w:tc>
          <w:tcPr>
            <w:tcW w:w="1559"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610C69" w:rsidRPr="00610C69" w:rsidTr="00FA29C9">
        <w:trPr>
          <w:trHeight w:val="284"/>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30113</w:t>
            </w:r>
          </w:p>
        </w:tc>
        <w:tc>
          <w:tcPr>
            <w:tcW w:w="283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住房公积金</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r w:rsidR="00A71DED">
              <w:rPr>
                <w:rFonts w:ascii="宋体" w:hAnsi="宋体" w:cs="宋体" w:hint="eastAsia"/>
                <w:color w:val="000000"/>
                <w:kern w:val="0"/>
                <w:sz w:val="18"/>
                <w:szCs w:val="18"/>
              </w:rPr>
              <w:t>54.48</w:t>
            </w:r>
          </w:p>
        </w:tc>
        <w:tc>
          <w:tcPr>
            <w:tcW w:w="76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30212</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因公出国（境）费用</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31012</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拆迁补偿</w:t>
            </w:r>
          </w:p>
        </w:tc>
        <w:tc>
          <w:tcPr>
            <w:tcW w:w="1559"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610C69" w:rsidRPr="00610C69" w:rsidTr="00FA29C9">
        <w:trPr>
          <w:trHeight w:val="284"/>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30114</w:t>
            </w:r>
          </w:p>
        </w:tc>
        <w:tc>
          <w:tcPr>
            <w:tcW w:w="283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医疗费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30213</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维修(护)费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r w:rsidR="00C12EFE">
              <w:rPr>
                <w:rFonts w:ascii="宋体" w:hAnsi="宋体" w:cs="宋体" w:hint="eastAsia"/>
                <w:color w:val="000000"/>
                <w:kern w:val="0"/>
                <w:sz w:val="18"/>
                <w:szCs w:val="18"/>
              </w:rPr>
              <w:t>1.50</w:t>
            </w:r>
          </w:p>
        </w:tc>
        <w:tc>
          <w:tcPr>
            <w:tcW w:w="923"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31013</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公务用车购置</w:t>
            </w:r>
          </w:p>
        </w:tc>
        <w:tc>
          <w:tcPr>
            <w:tcW w:w="1559"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610C69" w:rsidRPr="00610C69" w:rsidTr="00FA29C9">
        <w:trPr>
          <w:trHeight w:val="284"/>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30199</w:t>
            </w:r>
          </w:p>
        </w:tc>
        <w:tc>
          <w:tcPr>
            <w:tcW w:w="283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其他工资福利支出</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30214</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租赁费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r w:rsidR="00C12EFE">
              <w:rPr>
                <w:rFonts w:ascii="宋体" w:hAnsi="宋体" w:cs="宋体" w:hint="eastAsia"/>
                <w:color w:val="000000"/>
                <w:kern w:val="0"/>
                <w:sz w:val="18"/>
                <w:szCs w:val="18"/>
              </w:rPr>
              <w:t>0.46</w:t>
            </w:r>
          </w:p>
        </w:tc>
        <w:tc>
          <w:tcPr>
            <w:tcW w:w="923"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31019</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其他交通工具购置</w:t>
            </w:r>
          </w:p>
        </w:tc>
        <w:tc>
          <w:tcPr>
            <w:tcW w:w="1559"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610C69" w:rsidRPr="00610C69" w:rsidTr="00FA29C9">
        <w:trPr>
          <w:trHeight w:val="284"/>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w:t>
            </w:r>
          </w:p>
        </w:tc>
        <w:tc>
          <w:tcPr>
            <w:tcW w:w="283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对个人和家庭的补助</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r w:rsidR="00A71DED">
              <w:rPr>
                <w:rFonts w:ascii="宋体" w:hAnsi="宋体" w:cs="宋体" w:hint="eastAsia"/>
                <w:color w:val="000000"/>
                <w:kern w:val="0"/>
                <w:sz w:val="18"/>
                <w:szCs w:val="18"/>
              </w:rPr>
              <w:t>78.41</w:t>
            </w:r>
          </w:p>
        </w:tc>
        <w:tc>
          <w:tcPr>
            <w:tcW w:w="76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30215</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会议费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31021</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文物和陈列品购置</w:t>
            </w:r>
          </w:p>
        </w:tc>
        <w:tc>
          <w:tcPr>
            <w:tcW w:w="1559"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610C69" w:rsidRPr="00610C69" w:rsidTr="00FA29C9">
        <w:trPr>
          <w:trHeight w:val="284"/>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30301</w:t>
            </w:r>
          </w:p>
        </w:tc>
        <w:tc>
          <w:tcPr>
            <w:tcW w:w="283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离休费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30216</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培训费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31022</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无形资产购置</w:t>
            </w:r>
          </w:p>
        </w:tc>
        <w:tc>
          <w:tcPr>
            <w:tcW w:w="1559"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610C69" w:rsidRPr="00610C69" w:rsidTr="00FA29C9">
        <w:trPr>
          <w:trHeight w:val="284"/>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30302</w:t>
            </w:r>
          </w:p>
        </w:tc>
        <w:tc>
          <w:tcPr>
            <w:tcW w:w="283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退休费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r w:rsidR="00A71DED">
              <w:rPr>
                <w:rFonts w:ascii="宋体" w:hAnsi="宋体" w:cs="宋体" w:hint="eastAsia"/>
                <w:color w:val="000000"/>
                <w:kern w:val="0"/>
                <w:sz w:val="18"/>
                <w:szCs w:val="18"/>
              </w:rPr>
              <w:t>2.48</w:t>
            </w:r>
          </w:p>
        </w:tc>
        <w:tc>
          <w:tcPr>
            <w:tcW w:w="76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30217</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公务接待费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31099</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其他资本性支出</w:t>
            </w:r>
          </w:p>
        </w:tc>
        <w:tc>
          <w:tcPr>
            <w:tcW w:w="1559"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610C69" w:rsidRPr="00610C69" w:rsidTr="00FA29C9">
        <w:trPr>
          <w:trHeight w:val="284"/>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30303</w:t>
            </w:r>
          </w:p>
        </w:tc>
        <w:tc>
          <w:tcPr>
            <w:tcW w:w="283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退职（役）费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30218</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专用材料费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610C69" w:rsidRPr="00610C69" w:rsidTr="00FA29C9">
        <w:trPr>
          <w:trHeight w:val="284"/>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30304</w:t>
            </w:r>
          </w:p>
        </w:tc>
        <w:tc>
          <w:tcPr>
            <w:tcW w:w="283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抚恤金</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30224</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被装购置费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610C69" w:rsidRPr="00610C69" w:rsidTr="00FA29C9">
        <w:trPr>
          <w:trHeight w:val="284"/>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30305</w:t>
            </w:r>
          </w:p>
        </w:tc>
        <w:tc>
          <w:tcPr>
            <w:tcW w:w="283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生活补助</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30225</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专用燃料费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610C69" w:rsidRPr="00610C69" w:rsidTr="00FA29C9">
        <w:trPr>
          <w:trHeight w:val="284"/>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30306</w:t>
            </w:r>
          </w:p>
        </w:tc>
        <w:tc>
          <w:tcPr>
            <w:tcW w:w="283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救济费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30226</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劳务费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610C69" w:rsidRPr="00610C69" w:rsidTr="00FA29C9">
        <w:trPr>
          <w:trHeight w:val="284"/>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30307</w:t>
            </w:r>
          </w:p>
        </w:tc>
        <w:tc>
          <w:tcPr>
            <w:tcW w:w="283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医疗费补助</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30227</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委托业务费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r w:rsidR="00C12EFE">
              <w:rPr>
                <w:rFonts w:ascii="宋体" w:hAnsi="宋体" w:cs="宋体" w:hint="eastAsia"/>
                <w:color w:val="000000"/>
                <w:kern w:val="0"/>
                <w:sz w:val="18"/>
                <w:szCs w:val="18"/>
              </w:rPr>
              <w:t>7.80</w:t>
            </w:r>
          </w:p>
        </w:tc>
        <w:tc>
          <w:tcPr>
            <w:tcW w:w="923"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610C69" w:rsidRPr="00610C69" w:rsidTr="00FA29C9">
        <w:trPr>
          <w:trHeight w:val="284"/>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30308</w:t>
            </w:r>
          </w:p>
        </w:tc>
        <w:tc>
          <w:tcPr>
            <w:tcW w:w="283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助学金</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30228</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工会经费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r w:rsidR="00C12EFE">
              <w:rPr>
                <w:rFonts w:ascii="宋体" w:hAnsi="宋体" w:cs="宋体" w:hint="eastAsia"/>
                <w:color w:val="000000"/>
                <w:kern w:val="0"/>
                <w:sz w:val="18"/>
                <w:szCs w:val="18"/>
              </w:rPr>
              <w:t>10.28</w:t>
            </w:r>
          </w:p>
        </w:tc>
        <w:tc>
          <w:tcPr>
            <w:tcW w:w="923"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610C69" w:rsidRPr="00610C69" w:rsidTr="00FA29C9">
        <w:trPr>
          <w:trHeight w:val="284"/>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lastRenderedPageBreak/>
              <w:t>30309</w:t>
            </w:r>
          </w:p>
        </w:tc>
        <w:tc>
          <w:tcPr>
            <w:tcW w:w="283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奖励金</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30229</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福利费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r w:rsidR="00C12EFE">
              <w:rPr>
                <w:rFonts w:ascii="宋体" w:hAnsi="宋体" w:cs="宋体" w:hint="eastAsia"/>
                <w:color w:val="000000"/>
                <w:kern w:val="0"/>
                <w:sz w:val="18"/>
                <w:szCs w:val="18"/>
              </w:rPr>
              <w:t>10.83</w:t>
            </w:r>
          </w:p>
        </w:tc>
        <w:tc>
          <w:tcPr>
            <w:tcW w:w="923"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610C69" w:rsidRPr="00610C69" w:rsidTr="00FA29C9">
        <w:trPr>
          <w:trHeight w:val="284"/>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30310</w:t>
            </w:r>
          </w:p>
        </w:tc>
        <w:tc>
          <w:tcPr>
            <w:tcW w:w="283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个人农业生产补贴</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30231</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公务用车运行维护费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r w:rsidR="00C12EFE">
              <w:rPr>
                <w:rFonts w:ascii="宋体" w:hAnsi="宋体" w:cs="宋体" w:hint="eastAsia"/>
                <w:color w:val="000000"/>
                <w:kern w:val="0"/>
                <w:sz w:val="18"/>
                <w:szCs w:val="18"/>
              </w:rPr>
              <w:t>0.32</w:t>
            </w:r>
          </w:p>
        </w:tc>
        <w:tc>
          <w:tcPr>
            <w:tcW w:w="923"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610C69" w:rsidRPr="00610C69" w:rsidTr="00FA29C9">
        <w:trPr>
          <w:trHeight w:val="284"/>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30399</w:t>
            </w:r>
          </w:p>
        </w:tc>
        <w:tc>
          <w:tcPr>
            <w:tcW w:w="2835" w:type="dxa"/>
            <w:tcBorders>
              <w:top w:val="nil"/>
              <w:left w:val="nil"/>
              <w:bottom w:val="single" w:sz="8" w:space="0" w:color="000000"/>
              <w:right w:val="single" w:sz="8" w:space="0" w:color="000000"/>
            </w:tcBorders>
            <w:shd w:val="clear" w:color="auto" w:fill="auto"/>
            <w:vAlign w:val="center"/>
            <w:hideMark/>
          </w:tcPr>
          <w:p w:rsidR="00610C69" w:rsidRPr="00610C69" w:rsidRDefault="00AB1B34" w:rsidP="00610C69">
            <w:pPr>
              <w:widowControl/>
              <w:jc w:val="left"/>
              <w:rPr>
                <w:rFonts w:ascii="宋体" w:hAnsi="宋体" w:cs="宋体"/>
                <w:color w:val="000000"/>
                <w:kern w:val="0"/>
                <w:sz w:val="18"/>
                <w:szCs w:val="18"/>
              </w:rPr>
            </w:pPr>
            <w:r>
              <w:rPr>
                <w:rFonts w:ascii="宋体" w:hAnsi="宋体" w:cs="宋体" w:hint="eastAsia"/>
                <w:color w:val="000000"/>
                <w:kern w:val="0"/>
                <w:sz w:val="18"/>
                <w:szCs w:val="18"/>
              </w:rPr>
              <w:t>其他对个人和家庭的补助</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r w:rsidR="00A71DED">
              <w:rPr>
                <w:rFonts w:ascii="宋体" w:hAnsi="宋体" w:cs="宋体" w:hint="eastAsia"/>
                <w:color w:val="000000"/>
                <w:kern w:val="0"/>
                <w:sz w:val="18"/>
                <w:szCs w:val="18"/>
              </w:rPr>
              <w:t>75.93</w:t>
            </w:r>
          </w:p>
        </w:tc>
        <w:tc>
          <w:tcPr>
            <w:tcW w:w="76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30239</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其他交通费用</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r w:rsidR="00C12EFE">
              <w:rPr>
                <w:rFonts w:ascii="宋体" w:hAnsi="宋体" w:cs="宋体" w:hint="eastAsia"/>
                <w:color w:val="000000"/>
                <w:kern w:val="0"/>
                <w:sz w:val="18"/>
                <w:szCs w:val="18"/>
              </w:rPr>
              <w:t>7.64</w:t>
            </w:r>
          </w:p>
        </w:tc>
        <w:tc>
          <w:tcPr>
            <w:tcW w:w="923"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610C69" w:rsidRPr="00610C69" w:rsidTr="00FA29C9">
        <w:trPr>
          <w:trHeight w:val="284"/>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83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30240</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税金及附加费用</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610C69" w:rsidRPr="00610C69" w:rsidTr="00FA29C9">
        <w:trPr>
          <w:trHeight w:val="284"/>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83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30299</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其他商品和服务支出</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7C1B67">
            <w:pPr>
              <w:widowControl/>
              <w:jc w:val="righ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r w:rsidR="00C12EFE">
              <w:rPr>
                <w:rFonts w:ascii="宋体" w:hAnsi="宋体" w:cs="宋体" w:hint="eastAsia"/>
                <w:color w:val="000000"/>
                <w:kern w:val="0"/>
                <w:sz w:val="18"/>
                <w:szCs w:val="18"/>
              </w:rPr>
              <w:t>0.45</w:t>
            </w:r>
          </w:p>
        </w:tc>
        <w:tc>
          <w:tcPr>
            <w:tcW w:w="923"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610C69" w:rsidRPr="00610C69" w:rsidTr="00FA29C9">
        <w:trPr>
          <w:trHeight w:val="284"/>
        </w:trPr>
        <w:tc>
          <w:tcPr>
            <w:tcW w:w="3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10C69" w:rsidRPr="00610C69" w:rsidRDefault="00610C69" w:rsidP="00610C69">
            <w:pPr>
              <w:widowControl/>
              <w:jc w:val="center"/>
              <w:rPr>
                <w:rFonts w:ascii="宋体" w:hAnsi="宋体" w:cs="宋体"/>
                <w:b/>
                <w:bCs/>
                <w:color w:val="000000"/>
                <w:kern w:val="0"/>
                <w:sz w:val="18"/>
                <w:szCs w:val="18"/>
              </w:rPr>
            </w:pPr>
            <w:r w:rsidRPr="00610C69">
              <w:rPr>
                <w:rFonts w:ascii="宋体" w:hAnsi="宋体" w:cs="宋体" w:hint="eastAsia"/>
                <w:b/>
                <w:bCs/>
                <w:color w:val="000000"/>
                <w:kern w:val="0"/>
                <w:sz w:val="18"/>
                <w:szCs w:val="18"/>
              </w:rPr>
              <w:t>人员支出合计</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A71DED" w:rsidP="00610C69">
            <w:pPr>
              <w:widowControl/>
              <w:jc w:val="right"/>
              <w:rPr>
                <w:rFonts w:ascii="宋体" w:hAnsi="宋体" w:cs="宋体"/>
                <w:b/>
                <w:bCs/>
                <w:color w:val="000000"/>
                <w:kern w:val="0"/>
                <w:sz w:val="18"/>
                <w:szCs w:val="18"/>
              </w:rPr>
            </w:pPr>
            <w:r>
              <w:rPr>
                <w:rFonts w:ascii="宋体" w:hAnsi="宋体" w:cs="宋体" w:hint="eastAsia"/>
                <w:b/>
                <w:bCs/>
                <w:color w:val="000000"/>
                <w:kern w:val="0"/>
                <w:sz w:val="18"/>
                <w:szCs w:val="18"/>
              </w:rPr>
              <w:t>906.13</w:t>
            </w:r>
            <w:r w:rsidR="00610C69" w:rsidRPr="00610C69">
              <w:rPr>
                <w:rFonts w:ascii="宋体" w:hAnsi="宋体" w:cs="宋体" w:hint="eastAsia"/>
                <w:b/>
                <w:bCs/>
                <w:color w:val="000000"/>
                <w:kern w:val="0"/>
                <w:sz w:val="18"/>
                <w:szCs w:val="18"/>
              </w:rPr>
              <w:t xml:space="preserve">　</w:t>
            </w:r>
          </w:p>
        </w:tc>
        <w:tc>
          <w:tcPr>
            <w:tcW w:w="7711" w:type="dxa"/>
            <w:gridSpan w:val="8"/>
            <w:tcBorders>
              <w:top w:val="single" w:sz="8" w:space="0" w:color="000000"/>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center"/>
              <w:rPr>
                <w:rFonts w:ascii="宋体" w:hAnsi="宋体" w:cs="宋体"/>
                <w:b/>
                <w:bCs/>
                <w:color w:val="000000"/>
                <w:kern w:val="0"/>
                <w:sz w:val="18"/>
                <w:szCs w:val="18"/>
              </w:rPr>
            </w:pPr>
            <w:r w:rsidRPr="00610C69">
              <w:rPr>
                <w:rFonts w:ascii="宋体" w:hAnsi="宋体" w:cs="宋体" w:hint="eastAsia"/>
                <w:b/>
                <w:bCs/>
                <w:color w:val="000000"/>
                <w:kern w:val="0"/>
                <w:sz w:val="18"/>
                <w:szCs w:val="18"/>
              </w:rPr>
              <w:t>公用支出合计</w:t>
            </w:r>
          </w:p>
        </w:tc>
        <w:tc>
          <w:tcPr>
            <w:tcW w:w="1559" w:type="dxa"/>
            <w:tcBorders>
              <w:top w:val="nil"/>
              <w:left w:val="nil"/>
              <w:bottom w:val="single" w:sz="8" w:space="0" w:color="000000"/>
              <w:right w:val="single" w:sz="8" w:space="0" w:color="000000"/>
            </w:tcBorders>
            <w:shd w:val="clear" w:color="auto" w:fill="auto"/>
            <w:vAlign w:val="center"/>
            <w:hideMark/>
          </w:tcPr>
          <w:p w:rsidR="00610C69" w:rsidRPr="00610C69" w:rsidRDefault="00C12EFE" w:rsidP="00610C69">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59.20</w:t>
            </w:r>
            <w:r w:rsidR="00610C69" w:rsidRPr="00610C69">
              <w:rPr>
                <w:rFonts w:ascii="宋体" w:hAnsi="宋体" w:cs="宋体" w:hint="eastAsia"/>
                <w:b/>
                <w:bCs/>
                <w:color w:val="000000"/>
                <w:kern w:val="0"/>
                <w:sz w:val="20"/>
                <w:szCs w:val="20"/>
              </w:rPr>
              <w:t xml:space="preserve">　</w:t>
            </w:r>
          </w:p>
        </w:tc>
      </w:tr>
    </w:tbl>
    <w:p w:rsidR="00610C69" w:rsidRDefault="00610C69">
      <w:pPr>
        <w:spacing w:line="620" w:lineRule="exact"/>
        <w:rPr>
          <w:rFonts w:ascii="黑体" w:eastAsia="黑体" w:hAnsi="宋体" w:cs="宋体"/>
          <w:b/>
          <w:bCs/>
          <w:color w:val="000000"/>
          <w:kern w:val="0"/>
          <w:sz w:val="32"/>
          <w:szCs w:val="32"/>
        </w:rPr>
      </w:pPr>
    </w:p>
    <w:p w:rsidR="00610C69" w:rsidRDefault="00610C69">
      <w:pPr>
        <w:spacing w:line="620" w:lineRule="exact"/>
        <w:rPr>
          <w:rFonts w:ascii="黑体" w:eastAsia="黑体" w:hAnsi="宋体" w:cs="宋体"/>
          <w:b/>
          <w:bCs/>
          <w:color w:val="000000"/>
          <w:kern w:val="0"/>
          <w:sz w:val="32"/>
          <w:szCs w:val="32"/>
        </w:rPr>
      </w:pPr>
    </w:p>
    <w:p w:rsidR="00610C69" w:rsidRDefault="00610C69">
      <w:pPr>
        <w:spacing w:line="620" w:lineRule="exact"/>
        <w:rPr>
          <w:rFonts w:ascii="黑体" w:eastAsia="黑体" w:hAnsi="宋体" w:cs="宋体"/>
          <w:b/>
          <w:bCs/>
          <w:color w:val="000000"/>
          <w:kern w:val="0"/>
          <w:sz w:val="32"/>
          <w:szCs w:val="32"/>
        </w:rPr>
      </w:pPr>
    </w:p>
    <w:p w:rsidR="009B64B9" w:rsidRDefault="009B64B9">
      <w:pPr>
        <w:spacing w:line="620" w:lineRule="exact"/>
        <w:rPr>
          <w:rFonts w:ascii="黑体" w:eastAsia="黑体" w:hAnsi="宋体" w:cs="宋体"/>
          <w:b/>
          <w:bCs/>
          <w:color w:val="000000"/>
          <w:kern w:val="0"/>
          <w:sz w:val="32"/>
          <w:szCs w:val="32"/>
        </w:rPr>
      </w:pPr>
    </w:p>
    <w:p w:rsidR="009B64B9" w:rsidRDefault="009B64B9">
      <w:pPr>
        <w:spacing w:line="620" w:lineRule="exact"/>
        <w:rPr>
          <w:rFonts w:ascii="黑体" w:eastAsia="黑体" w:hAnsi="宋体" w:cs="宋体"/>
          <w:b/>
          <w:bCs/>
          <w:color w:val="000000"/>
          <w:kern w:val="0"/>
          <w:sz w:val="32"/>
          <w:szCs w:val="32"/>
        </w:rPr>
      </w:pPr>
    </w:p>
    <w:p w:rsidR="00FA29C9" w:rsidRDefault="00FA29C9">
      <w:pPr>
        <w:spacing w:line="620" w:lineRule="exact"/>
        <w:rPr>
          <w:rFonts w:ascii="黑体" w:eastAsia="黑体" w:hAnsi="宋体" w:cs="宋体"/>
          <w:b/>
          <w:bCs/>
          <w:color w:val="000000"/>
          <w:kern w:val="0"/>
          <w:sz w:val="32"/>
          <w:szCs w:val="32"/>
        </w:rPr>
      </w:pPr>
    </w:p>
    <w:p w:rsidR="00FA29C9" w:rsidRDefault="00FA29C9">
      <w:pPr>
        <w:spacing w:line="620" w:lineRule="exact"/>
        <w:rPr>
          <w:rFonts w:ascii="黑体" w:eastAsia="黑体" w:hAnsi="宋体" w:cs="宋体"/>
          <w:b/>
          <w:bCs/>
          <w:color w:val="000000"/>
          <w:kern w:val="0"/>
          <w:sz w:val="32"/>
          <w:szCs w:val="32"/>
        </w:rPr>
      </w:pPr>
    </w:p>
    <w:p w:rsidR="00FA29C9" w:rsidRDefault="00FA29C9">
      <w:pPr>
        <w:spacing w:line="620" w:lineRule="exact"/>
        <w:rPr>
          <w:rFonts w:ascii="黑体" w:eastAsia="黑体" w:hAnsi="宋体" w:cs="宋体"/>
          <w:b/>
          <w:bCs/>
          <w:color w:val="000000"/>
          <w:kern w:val="0"/>
          <w:sz w:val="32"/>
          <w:szCs w:val="32"/>
        </w:rPr>
      </w:pPr>
    </w:p>
    <w:p w:rsidR="00FA29C9" w:rsidRDefault="00FA29C9">
      <w:pPr>
        <w:spacing w:line="620" w:lineRule="exact"/>
        <w:rPr>
          <w:rFonts w:ascii="黑体" w:eastAsia="黑体" w:hAnsi="宋体" w:cs="宋体"/>
          <w:b/>
          <w:bCs/>
          <w:color w:val="000000"/>
          <w:kern w:val="0"/>
          <w:sz w:val="32"/>
          <w:szCs w:val="32"/>
        </w:rPr>
      </w:pPr>
    </w:p>
    <w:p w:rsidR="009A0D5D" w:rsidRDefault="009A0D5D">
      <w:pPr>
        <w:spacing w:line="620" w:lineRule="exact"/>
        <w:rPr>
          <w:rFonts w:ascii="黑体" w:eastAsia="黑体" w:hAnsi="宋体" w:cs="宋体"/>
          <w:b/>
          <w:bCs/>
          <w:color w:val="000000"/>
          <w:kern w:val="0"/>
          <w:sz w:val="32"/>
          <w:szCs w:val="32"/>
        </w:rPr>
      </w:pPr>
    </w:p>
    <w:p w:rsidR="00AB1B34" w:rsidRDefault="00AB1B34">
      <w:pPr>
        <w:spacing w:line="620" w:lineRule="exact"/>
        <w:rPr>
          <w:rFonts w:ascii="黑体" w:eastAsia="黑体" w:hAnsi="宋体" w:cs="宋体"/>
          <w:b/>
          <w:bCs/>
          <w:color w:val="000000"/>
          <w:kern w:val="0"/>
          <w:sz w:val="32"/>
          <w:szCs w:val="32"/>
        </w:rPr>
      </w:pPr>
    </w:p>
    <w:p w:rsidR="00D43D03" w:rsidRDefault="00D43D03" w:rsidP="009B64B9">
      <w:pPr>
        <w:tabs>
          <w:tab w:val="center" w:pos="6979"/>
        </w:tabs>
        <w:jc w:val="center"/>
        <w:rPr>
          <w:rFonts w:ascii="宋体" w:hAnsi="宋体" w:cs="宋体"/>
          <w:b/>
          <w:bCs/>
          <w:kern w:val="0"/>
          <w:sz w:val="28"/>
          <w:szCs w:val="28"/>
        </w:rPr>
      </w:pPr>
    </w:p>
    <w:p w:rsidR="009B64B9" w:rsidRDefault="00E3177C" w:rsidP="009B64B9">
      <w:pPr>
        <w:tabs>
          <w:tab w:val="center" w:pos="6979"/>
        </w:tabs>
        <w:jc w:val="center"/>
        <w:rPr>
          <w:rFonts w:ascii="宋体" w:hAnsi="宋体" w:cs="宋体"/>
          <w:b/>
          <w:bCs/>
          <w:kern w:val="0"/>
          <w:sz w:val="32"/>
          <w:szCs w:val="28"/>
        </w:rPr>
      </w:pPr>
      <w:r>
        <w:rPr>
          <w:rFonts w:ascii="宋体" w:hAnsi="宋体" w:cs="Arial" w:hint="eastAsia"/>
          <w:b/>
          <w:bCs/>
          <w:color w:val="000000"/>
          <w:kern w:val="0"/>
          <w:sz w:val="32"/>
          <w:szCs w:val="28"/>
        </w:rPr>
        <w:lastRenderedPageBreak/>
        <w:t>大兴区</w:t>
      </w:r>
      <w:r w:rsidR="000462F5">
        <w:rPr>
          <w:rFonts w:ascii="宋体" w:hAnsi="宋体" w:cs="Arial" w:hint="eastAsia"/>
          <w:b/>
          <w:bCs/>
          <w:color w:val="000000"/>
          <w:kern w:val="0"/>
          <w:sz w:val="32"/>
          <w:szCs w:val="28"/>
        </w:rPr>
        <w:t>妇联2019</w:t>
      </w:r>
      <w:r>
        <w:rPr>
          <w:rFonts w:ascii="宋体" w:hAnsi="宋体" w:cs="Arial" w:hint="eastAsia"/>
          <w:b/>
          <w:bCs/>
          <w:color w:val="000000"/>
          <w:kern w:val="0"/>
          <w:sz w:val="32"/>
          <w:szCs w:val="28"/>
        </w:rPr>
        <w:t>年</w:t>
      </w:r>
      <w:r w:rsidR="009B64B9" w:rsidRPr="00CD7E69">
        <w:rPr>
          <w:rFonts w:ascii="宋体" w:hAnsi="宋体" w:cs="宋体" w:hint="eastAsia"/>
          <w:b/>
          <w:bCs/>
          <w:kern w:val="0"/>
          <w:sz w:val="32"/>
          <w:szCs w:val="28"/>
        </w:rPr>
        <w:t>政府性基金预算财政拨款收入支出决算表</w:t>
      </w:r>
    </w:p>
    <w:p w:rsidR="00F819B1" w:rsidRPr="00CD7E69" w:rsidRDefault="00F819B1" w:rsidP="009B64B9">
      <w:pPr>
        <w:tabs>
          <w:tab w:val="center" w:pos="6979"/>
        </w:tabs>
        <w:jc w:val="center"/>
        <w:rPr>
          <w:rFonts w:ascii="仿宋_GB2312" w:eastAsia="仿宋_GB2312"/>
          <w:b/>
          <w:sz w:val="36"/>
          <w:szCs w:val="32"/>
        </w:rPr>
      </w:pPr>
    </w:p>
    <w:tbl>
      <w:tblPr>
        <w:tblW w:w="13672" w:type="dxa"/>
        <w:tblInd w:w="534" w:type="dxa"/>
        <w:tblLayout w:type="fixed"/>
        <w:tblLook w:val="04A0"/>
      </w:tblPr>
      <w:tblGrid>
        <w:gridCol w:w="2229"/>
        <w:gridCol w:w="271"/>
        <w:gridCol w:w="2177"/>
        <w:gridCol w:w="1560"/>
        <w:gridCol w:w="1417"/>
        <w:gridCol w:w="1341"/>
        <w:gridCol w:w="1494"/>
        <w:gridCol w:w="1276"/>
        <w:gridCol w:w="1907"/>
      </w:tblGrid>
      <w:tr w:rsidR="002470BC" w:rsidRPr="00FB1248" w:rsidTr="002470BC">
        <w:trPr>
          <w:trHeight w:val="289"/>
        </w:trPr>
        <w:tc>
          <w:tcPr>
            <w:tcW w:w="2500" w:type="dxa"/>
            <w:gridSpan w:val="2"/>
            <w:tcBorders>
              <w:top w:val="single" w:sz="8" w:space="0" w:color="FFFFFF"/>
              <w:left w:val="single" w:sz="8" w:space="0" w:color="FFFFFF"/>
              <w:bottom w:val="nil"/>
              <w:right w:val="single" w:sz="8" w:space="0" w:color="FFFFFF"/>
            </w:tcBorders>
            <w:shd w:val="clear" w:color="auto" w:fill="auto"/>
            <w:noWrap/>
            <w:vAlign w:val="center"/>
          </w:tcPr>
          <w:p w:rsidR="002470BC" w:rsidRPr="00FB1248" w:rsidRDefault="002470BC" w:rsidP="009960B5">
            <w:pPr>
              <w:widowControl/>
              <w:rPr>
                <w:rFonts w:ascii="宋体" w:hAnsi="宋体" w:cs="宋体"/>
                <w:kern w:val="0"/>
                <w:sz w:val="18"/>
                <w:szCs w:val="18"/>
              </w:rPr>
            </w:pPr>
          </w:p>
        </w:tc>
        <w:tc>
          <w:tcPr>
            <w:tcW w:w="2177" w:type="dxa"/>
            <w:tcBorders>
              <w:top w:val="single" w:sz="8" w:space="0" w:color="FFFFFF"/>
              <w:left w:val="nil"/>
              <w:bottom w:val="nil"/>
              <w:right w:val="single" w:sz="8" w:space="0" w:color="FFFFFF"/>
            </w:tcBorders>
            <w:shd w:val="clear" w:color="auto" w:fill="auto"/>
            <w:noWrap/>
            <w:vAlign w:val="center"/>
          </w:tcPr>
          <w:p w:rsidR="002470BC" w:rsidRPr="00FB1248" w:rsidRDefault="002470BC" w:rsidP="009960B5">
            <w:pPr>
              <w:widowControl/>
              <w:jc w:val="center"/>
              <w:rPr>
                <w:rFonts w:ascii="宋体" w:hAnsi="宋体" w:cs="宋体"/>
                <w:kern w:val="0"/>
                <w:sz w:val="24"/>
              </w:rPr>
            </w:pPr>
            <w:r w:rsidRPr="00FB1248">
              <w:rPr>
                <w:rFonts w:ascii="宋体" w:hAnsi="宋体" w:cs="宋体" w:hint="eastAsia"/>
                <w:kern w:val="0"/>
                <w:sz w:val="24"/>
              </w:rPr>
              <w:t xml:space="preserve">　</w:t>
            </w:r>
          </w:p>
        </w:tc>
        <w:tc>
          <w:tcPr>
            <w:tcW w:w="1560" w:type="dxa"/>
            <w:tcBorders>
              <w:top w:val="single" w:sz="8" w:space="0" w:color="FFFFFF"/>
              <w:left w:val="nil"/>
              <w:bottom w:val="nil"/>
              <w:right w:val="nil"/>
            </w:tcBorders>
            <w:shd w:val="clear" w:color="auto" w:fill="auto"/>
            <w:noWrap/>
            <w:vAlign w:val="center"/>
          </w:tcPr>
          <w:p w:rsidR="002470BC" w:rsidRPr="00FB1248" w:rsidRDefault="002470BC" w:rsidP="009960B5">
            <w:pPr>
              <w:widowControl/>
              <w:jc w:val="center"/>
              <w:rPr>
                <w:rFonts w:ascii="宋体" w:hAnsi="宋体" w:cs="宋体"/>
                <w:kern w:val="0"/>
                <w:sz w:val="24"/>
              </w:rPr>
            </w:pPr>
            <w:r w:rsidRPr="00FB1248">
              <w:rPr>
                <w:rFonts w:ascii="宋体" w:hAnsi="宋体" w:cs="宋体" w:hint="eastAsia"/>
                <w:kern w:val="0"/>
                <w:sz w:val="24"/>
              </w:rPr>
              <w:t xml:space="preserve">　</w:t>
            </w:r>
          </w:p>
        </w:tc>
        <w:tc>
          <w:tcPr>
            <w:tcW w:w="1417" w:type="dxa"/>
            <w:tcBorders>
              <w:top w:val="single" w:sz="8" w:space="0" w:color="FFFFFF"/>
              <w:left w:val="nil"/>
              <w:bottom w:val="nil"/>
              <w:right w:val="nil"/>
            </w:tcBorders>
            <w:shd w:val="clear" w:color="auto" w:fill="auto"/>
            <w:noWrap/>
            <w:vAlign w:val="center"/>
          </w:tcPr>
          <w:p w:rsidR="002470BC" w:rsidRPr="00FB1248" w:rsidRDefault="002470BC" w:rsidP="009960B5">
            <w:pPr>
              <w:widowControl/>
              <w:jc w:val="center"/>
              <w:rPr>
                <w:rFonts w:ascii="宋体" w:hAnsi="宋体" w:cs="宋体"/>
                <w:kern w:val="0"/>
                <w:sz w:val="24"/>
              </w:rPr>
            </w:pPr>
            <w:r w:rsidRPr="00FB1248">
              <w:rPr>
                <w:rFonts w:ascii="宋体" w:hAnsi="宋体" w:cs="宋体" w:hint="eastAsia"/>
                <w:kern w:val="0"/>
                <w:sz w:val="24"/>
              </w:rPr>
              <w:t xml:space="preserve">　</w:t>
            </w:r>
          </w:p>
        </w:tc>
        <w:tc>
          <w:tcPr>
            <w:tcW w:w="6018" w:type="dxa"/>
            <w:gridSpan w:val="4"/>
            <w:tcBorders>
              <w:top w:val="single" w:sz="8" w:space="0" w:color="FFFFFF"/>
              <w:left w:val="single" w:sz="8" w:space="0" w:color="FFFFFF"/>
              <w:bottom w:val="single" w:sz="8" w:space="0" w:color="000000"/>
              <w:right w:val="single" w:sz="8" w:space="0" w:color="FFFFFF"/>
            </w:tcBorders>
            <w:shd w:val="clear" w:color="auto" w:fill="auto"/>
            <w:noWrap/>
            <w:vAlign w:val="center"/>
          </w:tcPr>
          <w:p w:rsidR="002470BC" w:rsidRPr="00FB1248" w:rsidRDefault="002470BC" w:rsidP="00F819B1">
            <w:pPr>
              <w:widowControl/>
              <w:rPr>
                <w:rFonts w:ascii="宋体" w:hAnsi="宋体" w:cs="宋体"/>
                <w:kern w:val="0"/>
                <w:sz w:val="24"/>
              </w:rPr>
            </w:pPr>
            <w:r w:rsidRPr="00FB1248">
              <w:rPr>
                <w:rFonts w:ascii="宋体" w:hAnsi="宋体" w:cs="宋体" w:hint="eastAsia"/>
                <w:kern w:val="0"/>
                <w:sz w:val="24"/>
              </w:rPr>
              <w:t xml:space="preserve">　</w:t>
            </w:r>
          </w:p>
          <w:p w:rsidR="002470BC" w:rsidRPr="00FB1248" w:rsidRDefault="002470BC" w:rsidP="002470BC">
            <w:pPr>
              <w:widowControl/>
              <w:ind w:firstLineChars="1700" w:firstLine="3400"/>
              <w:rPr>
                <w:rFonts w:ascii="宋体" w:hAnsi="宋体" w:cs="宋体"/>
                <w:kern w:val="0"/>
                <w:sz w:val="18"/>
                <w:szCs w:val="18"/>
              </w:rPr>
            </w:pPr>
            <w:r w:rsidRPr="00F819B1">
              <w:rPr>
                <w:rFonts w:hint="eastAsia"/>
                <w:sz w:val="20"/>
              </w:rPr>
              <w:t>单位：万元（保留</w:t>
            </w:r>
            <w:r w:rsidRPr="00F819B1">
              <w:rPr>
                <w:rFonts w:hint="eastAsia"/>
                <w:sz w:val="20"/>
              </w:rPr>
              <w:t>2</w:t>
            </w:r>
            <w:r w:rsidRPr="00F819B1">
              <w:rPr>
                <w:rFonts w:hint="eastAsia"/>
                <w:sz w:val="20"/>
              </w:rPr>
              <w:t>位小数）</w:t>
            </w:r>
          </w:p>
        </w:tc>
      </w:tr>
      <w:tr w:rsidR="009B64B9" w:rsidRPr="00FB1248" w:rsidTr="002470BC">
        <w:trPr>
          <w:trHeight w:val="289"/>
        </w:trPr>
        <w:tc>
          <w:tcPr>
            <w:tcW w:w="46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64B9" w:rsidRPr="008B692E" w:rsidRDefault="009B64B9" w:rsidP="009960B5">
            <w:pPr>
              <w:widowControl/>
              <w:jc w:val="center"/>
              <w:rPr>
                <w:rFonts w:ascii="宋体" w:hAnsi="宋体" w:cs="宋体"/>
                <w:b/>
                <w:kern w:val="0"/>
                <w:sz w:val="18"/>
                <w:szCs w:val="18"/>
              </w:rPr>
            </w:pPr>
            <w:r w:rsidRPr="008B692E">
              <w:rPr>
                <w:rFonts w:ascii="宋体" w:hAnsi="宋体" w:cs="宋体" w:hint="eastAsia"/>
                <w:b/>
                <w:kern w:val="0"/>
                <w:sz w:val="18"/>
                <w:szCs w:val="18"/>
              </w:rPr>
              <w:t>项        目</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B64B9" w:rsidRPr="008B692E" w:rsidRDefault="009B64B9" w:rsidP="009960B5">
            <w:pPr>
              <w:widowControl/>
              <w:jc w:val="center"/>
              <w:rPr>
                <w:rFonts w:ascii="宋体" w:hAnsi="宋体" w:cs="宋体"/>
                <w:b/>
                <w:kern w:val="0"/>
                <w:sz w:val="18"/>
                <w:szCs w:val="18"/>
              </w:rPr>
            </w:pPr>
            <w:r w:rsidRPr="008B692E">
              <w:rPr>
                <w:rFonts w:ascii="宋体" w:hAnsi="宋体" w:cs="宋体" w:hint="eastAsia"/>
                <w:b/>
                <w:kern w:val="0"/>
                <w:sz w:val="18"/>
                <w:szCs w:val="18"/>
              </w:rPr>
              <w:t>上年结转和结余</w:t>
            </w:r>
          </w:p>
        </w:tc>
        <w:tc>
          <w:tcPr>
            <w:tcW w:w="1417"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tcPr>
          <w:p w:rsidR="009B64B9" w:rsidRPr="008B692E" w:rsidRDefault="009B64B9" w:rsidP="009960B5">
            <w:pPr>
              <w:widowControl/>
              <w:jc w:val="center"/>
              <w:rPr>
                <w:rFonts w:ascii="宋体" w:hAnsi="宋体" w:cs="宋体"/>
                <w:b/>
                <w:kern w:val="0"/>
                <w:sz w:val="18"/>
                <w:szCs w:val="18"/>
              </w:rPr>
            </w:pPr>
            <w:r w:rsidRPr="008B692E">
              <w:rPr>
                <w:rFonts w:ascii="宋体" w:hAnsi="宋体" w:cs="宋体" w:hint="eastAsia"/>
                <w:b/>
                <w:kern w:val="0"/>
                <w:sz w:val="18"/>
                <w:szCs w:val="18"/>
              </w:rPr>
              <w:t>本年收入</w:t>
            </w:r>
          </w:p>
        </w:tc>
        <w:tc>
          <w:tcPr>
            <w:tcW w:w="4111"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rsidR="009B64B9" w:rsidRPr="008B692E" w:rsidRDefault="009B64B9" w:rsidP="009960B5">
            <w:pPr>
              <w:widowControl/>
              <w:jc w:val="center"/>
              <w:rPr>
                <w:rFonts w:ascii="宋体" w:hAnsi="宋体" w:cs="宋体"/>
                <w:b/>
                <w:bCs/>
                <w:kern w:val="0"/>
                <w:sz w:val="18"/>
                <w:szCs w:val="18"/>
              </w:rPr>
            </w:pPr>
            <w:r w:rsidRPr="008B692E">
              <w:rPr>
                <w:rFonts w:ascii="宋体" w:hAnsi="宋体" w:cs="宋体" w:hint="eastAsia"/>
                <w:b/>
                <w:bCs/>
                <w:kern w:val="0"/>
                <w:sz w:val="18"/>
                <w:szCs w:val="18"/>
              </w:rPr>
              <w:t>本年支出</w:t>
            </w:r>
          </w:p>
        </w:tc>
        <w:tc>
          <w:tcPr>
            <w:tcW w:w="190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B64B9" w:rsidRPr="008B692E" w:rsidRDefault="009B64B9" w:rsidP="009960B5">
            <w:pPr>
              <w:widowControl/>
              <w:jc w:val="center"/>
              <w:rPr>
                <w:rFonts w:ascii="宋体" w:hAnsi="宋体" w:cs="宋体"/>
                <w:b/>
                <w:kern w:val="0"/>
                <w:sz w:val="18"/>
                <w:szCs w:val="18"/>
              </w:rPr>
            </w:pPr>
            <w:r w:rsidRPr="008B692E">
              <w:rPr>
                <w:rFonts w:ascii="宋体" w:hAnsi="宋体" w:cs="宋体" w:hint="eastAsia"/>
                <w:b/>
                <w:kern w:val="0"/>
                <w:sz w:val="18"/>
                <w:szCs w:val="18"/>
              </w:rPr>
              <w:t>年末结转结余</w:t>
            </w:r>
          </w:p>
        </w:tc>
      </w:tr>
      <w:tr w:rsidR="009B64B9" w:rsidRPr="00FB1248" w:rsidTr="002470BC">
        <w:trPr>
          <w:trHeight w:val="792"/>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tcPr>
          <w:p w:rsidR="009B64B9" w:rsidRPr="008B692E" w:rsidRDefault="009B64B9" w:rsidP="009960B5">
            <w:pPr>
              <w:widowControl/>
              <w:jc w:val="center"/>
              <w:rPr>
                <w:rFonts w:ascii="宋体" w:hAnsi="宋体" w:cs="宋体"/>
                <w:b/>
                <w:kern w:val="0"/>
                <w:sz w:val="18"/>
                <w:szCs w:val="18"/>
              </w:rPr>
            </w:pPr>
            <w:r w:rsidRPr="008B692E">
              <w:rPr>
                <w:rFonts w:ascii="宋体" w:hAnsi="宋体" w:cs="宋体" w:hint="eastAsia"/>
                <w:b/>
                <w:kern w:val="0"/>
                <w:sz w:val="18"/>
                <w:szCs w:val="18"/>
              </w:rPr>
              <w:t>支出功能分类科目编码</w:t>
            </w:r>
          </w:p>
        </w:tc>
        <w:tc>
          <w:tcPr>
            <w:tcW w:w="2448" w:type="dxa"/>
            <w:gridSpan w:val="2"/>
            <w:tcBorders>
              <w:top w:val="nil"/>
              <w:left w:val="nil"/>
              <w:bottom w:val="single" w:sz="4" w:space="0" w:color="auto"/>
              <w:right w:val="single" w:sz="4" w:space="0" w:color="auto"/>
            </w:tcBorders>
            <w:shd w:val="clear" w:color="auto" w:fill="auto"/>
            <w:vAlign w:val="center"/>
          </w:tcPr>
          <w:p w:rsidR="009B64B9" w:rsidRPr="008B692E" w:rsidRDefault="009B64B9" w:rsidP="009960B5">
            <w:pPr>
              <w:widowControl/>
              <w:jc w:val="center"/>
              <w:rPr>
                <w:rFonts w:ascii="宋体" w:hAnsi="宋体" w:cs="宋体"/>
                <w:b/>
                <w:kern w:val="0"/>
                <w:sz w:val="18"/>
                <w:szCs w:val="18"/>
              </w:rPr>
            </w:pPr>
            <w:r w:rsidRPr="008B692E">
              <w:rPr>
                <w:rFonts w:ascii="宋体" w:hAnsi="宋体" w:cs="宋体" w:hint="eastAsia"/>
                <w:b/>
                <w:kern w:val="0"/>
                <w:sz w:val="18"/>
                <w:szCs w:val="18"/>
              </w:rPr>
              <w:t>科目名称</w:t>
            </w:r>
          </w:p>
        </w:tc>
        <w:tc>
          <w:tcPr>
            <w:tcW w:w="1560" w:type="dxa"/>
            <w:vMerge/>
            <w:tcBorders>
              <w:top w:val="single" w:sz="4" w:space="0" w:color="auto"/>
              <w:left w:val="single" w:sz="4" w:space="0" w:color="auto"/>
              <w:bottom w:val="single" w:sz="4" w:space="0" w:color="000000"/>
              <w:right w:val="single" w:sz="4" w:space="0" w:color="auto"/>
            </w:tcBorders>
            <w:vAlign w:val="center"/>
          </w:tcPr>
          <w:p w:rsidR="009B64B9" w:rsidRPr="00FB1248" w:rsidRDefault="009B64B9" w:rsidP="009960B5">
            <w:pPr>
              <w:widowControl/>
              <w:jc w:val="left"/>
              <w:rPr>
                <w:rFonts w:ascii="宋体" w:hAnsi="宋体" w:cs="宋体"/>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B64B9" w:rsidRPr="00FB1248" w:rsidRDefault="009B64B9" w:rsidP="009960B5">
            <w:pPr>
              <w:widowControl/>
              <w:jc w:val="left"/>
              <w:rPr>
                <w:rFonts w:ascii="宋体" w:hAnsi="宋体" w:cs="宋体"/>
                <w:kern w:val="0"/>
                <w:sz w:val="18"/>
                <w:szCs w:val="18"/>
              </w:rPr>
            </w:pPr>
          </w:p>
        </w:tc>
        <w:tc>
          <w:tcPr>
            <w:tcW w:w="1341" w:type="dxa"/>
            <w:tcBorders>
              <w:top w:val="nil"/>
              <w:left w:val="nil"/>
              <w:bottom w:val="single" w:sz="4" w:space="0" w:color="auto"/>
              <w:right w:val="single" w:sz="4" w:space="0" w:color="auto"/>
            </w:tcBorders>
            <w:shd w:val="clear" w:color="auto" w:fill="auto"/>
            <w:noWrap/>
            <w:vAlign w:val="center"/>
          </w:tcPr>
          <w:p w:rsidR="009B64B9" w:rsidRPr="008B692E" w:rsidRDefault="009B64B9" w:rsidP="009960B5">
            <w:pPr>
              <w:widowControl/>
              <w:jc w:val="center"/>
              <w:rPr>
                <w:rFonts w:ascii="宋体" w:hAnsi="宋体" w:cs="宋体"/>
                <w:b/>
                <w:kern w:val="0"/>
                <w:sz w:val="18"/>
                <w:szCs w:val="18"/>
              </w:rPr>
            </w:pPr>
            <w:r w:rsidRPr="008B692E">
              <w:rPr>
                <w:rFonts w:ascii="宋体" w:hAnsi="宋体" w:cs="宋体" w:hint="eastAsia"/>
                <w:b/>
                <w:kern w:val="0"/>
                <w:sz w:val="18"/>
                <w:szCs w:val="18"/>
              </w:rPr>
              <w:t>小计</w:t>
            </w:r>
          </w:p>
        </w:tc>
        <w:tc>
          <w:tcPr>
            <w:tcW w:w="1494" w:type="dxa"/>
            <w:tcBorders>
              <w:top w:val="single" w:sz="4" w:space="0" w:color="auto"/>
              <w:left w:val="nil"/>
              <w:bottom w:val="single" w:sz="4" w:space="0" w:color="auto"/>
              <w:right w:val="single" w:sz="4" w:space="0" w:color="auto"/>
            </w:tcBorders>
            <w:shd w:val="clear" w:color="auto" w:fill="auto"/>
            <w:noWrap/>
            <w:vAlign w:val="center"/>
          </w:tcPr>
          <w:p w:rsidR="009B64B9" w:rsidRPr="008B692E" w:rsidRDefault="009B64B9" w:rsidP="009960B5">
            <w:pPr>
              <w:widowControl/>
              <w:jc w:val="center"/>
              <w:rPr>
                <w:rFonts w:ascii="宋体" w:hAnsi="宋体" w:cs="宋体"/>
                <w:b/>
                <w:kern w:val="0"/>
                <w:sz w:val="18"/>
                <w:szCs w:val="18"/>
              </w:rPr>
            </w:pPr>
            <w:r w:rsidRPr="008B692E">
              <w:rPr>
                <w:rFonts w:ascii="宋体" w:hAnsi="宋体" w:cs="宋体" w:hint="eastAsia"/>
                <w:b/>
                <w:kern w:val="0"/>
                <w:sz w:val="18"/>
                <w:szCs w:val="18"/>
              </w:rPr>
              <w:t>基本支出</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B64B9" w:rsidRPr="008B692E" w:rsidRDefault="009B64B9" w:rsidP="009960B5">
            <w:pPr>
              <w:widowControl/>
              <w:jc w:val="center"/>
              <w:rPr>
                <w:rFonts w:ascii="宋体" w:hAnsi="宋体" w:cs="宋体"/>
                <w:b/>
                <w:kern w:val="0"/>
                <w:sz w:val="18"/>
                <w:szCs w:val="18"/>
              </w:rPr>
            </w:pPr>
            <w:r w:rsidRPr="008B692E">
              <w:rPr>
                <w:rFonts w:ascii="宋体" w:hAnsi="宋体" w:cs="宋体" w:hint="eastAsia"/>
                <w:b/>
                <w:kern w:val="0"/>
                <w:sz w:val="18"/>
                <w:szCs w:val="18"/>
              </w:rPr>
              <w:t>项目支出</w:t>
            </w:r>
          </w:p>
        </w:tc>
        <w:tc>
          <w:tcPr>
            <w:tcW w:w="1907" w:type="dxa"/>
            <w:vMerge/>
            <w:tcBorders>
              <w:top w:val="single" w:sz="8" w:space="0" w:color="000000"/>
              <w:left w:val="single" w:sz="4" w:space="0" w:color="auto"/>
              <w:bottom w:val="single" w:sz="4" w:space="0" w:color="auto"/>
              <w:right w:val="single" w:sz="4" w:space="0" w:color="auto"/>
            </w:tcBorders>
            <w:vAlign w:val="center"/>
          </w:tcPr>
          <w:p w:rsidR="009B64B9" w:rsidRPr="00FB1248" w:rsidRDefault="009B64B9" w:rsidP="009960B5">
            <w:pPr>
              <w:widowControl/>
              <w:jc w:val="center"/>
              <w:rPr>
                <w:rFonts w:ascii="宋体" w:hAnsi="宋体" w:cs="宋体"/>
                <w:kern w:val="0"/>
                <w:sz w:val="18"/>
                <w:szCs w:val="18"/>
              </w:rPr>
            </w:pPr>
          </w:p>
        </w:tc>
      </w:tr>
      <w:tr w:rsidR="0017070B" w:rsidRPr="00FB1248" w:rsidTr="00993F30">
        <w:trPr>
          <w:trHeight w:val="403"/>
        </w:trPr>
        <w:tc>
          <w:tcPr>
            <w:tcW w:w="2229" w:type="dxa"/>
            <w:vMerge w:val="restart"/>
            <w:tcBorders>
              <w:top w:val="nil"/>
              <w:left w:val="single" w:sz="4" w:space="0" w:color="auto"/>
              <w:right w:val="single" w:sz="4" w:space="0" w:color="auto"/>
            </w:tcBorders>
            <w:shd w:val="clear" w:color="auto" w:fill="auto"/>
            <w:noWrap/>
            <w:vAlign w:val="center"/>
          </w:tcPr>
          <w:p w:rsidR="0017070B" w:rsidRPr="00FB1248" w:rsidRDefault="0017070B" w:rsidP="0017070B">
            <w:pPr>
              <w:widowControl/>
              <w:jc w:val="center"/>
              <w:rPr>
                <w:rFonts w:ascii="宋体" w:hAnsi="宋体" w:cs="宋体"/>
                <w:kern w:val="0"/>
                <w:sz w:val="18"/>
                <w:szCs w:val="18"/>
              </w:rPr>
            </w:pPr>
            <w:r w:rsidRPr="00FB1248">
              <w:rPr>
                <w:rFonts w:ascii="宋体" w:hAnsi="宋体" w:cs="宋体" w:hint="eastAsia"/>
                <w:kern w:val="0"/>
                <w:sz w:val="18"/>
                <w:szCs w:val="18"/>
              </w:rPr>
              <w:t>类款项</w:t>
            </w:r>
          </w:p>
        </w:tc>
        <w:tc>
          <w:tcPr>
            <w:tcW w:w="2448" w:type="dxa"/>
            <w:gridSpan w:val="2"/>
            <w:tcBorders>
              <w:top w:val="nil"/>
              <w:left w:val="nil"/>
              <w:bottom w:val="single" w:sz="4" w:space="0" w:color="auto"/>
              <w:right w:val="single" w:sz="4" w:space="0" w:color="auto"/>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r w:rsidRPr="00FB1248">
              <w:rPr>
                <w:rFonts w:ascii="宋体" w:hAnsi="宋体" w:cs="宋体" w:hint="eastAsia"/>
                <w:kern w:val="0"/>
                <w:sz w:val="18"/>
                <w:szCs w:val="18"/>
              </w:rPr>
              <w:t>栏次</w:t>
            </w:r>
          </w:p>
        </w:tc>
        <w:tc>
          <w:tcPr>
            <w:tcW w:w="1560" w:type="dxa"/>
            <w:tcBorders>
              <w:top w:val="nil"/>
              <w:left w:val="nil"/>
              <w:bottom w:val="single" w:sz="4" w:space="0" w:color="auto"/>
              <w:right w:val="single" w:sz="4" w:space="0" w:color="auto"/>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r w:rsidRPr="00FB1248">
              <w:rPr>
                <w:rFonts w:ascii="宋体" w:hAnsi="宋体" w:cs="宋体" w:hint="eastAsia"/>
                <w:kern w:val="0"/>
                <w:sz w:val="18"/>
                <w:szCs w:val="18"/>
              </w:rPr>
              <w:t>1</w:t>
            </w:r>
          </w:p>
        </w:tc>
        <w:tc>
          <w:tcPr>
            <w:tcW w:w="1417" w:type="dxa"/>
            <w:tcBorders>
              <w:top w:val="nil"/>
              <w:left w:val="nil"/>
              <w:bottom w:val="single" w:sz="4" w:space="0" w:color="auto"/>
              <w:right w:val="single" w:sz="4" w:space="0" w:color="auto"/>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r w:rsidRPr="00FB1248">
              <w:rPr>
                <w:rFonts w:ascii="宋体" w:hAnsi="宋体" w:cs="宋体" w:hint="eastAsia"/>
                <w:kern w:val="0"/>
                <w:sz w:val="18"/>
                <w:szCs w:val="18"/>
              </w:rPr>
              <w:t>2</w:t>
            </w:r>
          </w:p>
        </w:tc>
        <w:tc>
          <w:tcPr>
            <w:tcW w:w="1341" w:type="dxa"/>
            <w:tcBorders>
              <w:top w:val="nil"/>
              <w:left w:val="nil"/>
              <w:bottom w:val="single" w:sz="4" w:space="0" w:color="auto"/>
              <w:right w:val="single" w:sz="4" w:space="0" w:color="auto"/>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r w:rsidRPr="00FB1248">
              <w:rPr>
                <w:rFonts w:ascii="宋体" w:hAnsi="宋体" w:cs="宋体" w:hint="eastAsia"/>
                <w:kern w:val="0"/>
                <w:sz w:val="18"/>
                <w:szCs w:val="18"/>
              </w:rPr>
              <w:t>3</w:t>
            </w:r>
          </w:p>
        </w:tc>
        <w:tc>
          <w:tcPr>
            <w:tcW w:w="1494" w:type="dxa"/>
            <w:tcBorders>
              <w:top w:val="single" w:sz="4" w:space="0" w:color="auto"/>
              <w:left w:val="nil"/>
              <w:bottom w:val="single" w:sz="4" w:space="0" w:color="auto"/>
              <w:right w:val="single" w:sz="4" w:space="0" w:color="auto"/>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r w:rsidRPr="00FB1248">
              <w:rPr>
                <w:rFonts w:ascii="宋体" w:hAnsi="宋体" w:cs="宋体" w:hint="eastAsia"/>
                <w:kern w:val="0"/>
                <w:sz w:val="18"/>
                <w:szCs w:val="18"/>
              </w:rPr>
              <w:t>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r w:rsidRPr="00FB1248">
              <w:rPr>
                <w:rFonts w:ascii="宋体" w:hAnsi="宋体" w:cs="宋体" w:hint="eastAsia"/>
                <w:kern w:val="0"/>
                <w:sz w:val="18"/>
                <w:szCs w:val="18"/>
              </w:rPr>
              <w:t>5</w:t>
            </w:r>
          </w:p>
        </w:tc>
        <w:tc>
          <w:tcPr>
            <w:tcW w:w="1907" w:type="dxa"/>
            <w:tcBorders>
              <w:top w:val="nil"/>
              <w:left w:val="nil"/>
              <w:bottom w:val="single" w:sz="4" w:space="0" w:color="auto"/>
              <w:right w:val="single" w:sz="4" w:space="0" w:color="auto"/>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r w:rsidRPr="00FB1248">
              <w:rPr>
                <w:rFonts w:ascii="宋体" w:hAnsi="宋体" w:cs="宋体" w:hint="eastAsia"/>
                <w:kern w:val="0"/>
                <w:sz w:val="18"/>
                <w:szCs w:val="18"/>
              </w:rPr>
              <w:t>6</w:t>
            </w:r>
          </w:p>
        </w:tc>
      </w:tr>
      <w:tr w:rsidR="0017070B" w:rsidRPr="00FB1248" w:rsidTr="00993F30">
        <w:trPr>
          <w:trHeight w:val="403"/>
        </w:trPr>
        <w:tc>
          <w:tcPr>
            <w:tcW w:w="2229" w:type="dxa"/>
            <w:vMerge/>
            <w:tcBorders>
              <w:left w:val="single" w:sz="4" w:space="0" w:color="auto"/>
              <w:bottom w:val="single" w:sz="4" w:space="0" w:color="auto"/>
              <w:right w:val="single" w:sz="4" w:space="0" w:color="auto"/>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p>
        </w:tc>
        <w:tc>
          <w:tcPr>
            <w:tcW w:w="2448" w:type="dxa"/>
            <w:gridSpan w:val="2"/>
            <w:tcBorders>
              <w:top w:val="nil"/>
              <w:left w:val="nil"/>
              <w:bottom w:val="single" w:sz="4" w:space="0" w:color="auto"/>
              <w:right w:val="single" w:sz="4" w:space="0" w:color="auto"/>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r w:rsidRPr="00FB1248">
              <w:rPr>
                <w:rFonts w:ascii="宋体" w:hAnsi="宋体" w:cs="宋体" w:hint="eastAsia"/>
                <w:kern w:val="0"/>
                <w:sz w:val="18"/>
                <w:szCs w:val="18"/>
              </w:rPr>
              <w:t>合计</w:t>
            </w:r>
          </w:p>
        </w:tc>
        <w:tc>
          <w:tcPr>
            <w:tcW w:w="1560" w:type="dxa"/>
            <w:tcBorders>
              <w:top w:val="nil"/>
              <w:left w:val="nil"/>
              <w:bottom w:val="single" w:sz="4" w:space="0" w:color="auto"/>
              <w:right w:val="single" w:sz="4" w:space="0" w:color="auto"/>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r w:rsidRPr="00FB1248">
              <w:rPr>
                <w:rFonts w:ascii="宋体" w:hAnsi="宋体" w:cs="宋体" w:hint="eastAsia"/>
                <w:kern w:val="0"/>
                <w:sz w:val="18"/>
                <w:szCs w:val="18"/>
              </w:rPr>
              <w:t xml:space="preserve">　</w:t>
            </w:r>
            <w:r w:rsidR="00C16C6D">
              <w:rPr>
                <w:rFonts w:ascii="宋体" w:hAnsi="宋体" w:cs="宋体" w:hint="eastAsia"/>
                <w:kern w:val="0"/>
                <w:sz w:val="18"/>
                <w:szCs w:val="18"/>
              </w:rPr>
              <w:t>0</w:t>
            </w:r>
          </w:p>
        </w:tc>
        <w:tc>
          <w:tcPr>
            <w:tcW w:w="1417" w:type="dxa"/>
            <w:tcBorders>
              <w:top w:val="nil"/>
              <w:left w:val="nil"/>
              <w:bottom w:val="single" w:sz="4" w:space="0" w:color="auto"/>
              <w:right w:val="single" w:sz="4" w:space="0" w:color="auto"/>
            </w:tcBorders>
            <w:shd w:val="clear" w:color="auto" w:fill="auto"/>
            <w:noWrap/>
            <w:vAlign w:val="center"/>
          </w:tcPr>
          <w:p w:rsidR="0017070B" w:rsidRPr="00FB1248" w:rsidRDefault="00C16C6D" w:rsidP="009960B5">
            <w:pPr>
              <w:widowControl/>
              <w:jc w:val="center"/>
              <w:rPr>
                <w:rFonts w:ascii="宋体" w:hAnsi="宋体" w:cs="宋体"/>
                <w:kern w:val="0"/>
                <w:sz w:val="18"/>
                <w:szCs w:val="18"/>
              </w:rPr>
            </w:pPr>
            <w:r>
              <w:rPr>
                <w:rFonts w:ascii="宋体" w:hAnsi="宋体" w:cs="宋体" w:hint="eastAsia"/>
                <w:kern w:val="0"/>
                <w:sz w:val="18"/>
                <w:szCs w:val="18"/>
              </w:rPr>
              <w:t>0</w:t>
            </w:r>
            <w:r w:rsidR="0017070B" w:rsidRPr="00FB1248">
              <w:rPr>
                <w:rFonts w:ascii="宋体" w:hAnsi="宋体" w:cs="宋体" w:hint="eastAsia"/>
                <w:kern w:val="0"/>
                <w:sz w:val="18"/>
                <w:szCs w:val="18"/>
              </w:rPr>
              <w:t xml:space="preserve">　</w:t>
            </w:r>
          </w:p>
        </w:tc>
        <w:tc>
          <w:tcPr>
            <w:tcW w:w="1341" w:type="dxa"/>
            <w:tcBorders>
              <w:top w:val="nil"/>
              <w:left w:val="nil"/>
              <w:bottom w:val="single" w:sz="4" w:space="0" w:color="auto"/>
              <w:right w:val="single" w:sz="4" w:space="0" w:color="auto"/>
            </w:tcBorders>
            <w:shd w:val="clear" w:color="auto" w:fill="auto"/>
            <w:noWrap/>
            <w:vAlign w:val="center"/>
          </w:tcPr>
          <w:p w:rsidR="0017070B" w:rsidRPr="00FB1248" w:rsidRDefault="00C16C6D" w:rsidP="009960B5">
            <w:pPr>
              <w:widowControl/>
              <w:jc w:val="right"/>
              <w:rPr>
                <w:rFonts w:ascii="宋体" w:hAnsi="宋体" w:cs="宋体"/>
                <w:kern w:val="0"/>
                <w:sz w:val="18"/>
                <w:szCs w:val="18"/>
              </w:rPr>
            </w:pPr>
            <w:r>
              <w:rPr>
                <w:rFonts w:ascii="宋体" w:hAnsi="宋体" w:cs="宋体" w:hint="eastAsia"/>
                <w:kern w:val="0"/>
                <w:sz w:val="18"/>
                <w:szCs w:val="18"/>
              </w:rPr>
              <w:t>0</w:t>
            </w:r>
            <w:r w:rsidR="0017070B" w:rsidRPr="00FB1248">
              <w:rPr>
                <w:rFonts w:ascii="宋体" w:hAnsi="宋体" w:cs="宋体" w:hint="eastAsia"/>
                <w:kern w:val="0"/>
                <w:sz w:val="18"/>
                <w:szCs w:val="18"/>
              </w:rPr>
              <w:t xml:space="preserve">　</w:t>
            </w:r>
          </w:p>
        </w:tc>
        <w:tc>
          <w:tcPr>
            <w:tcW w:w="1494" w:type="dxa"/>
            <w:tcBorders>
              <w:top w:val="single" w:sz="4" w:space="0" w:color="auto"/>
              <w:left w:val="nil"/>
              <w:bottom w:val="single" w:sz="4" w:space="0" w:color="auto"/>
              <w:right w:val="single" w:sz="4" w:space="0" w:color="auto"/>
            </w:tcBorders>
            <w:shd w:val="clear" w:color="auto" w:fill="auto"/>
            <w:noWrap/>
            <w:vAlign w:val="center"/>
          </w:tcPr>
          <w:p w:rsidR="0017070B" w:rsidRPr="00FB1248" w:rsidRDefault="00C16C6D" w:rsidP="009960B5">
            <w:pPr>
              <w:widowControl/>
              <w:jc w:val="right"/>
              <w:rPr>
                <w:rFonts w:ascii="宋体" w:hAnsi="宋体" w:cs="宋体"/>
                <w:kern w:val="0"/>
                <w:sz w:val="18"/>
                <w:szCs w:val="18"/>
              </w:rPr>
            </w:pPr>
            <w:r>
              <w:rPr>
                <w:rFonts w:ascii="宋体" w:hAnsi="宋体" w:cs="宋体" w:hint="eastAsia"/>
                <w:kern w:val="0"/>
                <w:sz w:val="18"/>
                <w:szCs w:val="18"/>
              </w:rPr>
              <w:t>0</w:t>
            </w:r>
            <w:r w:rsidR="0017070B" w:rsidRPr="00FB1248">
              <w:rPr>
                <w:rFonts w:ascii="宋体" w:hAnsi="宋体" w:cs="宋体" w:hint="eastAsia"/>
                <w:kern w:val="0"/>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7070B" w:rsidRPr="00FB1248" w:rsidRDefault="00C16C6D" w:rsidP="009960B5">
            <w:pPr>
              <w:widowControl/>
              <w:jc w:val="right"/>
              <w:rPr>
                <w:rFonts w:ascii="宋体" w:hAnsi="宋体" w:cs="宋体"/>
                <w:kern w:val="0"/>
                <w:sz w:val="18"/>
                <w:szCs w:val="18"/>
              </w:rPr>
            </w:pPr>
            <w:r>
              <w:rPr>
                <w:rFonts w:ascii="宋体" w:hAnsi="宋体" w:cs="宋体" w:hint="eastAsia"/>
                <w:kern w:val="0"/>
                <w:sz w:val="18"/>
                <w:szCs w:val="18"/>
              </w:rPr>
              <w:t>0</w:t>
            </w:r>
            <w:r w:rsidR="0017070B" w:rsidRPr="00FB1248">
              <w:rPr>
                <w:rFonts w:ascii="宋体" w:hAnsi="宋体" w:cs="宋体" w:hint="eastAsia"/>
                <w:kern w:val="0"/>
                <w:sz w:val="18"/>
                <w:szCs w:val="18"/>
              </w:rPr>
              <w:t xml:space="preserve">　</w:t>
            </w:r>
          </w:p>
        </w:tc>
        <w:tc>
          <w:tcPr>
            <w:tcW w:w="1907" w:type="dxa"/>
            <w:tcBorders>
              <w:top w:val="nil"/>
              <w:left w:val="nil"/>
              <w:bottom w:val="single" w:sz="4" w:space="0" w:color="auto"/>
              <w:right w:val="single" w:sz="4" w:space="0" w:color="auto"/>
            </w:tcBorders>
            <w:shd w:val="clear" w:color="auto" w:fill="auto"/>
            <w:noWrap/>
            <w:vAlign w:val="center"/>
          </w:tcPr>
          <w:p w:rsidR="0017070B" w:rsidRPr="00C16C6D" w:rsidRDefault="0017070B" w:rsidP="009960B5">
            <w:pPr>
              <w:widowControl/>
              <w:jc w:val="left"/>
              <w:rPr>
                <w:rFonts w:ascii="宋体" w:hAnsi="宋体" w:cs="宋体"/>
                <w:kern w:val="0"/>
                <w:sz w:val="18"/>
                <w:szCs w:val="18"/>
              </w:rPr>
            </w:pPr>
            <w:r w:rsidRPr="00FB1248">
              <w:rPr>
                <w:rFonts w:ascii="宋体" w:hAnsi="宋体" w:cs="宋体" w:hint="eastAsia"/>
                <w:kern w:val="0"/>
                <w:sz w:val="24"/>
              </w:rPr>
              <w:t xml:space="preserve">　</w:t>
            </w:r>
            <w:r w:rsidR="00C16C6D" w:rsidRPr="00C16C6D">
              <w:rPr>
                <w:rFonts w:ascii="宋体" w:hAnsi="宋体" w:cs="宋体" w:hint="eastAsia"/>
                <w:kern w:val="0"/>
                <w:sz w:val="18"/>
                <w:szCs w:val="18"/>
              </w:rPr>
              <w:t>0</w:t>
            </w:r>
          </w:p>
        </w:tc>
      </w:tr>
      <w:tr w:rsidR="0017070B" w:rsidRPr="00FB1248" w:rsidTr="00993F30">
        <w:trPr>
          <w:trHeight w:val="403"/>
        </w:trPr>
        <w:tc>
          <w:tcPr>
            <w:tcW w:w="2229" w:type="dxa"/>
            <w:tcBorders>
              <w:top w:val="nil"/>
              <w:left w:val="single" w:sz="4" w:space="0" w:color="auto"/>
              <w:bottom w:val="single" w:sz="4" w:space="0" w:color="auto"/>
              <w:right w:val="single" w:sz="4" w:space="0" w:color="auto"/>
            </w:tcBorders>
            <w:shd w:val="clear" w:color="auto" w:fill="auto"/>
            <w:noWrap/>
            <w:vAlign w:val="center"/>
          </w:tcPr>
          <w:p w:rsidR="0017070B" w:rsidRPr="00FB1248" w:rsidRDefault="0017070B" w:rsidP="0017070B">
            <w:pPr>
              <w:widowControl/>
              <w:jc w:val="left"/>
              <w:rPr>
                <w:rFonts w:ascii="宋体" w:hAnsi="宋体" w:cs="宋体"/>
                <w:kern w:val="0"/>
                <w:sz w:val="18"/>
                <w:szCs w:val="18"/>
              </w:rPr>
            </w:pPr>
          </w:p>
        </w:tc>
        <w:tc>
          <w:tcPr>
            <w:tcW w:w="2448" w:type="dxa"/>
            <w:gridSpan w:val="2"/>
            <w:tcBorders>
              <w:top w:val="nil"/>
              <w:left w:val="nil"/>
              <w:bottom w:val="single" w:sz="4" w:space="0" w:color="auto"/>
              <w:right w:val="single" w:sz="4" w:space="0" w:color="auto"/>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341" w:type="dxa"/>
            <w:tcBorders>
              <w:top w:val="nil"/>
              <w:left w:val="nil"/>
              <w:bottom w:val="single" w:sz="4" w:space="0" w:color="auto"/>
              <w:right w:val="single" w:sz="4" w:space="0" w:color="auto"/>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494" w:type="dxa"/>
            <w:tcBorders>
              <w:top w:val="single" w:sz="4" w:space="0" w:color="auto"/>
              <w:left w:val="nil"/>
              <w:bottom w:val="single" w:sz="4" w:space="0" w:color="auto"/>
              <w:right w:val="single" w:sz="4" w:space="0" w:color="auto"/>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07" w:type="dxa"/>
            <w:tcBorders>
              <w:top w:val="nil"/>
              <w:left w:val="nil"/>
              <w:bottom w:val="single" w:sz="4" w:space="0" w:color="auto"/>
              <w:right w:val="single" w:sz="4" w:space="0" w:color="auto"/>
            </w:tcBorders>
            <w:shd w:val="clear" w:color="auto" w:fill="auto"/>
            <w:noWrap/>
            <w:vAlign w:val="center"/>
          </w:tcPr>
          <w:p w:rsidR="0017070B" w:rsidRPr="00FB1248" w:rsidRDefault="0017070B" w:rsidP="009960B5">
            <w:pPr>
              <w:widowControl/>
              <w:jc w:val="left"/>
              <w:rPr>
                <w:rFonts w:ascii="宋体" w:hAnsi="宋体" w:cs="宋体"/>
                <w:kern w:val="0"/>
                <w:sz w:val="24"/>
              </w:rPr>
            </w:pPr>
            <w:r w:rsidRPr="00FB1248">
              <w:rPr>
                <w:rFonts w:ascii="宋体" w:hAnsi="宋体" w:cs="宋体" w:hint="eastAsia"/>
                <w:kern w:val="0"/>
                <w:sz w:val="24"/>
              </w:rPr>
              <w:t xml:space="preserve">　</w:t>
            </w:r>
          </w:p>
        </w:tc>
      </w:tr>
      <w:tr w:rsidR="0017070B" w:rsidRPr="00FB1248" w:rsidTr="00993F30">
        <w:trPr>
          <w:trHeight w:val="403"/>
        </w:trPr>
        <w:tc>
          <w:tcPr>
            <w:tcW w:w="2229" w:type="dxa"/>
            <w:tcBorders>
              <w:top w:val="nil"/>
              <w:left w:val="single" w:sz="4" w:space="0" w:color="auto"/>
              <w:bottom w:val="single" w:sz="4" w:space="0" w:color="auto"/>
              <w:right w:val="single" w:sz="4" w:space="0" w:color="auto"/>
            </w:tcBorders>
            <w:shd w:val="clear" w:color="auto" w:fill="auto"/>
            <w:noWrap/>
            <w:vAlign w:val="center"/>
          </w:tcPr>
          <w:p w:rsidR="0017070B" w:rsidRPr="00FB1248" w:rsidRDefault="0017070B" w:rsidP="0017070B">
            <w:pPr>
              <w:widowControl/>
              <w:ind w:right="360"/>
              <w:jc w:val="left"/>
              <w:rPr>
                <w:rFonts w:ascii="宋体" w:hAnsi="宋体" w:cs="宋体"/>
                <w:kern w:val="0"/>
                <w:sz w:val="18"/>
                <w:szCs w:val="18"/>
              </w:rPr>
            </w:pPr>
          </w:p>
        </w:tc>
        <w:tc>
          <w:tcPr>
            <w:tcW w:w="2448" w:type="dxa"/>
            <w:gridSpan w:val="2"/>
            <w:tcBorders>
              <w:top w:val="nil"/>
              <w:left w:val="nil"/>
              <w:bottom w:val="single" w:sz="4" w:space="0" w:color="auto"/>
              <w:right w:val="single" w:sz="4" w:space="0" w:color="auto"/>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341" w:type="dxa"/>
            <w:tcBorders>
              <w:top w:val="nil"/>
              <w:left w:val="nil"/>
              <w:bottom w:val="single" w:sz="4" w:space="0" w:color="auto"/>
              <w:right w:val="single" w:sz="4" w:space="0" w:color="auto"/>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494" w:type="dxa"/>
            <w:tcBorders>
              <w:top w:val="single" w:sz="4" w:space="0" w:color="auto"/>
              <w:left w:val="nil"/>
              <w:bottom w:val="single" w:sz="4" w:space="0" w:color="auto"/>
              <w:right w:val="single" w:sz="4" w:space="0" w:color="auto"/>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07" w:type="dxa"/>
            <w:tcBorders>
              <w:top w:val="nil"/>
              <w:left w:val="nil"/>
              <w:bottom w:val="single" w:sz="4" w:space="0" w:color="auto"/>
              <w:right w:val="single" w:sz="4" w:space="0" w:color="auto"/>
            </w:tcBorders>
            <w:shd w:val="clear" w:color="auto" w:fill="auto"/>
            <w:noWrap/>
            <w:vAlign w:val="center"/>
          </w:tcPr>
          <w:p w:rsidR="0017070B" w:rsidRPr="00FB1248" w:rsidRDefault="0017070B" w:rsidP="009960B5">
            <w:pPr>
              <w:widowControl/>
              <w:jc w:val="left"/>
              <w:rPr>
                <w:rFonts w:ascii="宋体" w:hAnsi="宋体" w:cs="宋体"/>
                <w:kern w:val="0"/>
                <w:sz w:val="24"/>
              </w:rPr>
            </w:pPr>
            <w:r w:rsidRPr="00FB1248">
              <w:rPr>
                <w:rFonts w:ascii="宋体" w:hAnsi="宋体" w:cs="宋体" w:hint="eastAsia"/>
                <w:kern w:val="0"/>
                <w:sz w:val="24"/>
              </w:rPr>
              <w:t xml:space="preserve">　</w:t>
            </w:r>
          </w:p>
        </w:tc>
      </w:tr>
      <w:tr w:rsidR="0017070B" w:rsidRPr="00FB1248" w:rsidTr="0017070B">
        <w:trPr>
          <w:trHeight w:val="403"/>
        </w:trPr>
        <w:tc>
          <w:tcPr>
            <w:tcW w:w="2229" w:type="dxa"/>
            <w:tcBorders>
              <w:top w:val="nil"/>
              <w:left w:val="single" w:sz="4" w:space="0" w:color="auto"/>
              <w:bottom w:val="single" w:sz="8" w:space="0" w:color="000000"/>
              <w:right w:val="single" w:sz="4" w:space="0" w:color="auto"/>
            </w:tcBorders>
            <w:shd w:val="clear" w:color="auto" w:fill="auto"/>
            <w:noWrap/>
            <w:vAlign w:val="center"/>
          </w:tcPr>
          <w:p w:rsidR="0017070B" w:rsidRPr="00FB1248" w:rsidRDefault="0017070B" w:rsidP="0017070B">
            <w:pPr>
              <w:widowControl/>
              <w:jc w:val="left"/>
              <w:rPr>
                <w:rFonts w:ascii="宋体" w:hAnsi="宋体" w:cs="宋体"/>
                <w:kern w:val="0"/>
                <w:sz w:val="18"/>
                <w:szCs w:val="18"/>
              </w:rPr>
            </w:pPr>
          </w:p>
        </w:tc>
        <w:tc>
          <w:tcPr>
            <w:tcW w:w="2448" w:type="dxa"/>
            <w:gridSpan w:val="2"/>
            <w:tcBorders>
              <w:top w:val="nil"/>
              <w:left w:val="nil"/>
              <w:bottom w:val="single" w:sz="8" w:space="0" w:color="000000"/>
              <w:right w:val="single" w:sz="4" w:space="0" w:color="auto"/>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p>
        </w:tc>
        <w:tc>
          <w:tcPr>
            <w:tcW w:w="1560" w:type="dxa"/>
            <w:tcBorders>
              <w:top w:val="nil"/>
              <w:left w:val="nil"/>
              <w:bottom w:val="single" w:sz="8" w:space="0" w:color="000000"/>
              <w:right w:val="single" w:sz="4" w:space="0" w:color="auto"/>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417" w:type="dxa"/>
            <w:tcBorders>
              <w:top w:val="nil"/>
              <w:left w:val="nil"/>
              <w:bottom w:val="single" w:sz="8" w:space="0" w:color="000000"/>
              <w:right w:val="single" w:sz="4" w:space="0" w:color="auto"/>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341" w:type="dxa"/>
            <w:tcBorders>
              <w:top w:val="nil"/>
              <w:left w:val="nil"/>
              <w:bottom w:val="single" w:sz="8" w:space="0" w:color="000000"/>
              <w:right w:val="single" w:sz="4" w:space="0" w:color="auto"/>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494" w:type="dxa"/>
            <w:tcBorders>
              <w:top w:val="single" w:sz="4" w:space="0" w:color="auto"/>
              <w:left w:val="nil"/>
              <w:bottom w:val="single" w:sz="8" w:space="0" w:color="000000"/>
              <w:right w:val="single" w:sz="4" w:space="0" w:color="auto"/>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276" w:type="dxa"/>
            <w:tcBorders>
              <w:top w:val="single" w:sz="4" w:space="0" w:color="auto"/>
              <w:left w:val="nil"/>
              <w:bottom w:val="single" w:sz="8" w:space="0" w:color="000000"/>
              <w:right w:val="single" w:sz="4" w:space="0" w:color="auto"/>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07" w:type="dxa"/>
            <w:tcBorders>
              <w:top w:val="nil"/>
              <w:left w:val="nil"/>
              <w:bottom w:val="single" w:sz="8" w:space="0" w:color="000000"/>
              <w:right w:val="single" w:sz="4" w:space="0" w:color="auto"/>
            </w:tcBorders>
            <w:shd w:val="clear" w:color="auto" w:fill="auto"/>
            <w:noWrap/>
            <w:vAlign w:val="center"/>
          </w:tcPr>
          <w:p w:rsidR="0017070B" w:rsidRPr="00FB1248" w:rsidRDefault="0017070B" w:rsidP="009960B5">
            <w:pPr>
              <w:widowControl/>
              <w:jc w:val="left"/>
              <w:rPr>
                <w:rFonts w:ascii="宋体" w:hAnsi="宋体" w:cs="宋体"/>
                <w:kern w:val="0"/>
                <w:sz w:val="24"/>
              </w:rPr>
            </w:pPr>
            <w:r w:rsidRPr="00FB1248">
              <w:rPr>
                <w:rFonts w:ascii="宋体" w:hAnsi="宋体" w:cs="宋体" w:hint="eastAsia"/>
                <w:kern w:val="0"/>
                <w:sz w:val="24"/>
              </w:rPr>
              <w:t xml:space="preserve">　</w:t>
            </w:r>
          </w:p>
        </w:tc>
      </w:tr>
      <w:tr w:rsidR="0017070B" w:rsidRPr="00FB1248" w:rsidTr="0017070B">
        <w:trPr>
          <w:trHeight w:val="403"/>
        </w:trPr>
        <w:tc>
          <w:tcPr>
            <w:tcW w:w="222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17070B">
            <w:pPr>
              <w:widowControl/>
              <w:jc w:val="center"/>
              <w:rPr>
                <w:rFonts w:ascii="宋体" w:hAnsi="宋体" w:cs="宋体"/>
                <w:kern w:val="0"/>
                <w:sz w:val="18"/>
                <w:szCs w:val="18"/>
              </w:rPr>
            </w:pPr>
            <w:r w:rsidRPr="00FB1248">
              <w:rPr>
                <w:rFonts w:ascii="宋体" w:hAnsi="宋体" w:cs="宋体" w:hint="eastAsia"/>
                <w:kern w:val="0"/>
                <w:sz w:val="18"/>
                <w:szCs w:val="18"/>
              </w:rPr>
              <w:t>…</w:t>
            </w:r>
          </w:p>
        </w:tc>
        <w:tc>
          <w:tcPr>
            <w:tcW w:w="2448"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r w:rsidRPr="00FB1248">
              <w:rPr>
                <w:rFonts w:ascii="宋体" w:hAnsi="宋体" w:cs="宋体" w:hint="eastAsia"/>
                <w:kern w:val="0"/>
                <w:sz w:val="18"/>
                <w:szCs w:val="18"/>
              </w:rPr>
              <w:t>…</w:t>
            </w:r>
          </w:p>
        </w:tc>
        <w:tc>
          <w:tcPr>
            <w:tcW w:w="156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r w:rsidRPr="00FB1248">
              <w:rPr>
                <w:rFonts w:ascii="宋体" w:hAnsi="宋体" w:cs="宋体" w:hint="eastAsia"/>
                <w:kern w:val="0"/>
                <w:sz w:val="18"/>
                <w:szCs w:val="18"/>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r w:rsidRPr="00FB1248">
              <w:rPr>
                <w:rFonts w:ascii="宋体" w:hAnsi="宋体" w:cs="宋体" w:hint="eastAsia"/>
                <w:kern w:val="0"/>
                <w:sz w:val="18"/>
                <w:szCs w:val="18"/>
              </w:rPr>
              <w:t xml:space="preserve">　</w:t>
            </w:r>
          </w:p>
        </w:tc>
        <w:tc>
          <w:tcPr>
            <w:tcW w:w="13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49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0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24"/>
              </w:rPr>
            </w:pPr>
            <w:r w:rsidRPr="00FB1248">
              <w:rPr>
                <w:rFonts w:ascii="宋体" w:hAnsi="宋体" w:cs="宋体" w:hint="eastAsia"/>
                <w:kern w:val="0"/>
                <w:sz w:val="24"/>
              </w:rPr>
              <w:t xml:space="preserve">　</w:t>
            </w:r>
          </w:p>
        </w:tc>
      </w:tr>
      <w:tr w:rsidR="0017070B" w:rsidRPr="00FB1248" w:rsidTr="0017070B">
        <w:trPr>
          <w:trHeight w:val="403"/>
        </w:trPr>
        <w:tc>
          <w:tcPr>
            <w:tcW w:w="222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17070B">
            <w:pPr>
              <w:widowControl/>
              <w:jc w:val="center"/>
              <w:rPr>
                <w:rFonts w:ascii="宋体" w:hAnsi="宋体" w:cs="宋体"/>
                <w:kern w:val="0"/>
                <w:sz w:val="18"/>
                <w:szCs w:val="18"/>
              </w:rPr>
            </w:pPr>
          </w:p>
        </w:tc>
        <w:tc>
          <w:tcPr>
            <w:tcW w:w="2448"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p>
        </w:tc>
        <w:tc>
          <w:tcPr>
            <w:tcW w:w="13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p>
        </w:tc>
        <w:tc>
          <w:tcPr>
            <w:tcW w:w="149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p>
        </w:tc>
        <w:tc>
          <w:tcPr>
            <w:tcW w:w="190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24"/>
              </w:rPr>
            </w:pPr>
          </w:p>
        </w:tc>
      </w:tr>
      <w:tr w:rsidR="0017070B" w:rsidRPr="00FB1248" w:rsidTr="0017070B">
        <w:trPr>
          <w:trHeight w:val="403"/>
        </w:trPr>
        <w:tc>
          <w:tcPr>
            <w:tcW w:w="222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17070B">
            <w:pPr>
              <w:widowControl/>
              <w:jc w:val="center"/>
              <w:rPr>
                <w:rFonts w:ascii="宋体" w:hAnsi="宋体" w:cs="宋体"/>
                <w:kern w:val="0"/>
                <w:sz w:val="18"/>
                <w:szCs w:val="18"/>
              </w:rPr>
            </w:pPr>
          </w:p>
        </w:tc>
        <w:tc>
          <w:tcPr>
            <w:tcW w:w="2448"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p>
        </w:tc>
        <w:tc>
          <w:tcPr>
            <w:tcW w:w="13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p>
        </w:tc>
        <w:tc>
          <w:tcPr>
            <w:tcW w:w="149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p>
        </w:tc>
        <w:tc>
          <w:tcPr>
            <w:tcW w:w="190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24"/>
              </w:rPr>
            </w:pPr>
          </w:p>
        </w:tc>
      </w:tr>
      <w:tr w:rsidR="0017070B" w:rsidRPr="00FB1248" w:rsidTr="0017070B">
        <w:trPr>
          <w:trHeight w:val="403"/>
        </w:trPr>
        <w:tc>
          <w:tcPr>
            <w:tcW w:w="222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17070B">
            <w:pPr>
              <w:widowControl/>
              <w:jc w:val="center"/>
              <w:rPr>
                <w:rFonts w:ascii="宋体" w:hAnsi="宋体" w:cs="宋体"/>
                <w:kern w:val="0"/>
                <w:sz w:val="18"/>
                <w:szCs w:val="18"/>
              </w:rPr>
            </w:pPr>
          </w:p>
        </w:tc>
        <w:tc>
          <w:tcPr>
            <w:tcW w:w="2448"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p>
        </w:tc>
        <w:tc>
          <w:tcPr>
            <w:tcW w:w="13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p>
        </w:tc>
        <w:tc>
          <w:tcPr>
            <w:tcW w:w="149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p>
        </w:tc>
        <w:tc>
          <w:tcPr>
            <w:tcW w:w="190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24"/>
              </w:rPr>
            </w:pPr>
          </w:p>
        </w:tc>
      </w:tr>
      <w:tr w:rsidR="0017070B" w:rsidRPr="00FB1248" w:rsidTr="0017070B">
        <w:trPr>
          <w:trHeight w:val="403"/>
        </w:trPr>
        <w:tc>
          <w:tcPr>
            <w:tcW w:w="222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17070B">
            <w:pPr>
              <w:widowControl/>
              <w:jc w:val="center"/>
              <w:rPr>
                <w:rFonts w:ascii="宋体" w:hAnsi="宋体" w:cs="宋体"/>
                <w:kern w:val="0"/>
                <w:sz w:val="18"/>
                <w:szCs w:val="18"/>
              </w:rPr>
            </w:pPr>
          </w:p>
        </w:tc>
        <w:tc>
          <w:tcPr>
            <w:tcW w:w="2448"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p>
        </w:tc>
        <w:tc>
          <w:tcPr>
            <w:tcW w:w="13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p>
        </w:tc>
        <w:tc>
          <w:tcPr>
            <w:tcW w:w="149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p>
        </w:tc>
        <w:tc>
          <w:tcPr>
            <w:tcW w:w="190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24"/>
              </w:rPr>
            </w:pPr>
          </w:p>
        </w:tc>
      </w:tr>
      <w:tr w:rsidR="0017070B" w:rsidRPr="00FB1248" w:rsidTr="0017070B">
        <w:trPr>
          <w:trHeight w:val="403"/>
        </w:trPr>
        <w:tc>
          <w:tcPr>
            <w:tcW w:w="222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17070B">
            <w:pPr>
              <w:widowControl/>
              <w:jc w:val="center"/>
              <w:rPr>
                <w:rFonts w:ascii="宋体" w:hAnsi="宋体" w:cs="宋体"/>
                <w:kern w:val="0"/>
                <w:sz w:val="18"/>
                <w:szCs w:val="18"/>
              </w:rPr>
            </w:pPr>
          </w:p>
        </w:tc>
        <w:tc>
          <w:tcPr>
            <w:tcW w:w="2448"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p>
        </w:tc>
        <w:tc>
          <w:tcPr>
            <w:tcW w:w="13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p>
        </w:tc>
        <w:tc>
          <w:tcPr>
            <w:tcW w:w="149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p>
        </w:tc>
        <w:tc>
          <w:tcPr>
            <w:tcW w:w="190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24"/>
              </w:rPr>
            </w:pPr>
          </w:p>
        </w:tc>
      </w:tr>
      <w:tr w:rsidR="0017070B" w:rsidRPr="00FB1248" w:rsidTr="0017070B">
        <w:trPr>
          <w:trHeight w:val="403"/>
        </w:trPr>
        <w:tc>
          <w:tcPr>
            <w:tcW w:w="222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17070B">
            <w:pPr>
              <w:widowControl/>
              <w:jc w:val="center"/>
              <w:rPr>
                <w:rFonts w:ascii="宋体" w:hAnsi="宋体" w:cs="宋体"/>
                <w:kern w:val="0"/>
                <w:sz w:val="18"/>
                <w:szCs w:val="18"/>
              </w:rPr>
            </w:pPr>
          </w:p>
        </w:tc>
        <w:tc>
          <w:tcPr>
            <w:tcW w:w="2448"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p>
        </w:tc>
        <w:tc>
          <w:tcPr>
            <w:tcW w:w="13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p>
        </w:tc>
        <w:tc>
          <w:tcPr>
            <w:tcW w:w="149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p>
        </w:tc>
        <w:tc>
          <w:tcPr>
            <w:tcW w:w="190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24"/>
              </w:rPr>
            </w:pPr>
          </w:p>
        </w:tc>
      </w:tr>
      <w:tr w:rsidR="0017070B" w:rsidRPr="00FB1248" w:rsidTr="0017070B">
        <w:trPr>
          <w:trHeight w:val="403"/>
        </w:trPr>
        <w:tc>
          <w:tcPr>
            <w:tcW w:w="222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17070B">
            <w:pPr>
              <w:widowControl/>
              <w:jc w:val="center"/>
              <w:rPr>
                <w:rFonts w:ascii="宋体" w:hAnsi="宋体" w:cs="宋体"/>
                <w:kern w:val="0"/>
                <w:sz w:val="18"/>
                <w:szCs w:val="18"/>
              </w:rPr>
            </w:pPr>
          </w:p>
        </w:tc>
        <w:tc>
          <w:tcPr>
            <w:tcW w:w="2448"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p>
        </w:tc>
        <w:tc>
          <w:tcPr>
            <w:tcW w:w="13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p>
        </w:tc>
        <w:tc>
          <w:tcPr>
            <w:tcW w:w="149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p>
        </w:tc>
        <w:tc>
          <w:tcPr>
            <w:tcW w:w="190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24"/>
              </w:rPr>
            </w:pPr>
          </w:p>
        </w:tc>
      </w:tr>
    </w:tbl>
    <w:p w:rsidR="009B64B9" w:rsidRPr="00FB1248" w:rsidRDefault="009B64B9" w:rsidP="009B64B9">
      <w:pPr>
        <w:tabs>
          <w:tab w:val="center" w:pos="6979"/>
        </w:tabs>
        <w:rPr>
          <w:rFonts w:ascii="宋体" w:hAnsi="宋体" w:cs="宋体"/>
          <w:b/>
          <w:bCs/>
          <w:kern w:val="0"/>
          <w:sz w:val="28"/>
          <w:szCs w:val="28"/>
        </w:rPr>
        <w:sectPr w:rsidR="009B64B9" w:rsidRPr="00FB1248" w:rsidSect="00953259">
          <w:pgSz w:w="16838" w:h="11906" w:orient="landscape" w:code="9"/>
          <w:pgMar w:top="1134" w:right="1134" w:bottom="1021" w:left="1134" w:header="851" w:footer="992" w:gutter="0"/>
          <w:cols w:space="720"/>
          <w:docGrid w:type="linesAndChars" w:linePitch="312"/>
        </w:sectPr>
      </w:pPr>
    </w:p>
    <w:p w:rsidR="009B64B9" w:rsidRPr="00FC55F0" w:rsidRDefault="00E3177C" w:rsidP="00E3177C">
      <w:pPr>
        <w:tabs>
          <w:tab w:val="center" w:pos="6979"/>
        </w:tabs>
        <w:adjustRightInd w:val="0"/>
        <w:snapToGrid w:val="0"/>
        <w:spacing w:line="240" w:lineRule="atLeast"/>
        <w:jc w:val="center"/>
        <w:rPr>
          <w:rFonts w:asciiTheme="minorEastAsia" w:eastAsiaTheme="minorEastAsia" w:hAnsiTheme="minorEastAsia" w:cs="宋体"/>
          <w:b/>
          <w:bCs/>
          <w:color w:val="000000"/>
          <w:kern w:val="0"/>
          <w:sz w:val="32"/>
          <w:szCs w:val="32"/>
        </w:rPr>
      </w:pPr>
      <w:r>
        <w:rPr>
          <w:rFonts w:ascii="宋体" w:hAnsi="宋体" w:cs="Arial" w:hint="eastAsia"/>
          <w:b/>
          <w:bCs/>
          <w:color w:val="000000"/>
          <w:kern w:val="0"/>
          <w:sz w:val="32"/>
          <w:szCs w:val="28"/>
        </w:rPr>
        <w:lastRenderedPageBreak/>
        <w:t>大兴区</w:t>
      </w:r>
      <w:r w:rsidR="000462F5">
        <w:rPr>
          <w:rFonts w:ascii="宋体" w:hAnsi="宋体" w:cs="Arial" w:hint="eastAsia"/>
          <w:b/>
          <w:bCs/>
          <w:color w:val="000000"/>
          <w:kern w:val="0"/>
          <w:sz w:val="32"/>
          <w:szCs w:val="28"/>
        </w:rPr>
        <w:t>妇联2019</w:t>
      </w:r>
      <w:r>
        <w:rPr>
          <w:rFonts w:ascii="宋体" w:hAnsi="宋体" w:cs="Arial" w:hint="eastAsia"/>
          <w:b/>
          <w:bCs/>
          <w:color w:val="000000"/>
          <w:kern w:val="0"/>
          <w:sz w:val="32"/>
          <w:szCs w:val="28"/>
        </w:rPr>
        <w:t>年</w:t>
      </w:r>
      <w:r w:rsidR="009B64B9" w:rsidRPr="00FC55F0">
        <w:rPr>
          <w:rFonts w:asciiTheme="minorEastAsia" w:eastAsiaTheme="minorEastAsia" w:hAnsiTheme="minorEastAsia" w:cs="宋体" w:hint="eastAsia"/>
          <w:b/>
          <w:bCs/>
          <w:color w:val="000000"/>
          <w:kern w:val="0"/>
          <w:sz w:val="32"/>
          <w:szCs w:val="32"/>
        </w:rPr>
        <w:t>政府性基金预算财政拨款基本支出决算表</w:t>
      </w:r>
    </w:p>
    <w:p w:rsidR="009B64B9" w:rsidRDefault="009B64B9" w:rsidP="006A6270">
      <w:pPr>
        <w:spacing w:line="620" w:lineRule="exact"/>
        <w:ind w:left="424" w:hangingChars="132" w:hanging="424"/>
        <w:rPr>
          <w:rFonts w:ascii="黑体" w:eastAsia="黑体" w:hAnsi="宋体" w:cs="宋体"/>
          <w:b/>
          <w:bCs/>
          <w:color w:val="000000"/>
          <w:kern w:val="0"/>
          <w:sz w:val="32"/>
          <w:szCs w:val="32"/>
        </w:rPr>
      </w:pPr>
    </w:p>
    <w:tbl>
      <w:tblPr>
        <w:tblW w:w="14190" w:type="dxa"/>
        <w:tblInd w:w="93" w:type="dxa"/>
        <w:tblLook w:val="04A0"/>
      </w:tblPr>
      <w:tblGrid>
        <w:gridCol w:w="866"/>
        <w:gridCol w:w="2835"/>
        <w:gridCol w:w="139"/>
        <w:gridCol w:w="1080"/>
        <w:gridCol w:w="765"/>
        <w:gridCol w:w="315"/>
        <w:gridCol w:w="1812"/>
        <w:gridCol w:w="548"/>
        <w:gridCol w:w="1080"/>
        <w:gridCol w:w="923"/>
        <w:gridCol w:w="2268"/>
        <w:gridCol w:w="1559"/>
      </w:tblGrid>
      <w:tr w:rsidR="002470BC" w:rsidRPr="00A87F04" w:rsidTr="00394C8B">
        <w:trPr>
          <w:trHeight w:val="285"/>
        </w:trPr>
        <w:tc>
          <w:tcPr>
            <w:tcW w:w="3840" w:type="dxa"/>
            <w:gridSpan w:val="3"/>
            <w:tcBorders>
              <w:top w:val="nil"/>
              <w:left w:val="nil"/>
              <w:bottom w:val="single" w:sz="8" w:space="0" w:color="000000"/>
              <w:right w:val="nil"/>
            </w:tcBorders>
            <w:shd w:val="clear" w:color="auto" w:fill="auto"/>
            <w:noWrap/>
            <w:vAlign w:val="center"/>
            <w:hideMark/>
          </w:tcPr>
          <w:p w:rsidR="002470BC" w:rsidRPr="00D84389" w:rsidRDefault="002470BC" w:rsidP="00394C8B">
            <w:pPr>
              <w:widowControl/>
              <w:jc w:val="left"/>
              <w:rPr>
                <w:rFonts w:ascii="宋体" w:hAnsi="宋体" w:cs="宋体"/>
                <w:color w:val="000000"/>
                <w:kern w:val="0"/>
                <w:sz w:val="18"/>
                <w:szCs w:val="20"/>
              </w:rPr>
            </w:pPr>
          </w:p>
        </w:tc>
        <w:tc>
          <w:tcPr>
            <w:tcW w:w="1080" w:type="dxa"/>
            <w:tcBorders>
              <w:top w:val="nil"/>
              <w:left w:val="nil"/>
              <w:bottom w:val="nil"/>
              <w:right w:val="nil"/>
            </w:tcBorders>
            <w:shd w:val="clear" w:color="auto" w:fill="auto"/>
            <w:noWrap/>
            <w:vAlign w:val="bottom"/>
            <w:hideMark/>
          </w:tcPr>
          <w:p w:rsidR="002470BC" w:rsidRPr="00D84389" w:rsidRDefault="002470BC" w:rsidP="00394C8B">
            <w:pPr>
              <w:widowControl/>
              <w:jc w:val="left"/>
              <w:rPr>
                <w:rFonts w:ascii="宋体" w:hAnsi="宋体" w:cs="宋体"/>
                <w:color w:val="000000"/>
                <w:kern w:val="0"/>
                <w:sz w:val="18"/>
                <w:szCs w:val="20"/>
              </w:rPr>
            </w:pPr>
          </w:p>
        </w:tc>
        <w:tc>
          <w:tcPr>
            <w:tcW w:w="1080" w:type="dxa"/>
            <w:gridSpan w:val="2"/>
            <w:tcBorders>
              <w:top w:val="nil"/>
              <w:left w:val="nil"/>
              <w:bottom w:val="nil"/>
              <w:right w:val="nil"/>
            </w:tcBorders>
            <w:shd w:val="clear" w:color="auto" w:fill="auto"/>
            <w:noWrap/>
            <w:vAlign w:val="bottom"/>
            <w:hideMark/>
          </w:tcPr>
          <w:p w:rsidR="002470BC" w:rsidRPr="00D84389" w:rsidRDefault="002470BC" w:rsidP="00394C8B">
            <w:pPr>
              <w:widowControl/>
              <w:jc w:val="left"/>
              <w:rPr>
                <w:rFonts w:ascii="宋体" w:hAnsi="宋体" w:cs="宋体"/>
                <w:color w:val="000000"/>
                <w:kern w:val="0"/>
                <w:sz w:val="18"/>
                <w:szCs w:val="20"/>
              </w:rPr>
            </w:pPr>
          </w:p>
        </w:tc>
        <w:tc>
          <w:tcPr>
            <w:tcW w:w="2360" w:type="dxa"/>
            <w:gridSpan w:val="2"/>
            <w:tcBorders>
              <w:top w:val="nil"/>
              <w:left w:val="nil"/>
              <w:bottom w:val="nil"/>
              <w:right w:val="nil"/>
            </w:tcBorders>
            <w:shd w:val="clear" w:color="auto" w:fill="auto"/>
            <w:noWrap/>
            <w:vAlign w:val="bottom"/>
            <w:hideMark/>
          </w:tcPr>
          <w:p w:rsidR="002470BC" w:rsidRPr="00D84389" w:rsidRDefault="002470BC" w:rsidP="00394C8B">
            <w:pPr>
              <w:widowControl/>
              <w:jc w:val="left"/>
              <w:rPr>
                <w:rFonts w:ascii="宋体" w:hAnsi="宋体" w:cs="宋体"/>
                <w:color w:val="000000"/>
                <w:kern w:val="0"/>
                <w:sz w:val="18"/>
                <w:szCs w:val="20"/>
              </w:rPr>
            </w:pPr>
          </w:p>
        </w:tc>
        <w:tc>
          <w:tcPr>
            <w:tcW w:w="1080" w:type="dxa"/>
            <w:tcBorders>
              <w:top w:val="nil"/>
              <w:left w:val="nil"/>
              <w:bottom w:val="nil"/>
              <w:right w:val="nil"/>
            </w:tcBorders>
            <w:shd w:val="clear" w:color="auto" w:fill="auto"/>
            <w:noWrap/>
            <w:vAlign w:val="bottom"/>
            <w:hideMark/>
          </w:tcPr>
          <w:p w:rsidR="002470BC" w:rsidRPr="00D84389" w:rsidRDefault="002470BC" w:rsidP="00394C8B">
            <w:pPr>
              <w:widowControl/>
              <w:jc w:val="left"/>
              <w:rPr>
                <w:rFonts w:ascii="宋体" w:hAnsi="宋体" w:cs="宋体"/>
                <w:color w:val="000000"/>
                <w:kern w:val="0"/>
                <w:sz w:val="18"/>
                <w:szCs w:val="20"/>
              </w:rPr>
            </w:pPr>
          </w:p>
        </w:tc>
        <w:tc>
          <w:tcPr>
            <w:tcW w:w="4750" w:type="dxa"/>
            <w:gridSpan w:val="3"/>
            <w:tcBorders>
              <w:top w:val="nil"/>
              <w:left w:val="nil"/>
              <w:bottom w:val="nil"/>
              <w:right w:val="nil"/>
            </w:tcBorders>
            <w:shd w:val="clear" w:color="auto" w:fill="auto"/>
            <w:noWrap/>
            <w:vAlign w:val="bottom"/>
            <w:hideMark/>
          </w:tcPr>
          <w:p w:rsidR="002470BC" w:rsidRPr="00D84389" w:rsidRDefault="002470BC" w:rsidP="002470BC">
            <w:pPr>
              <w:widowControl/>
              <w:ind w:right="360" w:firstLineChars="1150" w:firstLine="2070"/>
              <w:rPr>
                <w:rFonts w:ascii="宋体" w:hAnsi="宋体" w:cs="宋体"/>
                <w:color w:val="000000"/>
                <w:kern w:val="0"/>
                <w:sz w:val="18"/>
                <w:szCs w:val="20"/>
              </w:rPr>
            </w:pPr>
            <w:r w:rsidRPr="00FB1248">
              <w:rPr>
                <w:rFonts w:ascii="宋体" w:hAnsi="宋体" w:cs="宋体" w:hint="eastAsia"/>
                <w:bCs/>
                <w:kern w:val="0"/>
                <w:sz w:val="18"/>
                <w:szCs w:val="18"/>
              </w:rPr>
              <w:t>单位</w:t>
            </w:r>
            <w:r w:rsidRPr="00FB1248">
              <w:rPr>
                <w:rFonts w:ascii="宋体" w:hAnsi="宋体" w:cs="宋体"/>
                <w:bCs/>
                <w:kern w:val="0"/>
                <w:sz w:val="18"/>
                <w:szCs w:val="18"/>
              </w:rPr>
              <w:t>：万元</w:t>
            </w:r>
            <w:r>
              <w:rPr>
                <w:rFonts w:ascii="宋体" w:hAnsi="宋体" w:cs="宋体" w:hint="eastAsia"/>
                <w:bCs/>
                <w:kern w:val="0"/>
                <w:sz w:val="18"/>
                <w:szCs w:val="18"/>
              </w:rPr>
              <w:t>(保留2位小数)</w:t>
            </w:r>
          </w:p>
        </w:tc>
      </w:tr>
      <w:tr w:rsidR="00D43D03" w:rsidRPr="00610C69" w:rsidTr="00394C8B">
        <w:trPr>
          <w:trHeight w:val="405"/>
        </w:trPr>
        <w:tc>
          <w:tcPr>
            <w:tcW w:w="492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43D03" w:rsidRPr="00DA5A01" w:rsidRDefault="00D43D03" w:rsidP="00394C8B">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人员经费</w:t>
            </w:r>
          </w:p>
        </w:tc>
        <w:tc>
          <w:tcPr>
            <w:tcW w:w="9270" w:type="dxa"/>
            <w:gridSpan w:val="8"/>
            <w:tcBorders>
              <w:top w:val="single" w:sz="8" w:space="0" w:color="000000"/>
              <w:left w:val="nil"/>
              <w:bottom w:val="single" w:sz="8" w:space="0" w:color="000000"/>
              <w:right w:val="single" w:sz="8" w:space="0" w:color="000000"/>
            </w:tcBorders>
            <w:shd w:val="clear" w:color="auto" w:fill="auto"/>
            <w:vAlign w:val="center"/>
            <w:hideMark/>
          </w:tcPr>
          <w:p w:rsidR="00D43D03" w:rsidRPr="00DA5A01" w:rsidRDefault="00D43D03" w:rsidP="00394C8B">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公用经费</w:t>
            </w:r>
          </w:p>
        </w:tc>
      </w:tr>
      <w:tr w:rsidR="00D43D03" w:rsidRPr="00610C69" w:rsidTr="00394C8B">
        <w:trPr>
          <w:trHeight w:val="312"/>
        </w:trPr>
        <w:tc>
          <w:tcPr>
            <w:tcW w:w="8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43D03" w:rsidRPr="00DA5A01" w:rsidRDefault="00D43D03" w:rsidP="00394C8B">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科目编码</w:t>
            </w:r>
          </w:p>
        </w:tc>
        <w:tc>
          <w:tcPr>
            <w:tcW w:w="283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43D03" w:rsidRPr="00DA5A01" w:rsidRDefault="00D43D03" w:rsidP="00394C8B">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科目名称</w:t>
            </w:r>
          </w:p>
        </w:tc>
        <w:tc>
          <w:tcPr>
            <w:tcW w:w="121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D43D03" w:rsidRPr="00DA5A01" w:rsidRDefault="00D43D03" w:rsidP="00394C8B">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决算数</w:t>
            </w:r>
          </w:p>
        </w:tc>
        <w:tc>
          <w:tcPr>
            <w:tcW w:w="76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43D03" w:rsidRPr="00DA5A01" w:rsidRDefault="00D43D03" w:rsidP="00394C8B">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科目编码</w:t>
            </w:r>
          </w:p>
        </w:tc>
        <w:tc>
          <w:tcPr>
            <w:tcW w:w="21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D43D03" w:rsidRPr="00DA5A01" w:rsidRDefault="00D43D03" w:rsidP="00394C8B">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科目名称</w:t>
            </w:r>
          </w:p>
        </w:tc>
        <w:tc>
          <w:tcPr>
            <w:tcW w:w="1628"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D43D03" w:rsidRPr="00DA5A01" w:rsidRDefault="00D43D03" w:rsidP="00394C8B">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决算数</w:t>
            </w:r>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43D03" w:rsidRPr="00DA5A01" w:rsidRDefault="00D43D03" w:rsidP="00394C8B">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科目编码</w:t>
            </w:r>
          </w:p>
        </w:tc>
        <w:tc>
          <w:tcPr>
            <w:tcW w:w="226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43D03" w:rsidRPr="00DA5A01" w:rsidRDefault="00D43D03" w:rsidP="00394C8B">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科目名称</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43D03" w:rsidRPr="00DA5A01" w:rsidRDefault="00D43D03" w:rsidP="00394C8B">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决算数</w:t>
            </w:r>
          </w:p>
        </w:tc>
      </w:tr>
      <w:tr w:rsidR="00D43D03" w:rsidRPr="00610C69" w:rsidTr="00394C8B">
        <w:trPr>
          <w:trHeight w:val="312"/>
        </w:trPr>
        <w:tc>
          <w:tcPr>
            <w:tcW w:w="866" w:type="dxa"/>
            <w:vMerge/>
            <w:tcBorders>
              <w:top w:val="nil"/>
              <w:left w:val="single" w:sz="8" w:space="0" w:color="000000"/>
              <w:bottom w:val="single" w:sz="8" w:space="0" w:color="000000"/>
              <w:right w:val="single" w:sz="8" w:space="0" w:color="000000"/>
            </w:tcBorders>
            <w:vAlign w:val="center"/>
            <w:hideMark/>
          </w:tcPr>
          <w:p w:rsidR="00D43D03" w:rsidRPr="00610C69" w:rsidRDefault="00D43D03" w:rsidP="00394C8B">
            <w:pPr>
              <w:widowControl/>
              <w:jc w:val="left"/>
              <w:rPr>
                <w:rFonts w:ascii="宋体" w:hAnsi="宋体" w:cs="宋体"/>
                <w:color w:val="000000"/>
                <w:kern w:val="0"/>
                <w:sz w:val="18"/>
                <w:szCs w:val="18"/>
              </w:rPr>
            </w:pPr>
          </w:p>
        </w:tc>
        <w:tc>
          <w:tcPr>
            <w:tcW w:w="2835" w:type="dxa"/>
            <w:vMerge/>
            <w:tcBorders>
              <w:top w:val="nil"/>
              <w:left w:val="single" w:sz="8" w:space="0" w:color="000000"/>
              <w:bottom w:val="single" w:sz="8" w:space="0" w:color="000000"/>
              <w:right w:val="single" w:sz="8" w:space="0" w:color="000000"/>
            </w:tcBorders>
            <w:vAlign w:val="center"/>
            <w:hideMark/>
          </w:tcPr>
          <w:p w:rsidR="00D43D03" w:rsidRPr="00610C69" w:rsidRDefault="00D43D03" w:rsidP="00394C8B">
            <w:pPr>
              <w:widowControl/>
              <w:jc w:val="left"/>
              <w:rPr>
                <w:rFonts w:ascii="宋体" w:hAnsi="宋体" w:cs="宋体"/>
                <w:color w:val="000000"/>
                <w:kern w:val="0"/>
                <w:sz w:val="18"/>
                <w:szCs w:val="18"/>
              </w:rPr>
            </w:pPr>
          </w:p>
        </w:tc>
        <w:tc>
          <w:tcPr>
            <w:tcW w:w="1219" w:type="dxa"/>
            <w:gridSpan w:val="2"/>
            <w:vMerge/>
            <w:tcBorders>
              <w:top w:val="nil"/>
              <w:left w:val="single" w:sz="8" w:space="0" w:color="000000"/>
              <w:bottom w:val="single" w:sz="8" w:space="0" w:color="000000"/>
              <w:right w:val="single" w:sz="8" w:space="0" w:color="000000"/>
            </w:tcBorders>
            <w:vAlign w:val="center"/>
            <w:hideMark/>
          </w:tcPr>
          <w:p w:rsidR="00D43D03" w:rsidRPr="00610C69" w:rsidRDefault="00D43D03" w:rsidP="00394C8B">
            <w:pPr>
              <w:widowControl/>
              <w:jc w:val="left"/>
              <w:rPr>
                <w:rFonts w:ascii="宋体" w:hAnsi="宋体" w:cs="宋体"/>
                <w:color w:val="000000"/>
                <w:kern w:val="0"/>
                <w:sz w:val="18"/>
                <w:szCs w:val="18"/>
              </w:rPr>
            </w:pPr>
          </w:p>
        </w:tc>
        <w:tc>
          <w:tcPr>
            <w:tcW w:w="765" w:type="dxa"/>
            <w:vMerge/>
            <w:tcBorders>
              <w:top w:val="nil"/>
              <w:left w:val="single" w:sz="8" w:space="0" w:color="000000"/>
              <w:bottom w:val="single" w:sz="8" w:space="0" w:color="000000"/>
              <w:right w:val="single" w:sz="8" w:space="0" w:color="000000"/>
            </w:tcBorders>
            <w:vAlign w:val="center"/>
            <w:hideMark/>
          </w:tcPr>
          <w:p w:rsidR="00D43D03" w:rsidRPr="00610C69" w:rsidRDefault="00D43D03" w:rsidP="00394C8B">
            <w:pPr>
              <w:widowControl/>
              <w:jc w:val="left"/>
              <w:rPr>
                <w:rFonts w:ascii="宋体" w:hAnsi="宋体" w:cs="宋体"/>
                <w:color w:val="000000"/>
                <w:kern w:val="0"/>
                <w:sz w:val="18"/>
                <w:szCs w:val="18"/>
              </w:rPr>
            </w:pPr>
          </w:p>
        </w:tc>
        <w:tc>
          <w:tcPr>
            <w:tcW w:w="2127" w:type="dxa"/>
            <w:gridSpan w:val="2"/>
            <w:vMerge/>
            <w:tcBorders>
              <w:top w:val="nil"/>
              <w:left w:val="single" w:sz="8" w:space="0" w:color="000000"/>
              <w:bottom w:val="single" w:sz="8" w:space="0" w:color="000000"/>
              <w:right w:val="single" w:sz="8" w:space="0" w:color="000000"/>
            </w:tcBorders>
            <w:vAlign w:val="center"/>
            <w:hideMark/>
          </w:tcPr>
          <w:p w:rsidR="00D43D03" w:rsidRPr="00610C69" w:rsidRDefault="00D43D03" w:rsidP="00394C8B">
            <w:pPr>
              <w:widowControl/>
              <w:jc w:val="left"/>
              <w:rPr>
                <w:rFonts w:ascii="宋体" w:hAnsi="宋体" w:cs="宋体"/>
                <w:color w:val="000000"/>
                <w:kern w:val="0"/>
                <w:sz w:val="18"/>
                <w:szCs w:val="18"/>
              </w:rPr>
            </w:pPr>
          </w:p>
        </w:tc>
        <w:tc>
          <w:tcPr>
            <w:tcW w:w="1628" w:type="dxa"/>
            <w:gridSpan w:val="2"/>
            <w:vMerge/>
            <w:tcBorders>
              <w:top w:val="nil"/>
              <w:left w:val="single" w:sz="8" w:space="0" w:color="000000"/>
              <w:bottom w:val="single" w:sz="8" w:space="0" w:color="000000"/>
              <w:right w:val="single" w:sz="8" w:space="0" w:color="000000"/>
            </w:tcBorders>
            <w:vAlign w:val="center"/>
            <w:hideMark/>
          </w:tcPr>
          <w:p w:rsidR="00D43D03" w:rsidRPr="00610C69" w:rsidRDefault="00D43D03" w:rsidP="00394C8B">
            <w:pPr>
              <w:widowControl/>
              <w:jc w:val="left"/>
              <w:rPr>
                <w:rFonts w:ascii="宋体" w:hAnsi="宋体" w:cs="宋体"/>
                <w:color w:val="000000"/>
                <w:kern w:val="0"/>
                <w:sz w:val="18"/>
                <w:szCs w:val="18"/>
              </w:rPr>
            </w:pPr>
          </w:p>
        </w:tc>
        <w:tc>
          <w:tcPr>
            <w:tcW w:w="923" w:type="dxa"/>
            <w:vMerge/>
            <w:tcBorders>
              <w:top w:val="nil"/>
              <w:left w:val="single" w:sz="8" w:space="0" w:color="000000"/>
              <w:bottom w:val="single" w:sz="8" w:space="0" w:color="000000"/>
              <w:right w:val="single" w:sz="8" w:space="0" w:color="000000"/>
            </w:tcBorders>
            <w:vAlign w:val="center"/>
            <w:hideMark/>
          </w:tcPr>
          <w:p w:rsidR="00D43D03" w:rsidRPr="00610C69" w:rsidRDefault="00D43D03" w:rsidP="00394C8B">
            <w:pPr>
              <w:widowControl/>
              <w:jc w:val="left"/>
              <w:rPr>
                <w:rFonts w:ascii="宋体" w:hAnsi="宋体" w:cs="宋体"/>
                <w:color w:val="000000"/>
                <w:kern w:val="0"/>
                <w:sz w:val="18"/>
                <w:szCs w:val="18"/>
              </w:rPr>
            </w:pPr>
          </w:p>
        </w:tc>
        <w:tc>
          <w:tcPr>
            <w:tcW w:w="2268" w:type="dxa"/>
            <w:vMerge/>
            <w:tcBorders>
              <w:top w:val="nil"/>
              <w:left w:val="single" w:sz="8" w:space="0" w:color="000000"/>
              <w:bottom w:val="single" w:sz="8" w:space="0" w:color="000000"/>
              <w:right w:val="single" w:sz="8" w:space="0" w:color="000000"/>
            </w:tcBorders>
            <w:vAlign w:val="center"/>
            <w:hideMark/>
          </w:tcPr>
          <w:p w:rsidR="00D43D03" w:rsidRPr="00610C69" w:rsidRDefault="00D43D03" w:rsidP="00394C8B">
            <w:pPr>
              <w:widowControl/>
              <w:jc w:val="left"/>
              <w:rPr>
                <w:rFonts w:ascii="宋体" w:hAnsi="宋体" w:cs="宋体"/>
                <w:color w:val="000000"/>
                <w:kern w:val="0"/>
                <w:sz w:val="18"/>
                <w:szCs w:val="18"/>
              </w:rPr>
            </w:pPr>
          </w:p>
        </w:tc>
        <w:tc>
          <w:tcPr>
            <w:tcW w:w="1559" w:type="dxa"/>
            <w:vMerge/>
            <w:tcBorders>
              <w:top w:val="nil"/>
              <w:left w:val="single" w:sz="8" w:space="0" w:color="000000"/>
              <w:bottom w:val="single" w:sz="8" w:space="0" w:color="000000"/>
              <w:right w:val="single" w:sz="8" w:space="0" w:color="000000"/>
            </w:tcBorders>
            <w:vAlign w:val="center"/>
            <w:hideMark/>
          </w:tcPr>
          <w:p w:rsidR="00D43D03" w:rsidRPr="00610C69" w:rsidRDefault="00D43D03" w:rsidP="00394C8B">
            <w:pPr>
              <w:widowControl/>
              <w:jc w:val="left"/>
              <w:rPr>
                <w:rFonts w:ascii="宋体" w:hAnsi="宋体" w:cs="宋体"/>
                <w:color w:val="000000"/>
                <w:kern w:val="0"/>
                <w:sz w:val="18"/>
                <w:szCs w:val="18"/>
              </w:rPr>
            </w:pP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工资福利支出</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商品和服务支出</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其他资本性支出</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30101</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基本工资</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30201</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办公费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31001</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房屋建筑物购建</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30102</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津贴补贴</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30202</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印刷费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31002</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办公设备购置</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30103</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奖金</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30203</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咨询费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31003</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专用设备购置</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30106</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伙食补助费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30204</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手续费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31005</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基础设施建设</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30107</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绩效工资</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30205</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水费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31006</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大型修缮</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30108</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机关事业单位基本养老保险缴费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30206</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电费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31007</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信息网络及软件购置更新</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30109</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职业年金缴费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30207</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邮电费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31008</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物资储备</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30110</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职工基本医疗保险缴费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30208</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取暖费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31009</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土地补偿</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30111</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公务员医疗补助缴费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30209</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物业管理费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31010</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安置补助</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30112</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其他社保保障缴费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30211</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差旅费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31011</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地上附着物和青苗补偿</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30113</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住房公积金</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30212</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因公出国（境）费用</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31012</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拆迁补偿</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30114</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医疗费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30213</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维修(护)费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31013</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公务用车购置</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30199</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其他工资福利支出</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30214</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租赁费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31019</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其他交通工具购置</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对个人和家庭的补助</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30215</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会议费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31021</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文物和陈列品购置</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30301</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离休费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30216</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培训费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31022</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无形资产购置</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30302</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退休费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30217</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公务接待费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31099</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其他资本性支出</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lastRenderedPageBreak/>
              <w:t>30303</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退职（役）费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30218</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专用材料费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30304</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抚恤金</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30224</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被装购置费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30305</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生活补助</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30225</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专用燃料费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30306</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救济费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30226</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劳务费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30307</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医疗费补助</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30227</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委托业务费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30308</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助学金</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30228</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工会经费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30309</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奖励金</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30229</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福利费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30310</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个人农业生产补贴</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30231</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公务用车运行维护费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30399</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051D2E" w:rsidP="00394C8B">
            <w:pPr>
              <w:widowControl/>
              <w:jc w:val="left"/>
              <w:rPr>
                <w:rFonts w:ascii="宋体" w:hAnsi="宋体" w:cs="宋体"/>
                <w:color w:val="000000"/>
                <w:kern w:val="0"/>
                <w:sz w:val="18"/>
                <w:szCs w:val="18"/>
              </w:rPr>
            </w:pPr>
            <w:r>
              <w:rPr>
                <w:rFonts w:ascii="宋体" w:hAnsi="宋体" w:cs="宋体" w:hint="eastAsia"/>
                <w:color w:val="000000"/>
                <w:kern w:val="0"/>
                <w:sz w:val="18"/>
                <w:szCs w:val="18"/>
              </w:rPr>
              <w:t>其他对个人和家庭的补助</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30239</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其他交通费用</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30240</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税金及附加费用</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30299</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其他商品和服务支出</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3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center"/>
              <w:rPr>
                <w:rFonts w:ascii="宋体" w:hAnsi="宋体" w:cs="宋体"/>
                <w:b/>
                <w:bCs/>
                <w:color w:val="000000"/>
                <w:kern w:val="0"/>
                <w:sz w:val="18"/>
                <w:szCs w:val="18"/>
              </w:rPr>
            </w:pPr>
            <w:r w:rsidRPr="00610C69">
              <w:rPr>
                <w:rFonts w:ascii="宋体" w:hAnsi="宋体" w:cs="宋体" w:hint="eastAsia"/>
                <w:b/>
                <w:bCs/>
                <w:color w:val="000000"/>
                <w:kern w:val="0"/>
                <w:sz w:val="18"/>
                <w:szCs w:val="18"/>
              </w:rPr>
              <w:t>人员支出合计</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4B6BD6" w:rsidP="00394C8B">
            <w:pPr>
              <w:widowControl/>
              <w:jc w:val="right"/>
              <w:rPr>
                <w:rFonts w:ascii="宋体" w:hAnsi="宋体" w:cs="宋体"/>
                <w:b/>
                <w:bCs/>
                <w:color w:val="000000"/>
                <w:kern w:val="0"/>
                <w:sz w:val="18"/>
                <w:szCs w:val="18"/>
              </w:rPr>
            </w:pPr>
            <w:r>
              <w:rPr>
                <w:rFonts w:ascii="宋体" w:hAnsi="宋体" w:cs="宋体" w:hint="eastAsia"/>
                <w:b/>
                <w:bCs/>
                <w:color w:val="000000"/>
                <w:kern w:val="0"/>
                <w:sz w:val="18"/>
                <w:szCs w:val="18"/>
              </w:rPr>
              <w:t>0</w:t>
            </w:r>
            <w:r w:rsidR="00D43D03" w:rsidRPr="00610C69">
              <w:rPr>
                <w:rFonts w:ascii="宋体" w:hAnsi="宋体" w:cs="宋体" w:hint="eastAsia"/>
                <w:b/>
                <w:bCs/>
                <w:color w:val="000000"/>
                <w:kern w:val="0"/>
                <w:sz w:val="18"/>
                <w:szCs w:val="18"/>
              </w:rPr>
              <w:t xml:space="preserve">　</w:t>
            </w:r>
          </w:p>
        </w:tc>
        <w:tc>
          <w:tcPr>
            <w:tcW w:w="7711" w:type="dxa"/>
            <w:gridSpan w:val="7"/>
            <w:tcBorders>
              <w:top w:val="single" w:sz="8" w:space="0" w:color="000000"/>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center"/>
              <w:rPr>
                <w:rFonts w:ascii="宋体" w:hAnsi="宋体" w:cs="宋体"/>
                <w:b/>
                <w:bCs/>
                <w:color w:val="000000"/>
                <w:kern w:val="0"/>
                <w:sz w:val="18"/>
                <w:szCs w:val="18"/>
              </w:rPr>
            </w:pPr>
            <w:r w:rsidRPr="00610C69">
              <w:rPr>
                <w:rFonts w:ascii="宋体" w:hAnsi="宋体" w:cs="宋体" w:hint="eastAsia"/>
                <w:b/>
                <w:bCs/>
                <w:color w:val="000000"/>
                <w:kern w:val="0"/>
                <w:sz w:val="18"/>
                <w:szCs w:val="18"/>
              </w:rPr>
              <w:t>公用支出合计</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4B6BD6" w:rsidP="00394C8B">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0</w:t>
            </w:r>
            <w:r w:rsidR="00D43D03" w:rsidRPr="00610C69">
              <w:rPr>
                <w:rFonts w:ascii="宋体" w:hAnsi="宋体" w:cs="宋体" w:hint="eastAsia"/>
                <w:b/>
                <w:bCs/>
                <w:color w:val="000000"/>
                <w:kern w:val="0"/>
                <w:sz w:val="20"/>
                <w:szCs w:val="20"/>
              </w:rPr>
              <w:t xml:space="preserve">　</w:t>
            </w:r>
          </w:p>
        </w:tc>
      </w:tr>
    </w:tbl>
    <w:p w:rsidR="009B64B9" w:rsidRDefault="009B64B9" w:rsidP="009B64B9">
      <w:pPr>
        <w:spacing w:line="620" w:lineRule="exact"/>
        <w:rPr>
          <w:rFonts w:ascii="黑体" w:eastAsia="黑体" w:hAnsi="宋体" w:cs="宋体"/>
          <w:b/>
          <w:bCs/>
          <w:color w:val="000000"/>
          <w:kern w:val="0"/>
          <w:sz w:val="32"/>
          <w:szCs w:val="32"/>
        </w:rPr>
      </w:pPr>
    </w:p>
    <w:p w:rsidR="009B64B9" w:rsidRDefault="009B64B9" w:rsidP="009B64B9">
      <w:pPr>
        <w:spacing w:line="620" w:lineRule="exact"/>
        <w:rPr>
          <w:rFonts w:ascii="黑体" w:eastAsia="黑体" w:hAnsi="宋体" w:cs="宋体"/>
          <w:b/>
          <w:bCs/>
          <w:color w:val="000000"/>
          <w:kern w:val="0"/>
          <w:sz w:val="32"/>
          <w:szCs w:val="32"/>
        </w:rPr>
      </w:pPr>
    </w:p>
    <w:p w:rsidR="00610C69" w:rsidRDefault="00610C69">
      <w:pPr>
        <w:spacing w:line="620" w:lineRule="exact"/>
        <w:rPr>
          <w:rFonts w:ascii="黑体" w:eastAsia="黑体" w:hAnsi="宋体" w:cs="宋体"/>
          <w:b/>
          <w:bCs/>
          <w:color w:val="000000"/>
          <w:kern w:val="0"/>
          <w:sz w:val="32"/>
          <w:szCs w:val="32"/>
        </w:rPr>
      </w:pPr>
    </w:p>
    <w:p w:rsidR="009B64B9" w:rsidRDefault="009B64B9">
      <w:pPr>
        <w:spacing w:line="620" w:lineRule="exact"/>
        <w:rPr>
          <w:rFonts w:ascii="黑体" w:eastAsia="黑体" w:hAnsi="宋体" w:cs="宋体"/>
          <w:b/>
          <w:bCs/>
          <w:color w:val="000000"/>
          <w:kern w:val="0"/>
          <w:sz w:val="32"/>
          <w:szCs w:val="32"/>
        </w:rPr>
      </w:pPr>
    </w:p>
    <w:tbl>
      <w:tblPr>
        <w:tblpPr w:leftFromText="180" w:rightFromText="180" w:vertAnchor="text" w:horzAnchor="margin" w:tblpXSpec="center" w:tblpY="428"/>
        <w:tblW w:w="10720" w:type="dxa"/>
        <w:tblLook w:val="04A0"/>
      </w:tblPr>
      <w:tblGrid>
        <w:gridCol w:w="3280"/>
        <w:gridCol w:w="2480"/>
        <w:gridCol w:w="2480"/>
        <w:gridCol w:w="2480"/>
      </w:tblGrid>
      <w:tr w:rsidR="004D43E7" w:rsidTr="004D43E7">
        <w:trPr>
          <w:trHeight w:val="750"/>
        </w:trPr>
        <w:tc>
          <w:tcPr>
            <w:tcW w:w="10720" w:type="dxa"/>
            <w:gridSpan w:val="4"/>
            <w:tcBorders>
              <w:top w:val="nil"/>
              <w:left w:val="nil"/>
              <w:bottom w:val="nil"/>
              <w:right w:val="nil"/>
            </w:tcBorders>
            <w:shd w:val="clear" w:color="auto" w:fill="auto"/>
            <w:vAlign w:val="center"/>
            <w:hideMark/>
          </w:tcPr>
          <w:p w:rsidR="004D43E7" w:rsidRDefault="004D43E7" w:rsidP="004D43E7">
            <w:pPr>
              <w:jc w:val="center"/>
              <w:rPr>
                <w:rFonts w:cs="Arial"/>
                <w:b/>
                <w:bCs/>
                <w:sz w:val="28"/>
                <w:szCs w:val="28"/>
              </w:rPr>
            </w:pPr>
          </w:p>
          <w:p w:rsidR="00BB56A2" w:rsidRDefault="00BB56A2" w:rsidP="004D43E7">
            <w:pPr>
              <w:jc w:val="center"/>
              <w:rPr>
                <w:rFonts w:cs="Arial"/>
                <w:b/>
                <w:bCs/>
                <w:sz w:val="28"/>
                <w:szCs w:val="28"/>
              </w:rPr>
            </w:pPr>
          </w:p>
          <w:p w:rsidR="004D43E7" w:rsidRDefault="00B531F3" w:rsidP="000462F5">
            <w:pPr>
              <w:jc w:val="center"/>
              <w:rPr>
                <w:rFonts w:ascii="宋体" w:hAnsi="宋体" w:cs="Arial"/>
                <w:b/>
                <w:bCs/>
                <w:sz w:val="28"/>
                <w:szCs w:val="28"/>
              </w:rPr>
            </w:pPr>
            <w:r>
              <w:rPr>
                <w:rFonts w:ascii="宋体" w:hAnsi="宋体" w:cs="Arial" w:hint="eastAsia"/>
                <w:b/>
                <w:bCs/>
                <w:color w:val="000000"/>
                <w:kern w:val="0"/>
                <w:sz w:val="32"/>
                <w:szCs w:val="28"/>
              </w:rPr>
              <w:lastRenderedPageBreak/>
              <w:t>大兴区</w:t>
            </w:r>
            <w:r w:rsidR="000462F5">
              <w:rPr>
                <w:rFonts w:ascii="宋体" w:hAnsi="宋体" w:cs="Arial" w:hint="eastAsia"/>
                <w:b/>
                <w:bCs/>
                <w:color w:val="000000"/>
                <w:kern w:val="0"/>
                <w:sz w:val="32"/>
                <w:szCs w:val="28"/>
              </w:rPr>
              <w:t>妇联2019</w:t>
            </w:r>
            <w:r>
              <w:rPr>
                <w:rFonts w:ascii="宋体" w:hAnsi="宋体" w:cs="Arial" w:hint="eastAsia"/>
                <w:b/>
                <w:bCs/>
                <w:color w:val="000000"/>
                <w:kern w:val="0"/>
                <w:sz w:val="32"/>
                <w:szCs w:val="28"/>
              </w:rPr>
              <w:t>年</w:t>
            </w:r>
            <w:r w:rsidR="004D43E7" w:rsidRPr="00FC55F0">
              <w:rPr>
                <w:rFonts w:cs="Arial" w:hint="eastAsia"/>
                <w:b/>
                <w:bCs/>
                <w:sz w:val="32"/>
                <w:szCs w:val="28"/>
              </w:rPr>
              <w:t>财政拨款“三公”经费支出决算表</w:t>
            </w:r>
          </w:p>
        </w:tc>
      </w:tr>
      <w:tr w:rsidR="004D43E7" w:rsidTr="004D43E7">
        <w:trPr>
          <w:trHeight w:val="900"/>
        </w:trPr>
        <w:tc>
          <w:tcPr>
            <w:tcW w:w="3280" w:type="dxa"/>
            <w:tcBorders>
              <w:top w:val="nil"/>
              <w:left w:val="nil"/>
              <w:bottom w:val="nil"/>
              <w:right w:val="nil"/>
            </w:tcBorders>
            <w:shd w:val="clear" w:color="auto" w:fill="auto"/>
            <w:noWrap/>
            <w:vAlign w:val="bottom"/>
            <w:hideMark/>
          </w:tcPr>
          <w:p w:rsidR="004D43E7" w:rsidRDefault="004D43E7" w:rsidP="004D43E7">
            <w:pPr>
              <w:rPr>
                <w:rFonts w:ascii="宋体" w:hAnsi="宋体" w:cs="Arial"/>
                <w:sz w:val="18"/>
                <w:szCs w:val="18"/>
              </w:rPr>
            </w:pPr>
          </w:p>
        </w:tc>
        <w:tc>
          <w:tcPr>
            <w:tcW w:w="2480" w:type="dxa"/>
            <w:tcBorders>
              <w:top w:val="nil"/>
              <w:left w:val="nil"/>
              <w:bottom w:val="nil"/>
              <w:right w:val="nil"/>
            </w:tcBorders>
            <w:shd w:val="clear" w:color="auto" w:fill="auto"/>
            <w:noWrap/>
            <w:vAlign w:val="bottom"/>
            <w:hideMark/>
          </w:tcPr>
          <w:p w:rsidR="004D43E7" w:rsidRDefault="004D43E7" w:rsidP="004D43E7">
            <w:pPr>
              <w:rPr>
                <w:rFonts w:ascii="Arial" w:hAnsi="Arial" w:cs="Arial"/>
                <w:sz w:val="20"/>
                <w:szCs w:val="20"/>
              </w:rPr>
            </w:pPr>
          </w:p>
        </w:tc>
        <w:tc>
          <w:tcPr>
            <w:tcW w:w="2480" w:type="dxa"/>
            <w:tcBorders>
              <w:top w:val="nil"/>
              <w:left w:val="nil"/>
              <w:bottom w:val="nil"/>
              <w:right w:val="nil"/>
            </w:tcBorders>
            <w:shd w:val="clear" w:color="auto" w:fill="auto"/>
            <w:noWrap/>
            <w:vAlign w:val="bottom"/>
            <w:hideMark/>
          </w:tcPr>
          <w:p w:rsidR="004D43E7" w:rsidRDefault="004D43E7" w:rsidP="004D43E7">
            <w:pPr>
              <w:rPr>
                <w:rFonts w:ascii="Arial" w:hAnsi="Arial" w:cs="Arial"/>
                <w:sz w:val="20"/>
                <w:szCs w:val="20"/>
              </w:rPr>
            </w:pPr>
          </w:p>
        </w:tc>
        <w:tc>
          <w:tcPr>
            <w:tcW w:w="2480" w:type="dxa"/>
            <w:tcBorders>
              <w:top w:val="nil"/>
              <w:left w:val="nil"/>
              <w:bottom w:val="nil"/>
              <w:right w:val="nil"/>
            </w:tcBorders>
            <w:shd w:val="clear" w:color="auto" w:fill="auto"/>
            <w:noWrap/>
            <w:vAlign w:val="bottom"/>
            <w:hideMark/>
          </w:tcPr>
          <w:p w:rsidR="00B531F3" w:rsidRPr="00FB1248" w:rsidRDefault="00B531F3" w:rsidP="00B531F3">
            <w:pPr>
              <w:tabs>
                <w:tab w:val="center" w:pos="6979"/>
              </w:tabs>
              <w:ind w:firstLineChars="5800" w:firstLine="11600"/>
              <w:jc w:val="left"/>
              <w:rPr>
                <w:rFonts w:ascii="仿宋_GB2312" w:eastAsia="仿宋_GB2312"/>
                <w:sz w:val="18"/>
                <w:szCs w:val="18"/>
              </w:rPr>
            </w:pPr>
            <w:r>
              <w:rPr>
                <w:rFonts w:cs="Arial" w:hint="eastAsia"/>
                <w:sz w:val="20"/>
                <w:szCs w:val="20"/>
              </w:rPr>
              <w:t>单</w:t>
            </w:r>
            <w:r w:rsidRPr="00FB1248">
              <w:rPr>
                <w:rFonts w:ascii="宋体" w:hAnsi="宋体" w:cs="宋体" w:hint="eastAsia"/>
                <w:bCs/>
                <w:kern w:val="0"/>
                <w:sz w:val="18"/>
                <w:szCs w:val="18"/>
              </w:rPr>
              <w:t>单位</w:t>
            </w:r>
            <w:r w:rsidRPr="00FB1248">
              <w:rPr>
                <w:rFonts w:ascii="宋体" w:hAnsi="宋体" w:cs="宋体"/>
                <w:bCs/>
                <w:kern w:val="0"/>
                <w:sz w:val="18"/>
                <w:szCs w:val="18"/>
              </w:rPr>
              <w:t>：万元</w:t>
            </w:r>
            <w:r>
              <w:rPr>
                <w:rFonts w:ascii="宋体" w:hAnsi="宋体" w:cs="宋体" w:hint="eastAsia"/>
                <w:bCs/>
                <w:kern w:val="0"/>
                <w:sz w:val="18"/>
                <w:szCs w:val="18"/>
              </w:rPr>
              <w:t>(保留2位小数)</w:t>
            </w:r>
          </w:p>
          <w:p w:rsidR="004D43E7" w:rsidRPr="00B531F3" w:rsidRDefault="004D43E7" w:rsidP="004D43E7">
            <w:pPr>
              <w:jc w:val="right"/>
              <w:rPr>
                <w:rFonts w:ascii="宋体" w:hAnsi="宋体" w:cs="Arial"/>
                <w:sz w:val="20"/>
                <w:szCs w:val="20"/>
              </w:rPr>
            </w:pPr>
          </w:p>
        </w:tc>
      </w:tr>
      <w:tr w:rsidR="004D43E7" w:rsidTr="004D43E7">
        <w:trPr>
          <w:trHeight w:val="851"/>
        </w:trPr>
        <w:tc>
          <w:tcPr>
            <w:tcW w:w="32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43E7" w:rsidRPr="002C46D9" w:rsidRDefault="004D43E7" w:rsidP="004D43E7">
            <w:pPr>
              <w:jc w:val="center"/>
              <w:rPr>
                <w:rFonts w:ascii="宋体" w:hAnsi="宋体" w:cs="Arial"/>
                <w:b/>
                <w:bCs/>
                <w:szCs w:val="20"/>
              </w:rPr>
            </w:pPr>
            <w:r w:rsidRPr="002C46D9">
              <w:rPr>
                <w:rFonts w:cs="Arial" w:hint="eastAsia"/>
                <w:b/>
                <w:bCs/>
                <w:szCs w:val="20"/>
              </w:rPr>
              <w:t>项目</w:t>
            </w:r>
          </w:p>
        </w:tc>
        <w:tc>
          <w:tcPr>
            <w:tcW w:w="2480" w:type="dxa"/>
            <w:tcBorders>
              <w:top w:val="single" w:sz="8" w:space="0" w:color="auto"/>
              <w:left w:val="nil"/>
              <w:bottom w:val="single" w:sz="8" w:space="0" w:color="auto"/>
              <w:right w:val="single" w:sz="8" w:space="0" w:color="auto"/>
            </w:tcBorders>
            <w:shd w:val="clear" w:color="auto" w:fill="auto"/>
            <w:vAlign w:val="center"/>
            <w:hideMark/>
          </w:tcPr>
          <w:p w:rsidR="004D43E7" w:rsidRPr="002C46D9" w:rsidRDefault="001C7E02" w:rsidP="004D43E7">
            <w:pPr>
              <w:jc w:val="center"/>
              <w:rPr>
                <w:rFonts w:ascii="宋体" w:hAnsi="宋体" w:cs="Arial"/>
                <w:b/>
                <w:bCs/>
                <w:szCs w:val="20"/>
              </w:rPr>
            </w:pPr>
            <w:r>
              <w:rPr>
                <w:rFonts w:cs="Arial" w:hint="eastAsia"/>
                <w:b/>
                <w:bCs/>
                <w:szCs w:val="20"/>
              </w:rPr>
              <w:t>2019</w:t>
            </w:r>
            <w:r w:rsidR="004D43E7" w:rsidRPr="002C46D9">
              <w:rPr>
                <w:rFonts w:cs="Arial" w:hint="eastAsia"/>
                <w:b/>
                <w:bCs/>
                <w:szCs w:val="20"/>
              </w:rPr>
              <w:t>年初预算数</w:t>
            </w:r>
          </w:p>
        </w:tc>
        <w:tc>
          <w:tcPr>
            <w:tcW w:w="2480" w:type="dxa"/>
            <w:tcBorders>
              <w:top w:val="single" w:sz="8" w:space="0" w:color="auto"/>
              <w:left w:val="nil"/>
              <w:bottom w:val="single" w:sz="8" w:space="0" w:color="auto"/>
              <w:right w:val="single" w:sz="8" w:space="0" w:color="auto"/>
            </w:tcBorders>
            <w:shd w:val="clear" w:color="auto" w:fill="auto"/>
            <w:vAlign w:val="center"/>
            <w:hideMark/>
          </w:tcPr>
          <w:p w:rsidR="004D43E7" w:rsidRPr="002C46D9" w:rsidRDefault="001C7E02" w:rsidP="004D43E7">
            <w:pPr>
              <w:jc w:val="center"/>
              <w:rPr>
                <w:rFonts w:ascii="宋体" w:hAnsi="宋体" w:cs="Arial"/>
                <w:b/>
                <w:bCs/>
                <w:szCs w:val="20"/>
              </w:rPr>
            </w:pPr>
            <w:r>
              <w:rPr>
                <w:rFonts w:cs="Arial" w:hint="eastAsia"/>
                <w:b/>
                <w:bCs/>
                <w:szCs w:val="20"/>
              </w:rPr>
              <w:t>2019</w:t>
            </w:r>
            <w:r w:rsidR="004D43E7" w:rsidRPr="002C46D9">
              <w:rPr>
                <w:rFonts w:cs="Arial" w:hint="eastAsia"/>
                <w:b/>
                <w:bCs/>
                <w:szCs w:val="20"/>
              </w:rPr>
              <w:t>年预算调整数</w:t>
            </w:r>
          </w:p>
        </w:tc>
        <w:tc>
          <w:tcPr>
            <w:tcW w:w="2480" w:type="dxa"/>
            <w:tcBorders>
              <w:top w:val="single" w:sz="8" w:space="0" w:color="auto"/>
              <w:left w:val="nil"/>
              <w:bottom w:val="single" w:sz="8" w:space="0" w:color="auto"/>
              <w:right w:val="single" w:sz="8" w:space="0" w:color="auto"/>
            </w:tcBorders>
            <w:shd w:val="clear" w:color="auto" w:fill="auto"/>
            <w:vAlign w:val="center"/>
            <w:hideMark/>
          </w:tcPr>
          <w:p w:rsidR="004D43E7" w:rsidRPr="002C46D9" w:rsidRDefault="001C7E02" w:rsidP="004D43E7">
            <w:pPr>
              <w:jc w:val="center"/>
              <w:rPr>
                <w:rFonts w:ascii="宋体" w:hAnsi="宋体" w:cs="Arial"/>
                <w:b/>
                <w:bCs/>
                <w:szCs w:val="20"/>
              </w:rPr>
            </w:pPr>
            <w:r>
              <w:rPr>
                <w:rFonts w:cs="Arial" w:hint="eastAsia"/>
                <w:b/>
                <w:bCs/>
                <w:szCs w:val="20"/>
              </w:rPr>
              <w:t>2019</w:t>
            </w:r>
            <w:r w:rsidR="004D43E7" w:rsidRPr="002C46D9">
              <w:rPr>
                <w:rFonts w:cs="Arial" w:hint="eastAsia"/>
                <w:b/>
                <w:bCs/>
                <w:szCs w:val="20"/>
              </w:rPr>
              <w:t>年决算数</w:t>
            </w:r>
          </w:p>
        </w:tc>
      </w:tr>
      <w:tr w:rsidR="004D43E7" w:rsidTr="004D43E7">
        <w:trPr>
          <w:trHeight w:val="851"/>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4D43E7" w:rsidRDefault="004D43E7" w:rsidP="004D43E7">
            <w:pPr>
              <w:jc w:val="center"/>
              <w:rPr>
                <w:rFonts w:ascii="宋体" w:hAnsi="宋体" w:cs="Arial"/>
                <w:b/>
                <w:bCs/>
                <w:sz w:val="20"/>
                <w:szCs w:val="20"/>
              </w:rPr>
            </w:pPr>
            <w:r>
              <w:rPr>
                <w:rFonts w:cs="Arial" w:hint="eastAsia"/>
                <w:b/>
                <w:bCs/>
                <w:sz w:val="20"/>
                <w:szCs w:val="20"/>
              </w:rPr>
              <w:t>合计</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4D43E7" w:rsidP="004D43E7">
            <w:pPr>
              <w:jc w:val="center"/>
              <w:rPr>
                <w:rFonts w:ascii="宋体" w:hAnsi="宋体" w:cs="Arial"/>
                <w:b/>
                <w:bCs/>
                <w:szCs w:val="21"/>
              </w:rPr>
            </w:pPr>
            <w:r>
              <w:rPr>
                <w:rFonts w:cs="Arial" w:hint="eastAsia"/>
                <w:b/>
                <w:bCs/>
                <w:szCs w:val="21"/>
              </w:rPr>
              <w:t xml:space="preserve">　</w:t>
            </w:r>
            <w:r w:rsidR="00FA29C9">
              <w:rPr>
                <w:rFonts w:cs="Arial" w:hint="eastAsia"/>
                <w:b/>
                <w:bCs/>
                <w:szCs w:val="21"/>
              </w:rPr>
              <w:t>4.30</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FA29C9" w:rsidP="004D43E7">
            <w:pPr>
              <w:jc w:val="center"/>
              <w:rPr>
                <w:rFonts w:ascii="宋体" w:hAnsi="宋体" w:cs="Arial"/>
                <w:b/>
                <w:bCs/>
                <w:szCs w:val="21"/>
              </w:rPr>
            </w:pPr>
            <w:r>
              <w:rPr>
                <w:rFonts w:cs="Arial" w:hint="eastAsia"/>
                <w:b/>
                <w:bCs/>
                <w:szCs w:val="21"/>
              </w:rPr>
              <w:t>4.87</w:t>
            </w:r>
            <w:r w:rsidR="004D43E7">
              <w:rPr>
                <w:rFonts w:cs="Arial" w:hint="eastAsia"/>
                <w:b/>
                <w:bCs/>
                <w:szCs w:val="21"/>
              </w:rPr>
              <w:t xml:space="preserve">　</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FA29C9" w:rsidP="004D43E7">
            <w:pPr>
              <w:jc w:val="center"/>
              <w:rPr>
                <w:rFonts w:ascii="宋体" w:hAnsi="宋体" w:cs="Arial"/>
                <w:b/>
                <w:bCs/>
                <w:szCs w:val="21"/>
              </w:rPr>
            </w:pPr>
            <w:r>
              <w:rPr>
                <w:rFonts w:cs="Arial" w:hint="eastAsia"/>
                <w:b/>
                <w:bCs/>
                <w:szCs w:val="21"/>
              </w:rPr>
              <w:t>4.87</w:t>
            </w:r>
            <w:r w:rsidR="004D43E7">
              <w:rPr>
                <w:rFonts w:cs="Arial" w:hint="eastAsia"/>
                <w:b/>
                <w:bCs/>
                <w:szCs w:val="21"/>
              </w:rPr>
              <w:t xml:space="preserve">　</w:t>
            </w:r>
          </w:p>
        </w:tc>
      </w:tr>
      <w:tr w:rsidR="004D43E7" w:rsidTr="004D43E7">
        <w:trPr>
          <w:trHeight w:val="851"/>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4D43E7" w:rsidRDefault="004D43E7" w:rsidP="004D43E7">
            <w:pPr>
              <w:rPr>
                <w:rFonts w:ascii="宋体" w:hAnsi="宋体" w:cs="Arial"/>
                <w:sz w:val="20"/>
                <w:szCs w:val="20"/>
              </w:rPr>
            </w:pPr>
            <w:r>
              <w:rPr>
                <w:rFonts w:cs="Arial" w:hint="eastAsia"/>
                <w:sz w:val="20"/>
                <w:szCs w:val="20"/>
              </w:rPr>
              <w:t>1</w:t>
            </w:r>
            <w:r>
              <w:rPr>
                <w:rFonts w:cs="Arial" w:hint="eastAsia"/>
                <w:sz w:val="20"/>
                <w:szCs w:val="20"/>
              </w:rPr>
              <w:t>．因公出国（境）费用</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4D43E7" w:rsidP="004D43E7">
            <w:pPr>
              <w:jc w:val="center"/>
              <w:rPr>
                <w:rFonts w:ascii="宋体" w:hAnsi="宋体" w:cs="Arial"/>
                <w:szCs w:val="21"/>
              </w:rPr>
            </w:pPr>
            <w:r>
              <w:rPr>
                <w:rFonts w:cs="Arial" w:hint="eastAsia"/>
                <w:szCs w:val="21"/>
              </w:rPr>
              <w:t xml:space="preserve">　</w:t>
            </w:r>
            <w:r w:rsidR="00FA29C9">
              <w:rPr>
                <w:rFonts w:cs="Arial" w:hint="eastAsia"/>
                <w:szCs w:val="21"/>
              </w:rPr>
              <w:t>0</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4D43E7" w:rsidP="004D43E7">
            <w:pPr>
              <w:jc w:val="center"/>
              <w:rPr>
                <w:rFonts w:ascii="宋体" w:hAnsi="宋体" w:cs="Arial"/>
                <w:szCs w:val="21"/>
              </w:rPr>
            </w:pPr>
            <w:r>
              <w:rPr>
                <w:rFonts w:cs="Arial" w:hint="eastAsia"/>
                <w:szCs w:val="21"/>
              </w:rPr>
              <w:t xml:space="preserve">　</w:t>
            </w:r>
            <w:r w:rsidR="00FA29C9">
              <w:rPr>
                <w:rFonts w:cs="Arial" w:hint="eastAsia"/>
                <w:szCs w:val="21"/>
              </w:rPr>
              <w:t>4.55</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4D43E7" w:rsidP="004D43E7">
            <w:pPr>
              <w:jc w:val="center"/>
              <w:rPr>
                <w:rFonts w:ascii="宋体" w:hAnsi="宋体" w:cs="Arial"/>
                <w:szCs w:val="21"/>
              </w:rPr>
            </w:pPr>
            <w:r>
              <w:rPr>
                <w:rFonts w:cs="Arial" w:hint="eastAsia"/>
                <w:szCs w:val="21"/>
              </w:rPr>
              <w:t xml:space="preserve">　</w:t>
            </w:r>
            <w:r w:rsidR="00FA29C9">
              <w:rPr>
                <w:rFonts w:cs="Arial" w:hint="eastAsia"/>
                <w:szCs w:val="21"/>
              </w:rPr>
              <w:t>4.55</w:t>
            </w:r>
          </w:p>
        </w:tc>
      </w:tr>
      <w:tr w:rsidR="004D43E7" w:rsidTr="004D43E7">
        <w:trPr>
          <w:trHeight w:val="851"/>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4D43E7" w:rsidRDefault="004D43E7" w:rsidP="004D43E7">
            <w:pPr>
              <w:rPr>
                <w:rFonts w:ascii="宋体" w:hAnsi="宋体" w:cs="Arial"/>
                <w:sz w:val="20"/>
                <w:szCs w:val="20"/>
              </w:rPr>
            </w:pPr>
            <w:r>
              <w:rPr>
                <w:rFonts w:cs="Arial" w:hint="eastAsia"/>
                <w:sz w:val="20"/>
                <w:szCs w:val="20"/>
              </w:rPr>
              <w:t>2</w:t>
            </w:r>
            <w:r>
              <w:rPr>
                <w:rFonts w:cs="Arial" w:hint="eastAsia"/>
                <w:sz w:val="20"/>
                <w:szCs w:val="20"/>
              </w:rPr>
              <w:t>．公务接待费</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4D43E7" w:rsidP="004D43E7">
            <w:pPr>
              <w:jc w:val="center"/>
              <w:rPr>
                <w:rFonts w:ascii="宋体" w:hAnsi="宋体" w:cs="Arial"/>
                <w:szCs w:val="21"/>
              </w:rPr>
            </w:pPr>
            <w:r>
              <w:rPr>
                <w:rFonts w:cs="Arial" w:hint="eastAsia"/>
                <w:szCs w:val="21"/>
              </w:rPr>
              <w:t xml:space="preserve">　</w:t>
            </w:r>
            <w:r w:rsidR="00FA29C9">
              <w:rPr>
                <w:rFonts w:cs="Arial" w:hint="eastAsia"/>
                <w:szCs w:val="21"/>
              </w:rPr>
              <w:t>0.70</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4D43E7" w:rsidP="004D43E7">
            <w:pPr>
              <w:jc w:val="center"/>
              <w:rPr>
                <w:rFonts w:ascii="宋体" w:hAnsi="宋体" w:cs="Arial"/>
                <w:szCs w:val="21"/>
              </w:rPr>
            </w:pPr>
            <w:r>
              <w:rPr>
                <w:rFonts w:cs="Arial" w:hint="eastAsia"/>
                <w:szCs w:val="21"/>
              </w:rPr>
              <w:t xml:space="preserve">　</w:t>
            </w:r>
            <w:r w:rsidR="00FA29C9">
              <w:rPr>
                <w:rFonts w:cs="Arial" w:hint="eastAsia"/>
                <w:szCs w:val="21"/>
              </w:rPr>
              <w:t>0</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4D43E7" w:rsidP="004D43E7">
            <w:pPr>
              <w:jc w:val="center"/>
              <w:rPr>
                <w:rFonts w:ascii="宋体" w:hAnsi="宋体" w:cs="Arial"/>
                <w:szCs w:val="21"/>
              </w:rPr>
            </w:pPr>
            <w:r>
              <w:rPr>
                <w:rFonts w:cs="Arial" w:hint="eastAsia"/>
                <w:szCs w:val="21"/>
              </w:rPr>
              <w:t xml:space="preserve">　</w:t>
            </w:r>
            <w:r w:rsidR="00FA29C9">
              <w:rPr>
                <w:rFonts w:cs="Arial" w:hint="eastAsia"/>
                <w:szCs w:val="21"/>
              </w:rPr>
              <w:t>0</w:t>
            </w:r>
          </w:p>
        </w:tc>
      </w:tr>
      <w:tr w:rsidR="004D43E7" w:rsidTr="004D43E7">
        <w:trPr>
          <w:trHeight w:val="851"/>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4D43E7" w:rsidRDefault="004D43E7" w:rsidP="004D43E7">
            <w:pPr>
              <w:rPr>
                <w:rFonts w:ascii="宋体" w:hAnsi="宋体" w:cs="Arial"/>
                <w:sz w:val="20"/>
                <w:szCs w:val="20"/>
              </w:rPr>
            </w:pPr>
            <w:r>
              <w:rPr>
                <w:rFonts w:cs="Arial" w:hint="eastAsia"/>
                <w:sz w:val="20"/>
                <w:szCs w:val="20"/>
              </w:rPr>
              <w:t>3</w:t>
            </w:r>
            <w:r>
              <w:rPr>
                <w:rFonts w:cs="Arial" w:hint="eastAsia"/>
                <w:sz w:val="20"/>
                <w:szCs w:val="20"/>
              </w:rPr>
              <w:t>．公务用车费</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4D43E7" w:rsidP="004D43E7">
            <w:pPr>
              <w:jc w:val="center"/>
              <w:rPr>
                <w:rFonts w:ascii="宋体" w:hAnsi="宋体" w:cs="Arial"/>
                <w:szCs w:val="21"/>
              </w:rPr>
            </w:pPr>
            <w:r>
              <w:rPr>
                <w:rFonts w:cs="Arial" w:hint="eastAsia"/>
                <w:szCs w:val="21"/>
              </w:rPr>
              <w:t xml:space="preserve">　</w:t>
            </w:r>
            <w:r w:rsidR="00FA29C9">
              <w:rPr>
                <w:rFonts w:cs="Arial" w:hint="eastAsia"/>
                <w:szCs w:val="21"/>
              </w:rPr>
              <w:t>3.60</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4D43E7" w:rsidP="004D43E7">
            <w:pPr>
              <w:jc w:val="center"/>
              <w:rPr>
                <w:rFonts w:ascii="宋体" w:hAnsi="宋体" w:cs="Arial"/>
                <w:szCs w:val="21"/>
              </w:rPr>
            </w:pPr>
            <w:r>
              <w:rPr>
                <w:rFonts w:cs="Arial" w:hint="eastAsia"/>
                <w:szCs w:val="21"/>
              </w:rPr>
              <w:t xml:space="preserve">　</w:t>
            </w:r>
            <w:r w:rsidR="00FA29C9">
              <w:rPr>
                <w:rFonts w:cs="Arial" w:hint="eastAsia"/>
                <w:szCs w:val="21"/>
              </w:rPr>
              <w:t>0.32</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4D43E7" w:rsidP="004D43E7">
            <w:pPr>
              <w:jc w:val="center"/>
              <w:rPr>
                <w:rFonts w:ascii="宋体" w:hAnsi="宋体" w:cs="Arial"/>
                <w:szCs w:val="21"/>
              </w:rPr>
            </w:pPr>
            <w:r>
              <w:rPr>
                <w:rFonts w:cs="Arial" w:hint="eastAsia"/>
                <w:szCs w:val="21"/>
              </w:rPr>
              <w:t xml:space="preserve">　</w:t>
            </w:r>
            <w:r w:rsidR="00FA29C9">
              <w:rPr>
                <w:rFonts w:cs="Arial" w:hint="eastAsia"/>
                <w:szCs w:val="21"/>
              </w:rPr>
              <w:t>0.32</w:t>
            </w:r>
          </w:p>
        </w:tc>
      </w:tr>
      <w:tr w:rsidR="004D43E7" w:rsidTr="004D43E7">
        <w:trPr>
          <w:trHeight w:val="851"/>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4D43E7" w:rsidRDefault="004D43E7" w:rsidP="004D43E7">
            <w:pPr>
              <w:rPr>
                <w:rFonts w:ascii="宋体" w:hAnsi="宋体" w:cs="Arial"/>
                <w:sz w:val="20"/>
                <w:szCs w:val="20"/>
              </w:rPr>
            </w:pPr>
            <w:r>
              <w:rPr>
                <w:rFonts w:cs="Arial" w:hint="eastAsia"/>
                <w:sz w:val="20"/>
                <w:szCs w:val="20"/>
              </w:rPr>
              <w:t>其中：（</w:t>
            </w:r>
            <w:r>
              <w:rPr>
                <w:rFonts w:cs="Arial" w:hint="eastAsia"/>
                <w:sz w:val="20"/>
                <w:szCs w:val="20"/>
              </w:rPr>
              <w:t>1</w:t>
            </w:r>
            <w:r>
              <w:rPr>
                <w:rFonts w:cs="Arial" w:hint="eastAsia"/>
                <w:sz w:val="20"/>
                <w:szCs w:val="20"/>
              </w:rPr>
              <w:t>）公务用车运行维护费</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4D43E7" w:rsidP="004D43E7">
            <w:pPr>
              <w:jc w:val="center"/>
              <w:rPr>
                <w:rFonts w:ascii="宋体" w:hAnsi="宋体" w:cs="Arial"/>
                <w:szCs w:val="21"/>
              </w:rPr>
            </w:pPr>
            <w:r>
              <w:rPr>
                <w:rFonts w:cs="Arial" w:hint="eastAsia"/>
                <w:szCs w:val="21"/>
              </w:rPr>
              <w:t xml:space="preserve">　</w:t>
            </w:r>
            <w:r w:rsidR="00FA29C9">
              <w:rPr>
                <w:rFonts w:cs="Arial" w:hint="eastAsia"/>
                <w:szCs w:val="21"/>
              </w:rPr>
              <w:t>3.60</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4D43E7" w:rsidP="004D43E7">
            <w:pPr>
              <w:jc w:val="center"/>
              <w:rPr>
                <w:rFonts w:ascii="宋体" w:hAnsi="宋体" w:cs="Arial"/>
                <w:szCs w:val="21"/>
              </w:rPr>
            </w:pPr>
            <w:r>
              <w:rPr>
                <w:rFonts w:cs="Arial" w:hint="eastAsia"/>
                <w:szCs w:val="21"/>
              </w:rPr>
              <w:t xml:space="preserve">　</w:t>
            </w:r>
            <w:r w:rsidR="00FA29C9">
              <w:rPr>
                <w:rFonts w:cs="Arial" w:hint="eastAsia"/>
                <w:szCs w:val="21"/>
              </w:rPr>
              <w:t>0.32</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4D43E7" w:rsidP="004D43E7">
            <w:pPr>
              <w:jc w:val="center"/>
              <w:rPr>
                <w:rFonts w:ascii="宋体" w:hAnsi="宋体" w:cs="Arial"/>
                <w:szCs w:val="21"/>
              </w:rPr>
            </w:pPr>
            <w:r>
              <w:rPr>
                <w:rFonts w:cs="Arial" w:hint="eastAsia"/>
                <w:szCs w:val="21"/>
              </w:rPr>
              <w:t xml:space="preserve">　</w:t>
            </w:r>
            <w:r w:rsidR="00FA29C9">
              <w:rPr>
                <w:rFonts w:cs="Arial" w:hint="eastAsia"/>
                <w:szCs w:val="21"/>
              </w:rPr>
              <w:t>0.32</w:t>
            </w:r>
          </w:p>
        </w:tc>
      </w:tr>
      <w:tr w:rsidR="004D43E7" w:rsidTr="004D43E7">
        <w:trPr>
          <w:trHeight w:val="851"/>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4D43E7" w:rsidRDefault="004D43E7" w:rsidP="004D43E7">
            <w:pPr>
              <w:rPr>
                <w:rFonts w:ascii="宋体" w:hAnsi="宋体" w:cs="Arial"/>
                <w:sz w:val="20"/>
                <w:szCs w:val="20"/>
              </w:rPr>
            </w:pPr>
            <w:r>
              <w:rPr>
                <w:rFonts w:cs="Arial" w:hint="eastAsia"/>
                <w:sz w:val="20"/>
                <w:szCs w:val="20"/>
              </w:rPr>
              <w:t>（</w:t>
            </w:r>
            <w:r>
              <w:rPr>
                <w:rFonts w:cs="Arial" w:hint="eastAsia"/>
                <w:sz w:val="20"/>
                <w:szCs w:val="20"/>
              </w:rPr>
              <w:t>2</w:t>
            </w:r>
            <w:r>
              <w:rPr>
                <w:rFonts w:cs="Arial" w:hint="eastAsia"/>
                <w:sz w:val="20"/>
                <w:szCs w:val="20"/>
              </w:rPr>
              <w:t>）公务用车购置</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4D43E7" w:rsidP="004D43E7">
            <w:pPr>
              <w:jc w:val="center"/>
              <w:rPr>
                <w:rFonts w:ascii="宋体" w:hAnsi="宋体" w:cs="Arial"/>
                <w:szCs w:val="21"/>
              </w:rPr>
            </w:pPr>
            <w:r>
              <w:rPr>
                <w:rFonts w:cs="Arial" w:hint="eastAsia"/>
                <w:szCs w:val="21"/>
              </w:rPr>
              <w:t xml:space="preserve">　</w:t>
            </w:r>
            <w:r w:rsidR="00FA29C9">
              <w:rPr>
                <w:rFonts w:cs="Arial" w:hint="eastAsia"/>
                <w:szCs w:val="21"/>
              </w:rPr>
              <w:t>0</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4D43E7" w:rsidP="004D43E7">
            <w:pPr>
              <w:jc w:val="center"/>
              <w:rPr>
                <w:rFonts w:ascii="宋体" w:hAnsi="宋体" w:cs="Arial"/>
                <w:szCs w:val="21"/>
              </w:rPr>
            </w:pPr>
            <w:r>
              <w:rPr>
                <w:rFonts w:cs="Arial" w:hint="eastAsia"/>
                <w:szCs w:val="21"/>
              </w:rPr>
              <w:t xml:space="preserve">　</w:t>
            </w:r>
            <w:r w:rsidR="00FA29C9">
              <w:rPr>
                <w:rFonts w:cs="Arial" w:hint="eastAsia"/>
                <w:szCs w:val="21"/>
              </w:rPr>
              <w:t>0</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4D43E7" w:rsidP="004D43E7">
            <w:pPr>
              <w:jc w:val="center"/>
              <w:rPr>
                <w:rFonts w:ascii="宋体" w:hAnsi="宋体" w:cs="Arial"/>
                <w:szCs w:val="21"/>
              </w:rPr>
            </w:pPr>
            <w:r>
              <w:rPr>
                <w:rFonts w:cs="Arial" w:hint="eastAsia"/>
                <w:szCs w:val="21"/>
              </w:rPr>
              <w:t xml:space="preserve">　</w:t>
            </w:r>
            <w:r w:rsidR="00FA29C9">
              <w:rPr>
                <w:rFonts w:cs="Arial" w:hint="eastAsia"/>
                <w:szCs w:val="21"/>
              </w:rPr>
              <w:t>0</w:t>
            </w:r>
          </w:p>
        </w:tc>
      </w:tr>
    </w:tbl>
    <w:p w:rsidR="009B64B9" w:rsidRDefault="009B64B9">
      <w:pPr>
        <w:spacing w:line="620" w:lineRule="exact"/>
        <w:rPr>
          <w:rFonts w:ascii="黑体" w:eastAsia="黑体" w:hAnsi="宋体" w:cs="宋体"/>
          <w:b/>
          <w:bCs/>
          <w:color w:val="000000"/>
          <w:kern w:val="0"/>
          <w:sz w:val="32"/>
          <w:szCs w:val="32"/>
        </w:rPr>
      </w:pPr>
    </w:p>
    <w:p w:rsidR="004D43E7" w:rsidRDefault="004D43E7">
      <w:pPr>
        <w:spacing w:line="620" w:lineRule="exact"/>
        <w:rPr>
          <w:rFonts w:ascii="黑体" w:eastAsia="黑体" w:hAnsi="宋体" w:cs="宋体"/>
          <w:b/>
          <w:bCs/>
          <w:color w:val="000000"/>
          <w:kern w:val="0"/>
          <w:sz w:val="32"/>
          <w:szCs w:val="32"/>
        </w:rPr>
      </w:pPr>
    </w:p>
    <w:p w:rsidR="004D43E7" w:rsidRDefault="004D43E7">
      <w:pPr>
        <w:spacing w:line="620" w:lineRule="exact"/>
        <w:rPr>
          <w:rFonts w:ascii="黑体" w:eastAsia="黑体" w:hAnsi="宋体" w:cs="宋体"/>
          <w:b/>
          <w:bCs/>
          <w:color w:val="000000"/>
          <w:kern w:val="0"/>
          <w:sz w:val="32"/>
          <w:szCs w:val="32"/>
        </w:rPr>
      </w:pPr>
    </w:p>
    <w:p w:rsidR="004D43E7" w:rsidRDefault="004D43E7">
      <w:pPr>
        <w:spacing w:line="620" w:lineRule="exact"/>
        <w:rPr>
          <w:rFonts w:ascii="黑体" w:eastAsia="黑体" w:hAnsi="宋体" w:cs="宋体"/>
          <w:b/>
          <w:bCs/>
          <w:color w:val="000000"/>
          <w:kern w:val="0"/>
          <w:sz w:val="32"/>
          <w:szCs w:val="32"/>
        </w:rPr>
      </w:pPr>
    </w:p>
    <w:p w:rsidR="004D43E7" w:rsidRDefault="004D43E7">
      <w:pPr>
        <w:spacing w:line="620" w:lineRule="exact"/>
        <w:rPr>
          <w:rFonts w:ascii="黑体" w:eastAsia="黑体" w:hAnsi="宋体" w:cs="宋体"/>
          <w:b/>
          <w:bCs/>
          <w:color w:val="000000"/>
          <w:kern w:val="0"/>
          <w:sz w:val="32"/>
          <w:szCs w:val="32"/>
        </w:rPr>
      </w:pPr>
    </w:p>
    <w:p w:rsidR="004D43E7" w:rsidRDefault="004D43E7">
      <w:pPr>
        <w:spacing w:line="620" w:lineRule="exact"/>
        <w:rPr>
          <w:rFonts w:ascii="黑体" w:eastAsia="黑体" w:hAnsi="宋体" w:cs="宋体"/>
          <w:b/>
          <w:bCs/>
          <w:color w:val="000000"/>
          <w:kern w:val="0"/>
          <w:sz w:val="32"/>
          <w:szCs w:val="32"/>
        </w:rPr>
      </w:pPr>
    </w:p>
    <w:p w:rsidR="004D43E7" w:rsidRDefault="004D43E7">
      <w:pPr>
        <w:spacing w:line="620" w:lineRule="exact"/>
        <w:rPr>
          <w:rFonts w:ascii="黑体" w:eastAsia="黑体" w:hAnsi="宋体" w:cs="宋体"/>
          <w:b/>
          <w:bCs/>
          <w:color w:val="000000"/>
          <w:kern w:val="0"/>
          <w:sz w:val="32"/>
          <w:szCs w:val="32"/>
        </w:rPr>
      </w:pPr>
    </w:p>
    <w:p w:rsidR="004D43E7" w:rsidRDefault="004D43E7">
      <w:pPr>
        <w:spacing w:line="620" w:lineRule="exact"/>
        <w:rPr>
          <w:rFonts w:ascii="黑体" w:eastAsia="黑体" w:hAnsi="宋体" w:cs="宋体"/>
          <w:b/>
          <w:bCs/>
          <w:color w:val="000000"/>
          <w:kern w:val="0"/>
          <w:sz w:val="32"/>
          <w:szCs w:val="32"/>
        </w:rPr>
      </w:pPr>
    </w:p>
    <w:p w:rsidR="004D43E7" w:rsidRDefault="004D43E7">
      <w:pPr>
        <w:spacing w:line="620" w:lineRule="exact"/>
        <w:rPr>
          <w:rFonts w:ascii="黑体" w:eastAsia="黑体" w:hAnsi="宋体" w:cs="宋体"/>
          <w:b/>
          <w:bCs/>
          <w:color w:val="000000"/>
          <w:kern w:val="0"/>
          <w:sz w:val="32"/>
          <w:szCs w:val="32"/>
        </w:rPr>
      </w:pPr>
    </w:p>
    <w:p w:rsidR="004D43E7" w:rsidRDefault="004D43E7">
      <w:pPr>
        <w:spacing w:line="620" w:lineRule="exact"/>
        <w:rPr>
          <w:rFonts w:ascii="黑体" w:eastAsia="黑体" w:hAnsi="宋体" w:cs="宋体"/>
          <w:b/>
          <w:bCs/>
          <w:color w:val="000000"/>
          <w:kern w:val="0"/>
          <w:sz w:val="32"/>
          <w:szCs w:val="32"/>
        </w:rPr>
      </w:pPr>
    </w:p>
    <w:p w:rsidR="004D43E7" w:rsidRDefault="004D43E7">
      <w:pPr>
        <w:spacing w:line="620" w:lineRule="exact"/>
        <w:rPr>
          <w:rFonts w:ascii="黑体" w:eastAsia="黑体" w:hAnsi="宋体" w:cs="宋体"/>
          <w:b/>
          <w:bCs/>
          <w:color w:val="000000"/>
          <w:kern w:val="0"/>
          <w:sz w:val="32"/>
          <w:szCs w:val="32"/>
        </w:rPr>
      </w:pPr>
    </w:p>
    <w:p w:rsidR="004D43E7" w:rsidRDefault="004D43E7">
      <w:pPr>
        <w:spacing w:line="620" w:lineRule="exact"/>
        <w:rPr>
          <w:rFonts w:ascii="黑体" w:eastAsia="黑体" w:hAnsi="宋体" w:cs="宋体"/>
          <w:b/>
          <w:bCs/>
          <w:color w:val="000000"/>
          <w:kern w:val="0"/>
          <w:sz w:val="32"/>
          <w:szCs w:val="32"/>
        </w:rPr>
      </w:pPr>
    </w:p>
    <w:p w:rsidR="004D43E7" w:rsidRDefault="004D43E7">
      <w:pPr>
        <w:spacing w:line="620" w:lineRule="exact"/>
        <w:rPr>
          <w:rFonts w:ascii="黑体" w:eastAsia="黑体" w:hAnsi="宋体" w:cs="宋体"/>
          <w:b/>
          <w:bCs/>
          <w:color w:val="000000"/>
          <w:kern w:val="0"/>
          <w:sz w:val="32"/>
          <w:szCs w:val="32"/>
        </w:rPr>
      </w:pPr>
    </w:p>
    <w:p w:rsidR="004D43E7" w:rsidRDefault="004D43E7">
      <w:pPr>
        <w:spacing w:line="620" w:lineRule="exact"/>
        <w:rPr>
          <w:rFonts w:ascii="黑体" w:eastAsia="黑体" w:hAnsi="宋体" w:cs="宋体"/>
          <w:b/>
          <w:bCs/>
          <w:color w:val="000000"/>
          <w:kern w:val="0"/>
          <w:sz w:val="32"/>
          <w:szCs w:val="32"/>
        </w:rPr>
      </w:pPr>
    </w:p>
    <w:p w:rsidR="004D43E7" w:rsidRDefault="004D43E7">
      <w:pPr>
        <w:spacing w:line="620" w:lineRule="exact"/>
        <w:rPr>
          <w:rFonts w:ascii="黑体" w:eastAsia="黑体" w:hAnsi="宋体" w:cs="宋体"/>
          <w:b/>
          <w:bCs/>
          <w:color w:val="000000"/>
          <w:kern w:val="0"/>
          <w:sz w:val="32"/>
          <w:szCs w:val="32"/>
        </w:rPr>
      </w:pPr>
    </w:p>
    <w:p w:rsidR="004D43E7" w:rsidRDefault="004D43E7">
      <w:pPr>
        <w:spacing w:line="620" w:lineRule="exact"/>
        <w:rPr>
          <w:rFonts w:ascii="黑体" w:eastAsia="黑体" w:hAnsi="宋体" w:cs="宋体"/>
          <w:b/>
          <w:bCs/>
          <w:color w:val="000000"/>
          <w:kern w:val="0"/>
          <w:sz w:val="32"/>
          <w:szCs w:val="32"/>
        </w:rPr>
      </w:pPr>
    </w:p>
    <w:p w:rsidR="009960B5" w:rsidRPr="00FC55F0" w:rsidRDefault="009A14F0" w:rsidP="009960B5">
      <w:pPr>
        <w:tabs>
          <w:tab w:val="center" w:pos="6979"/>
        </w:tabs>
        <w:jc w:val="center"/>
        <w:rPr>
          <w:rFonts w:ascii="宋体" w:hAnsi="宋体" w:cs="宋体"/>
          <w:b/>
          <w:bCs/>
          <w:kern w:val="0"/>
          <w:sz w:val="32"/>
          <w:szCs w:val="28"/>
        </w:rPr>
      </w:pPr>
      <w:r>
        <w:rPr>
          <w:rFonts w:ascii="宋体" w:hAnsi="宋体" w:cs="Arial" w:hint="eastAsia"/>
          <w:b/>
          <w:bCs/>
          <w:color w:val="000000"/>
          <w:kern w:val="0"/>
          <w:sz w:val="32"/>
          <w:szCs w:val="28"/>
        </w:rPr>
        <w:t>大兴区</w:t>
      </w:r>
      <w:r w:rsidR="00403039">
        <w:rPr>
          <w:rFonts w:ascii="宋体" w:hAnsi="宋体" w:cs="Arial" w:hint="eastAsia"/>
          <w:b/>
          <w:bCs/>
          <w:color w:val="000000"/>
          <w:kern w:val="0"/>
          <w:sz w:val="32"/>
          <w:szCs w:val="28"/>
        </w:rPr>
        <w:t>妇联2019</w:t>
      </w:r>
      <w:r>
        <w:rPr>
          <w:rFonts w:ascii="宋体" w:hAnsi="宋体" w:cs="Arial" w:hint="eastAsia"/>
          <w:b/>
          <w:bCs/>
          <w:color w:val="000000"/>
          <w:kern w:val="0"/>
          <w:sz w:val="32"/>
          <w:szCs w:val="28"/>
        </w:rPr>
        <w:t>年</w:t>
      </w:r>
      <w:r w:rsidR="009960B5" w:rsidRPr="00FC55F0">
        <w:rPr>
          <w:rFonts w:ascii="宋体" w:hAnsi="宋体" w:cs="宋体" w:hint="eastAsia"/>
          <w:b/>
          <w:bCs/>
          <w:kern w:val="0"/>
          <w:sz w:val="32"/>
          <w:szCs w:val="28"/>
        </w:rPr>
        <w:t>政府采购情况表</w:t>
      </w:r>
    </w:p>
    <w:p w:rsidR="009A14F0" w:rsidRDefault="009A14F0" w:rsidP="009960B5">
      <w:pPr>
        <w:tabs>
          <w:tab w:val="center" w:pos="6979"/>
        </w:tabs>
        <w:ind w:firstLineChars="1000" w:firstLine="1800"/>
        <w:jc w:val="left"/>
        <w:rPr>
          <w:rFonts w:ascii="宋体" w:hAnsi="宋体" w:cs="宋体"/>
          <w:bCs/>
          <w:kern w:val="0"/>
          <w:sz w:val="18"/>
          <w:szCs w:val="18"/>
        </w:rPr>
      </w:pPr>
    </w:p>
    <w:p w:rsidR="009960B5" w:rsidRPr="00FB1248" w:rsidRDefault="009960B5" w:rsidP="009A14F0">
      <w:pPr>
        <w:tabs>
          <w:tab w:val="center" w:pos="6979"/>
        </w:tabs>
        <w:ind w:firstLineChars="5800" w:firstLine="10440"/>
        <w:jc w:val="left"/>
        <w:rPr>
          <w:rFonts w:ascii="仿宋_GB2312" w:eastAsia="仿宋_GB2312"/>
          <w:sz w:val="18"/>
          <w:szCs w:val="18"/>
        </w:rPr>
      </w:pPr>
      <w:r w:rsidRPr="00FB1248">
        <w:rPr>
          <w:rFonts w:ascii="宋体" w:hAnsi="宋体" w:cs="宋体" w:hint="eastAsia"/>
          <w:bCs/>
          <w:kern w:val="0"/>
          <w:sz w:val="18"/>
          <w:szCs w:val="18"/>
        </w:rPr>
        <w:t>单位</w:t>
      </w:r>
      <w:r w:rsidRPr="00FB1248">
        <w:rPr>
          <w:rFonts w:ascii="宋体" w:hAnsi="宋体" w:cs="宋体"/>
          <w:bCs/>
          <w:kern w:val="0"/>
          <w:sz w:val="18"/>
          <w:szCs w:val="18"/>
        </w:rPr>
        <w:t>：万元</w:t>
      </w:r>
      <w:r w:rsidR="009A14F0">
        <w:rPr>
          <w:rFonts w:ascii="宋体" w:hAnsi="宋体" w:cs="宋体" w:hint="eastAsia"/>
          <w:bCs/>
          <w:kern w:val="0"/>
          <w:sz w:val="18"/>
          <w:szCs w:val="18"/>
        </w:rPr>
        <w:t>(保留2位小数)</w:t>
      </w:r>
    </w:p>
    <w:tbl>
      <w:tblPr>
        <w:tblW w:w="11116" w:type="dxa"/>
        <w:jc w:val="center"/>
        <w:tblInd w:w="413" w:type="dxa"/>
        <w:tblLook w:val="04A0"/>
      </w:tblPr>
      <w:tblGrid>
        <w:gridCol w:w="8273"/>
        <w:gridCol w:w="2843"/>
      </w:tblGrid>
      <w:tr w:rsidR="009960B5" w:rsidRPr="0054051C" w:rsidTr="009960B5">
        <w:trPr>
          <w:trHeight w:hRule="exact" w:val="851"/>
          <w:jc w:val="center"/>
        </w:trPr>
        <w:tc>
          <w:tcPr>
            <w:tcW w:w="8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0B5" w:rsidRPr="008B692E" w:rsidRDefault="009960B5" w:rsidP="009960B5">
            <w:pPr>
              <w:widowControl/>
              <w:jc w:val="center"/>
              <w:rPr>
                <w:rFonts w:ascii="宋体" w:hAnsi="宋体" w:cs="宋体"/>
                <w:b/>
                <w:kern w:val="0"/>
                <w:szCs w:val="21"/>
              </w:rPr>
            </w:pPr>
            <w:r w:rsidRPr="008B692E">
              <w:rPr>
                <w:rFonts w:ascii="宋体" w:hAnsi="宋体" w:cs="宋体" w:hint="eastAsia"/>
                <w:b/>
                <w:kern w:val="0"/>
                <w:szCs w:val="21"/>
              </w:rPr>
              <w:t>项  目</w:t>
            </w:r>
          </w:p>
        </w:tc>
        <w:tc>
          <w:tcPr>
            <w:tcW w:w="2843" w:type="dxa"/>
            <w:tcBorders>
              <w:top w:val="single" w:sz="4" w:space="0" w:color="auto"/>
              <w:left w:val="nil"/>
              <w:bottom w:val="single" w:sz="4" w:space="0" w:color="auto"/>
              <w:right w:val="single" w:sz="4" w:space="0" w:color="auto"/>
            </w:tcBorders>
            <w:shd w:val="clear" w:color="auto" w:fill="auto"/>
            <w:noWrap/>
            <w:vAlign w:val="center"/>
            <w:hideMark/>
          </w:tcPr>
          <w:p w:rsidR="009960B5" w:rsidRPr="008B692E" w:rsidRDefault="004F1E64" w:rsidP="009960B5">
            <w:pPr>
              <w:widowControl/>
              <w:jc w:val="center"/>
              <w:rPr>
                <w:rFonts w:ascii="宋体" w:hAnsi="宋体" w:cs="宋体"/>
                <w:b/>
                <w:kern w:val="0"/>
                <w:szCs w:val="21"/>
              </w:rPr>
            </w:pPr>
            <w:r>
              <w:rPr>
                <w:rFonts w:ascii="宋体" w:hAnsi="宋体" w:cs="宋体" w:hint="eastAsia"/>
                <w:b/>
                <w:kern w:val="0"/>
                <w:szCs w:val="21"/>
              </w:rPr>
              <w:t>决算</w:t>
            </w:r>
            <w:r w:rsidR="009960B5" w:rsidRPr="008B692E">
              <w:rPr>
                <w:rFonts w:ascii="宋体" w:hAnsi="宋体" w:cs="宋体" w:hint="eastAsia"/>
                <w:b/>
                <w:kern w:val="0"/>
                <w:szCs w:val="21"/>
              </w:rPr>
              <w:t>数</w:t>
            </w:r>
          </w:p>
        </w:tc>
      </w:tr>
      <w:tr w:rsidR="009960B5" w:rsidRPr="0054051C" w:rsidTr="009960B5">
        <w:trPr>
          <w:trHeight w:hRule="exact" w:val="851"/>
          <w:jc w:val="center"/>
        </w:trPr>
        <w:tc>
          <w:tcPr>
            <w:tcW w:w="8273" w:type="dxa"/>
            <w:tcBorders>
              <w:top w:val="nil"/>
              <w:left w:val="single" w:sz="4" w:space="0" w:color="auto"/>
              <w:bottom w:val="single" w:sz="4" w:space="0" w:color="auto"/>
              <w:right w:val="single" w:sz="4" w:space="0" w:color="auto"/>
            </w:tcBorders>
            <w:shd w:val="clear" w:color="auto" w:fill="auto"/>
            <w:noWrap/>
            <w:vAlign w:val="center"/>
            <w:hideMark/>
          </w:tcPr>
          <w:p w:rsidR="009960B5" w:rsidRPr="0054051C" w:rsidRDefault="009960B5" w:rsidP="009960B5">
            <w:pPr>
              <w:widowControl/>
              <w:jc w:val="left"/>
              <w:rPr>
                <w:rFonts w:ascii="宋体" w:hAnsi="宋体" w:cs="宋体"/>
                <w:kern w:val="0"/>
                <w:szCs w:val="21"/>
              </w:rPr>
            </w:pPr>
            <w:r w:rsidRPr="0054051C">
              <w:rPr>
                <w:rFonts w:ascii="宋体" w:hAnsi="宋体" w:cs="宋体" w:hint="eastAsia"/>
                <w:kern w:val="0"/>
                <w:szCs w:val="21"/>
              </w:rPr>
              <w:t>政府采购支出信息</w:t>
            </w:r>
          </w:p>
        </w:tc>
        <w:tc>
          <w:tcPr>
            <w:tcW w:w="2843" w:type="dxa"/>
            <w:tcBorders>
              <w:top w:val="nil"/>
              <w:left w:val="nil"/>
              <w:bottom w:val="single" w:sz="4" w:space="0" w:color="auto"/>
              <w:right w:val="single" w:sz="4" w:space="0" w:color="auto"/>
            </w:tcBorders>
            <w:shd w:val="clear" w:color="auto" w:fill="auto"/>
            <w:noWrap/>
            <w:vAlign w:val="center"/>
            <w:hideMark/>
          </w:tcPr>
          <w:p w:rsidR="009960B5" w:rsidRPr="0054051C" w:rsidRDefault="009960B5" w:rsidP="009960B5">
            <w:pPr>
              <w:widowControl/>
              <w:jc w:val="center"/>
              <w:rPr>
                <w:rFonts w:ascii="宋体" w:hAnsi="宋体" w:cs="宋体"/>
                <w:kern w:val="0"/>
                <w:szCs w:val="21"/>
              </w:rPr>
            </w:pPr>
            <w:r w:rsidRPr="0054051C">
              <w:rPr>
                <w:rFonts w:ascii="宋体" w:hAnsi="宋体" w:cs="宋体" w:hint="eastAsia"/>
                <w:kern w:val="0"/>
                <w:szCs w:val="21"/>
              </w:rPr>
              <w:t>—</w:t>
            </w:r>
          </w:p>
        </w:tc>
      </w:tr>
      <w:tr w:rsidR="009960B5" w:rsidRPr="0054051C" w:rsidTr="009960B5">
        <w:trPr>
          <w:trHeight w:hRule="exact" w:val="851"/>
          <w:jc w:val="center"/>
        </w:trPr>
        <w:tc>
          <w:tcPr>
            <w:tcW w:w="8273" w:type="dxa"/>
            <w:tcBorders>
              <w:top w:val="nil"/>
              <w:left w:val="single" w:sz="4" w:space="0" w:color="auto"/>
              <w:bottom w:val="single" w:sz="4" w:space="0" w:color="auto"/>
              <w:right w:val="single" w:sz="4" w:space="0" w:color="auto"/>
            </w:tcBorders>
            <w:shd w:val="clear" w:color="auto" w:fill="auto"/>
            <w:noWrap/>
            <w:vAlign w:val="center"/>
            <w:hideMark/>
          </w:tcPr>
          <w:p w:rsidR="009960B5" w:rsidRPr="0054051C" w:rsidRDefault="009960B5" w:rsidP="009960B5">
            <w:pPr>
              <w:widowControl/>
              <w:jc w:val="left"/>
              <w:rPr>
                <w:rFonts w:ascii="宋体" w:hAnsi="宋体" w:cs="宋体"/>
                <w:kern w:val="0"/>
                <w:szCs w:val="21"/>
              </w:rPr>
            </w:pPr>
            <w:r w:rsidRPr="0054051C">
              <w:rPr>
                <w:rFonts w:ascii="宋体" w:hAnsi="宋体" w:cs="宋体" w:hint="eastAsia"/>
                <w:kern w:val="0"/>
                <w:szCs w:val="21"/>
              </w:rPr>
              <w:t xml:space="preserve"> （一）政府采购支出合计</w:t>
            </w:r>
          </w:p>
        </w:tc>
        <w:tc>
          <w:tcPr>
            <w:tcW w:w="2843" w:type="dxa"/>
            <w:tcBorders>
              <w:top w:val="nil"/>
              <w:left w:val="nil"/>
              <w:bottom w:val="single" w:sz="4" w:space="0" w:color="auto"/>
              <w:right w:val="single" w:sz="4" w:space="0" w:color="auto"/>
            </w:tcBorders>
            <w:shd w:val="clear" w:color="auto" w:fill="auto"/>
            <w:noWrap/>
            <w:vAlign w:val="center"/>
            <w:hideMark/>
          </w:tcPr>
          <w:p w:rsidR="009960B5" w:rsidRPr="0054051C" w:rsidRDefault="009960B5" w:rsidP="007C1B67">
            <w:pPr>
              <w:widowControl/>
              <w:jc w:val="right"/>
              <w:rPr>
                <w:rFonts w:ascii="宋体" w:hAnsi="宋体" w:cs="宋体"/>
                <w:kern w:val="0"/>
                <w:szCs w:val="21"/>
              </w:rPr>
            </w:pPr>
            <w:r w:rsidRPr="0054051C">
              <w:rPr>
                <w:rFonts w:ascii="宋体" w:hAnsi="宋体" w:cs="宋体" w:hint="eastAsia"/>
                <w:kern w:val="0"/>
                <w:szCs w:val="21"/>
              </w:rPr>
              <w:t xml:space="preserve">　</w:t>
            </w:r>
            <w:r w:rsidR="00F10E2A">
              <w:rPr>
                <w:rFonts w:ascii="宋体" w:hAnsi="宋体" w:cs="宋体" w:hint="eastAsia"/>
                <w:kern w:val="0"/>
                <w:szCs w:val="21"/>
              </w:rPr>
              <w:t>34.02</w:t>
            </w:r>
          </w:p>
        </w:tc>
      </w:tr>
      <w:tr w:rsidR="009960B5" w:rsidRPr="0054051C" w:rsidTr="009960B5">
        <w:trPr>
          <w:trHeight w:hRule="exact" w:val="851"/>
          <w:jc w:val="center"/>
        </w:trPr>
        <w:tc>
          <w:tcPr>
            <w:tcW w:w="8273" w:type="dxa"/>
            <w:tcBorders>
              <w:top w:val="nil"/>
              <w:left w:val="single" w:sz="4" w:space="0" w:color="auto"/>
              <w:bottom w:val="single" w:sz="4" w:space="0" w:color="auto"/>
              <w:right w:val="single" w:sz="4" w:space="0" w:color="auto"/>
            </w:tcBorders>
            <w:shd w:val="clear" w:color="auto" w:fill="auto"/>
            <w:noWrap/>
            <w:vAlign w:val="center"/>
            <w:hideMark/>
          </w:tcPr>
          <w:p w:rsidR="009960B5" w:rsidRPr="0054051C" w:rsidRDefault="009960B5" w:rsidP="009960B5">
            <w:pPr>
              <w:widowControl/>
              <w:jc w:val="left"/>
              <w:rPr>
                <w:rFonts w:ascii="宋体" w:hAnsi="宋体" w:cs="宋体"/>
                <w:kern w:val="0"/>
                <w:szCs w:val="21"/>
              </w:rPr>
            </w:pPr>
            <w:r w:rsidRPr="0054051C">
              <w:rPr>
                <w:rFonts w:ascii="宋体" w:hAnsi="宋体" w:cs="宋体" w:hint="eastAsia"/>
                <w:kern w:val="0"/>
                <w:szCs w:val="21"/>
              </w:rPr>
              <w:t xml:space="preserve">    1．政府采购货物支出</w:t>
            </w:r>
          </w:p>
        </w:tc>
        <w:tc>
          <w:tcPr>
            <w:tcW w:w="2843" w:type="dxa"/>
            <w:tcBorders>
              <w:top w:val="nil"/>
              <w:left w:val="nil"/>
              <w:bottom w:val="single" w:sz="4" w:space="0" w:color="auto"/>
              <w:right w:val="single" w:sz="4" w:space="0" w:color="auto"/>
            </w:tcBorders>
            <w:shd w:val="clear" w:color="auto" w:fill="auto"/>
            <w:noWrap/>
            <w:vAlign w:val="center"/>
            <w:hideMark/>
          </w:tcPr>
          <w:p w:rsidR="009960B5" w:rsidRPr="0054051C" w:rsidRDefault="009960B5" w:rsidP="007C1B67">
            <w:pPr>
              <w:widowControl/>
              <w:jc w:val="right"/>
              <w:rPr>
                <w:rFonts w:ascii="宋体" w:hAnsi="宋体" w:cs="宋体"/>
                <w:kern w:val="0"/>
                <w:szCs w:val="21"/>
              </w:rPr>
            </w:pPr>
            <w:r w:rsidRPr="0054051C">
              <w:rPr>
                <w:rFonts w:ascii="宋体" w:hAnsi="宋体" w:cs="宋体" w:hint="eastAsia"/>
                <w:kern w:val="0"/>
                <w:szCs w:val="21"/>
              </w:rPr>
              <w:t xml:space="preserve">　</w:t>
            </w:r>
            <w:r w:rsidR="00F10E2A">
              <w:rPr>
                <w:rFonts w:ascii="宋体" w:hAnsi="宋体" w:cs="宋体" w:hint="eastAsia"/>
                <w:kern w:val="0"/>
                <w:szCs w:val="21"/>
              </w:rPr>
              <w:t>1.04</w:t>
            </w:r>
          </w:p>
        </w:tc>
      </w:tr>
      <w:tr w:rsidR="009960B5" w:rsidRPr="0054051C" w:rsidTr="009960B5">
        <w:trPr>
          <w:trHeight w:hRule="exact" w:val="851"/>
          <w:jc w:val="center"/>
        </w:trPr>
        <w:tc>
          <w:tcPr>
            <w:tcW w:w="8273" w:type="dxa"/>
            <w:tcBorders>
              <w:top w:val="nil"/>
              <w:left w:val="single" w:sz="4" w:space="0" w:color="auto"/>
              <w:bottom w:val="single" w:sz="4" w:space="0" w:color="auto"/>
              <w:right w:val="single" w:sz="4" w:space="0" w:color="auto"/>
            </w:tcBorders>
            <w:shd w:val="clear" w:color="auto" w:fill="auto"/>
            <w:noWrap/>
            <w:vAlign w:val="center"/>
            <w:hideMark/>
          </w:tcPr>
          <w:p w:rsidR="009960B5" w:rsidRPr="0054051C" w:rsidRDefault="009960B5" w:rsidP="009960B5">
            <w:pPr>
              <w:widowControl/>
              <w:jc w:val="left"/>
              <w:rPr>
                <w:rFonts w:ascii="宋体" w:hAnsi="宋体" w:cs="宋体"/>
                <w:kern w:val="0"/>
                <w:szCs w:val="21"/>
              </w:rPr>
            </w:pPr>
            <w:r w:rsidRPr="0054051C">
              <w:rPr>
                <w:rFonts w:ascii="宋体" w:hAnsi="宋体" w:cs="宋体" w:hint="eastAsia"/>
                <w:kern w:val="0"/>
                <w:szCs w:val="21"/>
              </w:rPr>
              <w:t xml:space="preserve">    2．政府采购工程支出</w:t>
            </w:r>
          </w:p>
        </w:tc>
        <w:tc>
          <w:tcPr>
            <w:tcW w:w="2843" w:type="dxa"/>
            <w:tcBorders>
              <w:top w:val="nil"/>
              <w:left w:val="nil"/>
              <w:bottom w:val="single" w:sz="4" w:space="0" w:color="auto"/>
              <w:right w:val="single" w:sz="4" w:space="0" w:color="auto"/>
            </w:tcBorders>
            <w:shd w:val="clear" w:color="auto" w:fill="auto"/>
            <w:noWrap/>
            <w:vAlign w:val="center"/>
            <w:hideMark/>
          </w:tcPr>
          <w:p w:rsidR="009960B5" w:rsidRPr="0054051C" w:rsidRDefault="009960B5" w:rsidP="007C1B67">
            <w:pPr>
              <w:widowControl/>
              <w:jc w:val="right"/>
              <w:rPr>
                <w:rFonts w:ascii="宋体" w:hAnsi="宋体" w:cs="宋体"/>
                <w:kern w:val="0"/>
                <w:szCs w:val="21"/>
              </w:rPr>
            </w:pPr>
            <w:r w:rsidRPr="0054051C">
              <w:rPr>
                <w:rFonts w:ascii="宋体" w:hAnsi="宋体" w:cs="宋体" w:hint="eastAsia"/>
                <w:kern w:val="0"/>
                <w:szCs w:val="21"/>
              </w:rPr>
              <w:t xml:space="preserve">　</w:t>
            </w:r>
            <w:r w:rsidR="00F10E2A">
              <w:rPr>
                <w:rFonts w:ascii="宋体" w:hAnsi="宋体" w:cs="宋体" w:hint="eastAsia"/>
                <w:kern w:val="0"/>
                <w:szCs w:val="21"/>
              </w:rPr>
              <w:t>0</w:t>
            </w:r>
          </w:p>
        </w:tc>
      </w:tr>
      <w:tr w:rsidR="009960B5" w:rsidRPr="0054051C" w:rsidTr="009960B5">
        <w:trPr>
          <w:trHeight w:hRule="exact" w:val="851"/>
          <w:jc w:val="center"/>
        </w:trPr>
        <w:tc>
          <w:tcPr>
            <w:tcW w:w="8273" w:type="dxa"/>
            <w:tcBorders>
              <w:top w:val="nil"/>
              <w:left w:val="single" w:sz="4" w:space="0" w:color="auto"/>
              <w:bottom w:val="single" w:sz="4" w:space="0" w:color="auto"/>
              <w:right w:val="single" w:sz="4" w:space="0" w:color="auto"/>
            </w:tcBorders>
            <w:shd w:val="clear" w:color="auto" w:fill="auto"/>
            <w:noWrap/>
            <w:vAlign w:val="center"/>
            <w:hideMark/>
          </w:tcPr>
          <w:p w:rsidR="009960B5" w:rsidRPr="0054051C" w:rsidRDefault="009960B5" w:rsidP="009960B5">
            <w:pPr>
              <w:widowControl/>
              <w:jc w:val="left"/>
              <w:rPr>
                <w:rFonts w:ascii="宋体" w:hAnsi="宋体" w:cs="宋体"/>
                <w:kern w:val="0"/>
                <w:szCs w:val="21"/>
              </w:rPr>
            </w:pPr>
            <w:r w:rsidRPr="0054051C">
              <w:rPr>
                <w:rFonts w:ascii="宋体" w:hAnsi="宋体" w:cs="宋体" w:hint="eastAsia"/>
                <w:kern w:val="0"/>
                <w:szCs w:val="21"/>
              </w:rPr>
              <w:t xml:space="preserve">    3．政府采购服务支出</w:t>
            </w:r>
          </w:p>
        </w:tc>
        <w:tc>
          <w:tcPr>
            <w:tcW w:w="2843" w:type="dxa"/>
            <w:tcBorders>
              <w:top w:val="nil"/>
              <w:left w:val="nil"/>
              <w:bottom w:val="single" w:sz="4" w:space="0" w:color="auto"/>
              <w:right w:val="single" w:sz="4" w:space="0" w:color="auto"/>
            </w:tcBorders>
            <w:shd w:val="clear" w:color="auto" w:fill="auto"/>
            <w:noWrap/>
            <w:vAlign w:val="center"/>
            <w:hideMark/>
          </w:tcPr>
          <w:p w:rsidR="009960B5" w:rsidRPr="0054051C" w:rsidRDefault="009960B5" w:rsidP="007C1B67">
            <w:pPr>
              <w:widowControl/>
              <w:jc w:val="right"/>
              <w:rPr>
                <w:rFonts w:ascii="宋体" w:hAnsi="宋体" w:cs="宋体"/>
                <w:kern w:val="0"/>
                <w:szCs w:val="21"/>
              </w:rPr>
            </w:pPr>
            <w:r w:rsidRPr="0054051C">
              <w:rPr>
                <w:rFonts w:ascii="宋体" w:hAnsi="宋体" w:cs="宋体" w:hint="eastAsia"/>
                <w:kern w:val="0"/>
                <w:szCs w:val="21"/>
              </w:rPr>
              <w:t xml:space="preserve">　</w:t>
            </w:r>
            <w:r w:rsidR="00F10E2A">
              <w:rPr>
                <w:rFonts w:ascii="宋体" w:hAnsi="宋体" w:cs="宋体" w:hint="eastAsia"/>
                <w:kern w:val="0"/>
                <w:szCs w:val="21"/>
              </w:rPr>
              <w:t>32.99</w:t>
            </w:r>
          </w:p>
        </w:tc>
      </w:tr>
      <w:tr w:rsidR="009960B5" w:rsidRPr="0054051C" w:rsidTr="009960B5">
        <w:trPr>
          <w:trHeight w:hRule="exact" w:val="851"/>
          <w:jc w:val="center"/>
        </w:trPr>
        <w:tc>
          <w:tcPr>
            <w:tcW w:w="8273" w:type="dxa"/>
            <w:tcBorders>
              <w:top w:val="nil"/>
              <w:left w:val="single" w:sz="4" w:space="0" w:color="auto"/>
              <w:bottom w:val="single" w:sz="4" w:space="0" w:color="auto"/>
              <w:right w:val="single" w:sz="4" w:space="0" w:color="auto"/>
            </w:tcBorders>
            <w:shd w:val="clear" w:color="auto" w:fill="auto"/>
            <w:noWrap/>
            <w:vAlign w:val="center"/>
            <w:hideMark/>
          </w:tcPr>
          <w:p w:rsidR="009960B5" w:rsidRPr="0054051C" w:rsidRDefault="009960B5" w:rsidP="009960B5">
            <w:pPr>
              <w:widowControl/>
              <w:jc w:val="left"/>
              <w:rPr>
                <w:rFonts w:ascii="宋体" w:hAnsi="宋体" w:cs="宋体"/>
                <w:kern w:val="0"/>
                <w:szCs w:val="21"/>
              </w:rPr>
            </w:pPr>
            <w:r w:rsidRPr="0054051C">
              <w:rPr>
                <w:rFonts w:ascii="宋体" w:hAnsi="宋体" w:cs="宋体" w:hint="eastAsia"/>
                <w:kern w:val="0"/>
                <w:szCs w:val="21"/>
              </w:rPr>
              <w:t xml:space="preserve"> （二）政府采购授予中小企业合同金额</w:t>
            </w:r>
          </w:p>
        </w:tc>
        <w:tc>
          <w:tcPr>
            <w:tcW w:w="2843" w:type="dxa"/>
            <w:tcBorders>
              <w:top w:val="nil"/>
              <w:left w:val="nil"/>
              <w:bottom w:val="single" w:sz="4" w:space="0" w:color="auto"/>
              <w:right w:val="single" w:sz="4" w:space="0" w:color="auto"/>
            </w:tcBorders>
            <w:shd w:val="clear" w:color="auto" w:fill="auto"/>
            <w:noWrap/>
            <w:vAlign w:val="center"/>
            <w:hideMark/>
          </w:tcPr>
          <w:p w:rsidR="009960B5" w:rsidRPr="0054051C" w:rsidRDefault="009960B5" w:rsidP="007C1B67">
            <w:pPr>
              <w:widowControl/>
              <w:jc w:val="right"/>
              <w:rPr>
                <w:rFonts w:ascii="宋体" w:hAnsi="宋体" w:cs="宋体"/>
                <w:kern w:val="0"/>
                <w:szCs w:val="21"/>
              </w:rPr>
            </w:pPr>
            <w:r w:rsidRPr="0054051C">
              <w:rPr>
                <w:rFonts w:ascii="宋体" w:hAnsi="宋体" w:cs="宋体" w:hint="eastAsia"/>
                <w:kern w:val="0"/>
                <w:szCs w:val="21"/>
              </w:rPr>
              <w:t xml:space="preserve">　</w:t>
            </w:r>
            <w:r w:rsidR="00F10E2A">
              <w:rPr>
                <w:rFonts w:ascii="宋体" w:hAnsi="宋体" w:cs="宋体" w:hint="eastAsia"/>
                <w:kern w:val="0"/>
                <w:szCs w:val="21"/>
              </w:rPr>
              <w:t>34.02</w:t>
            </w:r>
          </w:p>
        </w:tc>
      </w:tr>
      <w:tr w:rsidR="009960B5" w:rsidRPr="0054051C" w:rsidTr="009960B5">
        <w:trPr>
          <w:trHeight w:hRule="exact" w:val="851"/>
          <w:jc w:val="center"/>
        </w:trPr>
        <w:tc>
          <w:tcPr>
            <w:tcW w:w="8273" w:type="dxa"/>
            <w:tcBorders>
              <w:top w:val="nil"/>
              <w:left w:val="single" w:sz="4" w:space="0" w:color="auto"/>
              <w:bottom w:val="single" w:sz="4" w:space="0" w:color="auto"/>
              <w:right w:val="single" w:sz="4" w:space="0" w:color="auto"/>
            </w:tcBorders>
            <w:shd w:val="clear" w:color="auto" w:fill="auto"/>
            <w:noWrap/>
            <w:vAlign w:val="center"/>
            <w:hideMark/>
          </w:tcPr>
          <w:p w:rsidR="009960B5" w:rsidRPr="0054051C" w:rsidRDefault="009960B5" w:rsidP="009960B5">
            <w:pPr>
              <w:widowControl/>
              <w:jc w:val="left"/>
              <w:rPr>
                <w:rFonts w:ascii="宋体" w:hAnsi="宋体" w:cs="宋体"/>
                <w:kern w:val="0"/>
                <w:szCs w:val="21"/>
              </w:rPr>
            </w:pPr>
            <w:r w:rsidRPr="0054051C">
              <w:rPr>
                <w:rFonts w:ascii="宋体" w:hAnsi="宋体" w:cs="宋体" w:hint="eastAsia"/>
                <w:kern w:val="0"/>
                <w:szCs w:val="21"/>
              </w:rPr>
              <w:t xml:space="preserve">       其中：授予小微企业合同金额</w:t>
            </w:r>
          </w:p>
        </w:tc>
        <w:tc>
          <w:tcPr>
            <w:tcW w:w="2843" w:type="dxa"/>
            <w:tcBorders>
              <w:top w:val="nil"/>
              <w:left w:val="nil"/>
              <w:bottom w:val="single" w:sz="4" w:space="0" w:color="auto"/>
              <w:right w:val="single" w:sz="4" w:space="0" w:color="auto"/>
            </w:tcBorders>
            <w:shd w:val="clear" w:color="auto" w:fill="auto"/>
            <w:noWrap/>
            <w:vAlign w:val="center"/>
            <w:hideMark/>
          </w:tcPr>
          <w:p w:rsidR="009960B5" w:rsidRPr="0054051C" w:rsidRDefault="009960B5" w:rsidP="007C1B67">
            <w:pPr>
              <w:widowControl/>
              <w:jc w:val="right"/>
              <w:rPr>
                <w:rFonts w:ascii="宋体" w:hAnsi="宋体" w:cs="宋体"/>
                <w:kern w:val="0"/>
                <w:szCs w:val="21"/>
              </w:rPr>
            </w:pPr>
            <w:r w:rsidRPr="0054051C">
              <w:rPr>
                <w:rFonts w:ascii="宋体" w:hAnsi="宋体" w:cs="宋体" w:hint="eastAsia"/>
                <w:kern w:val="0"/>
                <w:szCs w:val="21"/>
              </w:rPr>
              <w:t xml:space="preserve">　</w:t>
            </w:r>
            <w:r w:rsidR="00F10E2A">
              <w:rPr>
                <w:rFonts w:ascii="宋体" w:hAnsi="宋体" w:cs="宋体" w:hint="eastAsia"/>
                <w:kern w:val="0"/>
                <w:szCs w:val="21"/>
              </w:rPr>
              <w:t>0</w:t>
            </w:r>
          </w:p>
        </w:tc>
      </w:tr>
    </w:tbl>
    <w:p w:rsidR="009960B5" w:rsidRPr="0054051C" w:rsidRDefault="009960B5" w:rsidP="00C27461">
      <w:pPr>
        <w:tabs>
          <w:tab w:val="center" w:pos="6979"/>
        </w:tabs>
        <w:spacing w:beforeLines="50" w:afterLines="50"/>
        <w:jc w:val="center"/>
        <w:rPr>
          <w:rFonts w:ascii="宋体" w:hAnsi="宋体" w:cs="宋体"/>
          <w:b/>
          <w:bCs/>
          <w:spacing w:val="40"/>
          <w:kern w:val="0"/>
          <w:sz w:val="32"/>
          <w:szCs w:val="32"/>
        </w:rPr>
        <w:sectPr w:rsidR="009960B5" w:rsidRPr="0054051C">
          <w:pgSz w:w="16838" w:h="11906" w:orient="landscape"/>
          <w:pgMar w:top="1134" w:right="1134" w:bottom="1134" w:left="1134" w:header="851" w:footer="992" w:gutter="0"/>
          <w:cols w:space="720"/>
          <w:docGrid w:type="linesAndChars" w:linePitch="312"/>
        </w:sectPr>
      </w:pPr>
    </w:p>
    <w:tbl>
      <w:tblPr>
        <w:tblpPr w:leftFromText="180" w:rightFromText="180" w:horzAnchor="margin" w:tblpXSpec="center" w:tblpY="240"/>
        <w:tblW w:w="10595" w:type="dxa"/>
        <w:tblLook w:val="04A0"/>
      </w:tblPr>
      <w:tblGrid>
        <w:gridCol w:w="2960"/>
        <w:gridCol w:w="3760"/>
        <w:gridCol w:w="3875"/>
      </w:tblGrid>
      <w:tr w:rsidR="009960B5" w:rsidRPr="00851024" w:rsidTr="00CA763F">
        <w:trPr>
          <w:trHeight w:val="1092"/>
        </w:trPr>
        <w:tc>
          <w:tcPr>
            <w:tcW w:w="10595" w:type="dxa"/>
            <w:gridSpan w:val="3"/>
            <w:tcBorders>
              <w:top w:val="nil"/>
              <w:left w:val="nil"/>
              <w:bottom w:val="nil"/>
              <w:right w:val="nil"/>
            </w:tcBorders>
            <w:shd w:val="clear" w:color="auto" w:fill="auto"/>
            <w:vAlign w:val="center"/>
            <w:hideMark/>
          </w:tcPr>
          <w:p w:rsidR="009960B5" w:rsidRPr="00851024" w:rsidRDefault="009A14F0" w:rsidP="00403039">
            <w:pPr>
              <w:widowControl/>
              <w:jc w:val="center"/>
              <w:rPr>
                <w:rFonts w:ascii="宋体" w:hAnsi="宋体" w:cs="Arial"/>
                <w:b/>
                <w:bCs/>
                <w:color w:val="000000"/>
                <w:kern w:val="0"/>
                <w:sz w:val="28"/>
                <w:szCs w:val="28"/>
              </w:rPr>
            </w:pPr>
            <w:r>
              <w:rPr>
                <w:rFonts w:ascii="宋体" w:hAnsi="宋体" w:cs="Arial" w:hint="eastAsia"/>
                <w:b/>
                <w:bCs/>
                <w:color w:val="000000"/>
                <w:kern w:val="0"/>
                <w:sz w:val="32"/>
                <w:szCs w:val="28"/>
              </w:rPr>
              <w:lastRenderedPageBreak/>
              <w:t>大兴区</w:t>
            </w:r>
            <w:r w:rsidR="00403039">
              <w:rPr>
                <w:rFonts w:ascii="宋体" w:hAnsi="宋体" w:cs="Arial" w:hint="eastAsia"/>
                <w:b/>
                <w:bCs/>
                <w:color w:val="000000"/>
                <w:kern w:val="0"/>
                <w:sz w:val="32"/>
                <w:szCs w:val="28"/>
              </w:rPr>
              <w:t>妇联2019</w:t>
            </w:r>
            <w:r>
              <w:rPr>
                <w:rFonts w:ascii="宋体" w:hAnsi="宋体" w:cs="Arial" w:hint="eastAsia"/>
                <w:b/>
                <w:bCs/>
                <w:color w:val="000000"/>
                <w:kern w:val="0"/>
                <w:sz w:val="32"/>
                <w:szCs w:val="28"/>
              </w:rPr>
              <w:t>年</w:t>
            </w:r>
            <w:r w:rsidR="009960B5" w:rsidRPr="00FC55F0">
              <w:rPr>
                <w:rFonts w:ascii="宋体" w:hAnsi="宋体" w:cs="Arial" w:hint="eastAsia"/>
                <w:b/>
                <w:bCs/>
                <w:color w:val="000000"/>
                <w:kern w:val="0"/>
                <w:sz w:val="32"/>
                <w:szCs w:val="28"/>
              </w:rPr>
              <w:t>政府购买服务支出情况表</w:t>
            </w:r>
          </w:p>
        </w:tc>
      </w:tr>
      <w:tr w:rsidR="009960B5" w:rsidRPr="00FB1248" w:rsidTr="00CA763F">
        <w:trPr>
          <w:trHeight w:val="648"/>
        </w:trPr>
        <w:tc>
          <w:tcPr>
            <w:tcW w:w="10595" w:type="dxa"/>
            <w:gridSpan w:val="3"/>
            <w:tcBorders>
              <w:top w:val="nil"/>
              <w:left w:val="nil"/>
              <w:bottom w:val="nil"/>
              <w:right w:val="nil"/>
            </w:tcBorders>
            <w:shd w:val="clear" w:color="auto" w:fill="auto"/>
            <w:vAlign w:val="center"/>
            <w:hideMark/>
          </w:tcPr>
          <w:p w:rsidR="009960B5" w:rsidRPr="00FB1248" w:rsidRDefault="009A14F0" w:rsidP="00CA763F">
            <w:pPr>
              <w:widowControl/>
              <w:jc w:val="left"/>
              <w:rPr>
                <w:rFonts w:ascii="宋体" w:hAnsi="宋体" w:cs="Arial"/>
                <w:color w:val="000000"/>
                <w:kern w:val="0"/>
                <w:sz w:val="18"/>
                <w:szCs w:val="18"/>
              </w:rPr>
            </w:pPr>
            <w:r w:rsidRPr="00FB1248">
              <w:rPr>
                <w:rFonts w:ascii="宋体" w:hAnsi="宋体" w:cs="宋体" w:hint="eastAsia"/>
                <w:bCs/>
                <w:kern w:val="0"/>
                <w:sz w:val="18"/>
                <w:szCs w:val="18"/>
              </w:rPr>
              <w:t>单位</w:t>
            </w:r>
            <w:r w:rsidRPr="00FB1248">
              <w:rPr>
                <w:rFonts w:ascii="宋体" w:hAnsi="宋体" w:cs="宋体"/>
                <w:bCs/>
                <w:kern w:val="0"/>
                <w:sz w:val="18"/>
                <w:szCs w:val="18"/>
              </w:rPr>
              <w:t>：万元</w:t>
            </w:r>
            <w:r>
              <w:rPr>
                <w:rFonts w:ascii="宋体" w:hAnsi="宋体" w:cs="宋体" w:hint="eastAsia"/>
                <w:bCs/>
                <w:kern w:val="0"/>
                <w:sz w:val="18"/>
                <w:szCs w:val="18"/>
              </w:rPr>
              <w:t>(保留2位小数)</w:t>
            </w:r>
          </w:p>
        </w:tc>
      </w:tr>
      <w:tr w:rsidR="009960B5" w:rsidRPr="00851024" w:rsidTr="00CA763F">
        <w:trPr>
          <w:trHeight w:val="648"/>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0B5" w:rsidRPr="008B692E" w:rsidRDefault="009960B5" w:rsidP="00CA763F">
            <w:pPr>
              <w:widowControl/>
              <w:jc w:val="center"/>
              <w:rPr>
                <w:rFonts w:ascii="宋体" w:hAnsi="宋体" w:cs="Arial"/>
                <w:b/>
                <w:color w:val="000000"/>
                <w:kern w:val="0"/>
                <w:sz w:val="18"/>
                <w:szCs w:val="18"/>
              </w:rPr>
            </w:pPr>
            <w:r w:rsidRPr="008B692E">
              <w:rPr>
                <w:rFonts w:ascii="宋体" w:hAnsi="宋体" w:cs="Arial" w:hint="eastAsia"/>
                <w:b/>
                <w:color w:val="000000"/>
                <w:kern w:val="0"/>
                <w:sz w:val="18"/>
                <w:szCs w:val="18"/>
              </w:rPr>
              <w:t>一级目录</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rsidR="009960B5" w:rsidRPr="008B692E" w:rsidRDefault="009960B5" w:rsidP="00CA763F">
            <w:pPr>
              <w:widowControl/>
              <w:jc w:val="center"/>
              <w:rPr>
                <w:rFonts w:ascii="宋体" w:hAnsi="宋体" w:cs="Arial"/>
                <w:b/>
                <w:color w:val="000000"/>
                <w:kern w:val="0"/>
                <w:sz w:val="18"/>
                <w:szCs w:val="18"/>
              </w:rPr>
            </w:pPr>
            <w:r w:rsidRPr="008B692E">
              <w:rPr>
                <w:rFonts w:ascii="宋体" w:hAnsi="宋体" w:cs="Arial" w:hint="eastAsia"/>
                <w:b/>
                <w:color w:val="000000"/>
                <w:kern w:val="0"/>
                <w:sz w:val="18"/>
                <w:szCs w:val="18"/>
              </w:rPr>
              <w:t>二级目录</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9960B5" w:rsidRPr="008B692E" w:rsidRDefault="009960B5" w:rsidP="00CA763F">
            <w:pPr>
              <w:widowControl/>
              <w:jc w:val="center"/>
              <w:rPr>
                <w:rFonts w:ascii="宋体" w:hAnsi="宋体" w:cs="Arial"/>
                <w:b/>
                <w:color w:val="000000"/>
                <w:kern w:val="0"/>
                <w:sz w:val="18"/>
                <w:szCs w:val="18"/>
              </w:rPr>
            </w:pPr>
            <w:r w:rsidRPr="008B692E">
              <w:rPr>
                <w:rFonts w:ascii="宋体" w:hAnsi="宋体" w:cs="Arial" w:hint="eastAsia"/>
                <w:b/>
                <w:color w:val="000000"/>
                <w:kern w:val="0"/>
                <w:sz w:val="18"/>
                <w:szCs w:val="18"/>
              </w:rPr>
              <w:t>决算数</w:t>
            </w:r>
          </w:p>
        </w:tc>
      </w:tr>
      <w:tr w:rsidR="009960B5" w:rsidRPr="00851024" w:rsidTr="00CA763F">
        <w:trPr>
          <w:trHeight w:val="648"/>
        </w:trPr>
        <w:tc>
          <w:tcPr>
            <w:tcW w:w="6720" w:type="dxa"/>
            <w:gridSpan w:val="2"/>
            <w:tcBorders>
              <w:top w:val="nil"/>
              <w:left w:val="single" w:sz="4" w:space="0" w:color="000000"/>
              <w:bottom w:val="single" w:sz="4" w:space="0" w:color="000000"/>
              <w:right w:val="single" w:sz="4" w:space="0" w:color="000000"/>
            </w:tcBorders>
            <w:shd w:val="clear" w:color="auto" w:fill="auto"/>
            <w:vAlign w:val="center"/>
            <w:hideMark/>
          </w:tcPr>
          <w:p w:rsidR="009960B5" w:rsidRPr="00851024" w:rsidRDefault="009960B5" w:rsidP="00CA763F">
            <w:pPr>
              <w:widowControl/>
              <w:jc w:val="center"/>
              <w:rPr>
                <w:rFonts w:ascii="宋体" w:hAnsi="宋体" w:cs="Arial"/>
                <w:color w:val="000000"/>
                <w:kern w:val="0"/>
                <w:sz w:val="18"/>
                <w:szCs w:val="18"/>
              </w:rPr>
            </w:pPr>
            <w:r w:rsidRPr="00851024">
              <w:rPr>
                <w:rFonts w:ascii="宋体" w:hAnsi="宋体" w:cs="Arial" w:hint="eastAsia"/>
                <w:color w:val="000000"/>
                <w:kern w:val="0"/>
                <w:sz w:val="18"/>
                <w:szCs w:val="18"/>
              </w:rPr>
              <w:t>合计</w:t>
            </w:r>
          </w:p>
        </w:tc>
        <w:tc>
          <w:tcPr>
            <w:tcW w:w="3875" w:type="dxa"/>
            <w:tcBorders>
              <w:top w:val="nil"/>
              <w:left w:val="nil"/>
              <w:bottom w:val="single" w:sz="4" w:space="0" w:color="000000"/>
              <w:right w:val="single" w:sz="4" w:space="0" w:color="000000"/>
            </w:tcBorders>
            <w:shd w:val="clear" w:color="auto" w:fill="auto"/>
            <w:vAlign w:val="center"/>
            <w:hideMark/>
          </w:tcPr>
          <w:p w:rsidR="009960B5" w:rsidRPr="00851024" w:rsidRDefault="00172354" w:rsidP="00CA763F">
            <w:pPr>
              <w:widowControl/>
              <w:jc w:val="center"/>
              <w:rPr>
                <w:rFonts w:ascii="宋体" w:hAnsi="宋体" w:cs="Arial"/>
                <w:color w:val="000000"/>
                <w:kern w:val="0"/>
                <w:sz w:val="18"/>
                <w:szCs w:val="18"/>
              </w:rPr>
            </w:pPr>
            <w:r>
              <w:rPr>
                <w:rFonts w:ascii="宋体" w:hAnsi="宋体" w:cs="Arial" w:hint="eastAsia"/>
                <w:color w:val="000000"/>
                <w:kern w:val="0"/>
                <w:sz w:val="18"/>
                <w:szCs w:val="18"/>
              </w:rPr>
              <w:t>0</w:t>
            </w:r>
          </w:p>
        </w:tc>
      </w:tr>
      <w:tr w:rsidR="009960B5" w:rsidRPr="00851024" w:rsidTr="00CA763F">
        <w:trPr>
          <w:trHeight w:val="343"/>
        </w:trPr>
        <w:tc>
          <w:tcPr>
            <w:tcW w:w="29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960B5" w:rsidRPr="00851024" w:rsidRDefault="009960B5" w:rsidP="00CA763F">
            <w:pPr>
              <w:widowControl/>
              <w:jc w:val="center"/>
              <w:rPr>
                <w:rFonts w:ascii="宋体" w:hAnsi="宋体" w:cs="Arial"/>
                <w:color w:val="000000"/>
                <w:kern w:val="0"/>
                <w:sz w:val="18"/>
                <w:szCs w:val="18"/>
              </w:rPr>
            </w:pPr>
            <w:r w:rsidRPr="00851024">
              <w:rPr>
                <w:rFonts w:ascii="宋体" w:hAnsi="宋体" w:cs="Arial" w:hint="eastAsia"/>
                <w:color w:val="000000"/>
                <w:kern w:val="0"/>
                <w:sz w:val="18"/>
                <w:szCs w:val="18"/>
              </w:rPr>
              <w:t>基本公共服务</w:t>
            </w:r>
          </w:p>
        </w:tc>
        <w:tc>
          <w:tcPr>
            <w:tcW w:w="3760" w:type="dxa"/>
            <w:tcBorders>
              <w:top w:val="nil"/>
              <w:left w:val="nil"/>
              <w:bottom w:val="single" w:sz="4" w:space="0" w:color="000000"/>
              <w:right w:val="single" w:sz="4" w:space="0" w:color="000000"/>
            </w:tcBorders>
            <w:shd w:val="clear" w:color="auto" w:fill="auto"/>
            <w:vAlign w:val="center"/>
            <w:hideMark/>
          </w:tcPr>
          <w:p w:rsidR="009960B5" w:rsidRPr="00851024" w:rsidRDefault="009960B5" w:rsidP="00CA763F">
            <w:pPr>
              <w:widowControl/>
              <w:jc w:val="center"/>
              <w:rPr>
                <w:rFonts w:ascii="宋体" w:hAnsi="宋体" w:cs="Arial"/>
                <w:color w:val="000000"/>
                <w:kern w:val="0"/>
                <w:sz w:val="18"/>
                <w:szCs w:val="18"/>
              </w:rPr>
            </w:pPr>
            <w:r w:rsidRPr="00851024">
              <w:rPr>
                <w:rFonts w:ascii="宋体" w:hAnsi="宋体" w:cs="Arial" w:hint="eastAsia"/>
                <w:color w:val="000000"/>
                <w:kern w:val="0"/>
                <w:sz w:val="18"/>
                <w:szCs w:val="18"/>
              </w:rPr>
              <w:t>小计</w:t>
            </w:r>
          </w:p>
        </w:tc>
        <w:tc>
          <w:tcPr>
            <w:tcW w:w="3875" w:type="dxa"/>
            <w:tcBorders>
              <w:top w:val="nil"/>
              <w:left w:val="nil"/>
              <w:bottom w:val="single" w:sz="4" w:space="0" w:color="000000"/>
              <w:right w:val="single" w:sz="4" w:space="0" w:color="000000"/>
            </w:tcBorders>
            <w:shd w:val="clear" w:color="auto" w:fill="auto"/>
            <w:vAlign w:val="center"/>
            <w:hideMark/>
          </w:tcPr>
          <w:p w:rsidR="009960B5" w:rsidRPr="00851024" w:rsidRDefault="009960B5" w:rsidP="00CA763F">
            <w:pPr>
              <w:widowControl/>
              <w:jc w:val="center"/>
              <w:rPr>
                <w:rFonts w:ascii="宋体" w:hAnsi="宋体" w:cs="Arial"/>
                <w:color w:val="000000"/>
                <w:kern w:val="0"/>
                <w:sz w:val="18"/>
                <w:szCs w:val="18"/>
              </w:rPr>
            </w:pPr>
          </w:p>
        </w:tc>
      </w:tr>
      <w:tr w:rsidR="009960B5" w:rsidRPr="00851024" w:rsidTr="00CA763F">
        <w:trPr>
          <w:trHeight w:val="420"/>
        </w:trPr>
        <w:tc>
          <w:tcPr>
            <w:tcW w:w="2960" w:type="dxa"/>
            <w:vMerge/>
            <w:tcBorders>
              <w:top w:val="nil"/>
              <w:left w:val="single" w:sz="4" w:space="0" w:color="000000"/>
              <w:bottom w:val="single" w:sz="4" w:space="0" w:color="000000"/>
              <w:right w:val="single" w:sz="4" w:space="0" w:color="000000"/>
            </w:tcBorders>
            <w:vAlign w:val="center"/>
            <w:hideMark/>
          </w:tcPr>
          <w:p w:rsidR="009960B5" w:rsidRPr="00851024" w:rsidRDefault="009960B5" w:rsidP="00CA763F">
            <w:pPr>
              <w:widowControl/>
              <w:jc w:val="center"/>
              <w:rPr>
                <w:rFonts w:ascii="宋体" w:hAnsi="宋体"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vAlign w:val="center"/>
            <w:hideMark/>
          </w:tcPr>
          <w:p w:rsidR="009960B5" w:rsidRPr="00851024" w:rsidRDefault="009960B5" w:rsidP="00CA763F">
            <w:pPr>
              <w:widowControl/>
              <w:jc w:val="center"/>
              <w:rPr>
                <w:rFonts w:ascii="宋体" w:hAnsi="宋体" w:cs="Arial"/>
                <w:color w:val="000000"/>
                <w:kern w:val="0"/>
                <w:sz w:val="18"/>
                <w:szCs w:val="18"/>
              </w:rPr>
            </w:pPr>
            <w:r w:rsidRPr="00851024">
              <w:rPr>
                <w:rFonts w:ascii="宋体" w:hAnsi="宋体" w:cs="Arial" w:hint="eastAsia"/>
                <w:color w:val="000000"/>
                <w:kern w:val="0"/>
                <w:sz w:val="18"/>
                <w:szCs w:val="18"/>
              </w:rPr>
              <w:t>教育</w:t>
            </w:r>
          </w:p>
        </w:tc>
        <w:tc>
          <w:tcPr>
            <w:tcW w:w="3875" w:type="dxa"/>
            <w:tcBorders>
              <w:top w:val="nil"/>
              <w:left w:val="nil"/>
              <w:bottom w:val="single" w:sz="4" w:space="0" w:color="000000"/>
              <w:right w:val="single" w:sz="4" w:space="0" w:color="000000"/>
            </w:tcBorders>
            <w:shd w:val="clear" w:color="auto" w:fill="auto"/>
            <w:vAlign w:val="center"/>
            <w:hideMark/>
          </w:tcPr>
          <w:p w:rsidR="009960B5" w:rsidRPr="00851024" w:rsidRDefault="009960B5" w:rsidP="00CA763F">
            <w:pPr>
              <w:widowControl/>
              <w:jc w:val="center"/>
              <w:rPr>
                <w:rFonts w:ascii="宋体" w:hAnsi="宋体" w:cs="Arial"/>
                <w:color w:val="000000"/>
                <w:kern w:val="0"/>
                <w:sz w:val="18"/>
                <w:szCs w:val="18"/>
              </w:rPr>
            </w:pPr>
          </w:p>
        </w:tc>
      </w:tr>
      <w:tr w:rsidR="009960B5" w:rsidRPr="00851024" w:rsidTr="00CA763F">
        <w:trPr>
          <w:trHeight w:val="400"/>
        </w:trPr>
        <w:tc>
          <w:tcPr>
            <w:tcW w:w="2960" w:type="dxa"/>
            <w:vMerge/>
            <w:tcBorders>
              <w:top w:val="nil"/>
              <w:left w:val="single" w:sz="4" w:space="0" w:color="000000"/>
              <w:bottom w:val="single" w:sz="4" w:space="0" w:color="000000"/>
              <w:right w:val="single" w:sz="4" w:space="0" w:color="000000"/>
            </w:tcBorders>
            <w:vAlign w:val="center"/>
            <w:hideMark/>
          </w:tcPr>
          <w:p w:rsidR="009960B5" w:rsidRPr="00851024" w:rsidRDefault="009960B5" w:rsidP="00CA763F">
            <w:pPr>
              <w:widowControl/>
              <w:jc w:val="center"/>
              <w:rPr>
                <w:rFonts w:ascii="宋体" w:hAnsi="宋体"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vAlign w:val="center"/>
            <w:hideMark/>
          </w:tcPr>
          <w:p w:rsidR="009960B5" w:rsidRPr="00851024" w:rsidRDefault="009960B5" w:rsidP="00CA763F">
            <w:pPr>
              <w:widowControl/>
              <w:jc w:val="center"/>
              <w:rPr>
                <w:rFonts w:ascii="宋体" w:hAnsi="宋体" w:cs="Arial"/>
                <w:color w:val="000000"/>
                <w:kern w:val="0"/>
                <w:sz w:val="18"/>
                <w:szCs w:val="18"/>
              </w:rPr>
            </w:pPr>
            <w:r w:rsidRPr="00851024">
              <w:rPr>
                <w:rFonts w:ascii="宋体" w:hAnsi="宋体" w:cs="Arial" w:hint="eastAsia"/>
                <w:color w:val="000000"/>
                <w:kern w:val="0"/>
                <w:sz w:val="18"/>
                <w:szCs w:val="18"/>
              </w:rPr>
              <w:t>就业</w:t>
            </w:r>
          </w:p>
        </w:tc>
        <w:tc>
          <w:tcPr>
            <w:tcW w:w="3875" w:type="dxa"/>
            <w:tcBorders>
              <w:top w:val="nil"/>
              <w:left w:val="nil"/>
              <w:bottom w:val="single" w:sz="4" w:space="0" w:color="000000"/>
              <w:right w:val="single" w:sz="4" w:space="0" w:color="000000"/>
            </w:tcBorders>
            <w:shd w:val="clear" w:color="auto" w:fill="auto"/>
            <w:vAlign w:val="center"/>
            <w:hideMark/>
          </w:tcPr>
          <w:p w:rsidR="009960B5" w:rsidRPr="00851024" w:rsidRDefault="009960B5" w:rsidP="00CA763F">
            <w:pPr>
              <w:widowControl/>
              <w:jc w:val="center"/>
              <w:rPr>
                <w:rFonts w:ascii="宋体" w:hAnsi="宋体" w:cs="Arial"/>
                <w:color w:val="000000"/>
                <w:kern w:val="0"/>
                <w:sz w:val="18"/>
                <w:szCs w:val="18"/>
              </w:rPr>
            </w:pPr>
          </w:p>
        </w:tc>
      </w:tr>
      <w:tr w:rsidR="009960B5" w:rsidRPr="00851024" w:rsidTr="00CA763F">
        <w:trPr>
          <w:trHeight w:val="431"/>
        </w:trPr>
        <w:tc>
          <w:tcPr>
            <w:tcW w:w="2960" w:type="dxa"/>
            <w:vMerge/>
            <w:tcBorders>
              <w:top w:val="nil"/>
              <w:left w:val="single" w:sz="4" w:space="0" w:color="000000"/>
              <w:bottom w:val="single" w:sz="4" w:space="0" w:color="000000"/>
              <w:right w:val="single" w:sz="4" w:space="0" w:color="000000"/>
            </w:tcBorders>
            <w:vAlign w:val="center"/>
            <w:hideMark/>
          </w:tcPr>
          <w:p w:rsidR="009960B5" w:rsidRPr="00851024" w:rsidRDefault="009960B5" w:rsidP="00CA763F">
            <w:pPr>
              <w:widowControl/>
              <w:jc w:val="center"/>
              <w:rPr>
                <w:rFonts w:ascii="宋体" w:hAnsi="宋体"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vAlign w:val="center"/>
            <w:hideMark/>
          </w:tcPr>
          <w:p w:rsidR="009960B5" w:rsidRPr="00851024" w:rsidRDefault="009960B5" w:rsidP="00CA763F">
            <w:pPr>
              <w:widowControl/>
              <w:jc w:val="center"/>
              <w:rPr>
                <w:rFonts w:ascii="宋体" w:hAnsi="宋体" w:cs="Arial"/>
                <w:color w:val="000000"/>
                <w:kern w:val="0"/>
                <w:sz w:val="18"/>
                <w:szCs w:val="18"/>
              </w:rPr>
            </w:pPr>
            <w:r w:rsidRPr="00851024">
              <w:rPr>
                <w:rFonts w:ascii="宋体" w:hAnsi="宋体" w:cs="Arial" w:hint="eastAsia"/>
                <w:color w:val="000000"/>
                <w:kern w:val="0"/>
                <w:sz w:val="18"/>
                <w:szCs w:val="18"/>
              </w:rPr>
              <w:t>……</w:t>
            </w:r>
          </w:p>
        </w:tc>
        <w:tc>
          <w:tcPr>
            <w:tcW w:w="3875" w:type="dxa"/>
            <w:tcBorders>
              <w:top w:val="nil"/>
              <w:left w:val="nil"/>
              <w:bottom w:val="single" w:sz="4" w:space="0" w:color="000000"/>
              <w:right w:val="single" w:sz="4" w:space="0" w:color="000000"/>
            </w:tcBorders>
            <w:shd w:val="clear" w:color="auto" w:fill="auto"/>
            <w:vAlign w:val="center"/>
            <w:hideMark/>
          </w:tcPr>
          <w:p w:rsidR="009960B5" w:rsidRPr="00851024" w:rsidRDefault="009960B5" w:rsidP="00CA763F">
            <w:pPr>
              <w:widowControl/>
              <w:jc w:val="center"/>
              <w:rPr>
                <w:rFonts w:ascii="宋体" w:hAnsi="宋体" w:cs="Arial"/>
                <w:color w:val="000000"/>
                <w:kern w:val="0"/>
                <w:sz w:val="18"/>
                <w:szCs w:val="18"/>
              </w:rPr>
            </w:pPr>
          </w:p>
        </w:tc>
      </w:tr>
      <w:tr w:rsidR="009960B5" w:rsidRPr="00851024" w:rsidTr="00CA763F">
        <w:trPr>
          <w:trHeight w:val="409"/>
        </w:trPr>
        <w:tc>
          <w:tcPr>
            <w:tcW w:w="29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960B5" w:rsidRPr="00851024" w:rsidRDefault="009960B5" w:rsidP="00CA763F">
            <w:pPr>
              <w:widowControl/>
              <w:jc w:val="center"/>
              <w:rPr>
                <w:rFonts w:ascii="宋体" w:hAnsi="宋体" w:cs="Arial"/>
                <w:color w:val="000000"/>
                <w:kern w:val="0"/>
                <w:sz w:val="18"/>
                <w:szCs w:val="18"/>
              </w:rPr>
            </w:pPr>
            <w:r w:rsidRPr="00851024">
              <w:rPr>
                <w:rFonts w:ascii="宋体" w:hAnsi="宋体" w:cs="Arial" w:hint="eastAsia"/>
                <w:color w:val="000000"/>
                <w:kern w:val="0"/>
                <w:sz w:val="18"/>
                <w:szCs w:val="18"/>
              </w:rPr>
              <w:t>社会管理性服务</w:t>
            </w:r>
          </w:p>
        </w:tc>
        <w:tc>
          <w:tcPr>
            <w:tcW w:w="3760" w:type="dxa"/>
            <w:tcBorders>
              <w:top w:val="nil"/>
              <w:left w:val="nil"/>
              <w:bottom w:val="single" w:sz="4" w:space="0" w:color="000000"/>
              <w:right w:val="single" w:sz="4" w:space="0" w:color="000000"/>
            </w:tcBorders>
            <w:shd w:val="clear" w:color="auto" w:fill="auto"/>
            <w:vAlign w:val="center"/>
            <w:hideMark/>
          </w:tcPr>
          <w:p w:rsidR="009960B5" w:rsidRPr="00851024" w:rsidRDefault="009960B5" w:rsidP="00CA763F">
            <w:pPr>
              <w:widowControl/>
              <w:jc w:val="center"/>
              <w:rPr>
                <w:rFonts w:ascii="宋体" w:hAnsi="宋体" w:cs="Arial"/>
                <w:color w:val="000000"/>
                <w:kern w:val="0"/>
                <w:sz w:val="18"/>
                <w:szCs w:val="18"/>
              </w:rPr>
            </w:pPr>
            <w:r w:rsidRPr="00851024">
              <w:rPr>
                <w:rFonts w:ascii="宋体" w:hAnsi="宋体" w:cs="Arial" w:hint="eastAsia"/>
                <w:color w:val="000000"/>
                <w:kern w:val="0"/>
                <w:sz w:val="18"/>
                <w:szCs w:val="18"/>
              </w:rPr>
              <w:t>小计</w:t>
            </w:r>
          </w:p>
        </w:tc>
        <w:tc>
          <w:tcPr>
            <w:tcW w:w="3875" w:type="dxa"/>
            <w:tcBorders>
              <w:top w:val="nil"/>
              <w:left w:val="nil"/>
              <w:bottom w:val="single" w:sz="4" w:space="0" w:color="000000"/>
              <w:right w:val="single" w:sz="4" w:space="0" w:color="000000"/>
            </w:tcBorders>
            <w:shd w:val="clear" w:color="auto" w:fill="auto"/>
            <w:vAlign w:val="center"/>
            <w:hideMark/>
          </w:tcPr>
          <w:p w:rsidR="009960B5" w:rsidRPr="00851024" w:rsidRDefault="009960B5" w:rsidP="00CA763F">
            <w:pPr>
              <w:widowControl/>
              <w:jc w:val="center"/>
              <w:rPr>
                <w:rFonts w:ascii="宋体" w:hAnsi="宋体" w:cs="Arial"/>
                <w:color w:val="000000"/>
                <w:kern w:val="0"/>
                <w:sz w:val="18"/>
                <w:szCs w:val="18"/>
              </w:rPr>
            </w:pPr>
          </w:p>
        </w:tc>
      </w:tr>
      <w:tr w:rsidR="009960B5" w:rsidRPr="00851024" w:rsidTr="00CA763F">
        <w:trPr>
          <w:trHeight w:val="416"/>
        </w:trPr>
        <w:tc>
          <w:tcPr>
            <w:tcW w:w="2960" w:type="dxa"/>
            <w:vMerge/>
            <w:tcBorders>
              <w:top w:val="nil"/>
              <w:left w:val="single" w:sz="4" w:space="0" w:color="000000"/>
              <w:bottom w:val="single" w:sz="4" w:space="0" w:color="000000"/>
              <w:right w:val="single" w:sz="4" w:space="0" w:color="000000"/>
            </w:tcBorders>
            <w:vAlign w:val="center"/>
            <w:hideMark/>
          </w:tcPr>
          <w:p w:rsidR="009960B5" w:rsidRPr="00851024" w:rsidRDefault="009960B5" w:rsidP="00CA763F">
            <w:pPr>
              <w:widowControl/>
              <w:jc w:val="center"/>
              <w:rPr>
                <w:rFonts w:ascii="宋体" w:hAnsi="宋体"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vAlign w:val="center"/>
            <w:hideMark/>
          </w:tcPr>
          <w:p w:rsidR="009960B5" w:rsidRPr="00851024" w:rsidRDefault="009960B5" w:rsidP="00CA763F">
            <w:pPr>
              <w:widowControl/>
              <w:jc w:val="center"/>
              <w:rPr>
                <w:rFonts w:ascii="宋体" w:hAnsi="宋体" w:cs="Arial"/>
                <w:color w:val="000000"/>
                <w:kern w:val="0"/>
                <w:sz w:val="18"/>
                <w:szCs w:val="18"/>
              </w:rPr>
            </w:pPr>
            <w:r w:rsidRPr="00851024">
              <w:rPr>
                <w:rFonts w:ascii="宋体" w:hAnsi="宋体" w:cs="Arial" w:hint="eastAsia"/>
                <w:color w:val="000000"/>
                <w:kern w:val="0"/>
                <w:sz w:val="18"/>
                <w:szCs w:val="18"/>
              </w:rPr>
              <w:t>社区建设</w:t>
            </w:r>
          </w:p>
        </w:tc>
        <w:tc>
          <w:tcPr>
            <w:tcW w:w="3875" w:type="dxa"/>
            <w:tcBorders>
              <w:top w:val="nil"/>
              <w:left w:val="nil"/>
              <w:bottom w:val="single" w:sz="4" w:space="0" w:color="000000"/>
              <w:right w:val="single" w:sz="4" w:space="0" w:color="000000"/>
            </w:tcBorders>
            <w:shd w:val="clear" w:color="auto" w:fill="auto"/>
            <w:vAlign w:val="center"/>
            <w:hideMark/>
          </w:tcPr>
          <w:p w:rsidR="009960B5" w:rsidRPr="00851024" w:rsidRDefault="009960B5" w:rsidP="00CA763F">
            <w:pPr>
              <w:widowControl/>
              <w:jc w:val="center"/>
              <w:rPr>
                <w:rFonts w:ascii="宋体" w:hAnsi="宋体" w:cs="Arial"/>
                <w:color w:val="000000"/>
                <w:kern w:val="0"/>
                <w:sz w:val="18"/>
                <w:szCs w:val="18"/>
              </w:rPr>
            </w:pPr>
          </w:p>
        </w:tc>
      </w:tr>
      <w:tr w:rsidR="009960B5" w:rsidRPr="00851024" w:rsidTr="00CA763F">
        <w:trPr>
          <w:trHeight w:val="421"/>
        </w:trPr>
        <w:tc>
          <w:tcPr>
            <w:tcW w:w="2960" w:type="dxa"/>
            <w:vMerge/>
            <w:tcBorders>
              <w:top w:val="nil"/>
              <w:left w:val="single" w:sz="4" w:space="0" w:color="000000"/>
              <w:bottom w:val="single" w:sz="4" w:space="0" w:color="000000"/>
              <w:right w:val="single" w:sz="4" w:space="0" w:color="000000"/>
            </w:tcBorders>
            <w:vAlign w:val="center"/>
            <w:hideMark/>
          </w:tcPr>
          <w:p w:rsidR="009960B5" w:rsidRPr="00851024" w:rsidRDefault="009960B5" w:rsidP="00CA763F">
            <w:pPr>
              <w:widowControl/>
              <w:jc w:val="center"/>
              <w:rPr>
                <w:rFonts w:ascii="宋体" w:hAnsi="宋体"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vAlign w:val="center"/>
            <w:hideMark/>
          </w:tcPr>
          <w:p w:rsidR="009960B5" w:rsidRPr="00851024" w:rsidRDefault="009960B5" w:rsidP="00CA763F">
            <w:pPr>
              <w:widowControl/>
              <w:jc w:val="center"/>
              <w:rPr>
                <w:rFonts w:ascii="宋体" w:hAnsi="宋体" w:cs="Arial"/>
                <w:color w:val="000000"/>
                <w:kern w:val="0"/>
                <w:sz w:val="18"/>
                <w:szCs w:val="18"/>
              </w:rPr>
            </w:pPr>
            <w:r w:rsidRPr="00851024">
              <w:rPr>
                <w:rFonts w:ascii="宋体" w:hAnsi="宋体" w:cs="Arial" w:hint="eastAsia"/>
                <w:color w:val="000000"/>
                <w:kern w:val="0"/>
                <w:sz w:val="18"/>
                <w:szCs w:val="18"/>
              </w:rPr>
              <w:t>社会组织建设与管理</w:t>
            </w:r>
          </w:p>
        </w:tc>
        <w:tc>
          <w:tcPr>
            <w:tcW w:w="3875" w:type="dxa"/>
            <w:tcBorders>
              <w:top w:val="nil"/>
              <w:left w:val="nil"/>
              <w:bottom w:val="single" w:sz="4" w:space="0" w:color="000000"/>
              <w:right w:val="single" w:sz="4" w:space="0" w:color="000000"/>
            </w:tcBorders>
            <w:shd w:val="clear" w:color="auto" w:fill="auto"/>
            <w:vAlign w:val="center"/>
            <w:hideMark/>
          </w:tcPr>
          <w:p w:rsidR="009960B5" w:rsidRPr="00851024" w:rsidRDefault="009960B5" w:rsidP="00CA763F">
            <w:pPr>
              <w:widowControl/>
              <w:jc w:val="center"/>
              <w:rPr>
                <w:rFonts w:ascii="宋体" w:hAnsi="宋体" w:cs="Arial"/>
                <w:color w:val="000000"/>
                <w:kern w:val="0"/>
                <w:sz w:val="18"/>
                <w:szCs w:val="18"/>
              </w:rPr>
            </w:pPr>
          </w:p>
        </w:tc>
      </w:tr>
      <w:tr w:rsidR="009960B5" w:rsidRPr="00851024" w:rsidTr="00CA763F">
        <w:trPr>
          <w:trHeight w:val="413"/>
        </w:trPr>
        <w:tc>
          <w:tcPr>
            <w:tcW w:w="2960" w:type="dxa"/>
            <w:vMerge/>
            <w:tcBorders>
              <w:top w:val="nil"/>
              <w:left w:val="single" w:sz="4" w:space="0" w:color="000000"/>
              <w:bottom w:val="single" w:sz="4" w:space="0" w:color="000000"/>
              <w:right w:val="single" w:sz="4" w:space="0" w:color="000000"/>
            </w:tcBorders>
            <w:vAlign w:val="center"/>
            <w:hideMark/>
          </w:tcPr>
          <w:p w:rsidR="009960B5" w:rsidRPr="00851024" w:rsidRDefault="009960B5" w:rsidP="00CA763F">
            <w:pPr>
              <w:widowControl/>
              <w:jc w:val="center"/>
              <w:rPr>
                <w:rFonts w:ascii="宋体" w:hAnsi="宋体"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vAlign w:val="center"/>
            <w:hideMark/>
          </w:tcPr>
          <w:p w:rsidR="009960B5" w:rsidRPr="00851024" w:rsidRDefault="009960B5" w:rsidP="00CA763F">
            <w:pPr>
              <w:widowControl/>
              <w:jc w:val="center"/>
              <w:rPr>
                <w:rFonts w:ascii="宋体" w:hAnsi="宋体" w:cs="Arial"/>
                <w:color w:val="000000"/>
                <w:kern w:val="0"/>
                <w:sz w:val="18"/>
                <w:szCs w:val="18"/>
              </w:rPr>
            </w:pPr>
            <w:r w:rsidRPr="00851024">
              <w:rPr>
                <w:rFonts w:ascii="宋体" w:hAnsi="宋体" w:cs="Arial" w:hint="eastAsia"/>
                <w:color w:val="000000"/>
                <w:kern w:val="0"/>
                <w:sz w:val="18"/>
                <w:szCs w:val="18"/>
              </w:rPr>
              <w:t>……</w:t>
            </w:r>
          </w:p>
        </w:tc>
        <w:tc>
          <w:tcPr>
            <w:tcW w:w="3875" w:type="dxa"/>
            <w:tcBorders>
              <w:top w:val="nil"/>
              <w:left w:val="nil"/>
              <w:bottom w:val="single" w:sz="4" w:space="0" w:color="000000"/>
              <w:right w:val="single" w:sz="4" w:space="0" w:color="000000"/>
            </w:tcBorders>
            <w:shd w:val="clear" w:color="auto" w:fill="auto"/>
            <w:vAlign w:val="center"/>
            <w:hideMark/>
          </w:tcPr>
          <w:p w:rsidR="009960B5" w:rsidRPr="00851024" w:rsidRDefault="009960B5" w:rsidP="00CA763F">
            <w:pPr>
              <w:widowControl/>
              <w:jc w:val="center"/>
              <w:rPr>
                <w:rFonts w:ascii="宋体" w:hAnsi="宋体" w:cs="Arial"/>
                <w:color w:val="000000"/>
                <w:kern w:val="0"/>
                <w:sz w:val="18"/>
                <w:szCs w:val="18"/>
              </w:rPr>
            </w:pPr>
          </w:p>
        </w:tc>
      </w:tr>
      <w:tr w:rsidR="009960B5" w:rsidRPr="00851024" w:rsidTr="00CA763F">
        <w:trPr>
          <w:trHeight w:val="419"/>
        </w:trPr>
        <w:tc>
          <w:tcPr>
            <w:tcW w:w="2960" w:type="dxa"/>
            <w:vMerge w:val="restart"/>
            <w:tcBorders>
              <w:top w:val="nil"/>
              <w:left w:val="single" w:sz="4" w:space="0" w:color="auto"/>
              <w:bottom w:val="single" w:sz="4" w:space="0" w:color="000000"/>
              <w:right w:val="single" w:sz="4" w:space="0" w:color="auto"/>
            </w:tcBorders>
            <w:shd w:val="clear" w:color="auto" w:fill="auto"/>
            <w:vAlign w:val="center"/>
            <w:hideMark/>
          </w:tcPr>
          <w:p w:rsidR="009960B5" w:rsidRPr="00851024" w:rsidRDefault="009960B5" w:rsidP="00CA763F">
            <w:pPr>
              <w:widowControl/>
              <w:jc w:val="center"/>
              <w:rPr>
                <w:rFonts w:ascii="宋体" w:hAnsi="宋体" w:cs="Arial"/>
                <w:color w:val="000000"/>
                <w:kern w:val="0"/>
                <w:sz w:val="18"/>
                <w:szCs w:val="18"/>
              </w:rPr>
            </w:pPr>
            <w:r w:rsidRPr="00851024">
              <w:rPr>
                <w:rFonts w:ascii="宋体" w:hAnsi="宋体" w:cs="Arial" w:hint="eastAsia"/>
                <w:color w:val="000000"/>
                <w:kern w:val="0"/>
                <w:sz w:val="18"/>
                <w:szCs w:val="18"/>
              </w:rPr>
              <w:t>……</w:t>
            </w:r>
          </w:p>
        </w:tc>
        <w:tc>
          <w:tcPr>
            <w:tcW w:w="3760" w:type="dxa"/>
            <w:tcBorders>
              <w:top w:val="nil"/>
              <w:left w:val="nil"/>
              <w:bottom w:val="single" w:sz="4" w:space="0" w:color="000000"/>
              <w:right w:val="single" w:sz="4" w:space="0" w:color="000000"/>
            </w:tcBorders>
            <w:shd w:val="clear" w:color="auto" w:fill="auto"/>
            <w:vAlign w:val="center"/>
            <w:hideMark/>
          </w:tcPr>
          <w:p w:rsidR="009960B5" w:rsidRPr="00851024" w:rsidRDefault="009960B5" w:rsidP="00CA763F">
            <w:pPr>
              <w:widowControl/>
              <w:jc w:val="center"/>
              <w:rPr>
                <w:rFonts w:ascii="宋体" w:hAnsi="宋体" w:cs="Arial"/>
                <w:color w:val="000000"/>
                <w:kern w:val="0"/>
                <w:sz w:val="18"/>
                <w:szCs w:val="18"/>
              </w:rPr>
            </w:pPr>
            <w:r w:rsidRPr="00851024">
              <w:rPr>
                <w:rFonts w:ascii="宋体" w:hAnsi="宋体" w:cs="Arial" w:hint="eastAsia"/>
                <w:color w:val="000000"/>
                <w:kern w:val="0"/>
                <w:sz w:val="18"/>
                <w:szCs w:val="18"/>
              </w:rPr>
              <w:t>小计</w:t>
            </w:r>
          </w:p>
        </w:tc>
        <w:tc>
          <w:tcPr>
            <w:tcW w:w="3875" w:type="dxa"/>
            <w:tcBorders>
              <w:top w:val="nil"/>
              <w:left w:val="nil"/>
              <w:bottom w:val="single" w:sz="4" w:space="0" w:color="000000"/>
              <w:right w:val="single" w:sz="4" w:space="0" w:color="000000"/>
            </w:tcBorders>
            <w:shd w:val="clear" w:color="auto" w:fill="auto"/>
            <w:vAlign w:val="center"/>
            <w:hideMark/>
          </w:tcPr>
          <w:p w:rsidR="009960B5" w:rsidRPr="00851024" w:rsidRDefault="009960B5" w:rsidP="00CA763F">
            <w:pPr>
              <w:widowControl/>
              <w:jc w:val="center"/>
              <w:rPr>
                <w:rFonts w:ascii="宋体" w:hAnsi="宋体" w:cs="Arial"/>
                <w:color w:val="000000"/>
                <w:kern w:val="0"/>
                <w:sz w:val="18"/>
                <w:szCs w:val="18"/>
              </w:rPr>
            </w:pPr>
          </w:p>
        </w:tc>
      </w:tr>
      <w:tr w:rsidR="009960B5" w:rsidRPr="00851024" w:rsidTr="00CA763F">
        <w:trPr>
          <w:trHeight w:val="412"/>
        </w:trPr>
        <w:tc>
          <w:tcPr>
            <w:tcW w:w="2960" w:type="dxa"/>
            <w:vMerge/>
            <w:tcBorders>
              <w:top w:val="nil"/>
              <w:left w:val="single" w:sz="4" w:space="0" w:color="auto"/>
              <w:bottom w:val="single" w:sz="4" w:space="0" w:color="000000"/>
              <w:right w:val="single" w:sz="4" w:space="0" w:color="auto"/>
            </w:tcBorders>
            <w:vAlign w:val="center"/>
            <w:hideMark/>
          </w:tcPr>
          <w:p w:rsidR="009960B5" w:rsidRPr="00851024" w:rsidRDefault="009960B5" w:rsidP="00CA763F">
            <w:pPr>
              <w:widowControl/>
              <w:jc w:val="center"/>
              <w:rPr>
                <w:rFonts w:ascii="宋体" w:hAnsi="宋体"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vAlign w:val="center"/>
            <w:hideMark/>
          </w:tcPr>
          <w:p w:rsidR="009960B5" w:rsidRPr="00851024" w:rsidRDefault="009960B5" w:rsidP="00CA763F">
            <w:pPr>
              <w:widowControl/>
              <w:jc w:val="center"/>
              <w:rPr>
                <w:rFonts w:ascii="宋体" w:hAnsi="宋体" w:cs="Arial"/>
                <w:color w:val="000000"/>
                <w:kern w:val="0"/>
                <w:sz w:val="18"/>
                <w:szCs w:val="18"/>
              </w:rPr>
            </w:pPr>
            <w:r w:rsidRPr="00851024">
              <w:rPr>
                <w:rFonts w:ascii="宋体" w:hAnsi="宋体" w:cs="Arial" w:hint="eastAsia"/>
                <w:color w:val="000000"/>
                <w:kern w:val="0"/>
                <w:sz w:val="18"/>
                <w:szCs w:val="18"/>
              </w:rPr>
              <w:t>……</w:t>
            </w:r>
          </w:p>
        </w:tc>
        <w:tc>
          <w:tcPr>
            <w:tcW w:w="3875" w:type="dxa"/>
            <w:tcBorders>
              <w:top w:val="nil"/>
              <w:left w:val="nil"/>
              <w:bottom w:val="single" w:sz="4" w:space="0" w:color="000000"/>
              <w:right w:val="single" w:sz="4" w:space="0" w:color="000000"/>
            </w:tcBorders>
            <w:shd w:val="clear" w:color="auto" w:fill="auto"/>
            <w:vAlign w:val="center"/>
            <w:hideMark/>
          </w:tcPr>
          <w:p w:rsidR="009960B5" w:rsidRPr="00851024" w:rsidRDefault="009960B5" w:rsidP="00CA763F">
            <w:pPr>
              <w:widowControl/>
              <w:jc w:val="center"/>
              <w:rPr>
                <w:rFonts w:ascii="宋体" w:hAnsi="宋体" w:cs="Arial"/>
                <w:color w:val="000000"/>
                <w:kern w:val="0"/>
                <w:sz w:val="18"/>
                <w:szCs w:val="18"/>
              </w:rPr>
            </w:pPr>
          </w:p>
        </w:tc>
      </w:tr>
      <w:tr w:rsidR="009960B5" w:rsidRPr="00851024" w:rsidTr="00CA763F">
        <w:trPr>
          <w:trHeight w:val="417"/>
        </w:trPr>
        <w:tc>
          <w:tcPr>
            <w:tcW w:w="2960" w:type="dxa"/>
            <w:vMerge/>
            <w:tcBorders>
              <w:top w:val="nil"/>
              <w:left w:val="single" w:sz="4" w:space="0" w:color="auto"/>
              <w:bottom w:val="single" w:sz="4" w:space="0" w:color="000000"/>
              <w:right w:val="single" w:sz="4" w:space="0" w:color="auto"/>
            </w:tcBorders>
            <w:vAlign w:val="center"/>
            <w:hideMark/>
          </w:tcPr>
          <w:p w:rsidR="009960B5" w:rsidRPr="00851024" w:rsidRDefault="009960B5" w:rsidP="00CA763F">
            <w:pPr>
              <w:widowControl/>
              <w:jc w:val="center"/>
              <w:rPr>
                <w:rFonts w:ascii="宋体" w:hAnsi="宋体"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vAlign w:val="center"/>
            <w:hideMark/>
          </w:tcPr>
          <w:p w:rsidR="009960B5" w:rsidRPr="00851024" w:rsidRDefault="009960B5" w:rsidP="00CA763F">
            <w:pPr>
              <w:widowControl/>
              <w:jc w:val="center"/>
              <w:rPr>
                <w:rFonts w:ascii="宋体" w:hAnsi="宋体" w:cs="Arial"/>
                <w:color w:val="000000"/>
                <w:kern w:val="0"/>
                <w:sz w:val="18"/>
                <w:szCs w:val="18"/>
              </w:rPr>
            </w:pPr>
            <w:r w:rsidRPr="00851024">
              <w:rPr>
                <w:rFonts w:ascii="宋体" w:hAnsi="宋体" w:cs="Arial" w:hint="eastAsia"/>
                <w:color w:val="000000"/>
                <w:kern w:val="0"/>
                <w:sz w:val="18"/>
                <w:szCs w:val="18"/>
              </w:rPr>
              <w:t>……</w:t>
            </w:r>
          </w:p>
        </w:tc>
        <w:tc>
          <w:tcPr>
            <w:tcW w:w="3875" w:type="dxa"/>
            <w:tcBorders>
              <w:top w:val="nil"/>
              <w:left w:val="nil"/>
              <w:bottom w:val="single" w:sz="4" w:space="0" w:color="000000"/>
              <w:right w:val="single" w:sz="4" w:space="0" w:color="000000"/>
            </w:tcBorders>
            <w:shd w:val="clear" w:color="auto" w:fill="auto"/>
            <w:vAlign w:val="center"/>
            <w:hideMark/>
          </w:tcPr>
          <w:p w:rsidR="009960B5" w:rsidRPr="00851024" w:rsidRDefault="009960B5" w:rsidP="00CA763F">
            <w:pPr>
              <w:widowControl/>
              <w:jc w:val="center"/>
              <w:rPr>
                <w:rFonts w:ascii="宋体" w:hAnsi="宋体" w:cs="Arial"/>
                <w:color w:val="000000"/>
                <w:kern w:val="0"/>
                <w:sz w:val="18"/>
                <w:szCs w:val="18"/>
              </w:rPr>
            </w:pPr>
          </w:p>
        </w:tc>
      </w:tr>
      <w:tr w:rsidR="009960B5" w:rsidRPr="00851024" w:rsidTr="00CA763F">
        <w:trPr>
          <w:trHeight w:val="409"/>
        </w:trPr>
        <w:tc>
          <w:tcPr>
            <w:tcW w:w="2960" w:type="dxa"/>
            <w:vMerge/>
            <w:tcBorders>
              <w:top w:val="nil"/>
              <w:left w:val="single" w:sz="4" w:space="0" w:color="auto"/>
              <w:bottom w:val="single" w:sz="4" w:space="0" w:color="000000"/>
              <w:right w:val="single" w:sz="4" w:space="0" w:color="auto"/>
            </w:tcBorders>
            <w:vAlign w:val="center"/>
            <w:hideMark/>
          </w:tcPr>
          <w:p w:rsidR="009960B5" w:rsidRPr="00851024" w:rsidRDefault="009960B5" w:rsidP="00CA763F">
            <w:pPr>
              <w:widowControl/>
              <w:jc w:val="center"/>
              <w:rPr>
                <w:rFonts w:ascii="宋体" w:hAnsi="宋体"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vAlign w:val="center"/>
            <w:hideMark/>
          </w:tcPr>
          <w:p w:rsidR="009960B5" w:rsidRPr="00851024" w:rsidRDefault="009960B5" w:rsidP="00CA763F">
            <w:pPr>
              <w:widowControl/>
              <w:jc w:val="center"/>
              <w:rPr>
                <w:rFonts w:ascii="宋体" w:hAnsi="宋体" w:cs="Arial"/>
                <w:color w:val="000000"/>
                <w:kern w:val="0"/>
                <w:sz w:val="18"/>
                <w:szCs w:val="18"/>
              </w:rPr>
            </w:pPr>
            <w:r w:rsidRPr="00851024">
              <w:rPr>
                <w:rFonts w:ascii="宋体" w:hAnsi="宋体" w:cs="Arial" w:hint="eastAsia"/>
                <w:color w:val="000000"/>
                <w:kern w:val="0"/>
                <w:sz w:val="18"/>
                <w:szCs w:val="18"/>
              </w:rPr>
              <w:t>……</w:t>
            </w:r>
          </w:p>
        </w:tc>
        <w:tc>
          <w:tcPr>
            <w:tcW w:w="3875" w:type="dxa"/>
            <w:tcBorders>
              <w:top w:val="nil"/>
              <w:left w:val="nil"/>
              <w:bottom w:val="single" w:sz="4" w:space="0" w:color="000000"/>
              <w:right w:val="single" w:sz="4" w:space="0" w:color="000000"/>
            </w:tcBorders>
            <w:shd w:val="clear" w:color="auto" w:fill="auto"/>
            <w:vAlign w:val="center"/>
            <w:hideMark/>
          </w:tcPr>
          <w:p w:rsidR="009960B5" w:rsidRPr="00851024" w:rsidRDefault="009960B5" w:rsidP="00CA763F">
            <w:pPr>
              <w:widowControl/>
              <w:jc w:val="center"/>
              <w:rPr>
                <w:rFonts w:ascii="宋体" w:hAnsi="宋体" w:cs="Arial"/>
                <w:color w:val="000000"/>
                <w:kern w:val="0"/>
                <w:sz w:val="18"/>
                <w:szCs w:val="18"/>
              </w:rPr>
            </w:pPr>
          </w:p>
        </w:tc>
      </w:tr>
    </w:tbl>
    <w:p w:rsidR="009960B5" w:rsidRDefault="009960B5">
      <w:pPr>
        <w:snapToGrid w:val="0"/>
        <w:spacing w:before="100" w:beforeAutospacing="1" w:after="100" w:afterAutospacing="1" w:line="240" w:lineRule="atLeast"/>
        <w:ind w:firstLineChars="800" w:firstLine="3520"/>
        <w:rPr>
          <w:rFonts w:ascii="方正小标宋简体" w:eastAsia="方正小标宋简体" w:hAnsi="文星标宋" w:cs="Tahoma"/>
          <w:color w:val="000000"/>
          <w:sz w:val="44"/>
          <w:szCs w:val="44"/>
        </w:rPr>
      </w:pPr>
    </w:p>
    <w:p w:rsidR="00D004E0" w:rsidRDefault="00D004E0" w:rsidP="00D004E0">
      <w:pPr>
        <w:snapToGrid w:val="0"/>
        <w:spacing w:before="100" w:beforeAutospacing="1" w:after="100" w:afterAutospacing="1" w:line="240" w:lineRule="atLeast"/>
        <w:rPr>
          <w:rFonts w:ascii="方正小标宋简体" w:eastAsia="方正小标宋简体" w:hAnsi="文星标宋" w:cs="Tahoma"/>
          <w:color w:val="000000"/>
          <w:sz w:val="52"/>
          <w:szCs w:val="52"/>
        </w:rPr>
      </w:pPr>
    </w:p>
    <w:p w:rsidR="00D004E0" w:rsidRDefault="00D004E0" w:rsidP="00D004E0">
      <w:pPr>
        <w:snapToGrid w:val="0"/>
        <w:spacing w:before="100" w:beforeAutospacing="1" w:after="100" w:afterAutospacing="1" w:line="240" w:lineRule="atLeast"/>
        <w:rPr>
          <w:rFonts w:ascii="方正小标宋简体" w:eastAsia="方正小标宋简体" w:hAnsi="文星标宋" w:cs="Tahoma"/>
          <w:color w:val="000000"/>
          <w:sz w:val="52"/>
          <w:szCs w:val="52"/>
        </w:rPr>
      </w:pPr>
    </w:p>
    <w:p w:rsidR="00D004E0" w:rsidRDefault="00D004E0" w:rsidP="00D004E0">
      <w:pPr>
        <w:snapToGrid w:val="0"/>
        <w:spacing w:before="100" w:beforeAutospacing="1" w:after="100" w:afterAutospacing="1" w:line="240" w:lineRule="atLeast"/>
        <w:rPr>
          <w:rFonts w:ascii="方正小标宋简体" w:eastAsia="方正小标宋简体" w:hAnsi="文星标宋" w:cs="Tahoma"/>
          <w:color w:val="000000"/>
          <w:sz w:val="52"/>
          <w:szCs w:val="52"/>
        </w:rPr>
      </w:pPr>
    </w:p>
    <w:p w:rsidR="00D004E0" w:rsidRDefault="00D004E0" w:rsidP="00D004E0">
      <w:pPr>
        <w:snapToGrid w:val="0"/>
        <w:spacing w:before="100" w:beforeAutospacing="1" w:after="100" w:afterAutospacing="1" w:line="240" w:lineRule="atLeast"/>
        <w:rPr>
          <w:rFonts w:ascii="方正小标宋简体" w:eastAsia="方正小标宋简体" w:hAnsi="文星标宋" w:cs="Tahoma"/>
          <w:color w:val="000000"/>
          <w:sz w:val="52"/>
          <w:szCs w:val="52"/>
        </w:rPr>
      </w:pPr>
    </w:p>
    <w:p w:rsidR="00D004E0" w:rsidRDefault="00D004E0" w:rsidP="00D004E0">
      <w:pPr>
        <w:snapToGrid w:val="0"/>
        <w:spacing w:before="100" w:beforeAutospacing="1" w:after="100" w:afterAutospacing="1" w:line="240" w:lineRule="atLeast"/>
        <w:rPr>
          <w:rFonts w:ascii="方正小标宋简体" w:eastAsia="方正小标宋简体" w:hAnsi="文星标宋" w:cs="Tahoma"/>
          <w:color w:val="000000"/>
          <w:sz w:val="52"/>
          <w:szCs w:val="52"/>
        </w:rPr>
      </w:pPr>
    </w:p>
    <w:p w:rsidR="00D004E0" w:rsidRDefault="00D004E0" w:rsidP="00D004E0">
      <w:pPr>
        <w:snapToGrid w:val="0"/>
        <w:spacing w:before="100" w:beforeAutospacing="1" w:after="100" w:afterAutospacing="1" w:line="240" w:lineRule="atLeast"/>
        <w:rPr>
          <w:rFonts w:ascii="方正小标宋简体" w:eastAsia="方正小标宋简体" w:hAnsi="文星标宋" w:cs="Tahoma"/>
          <w:color w:val="000000"/>
          <w:sz w:val="52"/>
          <w:szCs w:val="52"/>
        </w:rPr>
      </w:pPr>
    </w:p>
    <w:p w:rsidR="00675BB7" w:rsidRPr="00D004E0" w:rsidRDefault="00385223" w:rsidP="00D004E0">
      <w:pPr>
        <w:snapToGrid w:val="0"/>
        <w:spacing w:before="100" w:beforeAutospacing="1" w:after="100" w:afterAutospacing="1" w:line="240" w:lineRule="atLeast"/>
        <w:jc w:val="center"/>
        <w:rPr>
          <w:rFonts w:ascii="方正小标宋简体" w:eastAsia="方正小标宋简体" w:hAnsi="文星标宋" w:cs="Tahoma"/>
          <w:color w:val="000000"/>
          <w:sz w:val="52"/>
          <w:szCs w:val="52"/>
        </w:rPr>
      </w:pPr>
      <w:r w:rsidRPr="00D004E0">
        <w:rPr>
          <w:rFonts w:ascii="方正小标宋简体" w:eastAsia="方正小标宋简体" w:hAnsi="文星标宋" w:cs="Tahoma" w:hint="eastAsia"/>
          <w:color w:val="000000"/>
          <w:sz w:val="52"/>
          <w:szCs w:val="52"/>
        </w:rPr>
        <w:lastRenderedPageBreak/>
        <w:t>第二部分</w:t>
      </w:r>
      <w:r w:rsidR="000D2716">
        <w:rPr>
          <w:rFonts w:ascii="方正小标宋简体" w:eastAsia="方正小标宋简体" w:hAnsi="文星标宋" w:cs="Tahoma" w:hint="eastAsia"/>
          <w:color w:val="000000"/>
          <w:sz w:val="52"/>
          <w:szCs w:val="52"/>
        </w:rPr>
        <w:t>2019年度部门</w:t>
      </w:r>
      <w:r w:rsidRPr="00D004E0">
        <w:rPr>
          <w:rFonts w:ascii="方正小标宋简体" w:eastAsia="方正小标宋简体" w:hAnsi="文星标宋" w:cs="Tahoma" w:hint="eastAsia"/>
          <w:color w:val="000000"/>
          <w:sz w:val="52"/>
          <w:szCs w:val="52"/>
        </w:rPr>
        <w:t>决算情况说明</w:t>
      </w:r>
    </w:p>
    <w:p w:rsidR="00675BB7" w:rsidRDefault="00385223">
      <w:pPr>
        <w:spacing w:line="560" w:lineRule="exact"/>
        <w:ind w:firstLineChars="200" w:firstLine="640"/>
        <w:rPr>
          <w:rFonts w:ascii="黑体" w:eastAsia="黑体" w:hAnsi="文星标宋" w:cs="Tahoma"/>
          <w:color w:val="000000"/>
          <w:sz w:val="32"/>
          <w:szCs w:val="32"/>
        </w:rPr>
      </w:pPr>
      <w:r>
        <w:rPr>
          <w:rFonts w:ascii="黑体" w:eastAsia="黑体" w:hAnsi="文星标宋" w:cs="Tahoma" w:hint="eastAsia"/>
          <w:color w:val="000000"/>
          <w:sz w:val="32"/>
          <w:szCs w:val="32"/>
        </w:rPr>
        <w:t>一、主要职能</w:t>
      </w:r>
    </w:p>
    <w:p w:rsidR="00561627" w:rsidRDefault="00561627" w:rsidP="00561627">
      <w:pPr>
        <w:ind w:leftChars="304" w:left="1758" w:hangingChars="350" w:hanging="1120"/>
        <w:rPr>
          <w:rFonts w:ascii="仿宋_GB2312" w:eastAsia="仿宋_GB2312"/>
          <w:sz w:val="32"/>
          <w:szCs w:val="32"/>
        </w:rPr>
      </w:pPr>
      <w:r>
        <w:rPr>
          <w:rFonts w:ascii="仿宋_GB2312" w:eastAsia="仿宋_GB2312" w:hint="eastAsia"/>
          <w:sz w:val="32"/>
          <w:szCs w:val="32"/>
        </w:rPr>
        <w:t>（一） 坚持正确的政治方向，团结教育全区妇女群众以及各类妇女组织在思想上、政治上、行动上同党中央保持一致。</w:t>
      </w:r>
    </w:p>
    <w:p w:rsidR="00561627" w:rsidRDefault="00561627" w:rsidP="00561627">
      <w:pPr>
        <w:ind w:leftChars="304" w:left="1758" w:hangingChars="350" w:hanging="1120"/>
        <w:rPr>
          <w:rFonts w:ascii="仿宋_GB2312" w:eastAsia="仿宋_GB2312"/>
          <w:sz w:val="32"/>
          <w:szCs w:val="32"/>
        </w:rPr>
      </w:pPr>
      <w:r>
        <w:rPr>
          <w:rFonts w:ascii="仿宋_GB2312" w:eastAsia="仿宋_GB2312" w:hint="eastAsia"/>
          <w:sz w:val="32"/>
          <w:szCs w:val="32"/>
        </w:rPr>
        <w:t>（二） 紧密围绕区委、区政府的中心任务开展工作。团结、动员、组织全区妇女群众投身改革开放和大兴两个文明建设，积极促进我区经济发展和社会进步，为维护改革、发展、稳定的大局服务。</w:t>
      </w:r>
    </w:p>
    <w:p w:rsidR="00561627" w:rsidRDefault="00561627" w:rsidP="00561627">
      <w:pPr>
        <w:ind w:leftChars="304" w:left="1758" w:hangingChars="350" w:hanging="1120"/>
        <w:rPr>
          <w:rFonts w:ascii="仿宋_GB2312" w:eastAsia="仿宋_GB2312"/>
          <w:sz w:val="32"/>
          <w:szCs w:val="32"/>
        </w:rPr>
      </w:pPr>
      <w:r>
        <w:rPr>
          <w:rFonts w:ascii="仿宋_GB2312" w:eastAsia="仿宋_GB2312" w:hint="eastAsia"/>
          <w:sz w:val="32"/>
          <w:szCs w:val="32"/>
        </w:rPr>
        <w:t>（三） 宣传马克思主义妇女观和男女平等的基本国策，教育引导妇女树立正确世界观、人生观、价值观，弘扬“自尊、自信、自立、自强”的精神，积极开展对妇女的教育培训，全面提高妇女素质。</w:t>
      </w:r>
    </w:p>
    <w:p w:rsidR="00561627" w:rsidRDefault="00561627" w:rsidP="00561627">
      <w:pPr>
        <w:ind w:leftChars="304" w:left="1758" w:hangingChars="350" w:hanging="1120"/>
        <w:rPr>
          <w:rFonts w:ascii="仿宋_GB2312" w:eastAsia="仿宋_GB2312"/>
          <w:sz w:val="32"/>
          <w:szCs w:val="32"/>
        </w:rPr>
      </w:pPr>
      <w:r>
        <w:rPr>
          <w:rFonts w:ascii="仿宋_GB2312" w:eastAsia="仿宋_GB2312" w:hint="eastAsia"/>
          <w:sz w:val="32"/>
          <w:szCs w:val="32"/>
        </w:rPr>
        <w:t>（四） 代表妇女参与全区社会事务的民族管理和民族监督；关注并加强研究涉及妇女切身利益的热点、难点问题，及时向区委和区政府反映社情民意，提出对策建议；加强对妇女的法律宣传与普及，协调有关部门做好妇女儿童的权益保护工作，做好来信来访接待，切实依法</w:t>
      </w:r>
      <w:r>
        <w:rPr>
          <w:rFonts w:ascii="仿宋_GB2312" w:eastAsia="仿宋_GB2312" w:hint="eastAsia"/>
          <w:sz w:val="32"/>
          <w:szCs w:val="32"/>
        </w:rPr>
        <w:lastRenderedPageBreak/>
        <w:t>维护妇女儿童合法权益。</w:t>
      </w:r>
    </w:p>
    <w:p w:rsidR="00561627" w:rsidRDefault="00561627" w:rsidP="00561627">
      <w:pPr>
        <w:ind w:leftChars="304" w:left="1758" w:hangingChars="350" w:hanging="1120"/>
        <w:rPr>
          <w:rFonts w:ascii="仿宋_GB2312" w:eastAsia="仿宋_GB2312"/>
          <w:sz w:val="32"/>
          <w:szCs w:val="32"/>
        </w:rPr>
      </w:pPr>
      <w:r>
        <w:rPr>
          <w:rFonts w:ascii="仿宋_GB2312" w:eastAsia="仿宋_GB2312" w:hint="eastAsia"/>
          <w:sz w:val="32"/>
          <w:szCs w:val="32"/>
        </w:rPr>
        <w:t>（五） 坚持为妇女儿童服务，为基层服务，加强与社会各界的联系，协调推动全社会为妇女儿童办实事。</w:t>
      </w:r>
    </w:p>
    <w:p w:rsidR="00561627" w:rsidRDefault="00561627" w:rsidP="00561627">
      <w:pPr>
        <w:ind w:leftChars="304" w:left="1758" w:hangingChars="350" w:hanging="1120"/>
        <w:rPr>
          <w:rFonts w:ascii="仿宋_GB2312" w:eastAsia="仿宋_GB2312"/>
          <w:sz w:val="32"/>
          <w:szCs w:val="32"/>
        </w:rPr>
      </w:pPr>
      <w:r>
        <w:rPr>
          <w:rFonts w:ascii="仿宋_GB2312" w:eastAsia="仿宋_GB2312" w:hint="eastAsia"/>
          <w:sz w:val="32"/>
          <w:szCs w:val="32"/>
        </w:rPr>
        <w:t>（六） 负责指导和开展我区女干部联谊会、女企业家联谊会、大众读书会、家庭教育研究会的工作，促进妇女儿童事业发展。</w:t>
      </w:r>
    </w:p>
    <w:p w:rsidR="00561627" w:rsidRDefault="00561627" w:rsidP="00561627">
      <w:pPr>
        <w:ind w:leftChars="304" w:left="1758" w:hangingChars="350" w:hanging="1120"/>
        <w:rPr>
          <w:rFonts w:ascii="仿宋_GB2312" w:eastAsia="仿宋_GB2312"/>
          <w:sz w:val="32"/>
          <w:szCs w:val="32"/>
        </w:rPr>
      </w:pPr>
      <w:r>
        <w:rPr>
          <w:rFonts w:ascii="仿宋_GB2312" w:eastAsia="仿宋_GB2312" w:hint="eastAsia"/>
          <w:sz w:val="32"/>
          <w:szCs w:val="32"/>
        </w:rPr>
        <w:t>（七） 指导镇、街道妇联和区直妇委会依据《中华全国妇女联合会章程》和妇女代表大会的任务，开展妇女儿童工作搞好组织建设，提高工作水平。</w:t>
      </w:r>
    </w:p>
    <w:p w:rsidR="00561627" w:rsidRDefault="00561627" w:rsidP="00561627">
      <w:pPr>
        <w:ind w:leftChars="304" w:left="1758" w:hangingChars="350" w:hanging="1120"/>
        <w:rPr>
          <w:rFonts w:ascii="仿宋_GB2312" w:eastAsia="仿宋_GB2312"/>
          <w:sz w:val="32"/>
          <w:szCs w:val="32"/>
        </w:rPr>
      </w:pPr>
      <w:r>
        <w:rPr>
          <w:rFonts w:ascii="仿宋_GB2312" w:eastAsia="仿宋_GB2312" w:hint="eastAsia"/>
          <w:sz w:val="32"/>
          <w:szCs w:val="32"/>
        </w:rPr>
        <w:t>（八） 加强同各国、各地区妇女及妇女组织的联谊和友好往来，不断拓展妇女组织的工作领域，增进了解与友谊，使全区妇女事业与国际大舞台相融和。</w:t>
      </w:r>
    </w:p>
    <w:p w:rsidR="00561627" w:rsidRDefault="00561627" w:rsidP="00561627">
      <w:pPr>
        <w:ind w:leftChars="304" w:left="1758" w:hangingChars="350" w:hanging="1120"/>
        <w:rPr>
          <w:rFonts w:ascii="仿宋_GB2312" w:eastAsia="仿宋_GB2312"/>
          <w:sz w:val="32"/>
          <w:szCs w:val="32"/>
        </w:rPr>
      </w:pPr>
      <w:r>
        <w:rPr>
          <w:rFonts w:ascii="仿宋_GB2312" w:eastAsia="仿宋_GB2312" w:hint="eastAsia"/>
          <w:sz w:val="32"/>
          <w:szCs w:val="32"/>
        </w:rPr>
        <w:t>（九） 承担北京市大兴区妇女儿童工作委员会办公室的工作。</w:t>
      </w:r>
    </w:p>
    <w:p w:rsidR="00561627" w:rsidRDefault="00561627" w:rsidP="00561627">
      <w:pPr>
        <w:ind w:firstLineChars="200" w:firstLine="640"/>
        <w:rPr>
          <w:rFonts w:ascii="仿宋_GB2312" w:eastAsia="仿宋_GB2312"/>
          <w:sz w:val="32"/>
          <w:szCs w:val="32"/>
        </w:rPr>
      </w:pPr>
      <w:r>
        <w:rPr>
          <w:rFonts w:ascii="仿宋_GB2312" w:eastAsia="仿宋_GB2312" w:hint="eastAsia"/>
          <w:sz w:val="32"/>
          <w:szCs w:val="32"/>
        </w:rPr>
        <w:t>（十） 承办区委、区政府交办的有关工作。</w:t>
      </w:r>
    </w:p>
    <w:p w:rsidR="00561627" w:rsidRDefault="00561627" w:rsidP="00561627">
      <w:pPr>
        <w:ind w:leftChars="380" w:left="1758" w:hangingChars="300" w:hanging="960"/>
        <w:rPr>
          <w:rFonts w:ascii="仿宋_GB2312" w:eastAsia="仿宋_GB2312"/>
          <w:sz w:val="32"/>
          <w:szCs w:val="32"/>
        </w:rPr>
      </w:pPr>
      <w:r>
        <w:rPr>
          <w:rFonts w:ascii="仿宋_GB2312" w:eastAsia="仿宋_GB2312" w:hint="eastAsia"/>
          <w:sz w:val="32"/>
          <w:szCs w:val="32"/>
        </w:rPr>
        <w:t>(十一)</w:t>
      </w:r>
      <w:r w:rsidRPr="005D25D9">
        <w:rPr>
          <w:rFonts w:ascii="仿宋_GB2312" w:eastAsia="仿宋_GB2312" w:hint="eastAsia"/>
          <w:color w:val="000000"/>
          <w:sz w:val="32"/>
          <w:szCs w:val="32"/>
        </w:rPr>
        <w:t xml:space="preserve"> </w:t>
      </w:r>
      <w:r>
        <w:rPr>
          <w:rFonts w:ascii="仿宋_GB2312" w:eastAsia="仿宋_GB2312" w:hint="eastAsia"/>
          <w:color w:val="000000"/>
          <w:sz w:val="32"/>
          <w:szCs w:val="32"/>
        </w:rPr>
        <w:t>区妇联是主管本区妇女儿童工作的人民团体，妇联本级设办公室、</w:t>
      </w:r>
      <w:r w:rsidR="00C4744E">
        <w:rPr>
          <w:rFonts w:ascii="仿宋_GB2312" w:eastAsia="仿宋_GB2312" w:hint="eastAsia"/>
          <w:color w:val="000000"/>
          <w:sz w:val="32"/>
          <w:szCs w:val="32"/>
        </w:rPr>
        <w:t>基层</w:t>
      </w:r>
      <w:r>
        <w:rPr>
          <w:rFonts w:ascii="仿宋_GB2312" w:eastAsia="仿宋_GB2312" w:hint="eastAsia"/>
          <w:color w:val="000000"/>
          <w:sz w:val="32"/>
          <w:szCs w:val="32"/>
        </w:rPr>
        <w:t>部、权益部、组联部等科室，共有在职人员8人，退休5人。另有区妇联下属非独立核算事业单位1个，共有在职人员24人。</w:t>
      </w:r>
    </w:p>
    <w:p w:rsidR="00675BB7" w:rsidRDefault="00385223">
      <w:pPr>
        <w:spacing w:line="560" w:lineRule="exact"/>
        <w:ind w:leftChars="171" w:left="359" w:firstLineChars="100" w:firstLine="320"/>
        <w:rPr>
          <w:rFonts w:ascii="黑体" w:eastAsia="黑体" w:hAnsi="文星标宋" w:cs="Tahoma"/>
          <w:color w:val="000000"/>
          <w:sz w:val="32"/>
          <w:szCs w:val="32"/>
        </w:rPr>
      </w:pPr>
      <w:r>
        <w:rPr>
          <w:rFonts w:ascii="黑体" w:eastAsia="黑体" w:hAnsi="文星标宋" w:cs="Tahoma" w:hint="eastAsia"/>
          <w:color w:val="000000"/>
          <w:sz w:val="32"/>
          <w:szCs w:val="32"/>
        </w:rPr>
        <w:lastRenderedPageBreak/>
        <w:t>二、部门决算单位构成</w:t>
      </w:r>
    </w:p>
    <w:p w:rsidR="00675BB7" w:rsidRDefault="00855239" w:rsidP="00855239">
      <w:pPr>
        <w:spacing w:line="560" w:lineRule="exact"/>
        <w:ind w:leftChars="171" w:left="359" w:firstLineChars="300" w:firstLine="960"/>
        <w:rPr>
          <w:rFonts w:ascii="仿宋_GB2312" w:eastAsia="仿宋_GB2312"/>
          <w:color w:val="000000"/>
          <w:sz w:val="32"/>
          <w:szCs w:val="32"/>
        </w:rPr>
      </w:pPr>
      <w:r>
        <w:rPr>
          <w:rFonts w:ascii="仿宋_GB2312" w:eastAsia="仿宋_GB2312" w:hint="eastAsia"/>
          <w:color w:val="000000"/>
          <w:sz w:val="32"/>
          <w:szCs w:val="32"/>
        </w:rPr>
        <w:t>从预算单位构成看，大兴区妇女联合会2019年部门决算含大兴区妇女联合会本级和下属非独立核算事业单位大兴区妇女儿童活动中心。</w:t>
      </w:r>
    </w:p>
    <w:p w:rsidR="00675BB7" w:rsidRDefault="00385223">
      <w:pPr>
        <w:tabs>
          <w:tab w:val="center" w:pos="6979"/>
        </w:tabs>
        <w:spacing w:line="560" w:lineRule="exact"/>
        <w:ind w:firstLineChars="200" w:firstLine="640"/>
        <w:rPr>
          <w:rFonts w:ascii="黑体" w:eastAsia="黑体" w:hAnsi="文星标宋" w:cs="宋体"/>
          <w:bCs/>
          <w:color w:val="000000"/>
          <w:kern w:val="0"/>
          <w:sz w:val="32"/>
          <w:szCs w:val="32"/>
        </w:rPr>
      </w:pPr>
      <w:r>
        <w:rPr>
          <w:rFonts w:ascii="黑体" w:eastAsia="黑体" w:hAnsi="文星标宋" w:cs="Tahoma" w:hint="eastAsia"/>
          <w:color w:val="000000"/>
          <w:sz w:val="32"/>
          <w:szCs w:val="32"/>
        </w:rPr>
        <w:t>三、</w:t>
      </w:r>
      <w:r>
        <w:rPr>
          <w:rFonts w:ascii="黑体" w:eastAsia="黑体" w:hAnsi="文星标宋" w:cs="宋体" w:hint="eastAsia"/>
          <w:bCs/>
          <w:color w:val="000000"/>
          <w:kern w:val="0"/>
          <w:sz w:val="32"/>
          <w:szCs w:val="32"/>
        </w:rPr>
        <w:t>收入支出决算总体情况说明</w:t>
      </w:r>
    </w:p>
    <w:p w:rsidR="00675BB7" w:rsidRDefault="000C3F9C">
      <w:pPr>
        <w:tabs>
          <w:tab w:val="center" w:pos="6979"/>
        </w:tabs>
        <w:spacing w:line="560" w:lineRule="exact"/>
        <w:ind w:firstLine="570"/>
        <w:rPr>
          <w:rFonts w:ascii="仿宋_GB2312" w:eastAsia="仿宋_GB2312"/>
          <w:color w:val="000000"/>
          <w:sz w:val="32"/>
          <w:szCs w:val="32"/>
        </w:rPr>
      </w:pPr>
      <w:r>
        <w:rPr>
          <w:rFonts w:ascii="仿宋_GB2312" w:eastAsia="仿宋_GB2312" w:hint="eastAsia"/>
          <w:color w:val="000000"/>
          <w:sz w:val="32"/>
          <w:szCs w:val="32"/>
        </w:rPr>
        <w:t>2019</w:t>
      </w:r>
      <w:r w:rsidR="00385223">
        <w:rPr>
          <w:rFonts w:ascii="仿宋_GB2312" w:eastAsia="仿宋_GB2312" w:hint="eastAsia"/>
          <w:color w:val="000000"/>
          <w:sz w:val="32"/>
          <w:szCs w:val="32"/>
        </w:rPr>
        <w:t>年度收、</w:t>
      </w:r>
      <w:r w:rsidR="00385223">
        <w:rPr>
          <w:rFonts w:ascii="仿宋_GB2312" w:eastAsia="仿宋_GB2312"/>
          <w:color w:val="000000"/>
          <w:sz w:val="32"/>
          <w:szCs w:val="32"/>
        </w:rPr>
        <w:t>支</w:t>
      </w:r>
      <w:r w:rsidR="00385223">
        <w:rPr>
          <w:rFonts w:ascii="仿宋_GB2312" w:eastAsia="仿宋_GB2312" w:hint="eastAsia"/>
          <w:color w:val="000000"/>
          <w:sz w:val="32"/>
          <w:szCs w:val="32"/>
        </w:rPr>
        <w:t>总计</w:t>
      </w:r>
      <w:r w:rsidR="00AA4034">
        <w:rPr>
          <w:rFonts w:ascii="仿宋_GB2312" w:eastAsia="仿宋_GB2312" w:hint="eastAsia"/>
          <w:color w:val="000000"/>
          <w:sz w:val="32"/>
          <w:szCs w:val="32"/>
        </w:rPr>
        <w:t>1216.88</w:t>
      </w:r>
      <w:r w:rsidR="00385223">
        <w:rPr>
          <w:rFonts w:ascii="仿宋_GB2312" w:eastAsia="仿宋_GB2312" w:hint="eastAsia"/>
          <w:color w:val="000000"/>
          <w:sz w:val="32"/>
          <w:szCs w:val="32"/>
        </w:rPr>
        <w:t>万元，</w:t>
      </w:r>
      <w:r w:rsidR="00385223">
        <w:rPr>
          <w:rFonts w:ascii="仿宋_GB2312" w:eastAsia="仿宋_GB2312"/>
          <w:color w:val="000000"/>
          <w:sz w:val="32"/>
          <w:szCs w:val="32"/>
        </w:rPr>
        <w:t>比上年增加</w:t>
      </w:r>
      <w:r w:rsidR="004270A4">
        <w:rPr>
          <w:rFonts w:ascii="仿宋_GB2312" w:eastAsia="仿宋_GB2312" w:hint="eastAsia"/>
          <w:color w:val="000000"/>
          <w:sz w:val="32"/>
          <w:szCs w:val="32"/>
        </w:rPr>
        <w:t>250.25</w:t>
      </w:r>
      <w:r w:rsidR="00385223">
        <w:rPr>
          <w:rFonts w:ascii="仿宋_GB2312" w:eastAsia="仿宋_GB2312" w:hint="eastAsia"/>
          <w:color w:val="000000"/>
          <w:sz w:val="32"/>
          <w:szCs w:val="32"/>
        </w:rPr>
        <w:t>万元，增长</w:t>
      </w:r>
      <w:r w:rsidR="004270A4">
        <w:rPr>
          <w:rFonts w:ascii="仿宋_GB2312" w:eastAsia="仿宋_GB2312" w:hint="eastAsia"/>
          <w:color w:val="000000"/>
          <w:sz w:val="32"/>
          <w:szCs w:val="32"/>
        </w:rPr>
        <w:t>25.89</w:t>
      </w:r>
      <w:r w:rsidR="00385223">
        <w:rPr>
          <w:rFonts w:ascii="仿宋_GB2312" w:eastAsia="仿宋_GB2312" w:hint="eastAsia"/>
          <w:color w:val="000000"/>
          <w:sz w:val="32"/>
          <w:szCs w:val="32"/>
        </w:rPr>
        <w:t>%。</w:t>
      </w:r>
    </w:p>
    <w:p w:rsidR="00675BB7" w:rsidRDefault="00385223">
      <w:pPr>
        <w:tabs>
          <w:tab w:val="center" w:pos="6979"/>
        </w:tabs>
        <w:spacing w:line="560" w:lineRule="exact"/>
        <w:ind w:firstLine="57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收入决算</w:t>
      </w:r>
      <w:r>
        <w:rPr>
          <w:rFonts w:ascii="仿宋_GB2312" w:eastAsia="仿宋_GB2312"/>
          <w:color w:val="000000"/>
          <w:sz w:val="32"/>
          <w:szCs w:val="32"/>
        </w:rPr>
        <w:t>说明</w:t>
      </w:r>
    </w:p>
    <w:p w:rsidR="00675BB7" w:rsidRDefault="000C3F9C">
      <w:pPr>
        <w:tabs>
          <w:tab w:val="center" w:pos="6979"/>
        </w:tabs>
        <w:spacing w:line="560" w:lineRule="exact"/>
        <w:ind w:firstLine="570"/>
        <w:rPr>
          <w:rFonts w:ascii="仿宋_GB2312" w:eastAsia="仿宋_GB2312"/>
          <w:color w:val="000000"/>
          <w:sz w:val="32"/>
          <w:szCs w:val="32"/>
        </w:rPr>
      </w:pPr>
      <w:r>
        <w:rPr>
          <w:rFonts w:ascii="仿宋_GB2312" w:eastAsia="仿宋_GB2312" w:hint="eastAsia"/>
          <w:color w:val="000000"/>
          <w:sz w:val="32"/>
          <w:szCs w:val="32"/>
        </w:rPr>
        <w:t>2019</w:t>
      </w:r>
      <w:r w:rsidR="00385223">
        <w:rPr>
          <w:rFonts w:ascii="仿宋_GB2312" w:eastAsia="仿宋_GB2312" w:hint="eastAsia"/>
          <w:color w:val="000000"/>
          <w:sz w:val="32"/>
          <w:szCs w:val="32"/>
        </w:rPr>
        <w:t>年度本年收入合计</w:t>
      </w:r>
      <w:r w:rsidR="004270A4">
        <w:rPr>
          <w:rFonts w:ascii="仿宋_GB2312" w:eastAsia="仿宋_GB2312" w:hint="eastAsia"/>
          <w:color w:val="000000"/>
          <w:sz w:val="32"/>
          <w:szCs w:val="32"/>
        </w:rPr>
        <w:t>1216.88</w:t>
      </w:r>
      <w:r w:rsidR="00385223">
        <w:rPr>
          <w:rFonts w:ascii="仿宋_GB2312" w:eastAsia="仿宋_GB2312" w:hint="eastAsia"/>
          <w:color w:val="000000"/>
          <w:sz w:val="32"/>
          <w:szCs w:val="32"/>
        </w:rPr>
        <w:t>万元，</w:t>
      </w:r>
      <w:r w:rsidR="00385223">
        <w:rPr>
          <w:rFonts w:ascii="仿宋_GB2312" w:eastAsia="仿宋_GB2312"/>
          <w:color w:val="000000"/>
          <w:sz w:val="32"/>
          <w:szCs w:val="32"/>
        </w:rPr>
        <w:t>比上年增加</w:t>
      </w:r>
      <w:r w:rsidR="004270A4">
        <w:rPr>
          <w:rFonts w:ascii="仿宋_GB2312" w:eastAsia="仿宋_GB2312" w:hint="eastAsia"/>
          <w:color w:val="000000"/>
          <w:sz w:val="32"/>
          <w:szCs w:val="32"/>
        </w:rPr>
        <w:t>250.25</w:t>
      </w:r>
      <w:r w:rsidR="00385223">
        <w:rPr>
          <w:rFonts w:ascii="仿宋_GB2312" w:eastAsia="仿宋_GB2312" w:hint="eastAsia"/>
          <w:color w:val="000000"/>
          <w:sz w:val="32"/>
          <w:szCs w:val="32"/>
        </w:rPr>
        <w:t>万元，增长</w:t>
      </w:r>
      <w:r w:rsidR="004270A4">
        <w:rPr>
          <w:rFonts w:ascii="仿宋_GB2312" w:eastAsia="仿宋_GB2312" w:hint="eastAsia"/>
          <w:color w:val="000000"/>
          <w:sz w:val="32"/>
          <w:szCs w:val="32"/>
        </w:rPr>
        <w:t>25.89</w:t>
      </w:r>
      <w:r w:rsidR="00385223">
        <w:rPr>
          <w:rFonts w:ascii="仿宋_GB2312" w:eastAsia="仿宋_GB2312" w:hint="eastAsia"/>
          <w:color w:val="000000"/>
          <w:sz w:val="32"/>
          <w:szCs w:val="32"/>
        </w:rPr>
        <w:t>%，其中：财政拨款收入</w:t>
      </w:r>
      <w:r w:rsidR="004270A4">
        <w:rPr>
          <w:rFonts w:ascii="仿宋_GB2312" w:eastAsia="仿宋_GB2312" w:hint="eastAsia"/>
          <w:color w:val="000000"/>
          <w:sz w:val="32"/>
          <w:szCs w:val="32"/>
        </w:rPr>
        <w:t>1216.88</w:t>
      </w:r>
      <w:r w:rsidR="00385223">
        <w:rPr>
          <w:rFonts w:ascii="仿宋_GB2312" w:eastAsia="仿宋_GB2312" w:hint="eastAsia"/>
          <w:color w:val="000000"/>
          <w:sz w:val="32"/>
          <w:szCs w:val="32"/>
        </w:rPr>
        <w:t>万元，占收入合计的</w:t>
      </w:r>
      <w:r w:rsidR="004270A4">
        <w:rPr>
          <w:rFonts w:ascii="仿宋_GB2312" w:eastAsia="仿宋_GB2312" w:hint="eastAsia"/>
          <w:color w:val="000000"/>
          <w:sz w:val="32"/>
          <w:szCs w:val="32"/>
        </w:rPr>
        <w:t>100</w:t>
      </w:r>
      <w:r w:rsidR="00385223">
        <w:rPr>
          <w:rFonts w:ascii="仿宋_GB2312" w:eastAsia="仿宋_GB2312" w:hint="eastAsia"/>
          <w:color w:val="000000"/>
          <w:sz w:val="32"/>
          <w:szCs w:val="32"/>
        </w:rPr>
        <w:t>%；上级补助收入</w:t>
      </w:r>
      <w:r w:rsidR="004270A4">
        <w:rPr>
          <w:rFonts w:ascii="仿宋_GB2312" w:eastAsia="仿宋_GB2312" w:hint="eastAsia"/>
          <w:color w:val="000000"/>
          <w:sz w:val="32"/>
          <w:szCs w:val="32"/>
        </w:rPr>
        <w:t>0</w:t>
      </w:r>
      <w:r w:rsidR="00385223">
        <w:rPr>
          <w:rFonts w:ascii="仿宋_GB2312" w:eastAsia="仿宋_GB2312" w:hint="eastAsia"/>
          <w:color w:val="000000"/>
          <w:sz w:val="32"/>
          <w:szCs w:val="32"/>
        </w:rPr>
        <w:t>万元，占收入合计的</w:t>
      </w:r>
      <w:r w:rsidR="004270A4">
        <w:rPr>
          <w:rFonts w:ascii="仿宋_GB2312" w:eastAsia="仿宋_GB2312" w:hint="eastAsia"/>
          <w:color w:val="000000"/>
          <w:sz w:val="32"/>
          <w:szCs w:val="32"/>
        </w:rPr>
        <w:t>0</w:t>
      </w:r>
      <w:r w:rsidR="00385223">
        <w:rPr>
          <w:rFonts w:ascii="仿宋_GB2312" w:eastAsia="仿宋_GB2312" w:hint="eastAsia"/>
          <w:color w:val="000000"/>
          <w:sz w:val="32"/>
          <w:szCs w:val="32"/>
        </w:rPr>
        <w:t>%；事业收入</w:t>
      </w:r>
      <w:r w:rsidR="004270A4">
        <w:rPr>
          <w:rFonts w:ascii="仿宋_GB2312" w:eastAsia="仿宋_GB2312" w:hint="eastAsia"/>
          <w:color w:val="000000"/>
          <w:sz w:val="32"/>
          <w:szCs w:val="32"/>
        </w:rPr>
        <w:t>0</w:t>
      </w:r>
      <w:r w:rsidR="00385223">
        <w:rPr>
          <w:rFonts w:ascii="仿宋_GB2312" w:eastAsia="仿宋_GB2312" w:hint="eastAsia"/>
          <w:color w:val="000000"/>
          <w:sz w:val="32"/>
          <w:szCs w:val="32"/>
        </w:rPr>
        <w:t>万元，占收入合计的</w:t>
      </w:r>
      <w:r w:rsidR="004270A4">
        <w:rPr>
          <w:rFonts w:ascii="仿宋_GB2312" w:eastAsia="仿宋_GB2312" w:hint="eastAsia"/>
          <w:color w:val="000000"/>
          <w:sz w:val="32"/>
          <w:szCs w:val="32"/>
        </w:rPr>
        <w:t>0</w:t>
      </w:r>
      <w:r w:rsidR="00385223">
        <w:rPr>
          <w:rFonts w:ascii="仿宋_GB2312" w:eastAsia="仿宋_GB2312" w:hint="eastAsia"/>
          <w:color w:val="000000"/>
          <w:sz w:val="32"/>
          <w:szCs w:val="32"/>
        </w:rPr>
        <w:t>%；经营收入</w:t>
      </w:r>
      <w:r w:rsidR="004270A4">
        <w:rPr>
          <w:rFonts w:ascii="仿宋_GB2312" w:eastAsia="仿宋_GB2312" w:hint="eastAsia"/>
          <w:color w:val="000000"/>
          <w:sz w:val="32"/>
          <w:szCs w:val="32"/>
        </w:rPr>
        <w:t>0</w:t>
      </w:r>
      <w:r w:rsidR="00385223">
        <w:rPr>
          <w:rFonts w:ascii="仿宋_GB2312" w:eastAsia="仿宋_GB2312" w:hint="eastAsia"/>
          <w:color w:val="000000"/>
          <w:sz w:val="32"/>
          <w:szCs w:val="32"/>
        </w:rPr>
        <w:t>万元，占收入合计的</w:t>
      </w:r>
      <w:r w:rsidR="004270A4">
        <w:rPr>
          <w:rFonts w:ascii="仿宋_GB2312" w:eastAsia="仿宋_GB2312" w:hint="eastAsia"/>
          <w:color w:val="000000"/>
          <w:sz w:val="32"/>
          <w:szCs w:val="32"/>
        </w:rPr>
        <w:t>0</w:t>
      </w:r>
      <w:r w:rsidR="00385223">
        <w:rPr>
          <w:rFonts w:ascii="仿宋_GB2312" w:eastAsia="仿宋_GB2312" w:hint="eastAsia"/>
          <w:color w:val="000000"/>
          <w:sz w:val="32"/>
          <w:szCs w:val="32"/>
        </w:rPr>
        <w:t>%；附属单位上缴收入</w:t>
      </w:r>
      <w:r w:rsidR="004270A4">
        <w:rPr>
          <w:rFonts w:ascii="仿宋_GB2312" w:eastAsia="仿宋_GB2312" w:hint="eastAsia"/>
          <w:color w:val="000000"/>
          <w:sz w:val="32"/>
          <w:szCs w:val="32"/>
        </w:rPr>
        <w:t>0</w:t>
      </w:r>
      <w:r w:rsidR="00385223">
        <w:rPr>
          <w:rFonts w:ascii="仿宋_GB2312" w:eastAsia="仿宋_GB2312" w:hint="eastAsia"/>
          <w:color w:val="000000"/>
          <w:sz w:val="32"/>
          <w:szCs w:val="32"/>
        </w:rPr>
        <w:t>万元，占收入合计的</w:t>
      </w:r>
      <w:r w:rsidR="004270A4">
        <w:rPr>
          <w:rFonts w:ascii="仿宋_GB2312" w:eastAsia="仿宋_GB2312" w:hint="eastAsia"/>
          <w:color w:val="000000"/>
          <w:sz w:val="32"/>
          <w:szCs w:val="32"/>
        </w:rPr>
        <w:t>0</w:t>
      </w:r>
      <w:r w:rsidR="00385223">
        <w:rPr>
          <w:rFonts w:ascii="仿宋_GB2312" w:eastAsia="仿宋_GB2312" w:hint="eastAsia"/>
          <w:color w:val="000000"/>
          <w:sz w:val="32"/>
          <w:szCs w:val="32"/>
        </w:rPr>
        <w:t>%；其他收入</w:t>
      </w:r>
      <w:r w:rsidR="004270A4">
        <w:rPr>
          <w:rFonts w:ascii="仿宋_GB2312" w:eastAsia="仿宋_GB2312" w:hint="eastAsia"/>
          <w:color w:val="000000"/>
          <w:sz w:val="32"/>
          <w:szCs w:val="32"/>
        </w:rPr>
        <w:t>0</w:t>
      </w:r>
      <w:r w:rsidR="00385223">
        <w:rPr>
          <w:rFonts w:ascii="仿宋_GB2312" w:eastAsia="仿宋_GB2312" w:hint="eastAsia"/>
          <w:color w:val="000000"/>
          <w:sz w:val="32"/>
          <w:szCs w:val="32"/>
        </w:rPr>
        <w:t>万元，占收入合计的</w:t>
      </w:r>
      <w:r w:rsidR="004270A4">
        <w:rPr>
          <w:rFonts w:ascii="仿宋_GB2312" w:eastAsia="仿宋_GB2312" w:hint="eastAsia"/>
          <w:color w:val="000000"/>
          <w:sz w:val="32"/>
          <w:szCs w:val="32"/>
        </w:rPr>
        <w:t>0</w:t>
      </w:r>
      <w:r w:rsidR="00385223">
        <w:rPr>
          <w:rFonts w:ascii="仿宋_GB2312" w:eastAsia="仿宋_GB2312" w:hint="eastAsia"/>
          <w:color w:val="000000"/>
          <w:sz w:val="32"/>
          <w:szCs w:val="32"/>
        </w:rPr>
        <w:t>%。</w:t>
      </w:r>
    </w:p>
    <w:p w:rsidR="00675BB7" w:rsidRDefault="00385223">
      <w:pPr>
        <w:tabs>
          <w:tab w:val="center" w:pos="6979"/>
        </w:tabs>
        <w:spacing w:line="560" w:lineRule="exact"/>
        <w:ind w:firstLine="57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支出决算</w:t>
      </w:r>
      <w:r>
        <w:rPr>
          <w:rFonts w:ascii="仿宋_GB2312" w:eastAsia="仿宋_GB2312"/>
          <w:color w:val="000000"/>
          <w:sz w:val="32"/>
          <w:szCs w:val="32"/>
        </w:rPr>
        <w:t>说明</w:t>
      </w:r>
    </w:p>
    <w:p w:rsidR="00675BB7" w:rsidRDefault="000C3F9C">
      <w:pPr>
        <w:tabs>
          <w:tab w:val="center" w:pos="6979"/>
        </w:tabs>
        <w:spacing w:line="560" w:lineRule="exact"/>
        <w:ind w:firstLine="570"/>
        <w:rPr>
          <w:rFonts w:ascii="仿宋_GB2312" w:eastAsia="仿宋_GB2312"/>
          <w:color w:val="000000"/>
          <w:sz w:val="32"/>
          <w:szCs w:val="32"/>
        </w:rPr>
      </w:pPr>
      <w:r>
        <w:rPr>
          <w:rFonts w:ascii="仿宋_GB2312" w:eastAsia="仿宋_GB2312" w:hint="eastAsia"/>
          <w:color w:val="000000"/>
          <w:sz w:val="32"/>
          <w:szCs w:val="32"/>
        </w:rPr>
        <w:t>2019</w:t>
      </w:r>
      <w:r w:rsidR="00385223">
        <w:rPr>
          <w:rFonts w:ascii="仿宋_GB2312" w:eastAsia="仿宋_GB2312" w:hint="eastAsia"/>
          <w:color w:val="000000"/>
          <w:sz w:val="32"/>
          <w:szCs w:val="32"/>
        </w:rPr>
        <w:t>年度本年支出合计</w:t>
      </w:r>
      <w:r w:rsidR="00527F29">
        <w:rPr>
          <w:rFonts w:ascii="仿宋_GB2312" w:eastAsia="仿宋_GB2312" w:hint="eastAsia"/>
          <w:color w:val="000000"/>
          <w:sz w:val="32"/>
          <w:szCs w:val="32"/>
        </w:rPr>
        <w:t>1216.88</w:t>
      </w:r>
      <w:r w:rsidR="00385223">
        <w:rPr>
          <w:rFonts w:ascii="仿宋_GB2312" w:eastAsia="仿宋_GB2312" w:hint="eastAsia"/>
          <w:color w:val="000000"/>
          <w:sz w:val="32"/>
          <w:szCs w:val="32"/>
        </w:rPr>
        <w:t>万元，</w:t>
      </w:r>
      <w:r w:rsidR="00385223">
        <w:rPr>
          <w:rFonts w:ascii="仿宋_GB2312" w:eastAsia="仿宋_GB2312"/>
          <w:color w:val="000000"/>
          <w:sz w:val="32"/>
          <w:szCs w:val="32"/>
        </w:rPr>
        <w:t>比上年增加</w:t>
      </w:r>
      <w:r w:rsidR="00527F29">
        <w:rPr>
          <w:rFonts w:ascii="仿宋_GB2312" w:eastAsia="仿宋_GB2312" w:hint="eastAsia"/>
          <w:color w:val="000000"/>
          <w:sz w:val="32"/>
          <w:szCs w:val="32"/>
        </w:rPr>
        <w:t>250.25</w:t>
      </w:r>
      <w:r w:rsidR="00385223">
        <w:rPr>
          <w:rFonts w:ascii="仿宋_GB2312" w:eastAsia="仿宋_GB2312" w:hint="eastAsia"/>
          <w:color w:val="000000"/>
          <w:sz w:val="32"/>
          <w:szCs w:val="32"/>
        </w:rPr>
        <w:t>万元，增长</w:t>
      </w:r>
      <w:r w:rsidR="00527F29">
        <w:rPr>
          <w:rFonts w:ascii="仿宋_GB2312" w:eastAsia="仿宋_GB2312" w:hint="eastAsia"/>
          <w:color w:val="000000"/>
          <w:sz w:val="32"/>
          <w:szCs w:val="32"/>
        </w:rPr>
        <w:t>25.89</w:t>
      </w:r>
      <w:r w:rsidR="00385223">
        <w:rPr>
          <w:rFonts w:ascii="仿宋_GB2312" w:eastAsia="仿宋_GB2312" w:hint="eastAsia"/>
          <w:color w:val="000000"/>
          <w:sz w:val="32"/>
          <w:szCs w:val="32"/>
        </w:rPr>
        <w:t>%，其中：基本支出</w:t>
      </w:r>
      <w:r w:rsidR="00527F29">
        <w:rPr>
          <w:rFonts w:ascii="仿宋_GB2312" w:eastAsia="仿宋_GB2312" w:hint="eastAsia"/>
          <w:color w:val="000000"/>
          <w:sz w:val="32"/>
          <w:szCs w:val="32"/>
        </w:rPr>
        <w:t>965.33</w:t>
      </w:r>
      <w:r w:rsidR="00385223">
        <w:rPr>
          <w:rFonts w:ascii="仿宋_GB2312" w:eastAsia="仿宋_GB2312" w:hint="eastAsia"/>
          <w:color w:val="000000"/>
          <w:sz w:val="32"/>
          <w:szCs w:val="32"/>
        </w:rPr>
        <w:t>万元，占支出合计的</w:t>
      </w:r>
      <w:r w:rsidR="00527F29">
        <w:rPr>
          <w:rFonts w:ascii="仿宋_GB2312" w:eastAsia="仿宋_GB2312" w:hint="eastAsia"/>
          <w:color w:val="000000"/>
          <w:sz w:val="32"/>
          <w:szCs w:val="32"/>
        </w:rPr>
        <w:t>79.33</w:t>
      </w:r>
      <w:r w:rsidR="00385223">
        <w:rPr>
          <w:rFonts w:ascii="仿宋_GB2312" w:eastAsia="仿宋_GB2312" w:hint="eastAsia"/>
          <w:color w:val="000000"/>
          <w:sz w:val="32"/>
          <w:szCs w:val="32"/>
        </w:rPr>
        <w:t>%；项目支出</w:t>
      </w:r>
      <w:r w:rsidR="00527F29">
        <w:rPr>
          <w:rFonts w:ascii="仿宋_GB2312" w:eastAsia="仿宋_GB2312" w:hint="eastAsia"/>
          <w:color w:val="000000"/>
          <w:sz w:val="32"/>
          <w:szCs w:val="32"/>
        </w:rPr>
        <w:t>251.55</w:t>
      </w:r>
      <w:r w:rsidR="00385223">
        <w:rPr>
          <w:rFonts w:ascii="仿宋_GB2312" w:eastAsia="仿宋_GB2312" w:hint="eastAsia"/>
          <w:color w:val="000000"/>
          <w:sz w:val="32"/>
          <w:szCs w:val="32"/>
        </w:rPr>
        <w:t>万元，占支出合计的</w:t>
      </w:r>
      <w:r w:rsidR="00527F29">
        <w:rPr>
          <w:rFonts w:ascii="仿宋_GB2312" w:eastAsia="仿宋_GB2312" w:hint="eastAsia"/>
          <w:color w:val="000000"/>
          <w:sz w:val="32"/>
          <w:szCs w:val="32"/>
        </w:rPr>
        <w:t>20.67</w:t>
      </w:r>
      <w:r w:rsidR="00385223">
        <w:rPr>
          <w:rFonts w:ascii="仿宋_GB2312" w:eastAsia="仿宋_GB2312" w:hint="eastAsia"/>
          <w:color w:val="000000"/>
          <w:sz w:val="32"/>
          <w:szCs w:val="32"/>
        </w:rPr>
        <w:t>%;上缴上级支出</w:t>
      </w:r>
      <w:r w:rsidR="00527F29">
        <w:rPr>
          <w:rFonts w:ascii="仿宋_GB2312" w:eastAsia="仿宋_GB2312" w:hint="eastAsia"/>
          <w:color w:val="000000"/>
          <w:sz w:val="32"/>
          <w:szCs w:val="32"/>
        </w:rPr>
        <w:t>0</w:t>
      </w:r>
      <w:r w:rsidR="00385223">
        <w:rPr>
          <w:rFonts w:ascii="仿宋_GB2312" w:eastAsia="仿宋_GB2312" w:hint="eastAsia"/>
          <w:color w:val="000000"/>
          <w:sz w:val="32"/>
          <w:szCs w:val="32"/>
        </w:rPr>
        <w:t>万元，占支出合计的</w:t>
      </w:r>
      <w:r w:rsidR="00527F29">
        <w:rPr>
          <w:rFonts w:ascii="仿宋_GB2312" w:eastAsia="仿宋_GB2312" w:hint="eastAsia"/>
          <w:color w:val="000000"/>
          <w:sz w:val="32"/>
          <w:szCs w:val="32"/>
        </w:rPr>
        <w:t>0</w:t>
      </w:r>
      <w:r w:rsidR="00385223">
        <w:rPr>
          <w:rFonts w:ascii="仿宋_GB2312" w:eastAsia="仿宋_GB2312" w:hint="eastAsia"/>
          <w:color w:val="000000"/>
          <w:sz w:val="32"/>
          <w:szCs w:val="32"/>
        </w:rPr>
        <w:t>%；经营支出</w:t>
      </w:r>
      <w:r w:rsidR="00527F29">
        <w:rPr>
          <w:rFonts w:ascii="仿宋_GB2312" w:eastAsia="仿宋_GB2312" w:hint="eastAsia"/>
          <w:color w:val="000000"/>
          <w:sz w:val="32"/>
          <w:szCs w:val="32"/>
        </w:rPr>
        <w:t>0</w:t>
      </w:r>
      <w:r w:rsidR="00385223">
        <w:rPr>
          <w:rFonts w:ascii="仿宋_GB2312" w:eastAsia="仿宋_GB2312" w:hint="eastAsia"/>
          <w:color w:val="000000"/>
          <w:sz w:val="32"/>
          <w:szCs w:val="32"/>
        </w:rPr>
        <w:t>万元，占支出合计的</w:t>
      </w:r>
      <w:r w:rsidR="00527F29">
        <w:rPr>
          <w:rFonts w:ascii="仿宋_GB2312" w:eastAsia="仿宋_GB2312" w:hint="eastAsia"/>
          <w:color w:val="000000"/>
          <w:sz w:val="32"/>
          <w:szCs w:val="32"/>
        </w:rPr>
        <w:t>0</w:t>
      </w:r>
      <w:r w:rsidR="00385223">
        <w:rPr>
          <w:rFonts w:ascii="仿宋_GB2312" w:eastAsia="仿宋_GB2312" w:hint="eastAsia"/>
          <w:color w:val="000000"/>
          <w:sz w:val="32"/>
          <w:szCs w:val="32"/>
        </w:rPr>
        <w:t>%；对附属单位补助支出</w:t>
      </w:r>
      <w:r w:rsidR="00527F29">
        <w:rPr>
          <w:rFonts w:ascii="仿宋_GB2312" w:eastAsia="仿宋_GB2312" w:hint="eastAsia"/>
          <w:color w:val="000000"/>
          <w:sz w:val="32"/>
          <w:szCs w:val="32"/>
        </w:rPr>
        <w:t>0</w:t>
      </w:r>
      <w:r w:rsidR="00385223">
        <w:rPr>
          <w:rFonts w:ascii="仿宋_GB2312" w:eastAsia="仿宋_GB2312" w:hint="eastAsia"/>
          <w:color w:val="000000"/>
          <w:sz w:val="32"/>
          <w:szCs w:val="32"/>
        </w:rPr>
        <w:t>万元，占支出合计的</w:t>
      </w:r>
      <w:r w:rsidR="00527F29">
        <w:rPr>
          <w:rFonts w:ascii="仿宋_GB2312" w:eastAsia="仿宋_GB2312" w:hint="eastAsia"/>
          <w:color w:val="000000"/>
          <w:sz w:val="32"/>
          <w:szCs w:val="32"/>
        </w:rPr>
        <w:t>0</w:t>
      </w:r>
      <w:r w:rsidR="00385223">
        <w:rPr>
          <w:rFonts w:ascii="仿宋_GB2312" w:eastAsia="仿宋_GB2312" w:hint="eastAsia"/>
          <w:color w:val="000000"/>
          <w:sz w:val="32"/>
          <w:szCs w:val="32"/>
        </w:rPr>
        <w:t>%。</w:t>
      </w:r>
    </w:p>
    <w:p w:rsidR="00675BB7" w:rsidRDefault="00385223">
      <w:pPr>
        <w:tabs>
          <w:tab w:val="center" w:pos="6979"/>
        </w:tabs>
        <w:spacing w:line="560" w:lineRule="exact"/>
        <w:ind w:firstLineChars="196" w:firstLine="627"/>
        <w:rPr>
          <w:rFonts w:ascii="黑体" w:eastAsia="黑体" w:hAnsi="文星标宋" w:cs="宋体"/>
          <w:bCs/>
          <w:color w:val="000000"/>
          <w:kern w:val="0"/>
          <w:sz w:val="32"/>
          <w:szCs w:val="32"/>
        </w:rPr>
      </w:pPr>
      <w:r>
        <w:rPr>
          <w:rFonts w:ascii="黑体" w:eastAsia="黑体" w:hAnsi="文星标宋" w:cs="Tahoma" w:hint="eastAsia"/>
          <w:color w:val="000000"/>
          <w:sz w:val="32"/>
          <w:szCs w:val="32"/>
        </w:rPr>
        <w:t>四、</w:t>
      </w:r>
      <w:r>
        <w:rPr>
          <w:rFonts w:ascii="黑体" w:eastAsia="黑体" w:hAnsi="文星标宋" w:cs="宋体"/>
          <w:bCs/>
          <w:color w:val="000000"/>
          <w:kern w:val="0"/>
          <w:sz w:val="32"/>
          <w:szCs w:val="32"/>
        </w:rPr>
        <w:t>财政拨款</w:t>
      </w:r>
      <w:r>
        <w:rPr>
          <w:rFonts w:ascii="黑体" w:eastAsia="黑体" w:hAnsi="文星标宋" w:cs="宋体" w:hint="eastAsia"/>
          <w:bCs/>
          <w:color w:val="000000"/>
          <w:kern w:val="0"/>
          <w:sz w:val="32"/>
          <w:szCs w:val="32"/>
        </w:rPr>
        <w:t>收入支出决算</w:t>
      </w:r>
      <w:r>
        <w:rPr>
          <w:rFonts w:ascii="黑体" w:eastAsia="黑体" w:hAnsi="文星标宋" w:cs="宋体"/>
          <w:bCs/>
          <w:color w:val="000000"/>
          <w:kern w:val="0"/>
          <w:sz w:val="32"/>
          <w:szCs w:val="32"/>
        </w:rPr>
        <w:t>总体情况说明</w:t>
      </w:r>
    </w:p>
    <w:p w:rsidR="00675BB7" w:rsidRDefault="000C3F9C">
      <w:pPr>
        <w:tabs>
          <w:tab w:val="center" w:pos="6979"/>
        </w:tabs>
        <w:spacing w:line="560" w:lineRule="exact"/>
        <w:ind w:firstLine="570"/>
        <w:rPr>
          <w:rFonts w:ascii="仿宋_GB2312" w:eastAsia="仿宋_GB2312"/>
          <w:color w:val="000000"/>
          <w:sz w:val="32"/>
          <w:szCs w:val="32"/>
        </w:rPr>
      </w:pPr>
      <w:r>
        <w:rPr>
          <w:rFonts w:ascii="仿宋_GB2312" w:eastAsia="仿宋_GB2312" w:hint="eastAsia"/>
          <w:color w:val="000000"/>
          <w:sz w:val="32"/>
          <w:szCs w:val="32"/>
        </w:rPr>
        <w:t>2019</w:t>
      </w:r>
      <w:r w:rsidR="00385223">
        <w:rPr>
          <w:rFonts w:ascii="仿宋_GB2312" w:eastAsia="仿宋_GB2312" w:hint="eastAsia"/>
          <w:color w:val="000000"/>
          <w:sz w:val="32"/>
          <w:szCs w:val="32"/>
        </w:rPr>
        <w:t>年度财政拨款收、</w:t>
      </w:r>
      <w:r w:rsidR="00385223">
        <w:rPr>
          <w:rFonts w:ascii="仿宋_GB2312" w:eastAsia="仿宋_GB2312"/>
          <w:color w:val="000000"/>
          <w:sz w:val="32"/>
          <w:szCs w:val="32"/>
        </w:rPr>
        <w:t>支</w:t>
      </w:r>
      <w:r w:rsidR="00385223">
        <w:rPr>
          <w:rFonts w:ascii="仿宋_GB2312" w:eastAsia="仿宋_GB2312" w:hint="eastAsia"/>
          <w:color w:val="000000"/>
          <w:sz w:val="32"/>
          <w:szCs w:val="32"/>
        </w:rPr>
        <w:t>总计</w:t>
      </w:r>
      <w:r w:rsidR="0067179A">
        <w:rPr>
          <w:rFonts w:ascii="仿宋_GB2312" w:eastAsia="仿宋_GB2312" w:hint="eastAsia"/>
          <w:color w:val="000000"/>
          <w:sz w:val="32"/>
          <w:szCs w:val="32"/>
        </w:rPr>
        <w:t>1216.88</w:t>
      </w:r>
      <w:r w:rsidR="00385223">
        <w:rPr>
          <w:rFonts w:ascii="仿宋_GB2312" w:eastAsia="仿宋_GB2312" w:hint="eastAsia"/>
          <w:color w:val="000000"/>
          <w:sz w:val="32"/>
          <w:szCs w:val="32"/>
        </w:rPr>
        <w:t>万元，比上年</w:t>
      </w:r>
      <w:r w:rsidR="00385223">
        <w:rPr>
          <w:rFonts w:ascii="仿宋_GB2312" w:eastAsia="仿宋_GB2312"/>
          <w:color w:val="000000"/>
          <w:sz w:val="32"/>
          <w:szCs w:val="32"/>
        </w:rPr>
        <w:t>增加</w:t>
      </w:r>
      <w:r w:rsidR="0067179A">
        <w:rPr>
          <w:rFonts w:ascii="仿宋_GB2312" w:eastAsia="仿宋_GB2312" w:hint="eastAsia"/>
          <w:color w:val="000000"/>
          <w:sz w:val="32"/>
          <w:szCs w:val="32"/>
        </w:rPr>
        <w:t>250.25</w:t>
      </w:r>
      <w:r w:rsidR="00385223">
        <w:rPr>
          <w:rFonts w:ascii="仿宋_GB2312" w:eastAsia="仿宋_GB2312" w:hint="eastAsia"/>
          <w:color w:val="000000"/>
          <w:sz w:val="32"/>
          <w:szCs w:val="32"/>
        </w:rPr>
        <w:t>万元，增长</w:t>
      </w:r>
      <w:r w:rsidR="0067179A">
        <w:rPr>
          <w:rFonts w:ascii="仿宋_GB2312" w:eastAsia="仿宋_GB2312" w:hint="eastAsia"/>
          <w:color w:val="000000"/>
          <w:sz w:val="32"/>
          <w:szCs w:val="32"/>
        </w:rPr>
        <w:t>25.89</w:t>
      </w:r>
      <w:r w:rsidR="00385223">
        <w:rPr>
          <w:rFonts w:ascii="仿宋_GB2312" w:eastAsia="仿宋_GB2312" w:hint="eastAsia"/>
          <w:color w:val="000000"/>
          <w:sz w:val="32"/>
          <w:szCs w:val="32"/>
        </w:rPr>
        <w:t>%。主要原因：</w:t>
      </w:r>
      <w:r w:rsidR="0067179A">
        <w:rPr>
          <w:rFonts w:ascii="仿宋_GB2312" w:eastAsia="仿宋_GB2312" w:hint="eastAsia"/>
          <w:color w:val="000000"/>
          <w:sz w:val="32"/>
          <w:szCs w:val="32"/>
        </w:rPr>
        <w:lastRenderedPageBreak/>
        <w:t>增加在职人员经费和调整大兴区妇女工作经费标准</w:t>
      </w:r>
      <w:r w:rsidR="00385223">
        <w:rPr>
          <w:rFonts w:ascii="仿宋_GB2312" w:eastAsia="仿宋_GB2312" w:hint="eastAsia"/>
          <w:color w:val="000000"/>
          <w:sz w:val="32"/>
          <w:szCs w:val="32"/>
        </w:rPr>
        <w:t>。</w:t>
      </w:r>
    </w:p>
    <w:p w:rsidR="00675BB7" w:rsidRDefault="00385223">
      <w:pPr>
        <w:tabs>
          <w:tab w:val="center" w:pos="6979"/>
        </w:tabs>
        <w:spacing w:line="560" w:lineRule="exact"/>
        <w:ind w:firstLineChars="196" w:firstLine="627"/>
        <w:rPr>
          <w:rFonts w:ascii="黑体" w:eastAsia="黑体"/>
          <w:b/>
          <w:sz w:val="28"/>
          <w:szCs w:val="28"/>
        </w:rPr>
      </w:pPr>
      <w:r>
        <w:rPr>
          <w:rFonts w:ascii="黑体" w:eastAsia="黑体" w:hAnsi="文星标宋" w:cs="Tahoma" w:hint="eastAsia"/>
          <w:color w:val="000000"/>
          <w:sz w:val="32"/>
          <w:szCs w:val="32"/>
        </w:rPr>
        <w:t>五、</w:t>
      </w:r>
      <w:r>
        <w:rPr>
          <w:rFonts w:ascii="黑体" w:eastAsia="黑体" w:hAnsi="文星标宋" w:cs="宋体" w:hint="eastAsia"/>
          <w:bCs/>
          <w:color w:val="000000"/>
          <w:kern w:val="0"/>
          <w:sz w:val="32"/>
          <w:szCs w:val="32"/>
        </w:rPr>
        <w:t>一般公共预算财政拨款支出决算情况说明</w:t>
      </w:r>
    </w:p>
    <w:p w:rsidR="00675BB7" w:rsidRDefault="00385223">
      <w:pPr>
        <w:autoSpaceDE w:val="0"/>
        <w:autoSpaceDN w:val="0"/>
        <w:adjustRightInd w:val="0"/>
        <w:spacing w:line="5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（一）一般公共预算财政拨款支出决算总体情况</w:t>
      </w:r>
    </w:p>
    <w:p w:rsidR="00675BB7" w:rsidRDefault="000C3F9C">
      <w:pPr>
        <w:tabs>
          <w:tab w:val="center" w:pos="6979"/>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2019</w:t>
      </w:r>
      <w:r w:rsidR="00385223">
        <w:rPr>
          <w:rFonts w:ascii="仿宋_GB2312" w:eastAsia="仿宋_GB2312" w:hint="eastAsia"/>
          <w:color w:val="000000"/>
          <w:sz w:val="32"/>
          <w:szCs w:val="32"/>
        </w:rPr>
        <w:t>年度一般公共预算财政拨款支出</w:t>
      </w:r>
      <w:r w:rsidR="00270C73">
        <w:rPr>
          <w:rFonts w:ascii="仿宋_GB2312" w:eastAsia="仿宋_GB2312" w:hint="eastAsia"/>
          <w:color w:val="000000"/>
          <w:sz w:val="32"/>
          <w:szCs w:val="32"/>
        </w:rPr>
        <w:t>1216.88</w:t>
      </w:r>
      <w:r w:rsidR="00385223">
        <w:rPr>
          <w:rFonts w:ascii="仿宋_GB2312" w:eastAsia="仿宋_GB2312" w:hint="eastAsia"/>
          <w:color w:val="000000"/>
          <w:sz w:val="32"/>
          <w:szCs w:val="32"/>
        </w:rPr>
        <w:t>万元，主要用于以下方面：一般公共服务支出</w:t>
      </w:r>
      <w:r w:rsidR="00270C73">
        <w:rPr>
          <w:rFonts w:ascii="仿宋_GB2312" w:eastAsia="仿宋_GB2312" w:hint="eastAsia"/>
          <w:color w:val="000000"/>
          <w:sz w:val="32"/>
          <w:szCs w:val="32"/>
        </w:rPr>
        <w:t>986.69</w:t>
      </w:r>
      <w:r w:rsidR="00385223">
        <w:rPr>
          <w:rFonts w:ascii="仿宋_GB2312" w:eastAsia="仿宋_GB2312" w:hint="eastAsia"/>
          <w:color w:val="000000"/>
          <w:sz w:val="32"/>
          <w:szCs w:val="32"/>
        </w:rPr>
        <w:t>万元，占本年财政拨款支出</w:t>
      </w:r>
      <w:r w:rsidR="00270C73">
        <w:rPr>
          <w:rFonts w:ascii="仿宋_GB2312" w:eastAsia="仿宋_GB2312" w:hint="eastAsia"/>
          <w:color w:val="000000"/>
          <w:sz w:val="32"/>
          <w:szCs w:val="32"/>
        </w:rPr>
        <w:t>81.08</w:t>
      </w:r>
      <w:r w:rsidR="00385223">
        <w:rPr>
          <w:rFonts w:ascii="仿宋_GB2312" w:eastAsia="仿宋_GB2312" w:hint="eastAsia"/>
          <w:color w:val="000000"/>
          <w:sz w:val="32"/>
          <w:szCs w:val="32"/>
        </w:rPr>
        <w:t>%；</w:t>
      </w:r>
      <w:r w:rsidR="00270C73">
        <w:rPr>
          <w:rFonts w:ascii="仿宋_GB2312" w:eastAsia="仿宋_GB2312" w:hint="eastAsia"/>
          <w:color w:val="000000"/>
          <w:sz w:val="32"/>
          <w:szCs w:val="32"/>
        </w:rPr>
        <w:t>教育支出21.33万元，占本年财政拨款支出1.75%；社会保障和就业支出77.30万元，占本年财政拨款支出6.35%；</w:t>
      </w:r>
      <w:r w:rsidR="00BA4935">
        <w:rPr>
          <w:rFonts w:ascii="仿宋_GB2312" w:eastAsia="仿宋_GB2312" w:hint="eastAsia"/>
          <w:color w:val="000000"/>
          <w:sz w:val="32"/>
          <w:szCs w:val="32"/>
        </w:rPr>
        <w:t>卫生健康</w:t>
      </w:r>
      <w:r w:rsidR="00270C73">
        <w:rPr>
          <w:rFonts w:ascii="仿宋_GB2312" w:eastAsia="仿宋_GB2312" w:hint="eastAsia"/>
          <w:color w:val="000000"/>
          <w:sz w:val="32"/>
          <w:szCs w:val="32"/>
        </w:rPr>
        <w:t>支出</w:t>
      </w:r>
      <w:r w:rsidR="00BA4935">
        <w:rPr>
          <w:rFonts w:ascii="仿宋_GB2312" w:eastAsia="仿宋_GB2312" w:hint="eastAsia"/>
          <w:color w:val="000000"/>
          <w:sz w:val="32"/>
          <w:szCs w:val="32"/>
        </w:rPr>
        <w:t>55.68</w:t>
      </w:r>
      <w:r w:rsidR="00270C73">
        <w:rPr>
          <w:rFonts w:ascii="仿宋_GB2312" w:eastAsia="仿宋_GB2312" w:hint="eastAsia"/>
          <w:color w:val="000000"/>
          <w:sz w:val="32"/>
          <w:szCs w:val="32"/>
        </w:rPr>
        <w:t>万元，占本年财政拨款支出</w:t>
      </w:r>
      <w:r w:rsidR="00BA4935">
        <w:rPr>
          <w:rFonts w:ascii="仿宋_GB2312" w:eastAsia="仿宋_GB2312" w:hint="eastAsia"/>
          <w:color w:val="000000"/>
          <w:sz w:val="32"/>
          <w:szCs w:val="32"/>
        </w:rPr>
        <w:t>4.58</w:t>
      </w:r>
      <w:r w:rsidR="00270C73">
        <w:rPr>
          <w:rFonts w:ascii="仿宋_GB2312" w:eastAsia="仿宋_GB2312" w:hint="eastAsia"/>
          <w:color w:val="000000"/>
          <w:sz w:val="32"/>
          <w:szCs w:val="32"/>
        </w:rPr>
        <w:t>%；</w:t>
      </w:r>
      <w:r w:rsidR="00BA4935">
        <w:rPr>
          <w:rFonts w:ascii="仿宋_GB2312" w:eastAsia="仿宋_GB2312" w:hint="eastAsia"/>
          <w:color w:val="000000"/>
          <w:sz w:val="32"/>
          <w:szCs w:val="32"/>
        </w:rPr>
        <w:t>住房保障</w:t>
      </w:r>
      <w:r w:rsidR="00270C73">
        <w:rPr>
          <w:rFonts w:ascii="仿宋_GB2312" w:eastAsia="仿宋_GB2312" w:hint="eastAsia"/>
          <w:color w:val="000000"/>
          <w:sz w:val="32"/>
          <w:szCs w:val="32"/>
        </w:rPr>
        <w:t>支出</w:t>
      </w:r>
      <w:r w:rsidR="00BA4935">
        <w:rPr>
          <w:rFonts w:ascii="仿宋_GB2312" w:eastAsia="仿宋_GB2312" w:hint="eastAsia"/>
          <w:color w:val="000000"/>
          <w:sz w:val="32"/>
          <w:szCs w:val="32"/>
        </w:rPr>
        <w:t>75.88</w:t>
      </w:r>
      <w:r w:rsidR="00270C73">
        <w:rPr>
          <w:rFonts w:ascii="仿宋_GB2312" w:eastAsia="仿宋_GB2312" w:hint="eastAsia"/>
          <w:color w:val="000000"/>
          <w:sz w:val="32"/>
          <w:szCs w:val="32"/>
        </w:rPr>
        <w:t>万元，占本年财政拨款支出</w:t>
      </w:r>
      <w:r w:rsidR="00BA4935">
        <w:rPr>
          <w:rFonts w:ascii="仿宋_GB2312" w:eastAsia="仿宋_GB2312" w:hint="eastAsia"/>
          <w:color w:val="000000"/>
          <w:sz w:val="32"/>
          <w:szCs w:val="32"/>
        </w:rPr>
        <w:t>6.24</w:t>
      </w:r>
      <w:r w:rsidR="00270C73">
        <w:rPr>
          <w:rFonts w:ascii="仿宋_GB2312" w:eastAsia="仿宋_GB2312" w:hint="eastAsia"/>
          <w:color w:val="000000"/>
          <w:sz w:val="32"/>
          <w:szCs w:val="32"/>
        </w:rPr>
        <w:t>%；</w:t>
      </w:r>
      <w:r w:rsidR="00385223">
        <w:rPr>
          <w:rFonts w:ascii="仿宋_GB2312" w:eastAsia="仿宋_GB2312" w:hint="eastAsia"/>
          <w:color w:val="000000"/>
          <w:sz w:val="32"/>
          <w:szCs w:val="32"/>
        </w:rPr>
        <w:t>。</w:t>
      </w:r>
    </w:p>
    <w:p w:rsidR="00675BB7" w:rsidRDefault="00385223">
      <w:pPr>
        <w:autoSpaceDE w:val="0"/>
        <w:autoSpaceDN w:val="0"/>
        <w:adjustRightInd w:val="0"/>
        <w:spacing w:line="5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（二）一般公共预算财政拨款支出决算具体情况</w:t>
      </w:r>
    </w:p>
    <w:p w:rsidR="00675BB7" w:rsidRDefault="00385223">
      <w:pPr>
        <w:autoSpaceDE w:val="0"/>
        <w:autoSpaceDN w:val="0"/>
        <w:adjustRightInd w:val="0"/>
        <w:spacing w:line="5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1、“一般公共服务支出”（类）</w:t>
      </w:r>
      <w:r w:rsidR="000C3F9C">
        <w:rPr>
          <w:rFonts w:ascii="仿宋_GB2312" w:eastAsia="仿宋_GB2312" w:hint="eastAsia"/>
          <w:color w:val="000000"/>
          <w:sz w:val="32"/>
          <w:szCs w:val="32"/>
        </w:rPr>
        <w:t>2019</w:t>
      </w:r>
      <w:r>
        <w:rPr>
          <w:rFonts w:ascii="仿宋_GB2312" w:eastAsia="仿宋_GB2312" w:hint="eastAsia"/>
          <w:color w:val="000000"/>
          <w:sz w:val="32"/>
          <w:szCs w:val="32"/>
        </w:rPr>
        <w:t>年度决算</w:t>
      </w:r>
      <w:r w:rsidR="002D3D6F">
        <w:rPr>
          <w:rFonts w:ascii="仿宋_GB2312" w:eastAsia="仿宋_GB2312" w:hint="eastAsia"/>
          <w:color w:val="000000"/>
          <w:sz w:val="32"/>
          <w:szCs w:val="32"/>
        </w:rPr>
        <w:t>986.69</w:t>
      </w:r>
      <w:r>
        <w:rPr>
          <w:rFonts w:ascii="仿宋_GB2312" w:eastAsia="仿宋_GB2312" w:hint="eastAsia"/>
          <w:color w:val="000000"/>
          <w:sz w:val="32"/>
          <w:szCs w:val="32"/>
        </w:rPr>
        <w:t>万元，比</w:t>
      </w:r>
      <w:r w:rsidR="000C3F9C">
        <w:rPr>
          <w:rFonts w:ascii="仿宋_GB2312" w:eastAsia="仿宋_GB2312" w:hint="eastAsia"/>
          <w:color w:val="000000"/>
          <w:sz w:val="32"/>
          <w:szCs w:val="32"/>
        </w:rPr>
        <w:t>2019</w:t>
      </w:r>
      <w:r>
        <w:rPr>
          <w:rFonts w:ascii="仿宋_GB2312" w:eastAsia="仿宋_GB2312" w:hint="eastAsia"/>
          <w:color w:val="000000"/>
          <w:sz w:val="32"/>
          <w:szCs w:val="32"/>
        </w:rPr>
        <w:t>年年初预算增加</w:t>
      </w:r>
      <w:r w:rsidR="002D3D6F">
        <w:rPr>
          <w:rFonts w:ascii="仿宋_GB2312" w:eastAsia="仿宋_GB2312" w:hint="eastAsia"/>
          <w:color w:val="000000"/>
          <w:sz w:val="32"/>
          <w:szCs w:val="32"/>
        </w:rPr>
        <w:t>114.69</w:t>
      </w:r>
      <w:r>
        <w:rPr>
          <w:rFonts w:ascii="仿宋_GB2312" w:eastAsia="仿宋_GB2312" w:hint="eastAsia"/>
          <w:color w:val="000000"/>
          <w:sz w:val="32"/>
          <w:szCs w:val="32"/>
        </w:rPr>
        <w:t>万元，增长</w:t>
      </w:r>
      <w:r w:rsidR="002D3D6F">
        <w:rPr>
          <w:rFonts w:ascii="仿宋_GB2312" w:eastAsia="仿宋_GB2312" w:hint="eastAsia"/>
          <w:color w:val="000000"/>
          <w:sz w:val="32"/>
          <w:szCs w:val="32"/>
        </w:rPr>
        <w:t>13.15</w:t>
      </w:r>
      <w:r>
        <w:rPr>
          <w:rFonts w:ascii="仿宋_GB2312" w:eastAsia="仿宋_GB2312" w:hint="eastAsia"/>
          <w:color w:val="000000"/>
          <w:sz w:val="32"/>
          <w:szCs w:val="32"/>
        </w:rPr>
        <w:t>%。其中：</w:t>
      </w:r>
    </w:p>
    <w:p w:rsidR="00675BB7" w:rsidRDefault="0038522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sidR="002D3D6F">
        <w:rPr>
          <w:rFonts w:ascii="仿宋_GB2312" w:eastAsia="仿宋_GB2312" w:hint="eastAsia"/>
          <w:color w:val="000000"/>
          <w:sz w:val="32"/>
          <w:szCs w:val="32"/>
        </w:rPr>
        <w:t>群众团体事务</w:t>
      </w:r>
      <w:r>
        <w:rPr>
          <w:rFonts w:ascii="仿宋_GB2312" w:eastAsia="仿宋_GB2312" w:hint="eastAsia"/>
          <w:color w:val="000000"/>
          <w:sz w:val="32"/>
          <w:szCs w:val="32"/>
        </w:rPr>
        <w:t>”（款）</w:t>
      </w:r>
      <w:r w:rsidR="000C3F9C">
        <w:rPr>
          <w:rFonts w:ascii="仿宋_GB2312" w:eastAsia="仿宋_GB2312" w:hint="eastAsia"/>
          <w:color w:val="000000"/>
          <w:sz w:val="32"/>
          <w:szCs w:val="32"/>
        </w:rPr>
        <w:t>2019</w:t>
      </w:r>
      <w:r>
        <w:rPr>
          <w:rFonts w:ascii="仿宋_GB2312" w:eastAsia="仿宋_GB2312" w:hint="eastAsia"/>
          <w:color w:val="000000"/>
          <w:sz w:val="32"/>
          <w:szCs w:val="32"/>
        </w:rPr>
        <w:t>年度决算</w:t>
      </w:r>
      <w:r w:rsidR="002D3D6F">
        <w:rPr>
          <w:rFonts w:ascii="仿宋_GB2312" w:eastAsia="仿宋_GB2312" w:hint="eastAsia"/>
          <w:color w:val="000000"/>
          <w:sz w:val="32"/>
          <w:szCs w:val="32"/>
        </w:rPr>
        <w:t>986.69</w:t>
      </w:r>
      <w:r>
        <w:rPr>
          <w:rFonts w:ascii="仿宋_GB2312" w:eastAsia="仿宋_GB2312" w:hint="eastAsia"/>
          <w:color w:val="000000"/>
          <w:sz w:val="32"/>
          <w:szCs w:val="32"/>
        </w:rPr>
        <w:t>万元，比</w:t>
      </w:r>
      <w:r w:rsidR="000C3F9C">
        <w:rPr>
          <w:rFonts w:ascii="仿宋_GB2312" w:eastAsia="仿宋_GB2312" w:hint="eastAsia"/>
          <w:color w:val="000000"/>
          <w:sz w:val="32"/>
          <w:szCs w:val="32"/>
        </w:rPr>
        <w:t>2019</w:t>
      </w:r>
      <w:r>
        <w:rPr>
          <w:rFonts w:ascii="仿宋_GB2312" w:eastAsia="仿宋_GB2312" w:hint="eastAsia"/>
          <w:color w:val="000000"/>
          <w:sz w:val="32"/>
          <w:szCs w:val="32"/>
        </w:rPr>
        <w:t>年年初预算增加</w:t>
      </w:r>
      <w:r w:rsidR="002D3D6F">
        <w:rPr>
          <w:rFonts w:ascii="仿宋_GB2312" w:eastAsia="仿宋_GB2312" w:hint="eastAsia"/>
          <w:color w:val="000000"/>
          <w:sz w:val="32"/>
          <w:szCs w:val="32"/>
        </w:rPr>
        <w:t>114.69</w:t>
      </w:r>
      <w:r>
        <w:rPr>
          <w:rFonts w:ascii="仿宋_GB2312" w:eastAsia="仿宋_GB2312" w:hint="eastAsia"/>
          <w:color w:val="000000"/>
          <w:sz w:val="32"/>
          <w:szCs w:val="32"/>
        </w:rPr>
        <w:t>万元，增长</w:t>
      </w:r>
      <w:r w:rsidR="002D3D6F">
        <w:rPr>
          <w:rFonts w:ascii="仿宋_GB2312" w:eastAsia="仿宋_GB2312" w:hint="eastAsia"/>
          <w:color w:val="000000"/>
          <w:sz w:val="32"/>
          <w:szCs w:val="32"/>
        </w:rPr>
        <w:t>13.15</w:t>
      </w:r>
      <w:r>
        <w:rPr>
          <w:rFonts w:ascii="仿宋_GB2312" w:eastAsia="仿宋_GB2312" w:hint="eastAsia"/>
          <w:color w:val="000000"/>
          <w:sz w:val="32"/>
          <w:szCs w:val="32"/>
        </w:rPr>
        <w:t>%。主要原因：</w:t>
      </w:r>
      <w:r w:rsidR="002D3D6F">
        <w:rPr>
          <w:rFonts w:ascii="仿宋_GB2312" w:eastAsia="仿宋_GB2312" w:hint="eastAsia"/>
          <w:color w:val="000000"/>
          <w:sz w:val="32"/>
          <w:szCs w:val="32"/>
        </w:rPr>
        <w:t>增加在职人员经费和调整大兴区妇女工作经费标准</w:t>
      </w:r>
      <w:r>
        <w:rPr>
          <w:rFonts w:ascii="仿宋_GB2312" w:eastAsia="仿宋_GB2312" w:hint="eastAsia"/>
          <w:color w:val="000000"/>
          <w:sz w:val="32"/>
          <w:szCs w:val="32"/>
        </w:rPr>
        <w:t>。</w:t>
      </w:r>
    </w:p>
    <w:p w:rsidR="00675BB7" w:rsidRDefault="0038522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sidR="001E040E">
        <w:rPr>
          <w:rFonts w:ascii="仿宋_GB2312" w:eastAsia="仿宋_GB2312" w:hint="eastAsia"/>
          <w:color w:val="000000"/>
          <w:sz w:val="32"/>
          <w:szCs w:val="32"/>
        </w:rPr>
        <w:t>教育支出</w:t>
      </w:r>
      <w:r>
        <w:rPr>
          <w:rFonts w:ascii="仿宋_GB2312" w:eastAsia="仿宋_GB2312" w:hint="eastAsia"/>
          <w:color w:val="000000"/>
          <w:sz w:val="32"/>
          <w:szCs w:val="32"/>
        </w:rPr>
        <w:t>”(类)</w:t>
      </w:r>
      <w:r w:rsidR="000C3F9C">
        <w:rPr>
          <w:rFonts w:ascii="仿宋_GB2312" w:eastAsia="仿宋_GB2312" w:hint="eastAsia"/>
          <w:color w:val="000000"/>
          <w:sz w:val="32"/>
          <w:szCs w:val="32"/>
        </w:rPr>
        <w:t>2019</w:t>
      </w:r>
      <w:r>
        <w:rPr>
          <w:rFonts w:ascii="仿宋_GB2312" w:eastAsia="仿宋_GB2312" w:hint="eastAsia"/>
          <w:color w:val="000000"/>
          <w:sz w:val="32"/>
          <w:szCs w:val="32"/>
        </w:rPr>
        <w:t>年度决算</w:t>
      </w:r>
      <w:r w:rsidR="001E040E">
        <w:rPr>
          <w:rFonts w:ascii="仿宋_GB2312" w:eastAsia="仿宋_GB2312" w:hint="eastAsia"/>
          <w:color w:val="000000"/>
          <w:sz w:val="32"/>
          <w:szCs w:val="32"/>
        </w:rPr>
        <w:t>21.33</w:t>
      </w:r>
      <w:r>
        <w:rPr>
          <w:rFonts w:ascii="仿宋_GB2312" w:eastAsia="仿宋_GB2312" w:hint="eastAsia"/>
          <w:color w:val="000000"/>
          <w:sz w:val="32"/>
          <w:szCs w:val="32"/>
        </w:rPr>
        <w:t>万元，比</w:t>
      </w:r>
      <w:r w:rsidR="000C3F9C">
        <w:rPr>
          <w:rFonts w:ascii="仿宋_GB2312" w:eastAsia="仿宋_GB2312" w:hint="eastAsia"/>
          <w:color w:val="000000"/>
          <w:sz w:val="32"/>
          <w:szCs w:val="32"/>
        </w:rPr>
        <w:t>2019</w:t>
      </w:r>
      <w:r>
        <w:rPr>
          <w:rFonts w:ascii="仿宋_GB2312" w:eastAsia="仿宋_GB2312" w:hint="eastAsia"/>
          <w:color w:val="000000"/>
          <w:sz w:val="32"/>
          <w:szCs w:val="32"/>
        </w:rPr>
        <w:t>年年初预算增加</w:t>
      </w:r>
      <w:r w:rsidR="001E040E">
        <w:rPr>
          <w:rFonts w:ascii="仿宋_GB2312" w:eastAsia="仿宋_GB2312" w:hint="eastAsia"/>
          <w:color w:val="000000"/>
          <w:sz w:val="32"/>
          <w:szCs w:val="32"/>
        </w:rPr>
        <w:t>15.73</w:t>
      </w:r>
      <w:r>
        <w:rPr>
          <w:rFonts w:ascii="仿宋_GB2312" w:eastAsia="仿宋_GB2312" w:hint="eastAsia"/>
          <w:color w:val="000000"/>
          <w:sz w:val="32"/>
          <w:szCs w:val="32"/>
        </w:rPr>
        <w:t>万元，增长</w:t>
      </w:r>
      <w:r w:rsidR="001E040E">
        <w:rPr>
          <w:rFonts w:ascii="仿宋_GB2312" w:eastAsia="仿宋_GB2312" w:hint="eastAsia"/>
          <w:color w:val="000000"/>
          <w:sz w:val="32"/>
          <w:szCs w:val="32"/>
        </w:rPr>
        <w:t>280.89</w:t>
      </w:r>
      <w:r>
        <w:rPr>
          <w:rFonts w:ascii="仿宋_GB2312" w:eastAsia="仿宋_GB2312" w:hint="eastAsia"/>
          <w:color w:val="000000"/>
          <w:sz w:val="32"/>
          <w:szCs w:val="32"/>
        </w:rPr>
        <w:t>%。其中：</w:t>
      </w:r>
    </w:p>
    <w:p w:rsidR="00675BB7" w:rsidRDefault="0038522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sidR="001E040E">
        <w:rPr>
          <w:rFonts w:ascii="仿宋_GB2312" w:eastAsia="仿宋_GB2312" w:hint="eastAsia"/>
          <w:color w:val="000000"/>
          <w:sz w:val="32"/>
          <w:szCs w:val="32"/>
        </w:rPr>
        <w:t>进修及培训</w:t>
      </w:r>
      <w:r>
        <w:rPr>
          <w:rFonts w:ascii="仿宋_GB2312" w:eastAsia="仿宋_GB2312" w:hint="eastAsia"/>
          <w:color w:val="000000"/>
          <w:sz w:val="32"/>
          <w:szCs w:val="32"/>
        </w:rPr>
        <w:t>”（款）</w:t>
      </w:r>
      <w:r w:rsidR="000C3F9C">
        <w:rPr>
          <w:rFonts w:ascii="仿宋_GB2312" w:eastAsia="仿宋_GB2312" w:hint="eastAsia"/>
          <w:color w:val="000000"/>
          <w:sz w:val="32"/>
          <w:szCs w:val="32"/>
        </w:rPr>
        <w:t>2019</w:t>
      </w:r>
      <w:r>
        <w:rPr>
          <w:rFonts w:ascii="仿宋_GB2312" w:eastAsia="仿宋_GB2312" w:hint="eastAsia"/>
          <w:color w:val="000000"/>
          <w:sz w:val="32"/>
          <w:szCs w:val="32"/>
        </w:rPr>
        <w:t>年度决算</w:t>
      </w:r>
      <w:r w:rsidR="001E040E">
        <w:rPr>
          <w:rFonts w:ascii="仿宋_GB2312" w:eastAsia="仿宋_GB2312" w:hint="eastAsia"/>
          <w:color w:val="000000"/>
          <w:sz w:val="32"/>
          <w:szCs w:val="32"/>
        </w:rPr>
        <w:t>21.33</w:t>
      </w:r>
      <w:r>
        <w:rPr>
          <w:rFonts w:ascii="仿宋_GB2312" w:eastAsia="仿宋_GB2312" w:hint="eastAsia"/>
          <w:color w:val="000000"/>
          <w:sz w:val="32"/>
          <w:szCs w:val="32"/>
        </w:rPr>
        <w:t>万元，比</w:t>
      </w:r>
      <w:r w:rsidR="000C3F9C">
        <w:rPr>
          <w:rFonts w:ascii="仿宋_GB2312" w:eastAsia="仿宋_GB2312" w:hint="eastAsia"/>
          <w:color w:val="000000"/>
          <w:sz w:val="32"/>
          <w:szCs w:val="32"/>
        </w:rPr>
        <w:t>2019</w:t>
      </w:r>
      <w:r>
        <w:rPr>
          <w:rFonts w:ascii="仿宋_GB2312" w:eastAsia="仿宋_GB2312" w:hint="eastAsia"/>
          <w:color w:val="000000"/>
          <w:sz w:val="32"/>
          <w:szCs w:val="32"/>
        </w:rPr>
        <w:t>年年初预算增加</w:t>
      </w:r>
      <w:r w:rsidR="001E040E">
        <w:rPr>
          <w:rFonts w:ascii="仿宋_GB2312" w:eastAsia="仿宋_GB2312" w:hint="eastAsia"/>
          <w:color w:val="000000"/>
          <w:sz w:val="32"/>
          <w:szCs w:val="32"/>
        </w:rPr>
        <w:t>15.73</w:t>
      </w:r>
      <w:r>
        <w:rPr>
          <w:rFonts w:ascii="仿宋_GB2312" w:eastAsia="仿宋_GB2312" w:hint="eastAsia"/>
          <w:color w:val="000000"/>
          <w:sz w:val="32"/>
          <w:szCs w:val="32"/>
        </w:rPr>
        <w:t>万元，增长</w:t>
      </w:r>
      <w:r w:rsidR="001E040E">
        <w:rPr>
          <w:rFonts w:ascii="仿宋_GB2312" w:eastAsia="仿宋_GB2312" w:hint="eastAsia"/>
          <w:color w:val="000000"/>
          <w:sz w:val="32"/>
          <w:szCs w:val="32"/>
        </w:rPr>
        <w:t>280.89</w:t>
      </w:r>
      <w:r>
        <w:rPr>
          <w:rFonts w:ascii="仿宋_GB2312" w:eastAsia="仿宋_GB2312" w:hint="eastAsia"/>
          <w:color w:val="000000"/>
          <w:sz w:val="32"/>
          <w:szCs w:val="32"/>
        </w:rPr>
        <w:t>%。主要原因：</w:t>
      </w:r>
      <w:r w:rsidR="001E040E">
        <w:rPr>
          <w:rFonts w:ascii="仿宋_GB2312" w:eastAsia="仿宋_GB2312" w:hint="eastAsia"/>
          <w:color w:val="000000"/>
          <w:sz w:val="32"/>
          <w:szCs w:val="32"/>
        </w:rPr>
        <w:t>增加</w:t>
      </w:r>
      <w:r w:rsidR="00DD3736">
        <w:rPr>
          <w:rFonts w:ascii="仿宋_GB2312" w:eastAsia="仿宋_GB2312" w:hint="eastAsia"/>
          <w:color w:val="000000"/>
          <w:sz w:val="32"/>
          <w:szCs w:val="32"/>
        </w:rPr>
        <w:t>大兴区村“妇女之家”负责人培训项目</w:t>
      </w:r>
      <w:r>
        <w:rPr>
          <w:rFonts w:ascii="仿宋_GB2312" w:eastAsia="仿宋_GB2312" w:hint="eastAsia"/>
          <w:color w:val="000000"/>
          <w:sz w:val="32"/>
          <w:szCs w:val="32"/>
        </w:rPr>
        <w:t>。</w:t>
      </w:r>
    </w:p>
    <w:p w:rsidR="007D35CB" w:rsidRDefault="007D35CB" w:rsidP="007D35CB">
      <w:pPr>
        <w:autoSpaceDE w:val="0"/>
        <w:autoSpaceDN w:val="0"/>
        <w:adjustRightInd w:val="0"/>
        <w:spacing w:line="5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lastRenderedPageBreak/>
        <w:t>3、“</w:t>
      </w:r>
      <w:r w:rsidR="007E7325">
        <w:rPr>
          <w:rFonts w:ascii="仿宋_GB2312" w:eastAsia="仿宋_GB2312" w:hint="eastAsia"/>
          <w:color w:val="000000"/>
          <w:sz w:val="32"/>
          <w:szCs w:val="32"/>
        </w:rPr>
        <w:t>社会保障和就业支出</w:t>
      </w:r>
      <w:r>
        <w:rPr>
          <w:rFonts w:ascii="仿宋_GB2312" w:eastAsia="仿宋_GB2312" w:hint="eastAsia"/>
          <w:color w:val="000000"/>
          <w:sz w:val="32"/>
          <w:szCs w:val="32"/>
        </w:rPr>
        <w:t>”（类）2019年度决算</w:t>
      </w:r>
      <w:r w:rsidR="007E7325">
        <w:rPr>
          <w:rFonts w:ascii="仿宋_GB2312" w:eastAsia="仿宋_GB2312" w:hint="eastAsia"/>
          <w:color w:val="000000"/>
          <w:sz w:val="32"/>
          <w:szCs w:val="32"/>
        </w:rPr>
        <w:t>77.30</w:t>
      </w:r>
      <w:r>
        <w:rPr>
          <w:rFonts w:ascii="仿宋_GB2312" w:eastAsia="仿宋_GB2312" w:hint="eastAsia"/>
          <w:color w:val="000000"/>
          <w:sz w:val="32"/>
          <w:szCs w:val="32"/>
        </w:rPr>
        <w:t>万元，比2019</w:t>
      </w:r>
      <w:r w:rsidR="007E7325">
        <w:rPr>
          <w:rFonts w:ascii="仿宋_GB2312" w:eastAsia="仿宋_GB2312" w:hint="eastAsia"/>
          <w:color w:val="000000"/>
          <w:sz w:val="32"/>
          <w:szCs w:val="32"/>
        </w:rPr>
        <w:t>年年初预算减少7.03</w:t>
      </w:r>
      <w:r>
        <w:rPr>
          <w:rFonts w:ascii="仿宋_GB2312" w:eastAsia="仿宋_GB2312" w:hint="eastAsia"/>
          <w:color w:val="000000"/>
          <w:sz w:val="32"/>
          <w:szCs w:val="32"/>
        </w:rPr>
        <w:t>万元，</w:t>
      </w:r>
      <w:r w:rsidR="007E7325">
        <w:rPr>
          <w:rFonts w:ascii="仿宋_GB2312" w:eastAsia="仿宋_GB2312" w:hint="eastAsia"/>
          <w:color w:val="000000"/>
          <w:sz w:val="32"/>
          <w:szCs w:val="32"/>
        </w:rPr>
        <w:t>下降8.34</w:t>
      </w:r>
      <w:r>
        <w:rPr>
          <w:rFonts w:ascii="仿宋_GB2312" w:eastAsia="仿宋_GB2312" w:hint="eastAsia"/>
          <w:color w:val="000000"/>
          <w:sz w:val="32"/>
          <w:szCs w:val="32"/>
        </w:rPr>
        <w:t>%。其中：</w:t>
      </w:r>
    </w:p>
    <w:p w:rsidR="007D35CB" w:rsidRDefault="007D35CB" w:rsidP="007D35C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sidR="007E7325">
        <w:rPr>
          <w:rFonts w:ascii="仿宋_GB2312" w:eastAsia="仿宋_GB2312" w:hint="eastAsia"/>
          <w:color w:val="000000"/>
          <w:sz w:val="32"/>
          <w:szCs w:val="32"/>
        </w:rPr>
        <w:t>行政事业单位离退休</w:t>
      </w:r>
      <w:r>
        <w:rPr>
          <w:rFonts w:ascii="仿宋_GB2312" w:eastAsia="仿宋_GB2312" w:hint="eastAsia"/>
          <w:color w:val="000000"/>
          <w:sz w:val="32"/>
          <w:szCs w:val="32"/>
        </w:rPr>
        <w:t>”（款）2019年度决算</w:t>
      </w:r>
      <w:r w:rsidR="007E7325">
        <w:rPr>
          <w:rFonts w:ascii="仿宋_GB2312" w:eastAsia="仿宋_GB2312" w:hint="eastAsia"/>
          <w:color w:val="000000"/>
          <w:sz w:val="32"/>
          <w:szCs w:val="32"/>
        </w:rPr>
        <w:t>77.30</w:t>
      </w:r>
      <w:r>
        <w:rPr>
          <w:rFonts w:ascii="仿宋_GB2312" w:eastAsia="仿宋_GB2312" w:hint="eastAsia"/>
          <w:color w:val="000000"/>
          <w:sz w:val="32"/>
          <w:szCs w:val="32"/>
        </w:rPr>
        <w:t>万元，比2019年年初预算</w:t>
      </w:r>
      <w:r w:rsidR="007E7325">
        <w:rPr>
          <w:rFonts w:ascii="仿宋_GB2312" w:eastAsia="仿宋_GB2312" w:hint="eastAsia"/>
          <w:color w:val="000000"/>
          <w:sz w:val="32"/>
          <w:szCs w:val="32"/>
        </w:rPr>
        <w:t>减少7.03</w:t>
      </w:r>
      <w:r>
        <w:rPr>
          <w:rFonts w:ascii="仿宋_GB2312" w:eastAsia="仿宋_GB2312" w:hint="eastAsia"/>
          <w:color w:val="000000"/>
          <w:sz w:val="32"/>
          <w:szCs w:val="32"/>
        </w:rPr>
        <w:t>万元，</w:t>
      </w:r>
      <w:r w:rsidR="007E7325">
        <w:rPr>
          <w:rFonts w:ascii="仿宋_GB2312" w:eastAsia="仿宋_GB2312" w:hint="eastAsia"/>
          <w:color w:val="000000"/>
          <w:sz w:val="32"/>
          <w:szCs w:val="32"/>
        </w:rPr>
        <w:t>下降8.34</w:t>
      </w:r>
      <w:r>
        <w:rPr>
          <w:rFonts w:ascii="仿宋_GB2312" w:eastAsia="仿宋_GB2312" w:hint="eastAsia"/>
          <w:color w:val="000000"/>
          <w:sz w:val="32"/>
          <w:szCs w:val="32"/>
        </w:rPr>
        <w:t>%。主要原因：</w:t>
      </w:r>
      <w:r w:rsidR="00855736" w:rsidRPr="00CE4859">
        <w:rPr>
          <w:rFonts w:ascii="仿宋_GB2312" w:eastAsia="仿宋_GB2312" w:hint="eastAsia"/>
          <w:sz w:val="32"/>
          <w:szCs w:val="32"/>
        </w:rPr>
        <w:t>养老保险缴费比例下调</w:t>
      </w:r>
      <w:r>
        <w:rPr>
          <w:rFonts w:ascii="仿宋_GB2312" w:eastAsia="仿宋_GB2312" w:hint="eastAsia"/>
          <w:color w:val="000000"/>
          <w:sz w:val="32"/>
          <w:szCs w:val="32"/>
        </w:rPr>
        <w:t>。</w:t>
      </w:r>
    </w:p>
    <w:p w:rsidR="007D35CB" w:rsidRDefault="007D35CB" w:rsidP="007D35CB">
      <w:pPr>
        <w:autoSpaceDE w:val="0"/>
        <w:autoSpaceDN w:val="0"/>
        <w:adjustRightInd w:val="0"/>
        <w:spacing w:line="5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4、“</w:t>
      </w:r>
      <w:r w:rsidR="00AD6F1F">
        <w:rPr>
          <w:rFonts w:ascii="仿宋_GB2312" w:eastAsia="仿宋_GB2312" w:hint="eastAsia"/>
          <w:color w:val="000000"/>
          <w:sz w:val="32"/>
          <w:szCs w:val="32"/>
        </w:rPr>
        <w:t>卫生健康</w:t>
      </w:r>
      <w:r>
        <w:rPr>
          <w:rFonts w:ascii="仿宋_GB2312" w:eastAsia="仿宋_GB2312" w:hint="eastAsia"/>
          <w:color w:val="000000"/>
          <w:sz w:val="32"/>
          <w:szCs w:val="32"/>
        </w:rPr>
        <w:t>支出”（类）2019年度决算</w:t>
      </w:r>
      <w:r w:rsidR="00AD6F1F">
        <w:rPr>
          <w:rFonts w:ascii="仿宋_GB2312" w:eastAsia="仿宋_GB2312" w:hint="eastAsia"/>
          <w:color w:val="000000"/>
          <w:sz w:val="32"/>
          <w:szCs w:val="32"/>
        </w:rPr>
        <w:t>55.68</w:t>
      </w:r>
      <w:r>
        <w:rPr>
          <w:rFonts w:ascii="仿宋_GB2312" w:eastAsia="仿宋_GB2312" w:hint="eastAsia"/>
          <w:color w:val="000000"/>
          <w:sz w:val="32"/>
          <w:szCs w:val="32"/>
        </w:rPr>
        <w:t>万元，比2019年年初预算增加</w:t>
      </w:r>
      <w:r w:rsidR="00AD6F1F">
        <w:rPr>
          <w:rFonts w:ascii="仿宋_GB2312" w:eastAsia="仿宋_GB2312" w:hint="eastAsia"/>
          <w:color w:val="000000"/>
          <w:sz w:val="32"/>
          <w:szCs w:val="32"/>
        </w:rPr>
        <w:t>1.31</w:t>
      </w:r>
      <w:r>
        <w:rPr>
          <w:rFonts w:ascii="仿宋_GB2312" w:eastAsia="仿宋_GB2312" w:hint="eastAsia"/>
          <w:color w:val="000000"/>
          <w:sz w:val="32"/>
          <w:szCs w:val="32"/>
        </w:rPr>
        <w:t>万元，增长</w:t>
      </w:r>
      <w:r w:rsidR="00AD6F1F">
        <w:rPr>
          <w:rFonts w:ascii="仿宋_GB2312" w:eastAsia="仿宋_GB2312" w:hint="eastAsia"/>
          <w:color w:val="000000"/>
          <w:sz w:val="32"/>
          <w:szCs w:val="32"/>
        </w:rPr>
        <w:t>2.41</w:t>
      </w:r>
      <w:r>
        <w:rPr>
          <w:rFonts w:ascii="仿宋_GB2312" w:eastAsia="仿宋_GB2312" w:hint="eastAsia"/>
          <w:color w:val="000000"/>
          <w:sz w:val="32"/>
          <w:szCs w:val="32"/>
        </w:rPr>
        <w:t>%。其中：</w:t>
      </w:r>
    </w:p>
    <w:p w:rsidR="007D35CB" w:rsidRDefault="007D35CB" w:rsidP="007D35C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sidR="00AD6F1F">
        <w:rPr>
          <w:rFonts w:ascii="仿宋_GB2312" w:eastAsia="仿宋_GB2312" w:hint="eastAsia"/>
          <w:color w:val="000000"/>
          <w:sz w:val="32"/>
          <w:szCs w:val="32"/>
        </w:rPr>
        <w:t>行政事业单位医疗</w:t>
      </w:r>
      <w:r>
        <w:rPr>
          <w:rFonts w:ascii="仿宋_GB2312" w:eastAsia="仿宋_GB2312" w:hint="eastAsia"/>
          <w:color w:val="000000"/>
          <w:sz w:val="32"/>
          <w:szCs w:val="32"/>
        </w:rPr>
        <w:t>”（款）2019年度决算</w:t>
      </w:r>
      <w:r w:rsidR="00AD6F1F">
        <w:rPr>
          <w:rFonts w:ascii="仿宋_GB2312" w:eastAsia="仿宋_GB2312" w:hint="eastAsia"/>
          <w:color w:val="000000"/>
          <w:sz w:val="32"/>
          <w:szCs w:val="32"/>
        </w:rPr>
        <w:t>55.68</w:t>
      </w:r>
      <w:r>
        <w:rPr>
          <w:rFonts w:ascii="仿宋_GB2312" w:eastAsia="仿宋_GB2312" w:hint="eastAsia"/>
          <w:color w:val="000000"/>
          <w:sz w:val="32"/>
          <w:szCs w:val="32"/>
        </w:rPr>
        <w:t>万元，比2019年年初预算增加1</w:t>
      </w:r>
      <w:r w:rsidR="00AD6F1F">
        <w:rPr>
          <w:rFonts w:ascii="仿宋_GB2312" w:eastAsia="仿宋_GB2312" w:hint="eastAsia"/>
          <w:color w:val="000000"/>
          <w:sz w:val="32"/>
          <w:szCs w:val="32"/>
        </w:rPr>
        <w:t>.31</w:t>
      </w:r>
      <w:r>
        <w:rPr>
          <w:rFonts w:ascii="仿宋_GB2312" w:eastAsia="仿宋_GB2312" w:hint="eastAsia"/>
          <w:color w:val="000000"/>
          <w:sz w:val="32"/>
          <w:szCs w:val="32"/>
        </w:rPr>
        <w:t>万元，增长</w:t>
      </w:r>
      <w:r w:rsidR="00AD6F1F">
        <w:rPr>
          <w:rFonts w:ascii="仿宋_GB2312" w:eastAsia="仿宋_GB2312" w:hint="eastAsia"/>
          <w:color w:val="000000"/>
          <w:sz w:val="32"/>
          <w:szCs w:val="32"/>
        </w:rPr>
        <w:t>2.41</w:t>
      </w:r>
      <w:r>
        <w:rPr>
          <w:rFonts w:ascii="仿宋_GB2312" w:eastAsia="仿宋_GB2312" w:hint="eastAsia"/>
          <w:color w:val="000000"/>
          <w:sz w:val="32"/>
          <w:szCs w:val="32"/>
        </w:rPr>
        <w:t>%。主要原因：</w:t>
      </w:r>
      <w:r w:rsidR="00AD6F1F">
        <w:rPr>
          <w:rFonts w:ascii="仿宋_GB2312" w:eastAsia="仿宋_GB2312" w:hint="eastAsia"/>
          <w:color w:val="000000"/>
          <w:sz w:val="32"/>
          <w:szCs w:val="32"/>
        </w:rPr>
        <w:t>医疗保险缴费基数调整</w:t>
      </w:r>
      <w:r>
        <w:rPr>
          <w:rFonts w:ascii="仿宋_GB2312" w:eastAsia="仿宋_GB2312" w:hint="eastAsia"/>
          <w:color w:val="000000"/>
          <w:sz w:val="32"/>
          <w:szCs w:val="32"/>
        </w:rPr>
        <w:t>。</w:t>
      </w:r>
    </w:p>
    <w:p w:rsidR="007D35CB" w:rsidRDefault="007D35CB" w:rsidP="007D35CB">
      <w:pPr>
        <w:autoSpaceDE w:val="0"/>
        <w:autoSpaceDN w:val="0"/>
        <w:adjustRightInd w:val="0"/>
        <w:spacing w:line="5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5、“</w:t>
      </w:r>
      <w:r w:rsidR="00AA5956">
        <w:rPr>
          <w:rFonts w:ascii="仿宋_GB2312" w:eastAsia="仿宋_GB2312" w:hint="eastAsia"/>
          <w:color w:val="000000"/>
          <w:sz w:val="32"/>
          <w:szCs w:val="32"/>
        </w:rPr>
        <w:t>住房保障</w:t>
      </w:r>
      <w:r>
        <w:rPr>
          <w:rFonts w:ascii="仿宋_GB2312" w:eastAsia="仿宋_GB2312" w:hint="eastAsia"/>
          <w:color w:val="000000"/>
          <w:sz w:val="32"/>
          <w:szCs w:val="32"/>
        </w:rPr>
        <w:t>支出”（类）2019年度决算</w:t>
      </w:r>
      <w:r w:rsidR="00AA5956">
        <w:rPr>
          <w:rFonts w:ascii="仿宋_GB2312" w:eastAsia="仿宋_GB2312" w:hint="eastAsia"/>
          <w:color w:val="000000"/>
          <w:sz w:val="32"/>
          <w:szCs w:val="32"/>
        </w:rPr>
        <w:t>75.88</w:t>
      </w:r>
      <w:r>
        <w:rPr>
          <w:rFonts w:ascii="仿宋_GB2312" w:eastAsia="仿宋_GB2312" w:hint="eastAsia"/>
          <w:color w:val="000000"/>
          <w:sz w:val="32"/>
          <w:szCs w:val="32"/>
        </w:rPr>
        <w:t>万元，比2019年年初预算增加</w:t>
      </w:r>
      <w:r w:rsidR="00AA5956">
        <w:rPr>
          <w:rFonts w:ascii="仿宋_GB2312" w:eastAsia="仿宋_GB2312" w:hint="eastAsia"/>
          <w:color w:val="000000"/>
          <w:sz w:val="32"/>
          <w:szCs w:val="32"/>
        </w:rPr>
        <w:t>75.88</w:t>
      </w:r>
      <w:r>
        <w:rPr>
          <w:rFonts w:ascii="仿宋_GB2312" w:eastAsia="仿宋_GB2312" w:hint="eastAsia"/>
          <w:color w:val="000000"/>
          <w:sz w:val="32"/>
          <w:szCs w:val="32"/>
        </w:rPr>
        <w:t>万元，增长</w:t>
      </w:r>
      <w:r w:rsidR="00AA5956">
        <w:rPr>
          <w:rFonts w:ascii="仿宋_GB2312" w:eastAsia="仿宋_GB2312" w:hint="eastAsia"/>
          <w:color w:val="000000"/>
          <w:sz w:val="32"/>
          <w:szCs w:val="32"/>
        </w:rPr>
        <w:t>100</w:t>
      </w:r>
      <w:r>
        <w:rPr>
          <w:rFonts w:ascii="仿宋_GB2312" w:eastAsia="仿宋_GB2312" w:hint="eastAsia"/>
          <w:color w:val="000000"/>
          <w:sz w:val="32"/>
          <w:szCs w:val="32"/>
        </w:rPr>
        <w:t>%。其中：</w:t>
      </w:r>
    </w:p>
    <w:p w:rsidR="007D35CB" w:rsidRDefault="007D35CB" w:rsidP="007D35C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sidR="00AA5956">
        <w:rPr>
          <w:rFonts w:ascii="仿宋_GB2312" w:eastAsia="仿宋_GB2312" w:hint="eastAsia"/>
          <w:color w:val="000000"/>
          <w:sz w:val="32"/>
          <w:szCs w:val="32"/>
        </w:rPr>
        <w:t>住房改革支出</w:t>
      </w:r>
      <w:r>
        <w:rPr>
          <w:rFonts w:ascii="仿宋_GB2312" w:eastAsia="仿宋_GB2312" w:hint="eastAsia"/>
          <w:color w:val="000000"/>
          <w:sz w:val="32"/>
          <w:szCs w:val="32"/>
        </w:rPr>
        <w:t>”（款）2019年度决算</w:t>
      </w:r>
      <w:r w:rsidR="00AA5956">
        <w:rPr>
          <w:rFonts w:ascii="仿宋_GB2312" w:eastAsia="仿宋_GB2312" w:hint="eastAsia"/>
          <w:color w:val="000000"/>
          <w:sz w:val="32"/>
          <w:szCs w:val="32"/>
        </w:rPr>
        <w:t>75.88</w:t>
      </w:r>
      <w:r>
        <w:rPr>
          <w:rFonts w:ascii="仿宋_GB2312" w:eastAsia="仿宋_GB2312" w:hint="eastAsia"/>
          <w:color w:val="000000"/>
          <w:sz w:val="32"/>
          <w:szCs w:val="32"/>
        </w:rPr>
        <w:t>万元，比2019年年初预算增加</w:t>
      </w:r>
      <w:r w:rsidR="00AA5956">
        <w:rPr>
          <w:rFonts w:ascii="仿宋_GB2312" w:eastAsia="仿宋_GB2312" w:hint="eastAsia"/>
          <w:color w:val="000000"/>
          <w:sz w:val="32"/>
          <w:szCs w:val="32"/>
        </w:rPr>
        <w:t>75.88</w:t>
      </w:r>
      <w:r>
        <w:rPr>
          <w:rFonts w:ascii="仿宋_GB2312" w:eastAsia="仿宋_GB2312" w:hint="eastAsia"/>
          <w:color w:val="000000"/>
          <w:sz w:val="32"/>
          <w:szCs w:val="32"/>
        </w:rPr>
        <w:t>万元，增长1</w:t>
      </w:r>
      <w:r w:rsidR="00AA5956">
        <w:rPr>
          <w:rFonts w:ascii="仿宋_GB2312" w:eastAsia="仿宋_GB2312" w:hint="eastAsia"/>
          <w:color w:val="000000"/>
          <w:sz w:val="32"/>
          <w:szCs w:val="32"/>
        </w:rPr>
        <w:t>00</w:t>
      </w:r>
      <w:r>
        <w:rPr>
          <w:rFonts w:ascii="仿宋_GB2312" w:eastAsia="仿宋_GB2312" w:hint="eastAsia"/>
          <w:color w:val="000000"/>
          <w:sz w:val="32"/>
          <w:szCs w:val="32"/>
        </w:rPr>
        <w:t>%。主要原因：增加在职人员</w:t>
      </w:r>
      <w:r w:rsidR="00AA5956">
        <w:rPr>
          <w:rFonts w:ascii="仿宋_GB2312" w:eastAsia="仿宋_GB2312" w:hint="eastAsia"/>
          <w:color w:val="000000"/>
          <w:sz w:val="32"/>
          <w:szCs w:val="32"/>
        </w:rPr>
        <w:t>购房补贴</w:t>
      </w:r>
      <w:r>
        <w:rPr>
          <w:rFonts w:ascii="仿宋_GB2312" w:eastAsia="仿宋_GB2312" w:hint="eastAsia"/>
          <w:color w:val="000000"/>
          <w:sz w:val="32"/>
          <w:szCs w:val="32"/>
        </w:rPr>
        <w:t>。</w:t>
      </w:r>
    </w:p>
    <w:p w:rsidR="00675BB7" w:rsidRDefault="00385223">
      <w:pPr>
        <w:spacing w:line="560" w:lineRule="exact"/>
        <w:ind w:firstLineChars="196" w:firstLine="627"/>
        <w:rPr>
          <w:rFonts w:ascii="黑体" w:eastAsia="黑体" w:hAnsi="文星标宋" w:cs="宋体"/>
          <w:bCs/>
          <w:color w:val="000000"/>
          <w:kern w:val="0"/>
          <w:sz w:val="32"/>
          <w:szCs w:val="32"/>
        </w:rPr>
      </w:pPr>
      <w:r>
        <w:rPr>
          <w:rFonts w:ascii="黑体" w:eastAsia="黑体" w:hAnsi="文星标宋" w:cs="宋体" w:hint="eastAsia"/>
          <w:bCs/>
          <w:color w:val="000000"/>
          <w:kern w:val="0"/>
          <w:sz w:val="32"/>
          <w:szCs w:val="32"/>
        </w:rPr>
        <w:t>六、财政拨款基本支出决算情况说明</w:t>
      </w:r>
    </w:p>
    <w:p w:rsidR="00675BB7" w:rsidRDefault="000C3F9C">
      <w:pPr>
        <w:tabs>
          <w:tab w:val="center" w:pos="6979"/>
        </w:tabs>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2019</w:t>
      </w:r>
      <w:r w:rsidR="00385223">
        <w:rPr>
          <w:rFonts w:ascii="仿宋_GB2312" w:eastAsia="仿宋_GB2312" w:hint="eastAsia"/>
          <w:color w:val="000000"/>
          <w:sz w:val="32"/>
          <w:szCs w:val="32"/>
        </w:rPr>
        <w:t>年本部门使用一般公共预算财政拨款安排基本支出</w:t>
      </w:r>
      <w:r w:rsidR="00B049BD">
        <w:rPr>
          <w:rFonts w:ascii="仿宋_GB2312" w:eastAsia="仿宋_GB2312" w:hint="eastAsia"/>
          <w:color w:val="000000"/>
          <w:sz w:val="32"/>
          <w:szCs w:val="32"/>
        </w:rPr>
        <w:t>965.33</w:t>
      </w:r>
      <w:r w:rsidR="00385223">
        <w:rPr>
          <w:rFonts w:ascii="仿宋_GB2312" w:eastAsia="仿宋_GB2312" w:hint="eastAsia"/>
          <w:color w:val="000000"/>
          <w:sz w:val="32"/>
          <w:szCs w:val="32"/>
        </w:rPr>
        <w:t>万元，使用政府性基金财政拨款安排基本支出</w:t>
      </w:r>
      <w:r w:rsidR="00B049BD">
        <w:rPr>
          <w:rFonts w:ascii="仿宋_GB2312" w:eastAsia="仿宋_GB2312" w:hint="eastAsia"/>
          <w:color w:val="000000"/>
          <w:sz w:val="32"/>
          <w:szCs w:val="32"/>
        </w:rPr>
        <w:t>0</w:t>
      </w:r>
      <w:r w:rsidR="00385223">
        <w:rPr>
          <w:rFonts w:ascii="仿宋_GB2312" w:eastAsia="仿宋_GB2312" w:hint="eastAsia"/>
          <w:color w:val="000000"/>
          <w:sz w:val="32"/>
          <w:szCs w:val="32"/>
        </w:rPr>
        <w:t>万元，其中：（1）工资福利支出</w:t>
      </w:r>
      <w:r w:rsidR="00B049BD">
        <w:rPr>
          <w:rFonts w:ascii="仿宋_GB2312" w:eastAsia="仿宋_GB2312" w:hint="eastAsia"/>
          <w:color w:val="000000"/>
          <w:sz w:val="32"/>
          <w:szCs w:val="32"/>
        </w:rPr>
        <w:t>827.7</w:t>
      </w:r>
      <w:r w:rsidR="00533135">
        <w:rPr>
          <w:rFonts w:ascii="仿宋_GB2312" w:eastAsia="仿宋_GB2312" w:hint="eastAsia"/>
          <w:color w:val="000000"/>
          <w:sz w:val="32"/>
          <w:szCs w:val="32"/>
        </w:rPr>
        <w:t>2</w:t>
      </w:r>
      <w:r w:rsidR="00385223">
        <w:rPr>
          <w:rFonts w:ascii="仿宋_GB2312" w:eastAsia="仿宋_GB2312" w:hint="eastAsia"/>
          <w:color w:val="000000"/>
          <w:sz w:val="32"/>
          <w:szCs w:val="32"/>
        </w:rPr>
        <w:t>万元，包括基本工资</w:t>
      </w:r>
      <w:r w:rsidR="00385223">
        <w:rPr>
          <w:rFonts w:ascii="仿宋_GB2312" w:eastAsia="仿宋_GB2312"/>
          <w:color w:val="000000"/>
          <w:sz w:val="32"/>
          <w:szCs w:val="32"/>
        </w:rPr>
        <w:t>、津贴补贴、奖金、绩效工资、</w:t>
      </w:r>
      <w:r w:rsidR="00CE458E">
        <w:rPr>
          <w:rFonts w:ascii="仿宋_GB2312" w:eastAsia="仿宋_GB2312" w:hint="eastAsia"/>
          <w:color w:val="000000"/>
          <w:sz w:val="32"/>
          <w:szCs w:val="32"/>
        </w:rPr>
        <w:t>机关事业单位基本养老保险缴费、职业年金缴费、职工基本医疗保险缴费、</w:t>
      </w:r>
      <w:r w:rsidR="00385223">
        <w:rPr>
          <w:rFonts w:ascii="仿宋_GB2312" w:eastAsia="仿宋_GB2312" w:hint="eastAsia"/>
          <w:color w:val="000000"/>
          <w:sz w:val="32"/>
          <w:szCs w:val="32"/>
        </w:rPr>
        <w:t>其他</w:t>
      </w:r>
      <w:r w:rsidR="00385223">
        <w:rPr>
          <w:rFonts w:ascii="仿宋_GB2312" w:eastAsia="仿宋_GB2312"/>
          <w:color w:val="000000"/>
          <w:sz w:val="32"/>
          <w:szCs w:val="32"/>
        </w:rPr>
        <w:t>社会保障缴费</w:t>
      </w:r>
      <w:r w:rsidR="00385223">
        <w:rPr>
          <w:rFonts w:ascii="仿宋_GB2312" w:eastAsia="仿宋_GB2312" w:hint="eastAsia"/>
          <w:color w:val="000000"/>
          <w:sz w:val="32"/>
          <w:szCs w:val="32"/>
        </w:rPr>
        <w:t>等</w:t>
      </w:r>
      <w:r w:rsidR="00385223">
        <w:rPr>
          <w:rFonts w:ascii="仿宋_GB2312" w:eastAsia="仿宋_GB2312"/>
          <w:color w:val="000000"/>
          <w:sz w:val="32"/>
          <w:szCs w:val="32"/>
        </w:rPr>
        <w:t>支</w:t>
      </w:r>
      <w:r w:rsidR="00385223">
        <w:rPr>
          <w:rFonts w:ascii="仿宋_GB2312" w:eastAsia="仿宋_GB2312"/>
          <w:color w:val="000000"/>
          <w:sz w:val="32"/>
          <w:szCs w:val="32"/>
        </w:rPr>
        <w:lastRenderedPageBreak/>
        <w:t>出</w:t>
      </w:r>
      <w:r w:rsidR="00385223">
        <w:rPr>
          <w:rFonts w:ascii="仿宋_GB2312" w:eastAsia="仿宋_GB2312" w:hint="eastAsia"/>
          <w:color w:val="000000"/>
          <w:sz w:val="32"/>
          <w:szCs w:val="32"/>
        </w:rPr>
        <w:t>；（2）商品和服务支出</w:t>
      </w:r>
      <w:r w:rsidR="00B049BD">
        <w:rPr>
          <w:rFonts w:ascii="仿宋_GB2312" w:eastAsia="仿宋_GB2312" w:hint="eastAsia"/>
          <w:color w:val="000000"/>
          <w:sz w:val="32"/>
          <w:szCs w:val="32"/>
        </w:rPr>
        <w:t>5</w:t>
      </w:r>
      <w:r w:rsidR="009F34F3">
        <w:rPr>
          <w:rFonts w:ascii="仿宋_GB2312" w:eastAsia="仿宋_GB2312" w:hint="eastAsia"/>
          <w:color w:val="000000"/>
          <w:sz w:val="32"/>
          <w:szCs w:val="32"/>
        </w:rPr>
        <w:t>5.2</w:t>
      </w:r>
      <w:r w:rsidR="00533135">
        <w:rPr>
          <w:rFonts w:ascii="仿宋_GB2312" w:eastAsia="仿宋_GB2312" w:hint="eastAsia"/>
          <w:color w:val="000000"/>
          <w:sz w:val="32"/>
          <w:szCs w:val="32"/>
        </w:rPr>
        <w:t>2</w:t>
      </w:r>
      <w:r w:rsidR="00385223">
        <w:rPr>
          <w:rFonts w:ascii="仿宋_GB2312" w:eastAsia="仿宋_GB2312" w:hint="eastAsia"/>
          <w:color w:val="000000"/>
          <w:sz w:val="32"/>
          <w:szCs w:val="32"/>
        </w:rPr>
        <w:t>万元</w:t>
      </w:r>
      <w:r w:rsidR="009F34F3">
        <w:rPr>
          <w:rFonts w:ascii="仿宋_GB2312" w:eastAsia="仿宋_GB2312" w:hint="eastAsia"/>
          <w:color w:val="000000"/>
          <w:sz w:val="32"/>
          <w:szCs w:val="32"/>
        </w:rPr>
        <w:t>，</w:t>
      </w:r>
      <w:r w:rsidR="00385223">
        <w:rPr>
          <w:rFonts w:ascii="仿宋_GB2312" w:eastAsia="仿宋_GB2312" w:hint="eastAsia"/>
          <w:color w:val="000000"/>
          <w:sz w:val="32"/>
          <w:szCs w:val="32"/>
        </w:rPr>
        <w:t>包括</w:t>
      </w:r>
      <w:r w:rsidR="00385223">
        <w:rPr>
          <w:rFonts w:ascii="仿宋_GB2312" w:eastAsia="仿宋_GB2312"/>
          <w:color w:val="000000"/>
          <w:sz w:val="32"/>
          <w:szCs w:val="32"/>
        </w:rPr>
        <w:t>办公费、印刷费、手续费、邮电费、差旅费、维修（护）费、租赁费、委托业务费、工会经费、福利费、公务用车运行维护费、其他交通费、其他商品和服务</w:t>
      </w:r>
      <w:r w:rsidR="00385223">
        <w:rPr>
          <w:rFonts w:ascii="仿宋_GB2312" w:eastAsia="仿宋_GB2312" w:hint="eastAsia"/>
          <w:color w:val="000000"/>
          <w:sz w:val="32"/>
          <w:szCs w:val="32"/>
        </w:rPr>
        <w:t>等</w:t>
      </w:r>
      <w:r w:rsidR="00385223">
        <w:rPr>
          <w:rFonts w:ascii="仿宋_GB2312" w:eastAsia="仿宋_GB2312"/>
          <w:color w:val="000000"/>
          <w:sz w:val="32"/>
          <w:szCs w:val="32"/>
        </w:rPr>
        <w:t>支出</w:t>
      </w:r>
      <w:r w:rsidR="00385223">
        <w:rPr>
          <w:rFonts w:ascii="仿宋_GB2312" w:eastAsia="仿宋_GB2312" w:hint="eastAsia"/>
          <w:color w:val="000000"/>
          <w:sz w:val="32"/>
          <w:szCs w:val="32"/>
        </w:rPr>
        <w:t>；（3）对个人和家庭补助支出</w:t>
      </w:r>
      <w:r w:rsidR="00B049BD">
        <w:rPr>
          <w:rFonts w:ascii="仿宋_GB2312" w:eastAsia="仿宋_GB2312" w:hint="eastAsia"/>
          <w:color w:val="000000"/>
          <w:sz w:val="32"/>
          <w:szCs w:val="32"/>
        </w:rPr>
        <w:t>78.41</w:t>
      </w:r>
      <w:r w:rsidR="00385223">
        <w:rPr>
          <w:rFonts w:ascii="仿宋_GB2312" w:eastAsia="仿宋_GB2312" w:hint="eastAsia"/>
          <w:color w:val="000000"/>
          <w:sz w:val="32"/>
          <w:szCs w:val="32"/>
        </w:rPr>
        <w:t>万元包括</w:t>
      </w:r>
      <w:r w:rsidR="00385223">
        <w:rPr>
          <w:rFonts w:ascii="仿宋_GB2312" w:eastAsia="仿宋_GB2312"/>
          <w:color w:val="000000"/>
          <w:sz w:val="32"/>
          <w:szCs w:val="32"/>
        </w:rPr>
        <w:t>退休费、其他对个人和家庭的补助</w:t>
      </w:r>
      <w:r w:rsidR="00385223">
        <w:rPr>
          <w:rFonts w:ascii="仿宋_GB2312" w:eastAsia="仿宋_GB2312" w:hint="eastAsia"/>
          <w:color w:val="000000"/>
          <w:sz w:val="32"/>
          <w:szCs w:val="32"/>
        </w:rPr>
        <w:t>等</w:t>
      </w:r>
      <w:r w:rsidR="00385223">
        <w:rPr>
          <w:rFonts w:ascii="仿宋_GB2312" w:eastAsia="仿宋_GB2312"/>
          <w:color w:val="000000"/>
          <w:sz w:val="32"/>
          <w:szCs w:val="32"/>
        </w:rPr>
        <w:t>支出</w:t>
      </w:r>
      <w:r w:rsidR="00385223">
        <w:rPr>
          <w:rFonts w:ascii="仿宋_GB2312" w:eastAsia="仿宋_GB2312" w:hint="eastAsia"/>
          <w:color w:val="000000"/>
          <w:sz w:val="32"/>
          <w:szCs w:val="32"/>
        </w:rPr>
        <w:t>。（4）资本性支出</w:t>
      </w:r>
      <w:r w:rsidR="00CE458E">
        <w:rPr>
          <w:rFonts w:ascii="仿宋_GB2312" w:eastAsia="仿宋_GB2312" w:hint="eastAsia"/>
          <w:color w:val="000000"/>
          <w:sz w:val="32"/>
          <w:szCs w:val="32"/>
        </w:rPr>
        <w:t>3.98</w:t>
      </w:r>
      <w:r w:rsidR="00385223">
        <w:rPr>
          <w:rFonts w:ascii="仿宋_GB2312" w:eastAsia="仿宋_GB2312" w:hint="eastAsia"/>
          <w:color w:val="000000"/>
          <w:sz w:val="32"/>
          <w:szCs w:val="32"/>
        </w:rPr>
        <w:t>万元，包括</w:t>
      </w:r>
      <w:r w:rsidR="00385223">
        <w:rPr>
          <w:rFonts w:ascii="仿宋_GB2312" w:eastAsia="仿宋_GB2312"/>
          <w:color w:val="000000"/>
          <w:sz w:val="32"/>
          <w:szCs w:val="32"/>
        </w:rPr>
        <w:t>办公设备购置。</w:t>
      </w:r>
    </w:p>
    <w:p w:rsidR="00675BB7" w:rsidRDefault="00385223">
      <w:pPr>
        <w:spacing w:line="560" w:lineRule="exact"/>
        <w:ind w:firstLineChars="200" w:firstLine="640"/>
        <w:jc w:val="left"/>
        <w:rPr>
          <w:rFonts w:ascii="黑体" w:eastAsia="黑体" w:hAnsi="文星标宋" w:cs="Tahoma"/>
          <w:color w:val="000000"/>
          <w:sz w:val="32"/>
          <w:szCs w:val="32"/>
        </w:rPr>
      </w:pPr>
      <w:r>
        <w:rPr>
          <w:rFonts w:ascii="黑体" w:eastAsia="黑体" w:hAnsi="文星标宋" w:cs="Tahoma" w:hint="eastAsia"/>
          <w:color w:val="000000"/>
          <w:sz w:val="32"/>
          <w:szCs w:val="32"/>
        </w:rPr>
        <w:t>七、政府性基金预算财政拨款支出决算情况说明</w:t>
      </w:r>
    </w:p>
    <w:p w:rsidR="00675BB7" w:rsidRDefault="0038522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（一）政府性基金预算财政拨款支出决算总体情况</w:t>
      </w:r>
    </w:p>
    <w:p w:rsidR="00675BB7" w:rsidRDefault="000C3F9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2019</w:t>
      </w:r>
      <w:r w:rsidR="00385223">
        <w:rPr>
          <w:rFonts w:ascii="仿宋_GB2312" w:eastAsia="仿宋_GB2312" w:hint="eastAsia"/>
          <w:color w:val="000000"/>
          <w:sz w:val="32"/>
          <w:szCs w:val="32"/>
        </w:rPr>
        <w:t>年度</w:t>
      </w:r>
      <w:r w:rsidR="00733344">
        <w:rPr>
          <w:rFonts w:ascii="仿宋_GB2312" w:eastAsia="仿宋_GB2312" w:hint="eastAsia"/>
          <w:color w:val="000000"/>
          <w:sz w:val="32"/>
          <w:szCs w:val="32"/>
        </w:rPr>
        <w:t>无</w:t>
      </w:r>
      <w:r w:rsidR="00385223">
        <w:rPr>
          <w:rFonts w:ascii="仿宋_GB2312" w:eastAsia="仿宋_GB2312" w:hint="eastAsia"/>
          <w:color w:val="000000"/>
          <w:sz w:val="32"/>
          <w:szCs w:val="32"/>
        </w:rPr>
        <w:t>政府性基金预算财政拨款支出。</w:t>
      </w:r>
    </w:p>
    <w:p w:rsidR="00675BB7" w:rsidRDefault="0038522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（二）政府性基金预算财政拨款支出决算具体情况</w:t>
      </w:r>
    </w:p>
    <w:p w:rsidR="00675BB7" w:rsidRDefault="0073334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2019年度无政府性基金预算财政拨款支出。</w:t>
      </w:r>
    </w:p>
    <w:p w:rsidR="00675BB7" w:rsidRDefault="00385223">
      <w:pPr>
        <w:tabs>
          <w:tab w:val="center" w:pos="6979"/>
        </w:tabs>
        <w:spacing w:line="560" w:lineRule="exact"/>
        <w:ind w:firstLineChars="200" w:firstLine="640"/>
        <w:jc w:val="left"/>
        <w:rPr>
          <w:rFonts w:ascii="黑体" w:eastAsia="黑体" w:hAnsi="文星标宋" w:cs="Tahoma"/>
          <w:color w:val="000000"/>
          <w:sz w:val="32"/>
          <w:szCs w:val="32"/>
        </w:rPr>
      </w:pPr>
      <w:r>
        <w:rPr>
          <w:rFonts w:ascii="黑体" w:eastAsia="黑体" w:hAnsi="文星标宋" w:cs="Tahoma" w:hint="eastAsia"/>
          <w:color w:val="000000"/>
          <w:sz w:val="32"/>
          <w:szCs w:val="32"/>
        </w:rPr>
        <w:t>八、政府性基金预算财政拨款基本支出决算表</w:t>
      </w:r>
    </w:p>
    <w:p w:rsidR="00DC47C1" w:rsidRDefault="00DC47C1" w:rsidP="00DC47C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2019年度无政府性基金预算财政拨款基本支出。</w:t>
      </w:r>
    </w:p>
    <w:p w:rsidR="00675BB7" w:rsidRDefault="00385223">
      <w:pPr>
        <w:spacing w:line="560" w:lineRule="exact"/>
        <w:ind w:firstLineChars="200" w:firstLine="640"/>
        <w:jc w:val="left"/>
        <w:rPr>
          <w:rFonts w:ascii="黑体" w:eastAsia="黑体" w:hAnsi="文星标宋" w:cs="Tahoma"/>
          <w:color w:val="000000"/>
          <w:sz w:val="32"/>
          <w:szCs w:val="32"/>
        </w:rPr>
      </w:pPr>
      <w:r>
        <w:rPr>
          <w:rFonts w:ascii="黑体" w:eastAsia="黑体" w:hAnsi="文星标宋" w:cs="Tahoma" w:hint="eastAsia"/>
          <w:color w:val="000000"/>
          <w:sz w:val="32"/>
          <w:szCs w:val="32"/>
        </w:rPr>
        <w:t>九、财政拨款“三公”经费支出决算表的说明</w:t>
      </w:r>
    </w:p>
    <w:p w:rsidR="00675BB7" w:rsidRDefault="00385223">
      <w:pPr>
        <w:spacing w:line="560" w:lineRule="exact"/>
        <w:ind w:firstLine="600"/>
        <w:rPr>
          <w:rFonts w:ascii="仿宋_GB2312" w:eastAsia="仿宋_GB2312" w:hAnsi="文星标宋" w:cs="Tahoma"/>
          <w:color w:val="000000"/>
          <w:sz w:val="32"/>
          <w:szCs w:val="32"/>
        </w:rPr>
      </w:pPr>
      <w:r>
        <w:rPr>
          <w:rFonts w:ascii="仿宋_GB2312" w:eastAsia="仿宋_GB2312" w:hAnsi="文星标宋" w:cs="Tahoma" w:hint="eastAsia"/>
          <w:color w:val="000000"/>
          <w:sz w:val="32"/>
          <w:szCs w:val="32"/>
        </w:rPr>
        <w:t>“三公”经费包括本部门所属</w:t>
      </w:r>
      <w:r w:rsidR="00DD20B2">
        <w:rPr>
          <w:rFonts w:ascii="仿宋_GB2312" w:eastAsia="仿宋_GB2312" w:hAnsi="文星标宋" w:cs="Tahoma" w:hint="eastAsia"/>
          <w:color w:val="000000"/>
          <w:sz w:val="32"/>
          <w:szCs w:val="32"/>
        </w:rPr>
        <w:t>1</w:t>
      </w:r>
      <w:r>
        <w:rPr>
          <w:rFonts w:ascii="仿宋_GB2312" w:eastAsia="仿宋_GB2312" w:hAnsi="文星标宋" w:cs="Tahoma" w:hint="eastAsia"/>
          <w:color w:val="000000"/>
          <w:sz w:val="32"/>
          <w:szCs w:val="32"/>
        </w:rPr>
        <w:t>个行政单位、</w:t>
      </w:r>
      <w:r w:rsidR="00DD20B2">
        <w:rPr>
          <w:rFonts w:ascii="仿宋_GB2312" w:eastAsia="仿宋_GB2312" w:hAnsi="文星标宋" w:cs="Tahoma" w:hint="eastAsia"/>
          <w:color w:val="000000"/>
          <w:sz w:val="32"/>
          <w:szCs w:val="32"/>
        </w:rPr>
        <w:t>0</w:t>
      </w:r>
      <w:r>
        <w:rPr>
          <w:rFonts w:ascii="仿宋_GB2312" w:eastAsia="仿宋_GB2312" w:hAnsi="文星标宋" w:cs="Tahoma" w:hint="eastAsia"/>
          <w:color w:val="000000"/>
          <w:sz w:val="32"/>
          <w:szCs w:val="32"/>
        </w:rPr>
        <w:t>个</w:t>
      </w:r>
      <w:r>
        <w:rPr>
          <w:rFonts w:ascii="仿宋_GB2312" w:eastAsia="仿宋_GB2312" w:hAnsi="文星标宋" w:cs="Tahoma"/>
          <w:color w:val="000000"/>
          <w:sz w:val="32"/>
          <w:szCs w:val="32"/>
        </w:rPr>
        <w:t>参</w:t>
      </w:r>
      <w:r>
        <w:rPr>
          <w:rFonts w:ascii="仿宋_GB2312" w:eastAsia="仿宋_GB2312" w:hAnsi="文星标宋" w:cs="Tahoma" w:hint="eastAsia"/>
          <w:color w:val="000000"/>
          <w:sz w:val="32"/>
          <w:szCs w:val="32"/>
        </w:rPr>
        <w:t>照</w:t>
      </w:r>
      <w:r>
        <w:rPr>
          <w:rFonts w:ascii="仿宋_GB2312" w:eastAsia="仿宋_GB2312" w:hAnsi="文星标宋" w:cs="Tahoma"/>
          <w:color w:val="000000"/>
          <w:sz w:val="32"/>
          <w:szCs w:val="32"/>
        </w:rPr>
        <w:t>公务员法管理事业单位</w:t>
      </w:r>
      <w:r>
        <w:rPr>
          <w:rFonts w:ascii="仿宋_GB2312" w:eastAsia="仿宋_GB2312" w:hAnsi="文星标宋" w:cs="Tahoma" w:hint="eastAsia"/>
          <w:color w:val="000000"/>
          <w:sz w:val="32"/>
          <w:szCs w:val="32"/>
        </w:rPr>
        <w:t>、</w:t>
      </w:r>
      <w:r w:rsidR="00DD20B2">
        <w:rPr>
          <w:rFonts w:ascii="仿宋_GB2312" w:eastAsia="仿宋_GB2312" w:hAnsi="文星标宋" w:cs="Tahoma" w:hint="eastAsia"/>
          <w:color w:val="000000"/>
          <w:sz w:val="32"/>
          <w:szCs w:val="32"/>
        </w:rPr>
        <w:t>1</w:t>
      </w:r>
      <w:r>
        <w:rPr>
          <w:rFonts w:ascii="仿宋_GB2312" w:eastAsia="仿宋_GB2312" w:hAnsi="文星标宋" w:cs="Tahoma" w:hint="eastAsia"/>
          <w:color w:val="000000"/>
          <w:sz w:val="32"/>
          <w:szCs w:val="32"/>
        </w:rPr>
        <w:t>个事业单位。</w:t>
      </w:r>
      <w:r w:rsidR="000C3F9C">
        <w:rPr>
          <w:rFonts w:ascii="仿宋_GB2312" w:eastAsia="仿宋_GB2312" w:hAnsi="文星标宋" w:cs="Tahoma" w:hint="eastAsia"/>
          <w:color w:val="000000"/>
          <w:sz w:val="32"/>
          <w:szCs w:val="32"/>
        </w:rPr>
        <w:t>2019</w:t>
      </w:r>
      <w:r>
        <w:rPr>
          <w:rFonts w:ascii="仿宋_GB2312" w:eastAsia="仿宋_GB2312" w:hAnsi="文星标宋" w:cs="Tahoma" w:hint="eastAsia"/>
          <w:color w:val="000000"/>
          <w:sz w:val="32"/>
          <w:szCs w:val="32"/>
        </w:rPr>
        <w:t>年“三公”经费财政拨款决算数</w:t>
      </w:r>
      <w:r w:rsidR="00DD20B2">
        <w:rPr>
          <w:rFonts w:ascii="仿宋_GB2312" w:eastAsia="仿宋_GB2312" w:hAnsi="文星标宋" w:cs="Tahoma" w:hint="eastAsia"/>
          <w:color w:val="000000"/>
          <w:sz w:val="32"/>
          <w:szCs w:val="32"/>
        </w:rPr>
        <w:t>4.87</w:t>
      </w:r>
      <w:r>
        <w:rPr>
          <w:rFonts w:ascii="仿宋_GB2312" w:eastAsia="仿宋_GB2312" w:hAnsi="文星标宋" w:cs="Tahoma" w:hint="eastAsia"/>
          <w:color w:val="000000"/>
          <w:sz w:val="32"/>
          <w:szCs w:val="32"/>
        </w:rPr>
        <w:t>万元，比</w:t>
      </w:r>
      <w:r w:rsidR="000C3F9C">
        <w:rPr>
          <w:rFonts w:ascii="仿宋_GB2312" w:eastAsia="仿宋_GB2312" w:hAnsi="文星标宋" w:cs="Tahoma" w:hint="eastAsia"/>
          <w:color w:val="000000"/>
          <w:sz w:val="32"/>
          <w:szCs w:val="32"/>
        </w:rPr>
        <w:t>2019</w:t>
      </w:r>
      <w:r>
        <w:rPr>
          <w:rFonts w:ascii="仿宋_GB2312" w:eastAsia="仿宋_GB2312" w:hAnsi="文星标宋" w:cs="Tahoma" w:hint="eastAsia"/>
          <w:color w:val="000000"/>
          <w:sz w:val="32"/>
          <w:szCs w:val="32"/>
        </w:rPr>
        <w:t>年“三公”经费财政拨款年初预算</w:t>
      </w:r>
      <w:r w:rsidR="00DD20B2">
        <w:rPr>
          <w:rFonts w:ascii="仿宋_GB2312" w:eastAsia="仿宋_GB2312" w:hAnsi="文星标宋" w:cs="Tahoma" w:hint="eastAsia"/>
          <w:color w:val="000000"/>
          <w:sz w:val="32"/>
          <w:szCs w:val="32"/>
        </w:rPr>
        <w:t>4.30</w:t>
      </w:r>
      <w:r>
        <w:rPr>
          <w:rFonts w:ascii="仿宋_GB2312" w:eastAsia="仿宋_GB2312" w:hAnsi="文星标宋" w:cs="Tahoma" w:hint="eastAsia"/>
          <w:color w:val="000000"/>
          <w:sz w:val="32"/>
          <w:szCs w:val="32"/>
        </w:rPr>
        <w:t>万元增加</w:t>
      </w:r>
      <w:r w:rsidR="00AD454E">
        <w:rPr>
          <w:rFonts w:ascii="仿宋_GB2312" w:eastAsia="仿宋_GB2312" w:hAnsi="文星标宋" w:cs="Tahoma" w:hint="eastAsia"/>
          <w:color w:val="000000"/>
          <w:sz w:val="32"/>
          <w:szCs w:val="32"/>
        </w:rPr>
        <w:t>0.57</w:t>
      </w:r>
      <w:r>
        <w:rPr>
          <w:rFonts w:ascii="仿宋_GB2312" w:eastAsia="仿宋_GB2312" w:hAnsi="文星标宋" w:cs="Tahoma" w:hint="eastAsia"/>
          <w:color w:val="000000"/>
          <w:sz w:val="32"/>
          <w:szCs w:val="32"/>
        </w:rPr>
        <w:t>万元。其中：</w:t>
      </w:r>
    </w:p>
    <w:p w:rsidR="00675BB7" w:rsidRPr="00F95C04" w:rsidRDefault="00385223">
      <w:pPr>
        <w:spacing w:line="560" w:lineRule="exact"/>
        <w:ind w:firstLine="600"/>
        <w:rPr>
          <w:rFonts w:ascii="仿宋_GB2312" w:eastAsia="仿宋_GB2312" w:hAnsi="文星标宋" w:cs="Tahoma"/>
          <w:sz w:val="32"/>
          <w:szCs w:val="32"/>
        </w:rPr>
      </w:pPr>
      <w:r>
        <w:rPr>
          <w:rFonts w:ascii="仿宋_GB2312" w:eastAsia="仿宋_GB2312" w:hAnsi="文星标宋" w:cs="Tahoma" w:hint="eastAsia"/>
          <w:color w:val="000000"/>
          <w:sz w:val="32"/>
          <w:szCs w:val="32"/>
        </w:rPr>
        <w:t>1.因公出国（境）费用。</w:t>
      </w:r>
      <w:r w:rsidR="000C3F9C">
        <w:rPr>
          <w:rFonts w:ascii="仿宋_GB2312" w:eastAsia="仿宋_GB2312" w:hAnsi="文星标宋" w:cs="Tahoma" w:hint="eastAsia"/>
          <w:color w:val="000000"/>
          <w:sz w:val="32"/>
          <w:szCs w:val="32"/>
        </w:rPr>
        <w:t>2019</w:t>
      </w:r>
      <w:r>
        <w:rPr>
          <w:rFonts w:ascii="仿宋_GB2312" w:eastAsia="仿宋_GB2312" w:hAnsi="文星标宋" w:cs="Tahoma" w:hint="eastAsia"/>
          <w:color w:val="000000"/>
          <w:sz w:val="32"/>
          <w:szCs w:val="32"/>
        </w:rPr>
        <w:t>年决算数</w:t>
      </w:r>
      <w:r w:rsidR="00EC6BEA">
        <w:rPr>
          <w:rFonts w:ascii="仿宋_GB2312" w:eastAsia="仿宋_GB2312" w:hAnsi="文星标宋" w:cs="Tahoma" w:hint="eastAsia"/>
          <w:color w:val="000000"/>
          <w:sz w:val="32"/>
          <w:szCs w:val="32"/>
        </w:rPr>
        <w:t>4.55</w:t>
      </w:r>
      <w:r>
        <w:rPr>
          <w:rFonts w:ascii="仿宋_GB2312" w:eastAsia="仿宋_GB2312" w:hAnsi="文星标宋" w:cs="Tahoma" w:hint="eastAsia"/>
          <w:color w:val="000000"/>
          <w:sz w:val="32"/>
          <w:szCs w:val="32"/>
        </w:rPr>
        <w:t>万元，比</w:t>
      </w:r>
      <w:r w:rsidR="000C3F9C">
        <w:rPr>
          <w:rFonts w:ascii="仿宋_GB2312" w:eastAsia="仿宋_GB2312" w:hAnsi="文星标宋" w:cs="Tahoma" w:hint="eastAsia"/>
          <w:color w:val="000000"/>
          <w:sz w:val="32"/>
          <w:szCs w:val="32"/>
        </w:rPr>
        <w:t>2019</w:t>
      </w:r>
      <w:r>
        <w:rPr>
          <w:rFonts w:ascii="仿宋_GB2312" w:eastAsia="仿宋_GB2312" w:hAnsi="文星标宋" w:cs="Tahoma" w:hint="eastAsia"/>
          <w:color w:val="000000"/>
          <w:sz w:val="32"/>
          <w:szCs w:val="32"/>
        </w:rPr>
        <w:t>年年初预算数</w:t>
      </w:r>
      <w:r w:rsidR="00EC6BEA">
        <w:rPr>
          <w:rFonts w:ascii="仿宋_GB2312" w:eastAsia="仿宋_GB2312" w:hAnsi="文星标宋" w:cs="Tahoma" w:hint="eastAsia"/>
          <w:color w:val="000000"/>
          <w:sz w:val="32"/>
          <w:szCs w:val="32"/>
        </w:rPr>
        <w:t>0</w:t>
      </w:r>
      <w:r>
        <w:rPr>
          <w:rFonts w:ascii="仿宋_GB2312" w:eastAsia="仿宋_GB2312" w:hAnsi="文星标宋" w:cs="Tahoma" w:hint="eastAsia"/>
          <w:color w:val="000000"/>
          <w:sz w:val="32"/>
          <w:szCs w:val="32"/>
        </w:rPr>
        <w:t>万元增加</w:t>
      </w:r>
      <w:r w:rsidR="00EC6BEA">
        <w:rPr>
          <w:rFonts w:ascii="仿宋_GB2312" w:eastAsia="仿宋_GB2312" w:hAnsi="文星标宋" w:cs="Tahoma" w:hint="eastAsia"/>
          <w:color w:val="000000"/>
          <w:sz w:val="32"/>
          <w:szCs w:val="32"/>
        </w:rPr>
        <w:t>4.55</w:t>
      </w:r>
      <w:r>
        <w:rPr>
          <w:rFonts w:ascii="仿宋_GB2312" w:eastAsia="仿宋_GB2312" w:hAnsi="文星标宋" w:cs="Tahoma" w:hint="eastAsia"/>
          <w:color w:val="000000"/>
          <w:sz w:val="32"/>
          <w:szCs w:val="32"/>
        </w:rPr>
        <w:t>万元。</w:t>
      </w:r>
      <w:r w:rsidRPr="00F95C04">
        <w:rPr>
          <w:rFonts w:ascii="仿宋_GB2312" w:eastAsia="仿宋_GB2312" w:hAnsi="文星标宋" w:cs="Tahoma" w:hint="eastAsia"/>
          <w:sz w:val="32"/>
          <w:szCs w:val="32"/>
        </w:rPr>
        <w:lastRenderedPageBreak/>
        <w:t>主要原因：</w:t>
      </w:r>
      <w:r w:rsidR="00EC6BEA" w:rsidRPr="00F95C04">
        <w:rPr>
          <w:rFonts w:ascii="仿宋_GB2312" w:eastAsia="仿宋_GB2312" w:hAnsi="文星标宋" w:cs="Tahoma" w:hint="eastAsia"/>
          <w:sz w:val="32"/>
          <w:szCs w:val="32"/>
        </w:rPr>
        <w:t>增加因公赴台费用、</w:t>
      </w:r>
      <w:r w:rsidR="00673A66" w:rsidRPr="00F95C04">
        <w:rPr>
          <w:rFonts w:ascii="仿宋_GB2312" w:eastAsia="仿宋_GB2312" w:hAnsi="文星标宋" w:cs="Tahoma" w:hint="eastAsia"/>
          <w:sz w:val="32"/>
          <w:szCs w:val="32"/>
        </w:rPr>
        <w:t>因公赴老挝、尼泊尔费用</w:t>
      </w:r>
      <w:r w:rsidRPr="00F95C04">
        <w:rPr>
          <w:rFonts w:ascii="仿宋_GB2312" w:eastAsia="仿宋_GB2312" w:hAnsi="文星标宋" w:cs="Tahoma" w:hint="eastAsia"/>
          <w:sz w:val="32"/>
          <w:szCs w:val="32"/>
        </w:rPr>
        <w:t>；</w:t>
      </w:r>
      <w:r w:rsidR="000C3F9C" w:rsidRPr="00F95C04">
        <w:rPr>
          <w:rFonts w:ascii="仿宋_GB2312" w:eastAsia="仿宋_GB2312" w:hAnsi="文星标宋" w:cs="Tahoma" w:hint="eastAsia"/>
          <w:sz w:val="32"/>
          <w:szCs w:val="32"/>
        </w:rPr>
        <w:t>2019</w:t>
      </w:r>
      <w:r w:rsidRPr="00F95C04">
        <w:rPr>
          <w:rFonts w:ascii="仿宋_GB2312" w:eastAsia="仿宋_GB2312" w:hAnsi="文星标宋" w:cs="Tahoma" w:hint="eastAsia"/>
          <w:sz w:val="32"/>
          <w:szCs w:val="32"/>
        </w:rPr>
        <w:t>年因公出国（境）费用主要用于</w:t>
      </w:r>
      <w:r w:rsidR="00126A19" w:rsidRPr="00F95C04">
        <w:rPr>
          <w:rFonts w:ascii="仿宋_GB2312" w:eastAsia="仿宋_GB2312" w:hAnsi="文星标宋" w:cs="Tahoma" w:hint="eastAsia"/>
          <w:sz w:val="32"/>
          <w:szCs w:val="32"/>
        </w:rPr>
        <w:t>“功文40双囍圆满活动”、“京台妇女儿童社会服务”</w:t>
      </w:r>
      <w:r w:rsidR="009A514D" w:rsidRPr="00F95C04">
        <w:rPr>
          <w:rFonts w:ascii="仿宋_GB2312" w:eastAsia="仿宋_GB2312" w:hAnsi="文星标宋" w:cs="Tahoma" w:hint="eastAsia"/>
          <w:sz w:val="32"/>
          <w:szCs w:val="32"/>
        </w:rPr>
        <w:t>“凝聚女性力量，共促丝路发展”</w:t>
      </w:r>
      <w:r w:rsidRPr="00F95C04">
        <w:rPr>
          <w:rFonts w:ascii="仿宋_GB2312" w:eastAsia="仿宋_GB2312" w:hAnsi="文星标宋" w:cs="Tahoma" w:hint="eastAsia"/>
          <w:sz w:val="32"/>
          <w:szCs w:val="32"/>
        </w:rPr>
        <w:t>等方面，</w:t>
      </w:r>
      <w:r w:rsidR="000C3F9C" w:rsidRPr="00F95C04">
        <w:rPr>
          <w:rFonts w:ascii="仿宋_GB2312" w:eastAsia="仿宋_GB2312" w:hAnsi="文星标宋" w:cs="Tahoma" w:hint="eastAsia"/>
          <w:sz w:val="32"/>
          <w:szCs w:val="32"/>
        </w:rPr>
        <w:t>2019</w:t>
      </w:r>
      <w:r w:rsidRPr="00F95C04">
        <w:rPr>
          <w:rFonts w:ascii="仿宋_GB2312" w:eastAsia="仿宋_GB2312" w:hAnsi="文星标宋" w:cs="Tahoma" w:hint="eastAsia"/>
          <w:sz w:val="32"/>
          <w:szCs w:val="32"/>
        </w:rPr>
        <w:t>年组织因公出国（境）团组</w:t>
      </w:r>
      <w:r w:rsidR="00535C05" w:rsidRPr="00F95C04">
        <w:rPr>
          <w:rFonts w:ascii="仿宋_GB2312" w:eastAsia="仿宋_GB2312" w:hAnsi="文星标宋" w:cs="Tahoma" w:hint="eastAsia"/>
          <w:sz w:val="32"/>
          <w:szCs w:val="32"/>
        </w:rPr>
        <w:t>3</w:t>
      </w:r>
      <w:r w:rsidRPr="00F95C04">
        <w:rPr>
          <w:rFonts w:ascii="仿宋_GB2312" w:eastAsia="仿宋_GB2312" w:hAnsi="文星标宋" w:cs="Tahoma" w:hint="eastAsia"/>
          <w:sz w:val="32"/>
          <w:szCs w:val="32"/>
        </w:rPr>
        <w:t>个</w:t>
      </w:r>
      <w:r w:rsidR="00535C05" w:rsidRPr="00F95C04">
        <w:rPr>
          <w:rFonts w:ascii="仿宋_GB2312" w:eastAsia="仿宋_GB2312" w:hAnsi="文星标宋" w:cs="Tahoma" w:hint="eastAsia"/>
          <w:sz w:val="32"/>
          <w:szCs w:val="32"/>
        </w:rPr>
        <w:t>（市妇联组团）</w:t>
      </w:r>
      <w:r w:rsidRPr="00F95C04">
        <w:rPr>
          <w:rFonts w:ascii="仿宋_GB2312" w:eastAsia="仿宋_GB2312" w:hAnsi="文星标宋" w:cs="Tahoma" w:hint="eastAsia"/>
          <w:sz w:val="32"/>
          <w:szCs w:val="32"/>
        </w:rPr>
        <w:t>、</w:t>
      </w:r>
      <w:r w:rsidR="00535C05" w:rsidRPr="00F95C04">
        <w:rPr>
          <w:rFonts w:ascii="仿宋_GB2312" w:eastAsia="仿宋_GB2312" w:hAnsi="文星标宋" w:cs="Tahoma" w:hint="eastAsia"/>
          <w:sz w:val="32"/>
          <w:szCs w:val="32"/>
        </w:rPr>
        <w:t>3</w:t>
      </w:r>
      <w:r w:rsidRPr="00F95C04">
        <w:rPr>
          <w:rFonts w:ascii="仿宋_GB2312" w:eastAsia="仿宋_GB2312" w:hAnsi="文星标宋" w:cs="Tahoma" w:hint="eastAsia"/>
          <w:sz w:val="32"/>
          <w:szCs w:val="32"/>
        </w:rPr>
        <w:t>人次，人均因公出国（境）费用</w:t>
      </w:r>
      <w:r w:rsidR="00535C05" w:rsidRPr="00F95C04">
        <w:rPr>
          <w:rFonts w:ascii="仿宋_GB2312" w:eastAsia="仿宋_GB2312" w:hAnsi="文星标宋" w:cs="Tahoma" w:hint="eastAsia"/>
          <w:sz w:val="32"/>
          <w:szCs w:val="32"/>
        </w:rPr>
        <w:t>1.52</w:t>
      </w:r>
      <w:r w:rsidRPr="00F95C04">
        <w:rPr>
          <w:rFonts w:ascii="仿宋_GB2312" w:eastAsia="仿宋_GB2312" w:hAnsi="文星标宋" w:cs="Tahoma" w:hint="eastAsia"/>
          <w:sz w:val="32"/>
          <w:szCs w:val="32"/>
        </w:rPr>
        <w:t>万元。</w:t>
      </w:r>
    </w:p>
    <w:p w:rsidR="00675BB7" w:rsidRDefault="00385223">
      <w:pPr>
        <w:spacing w:line="560" w:lineRule="exact"/>
        <w:ind w:firstLine="600"/>
        <w:rPr>
          <w:rFonts w:ascii="仿宋_GB2312" w:eastAsia="仿宋_GB2312" w:hAnsi="文星标宋" w:cs="Tahoma"/>
          <w:color w:val="000000"/>
          <w:sz w:val="32"/>
          <w:szCs w:val="32"/>
        </w:rPr>
      </w:pPr>
      <w:r>
        <w:rPr>
          <w:rFonts w:ascii="仿宋_GB2312" w:eastAsia="仿宋_GB2312" w:hAnsi="文星标宋" w:cs="Tahoma" w:hint="eastAsia"/>
          <w:color w:val="000000"/>
          <w:sz w:val="32"/>
          <w:szCs w:val="32"/>
        </w:rPr>
        <w:t>2.公务接待费。</w:t>
      </w:r>
      <w:r w:rsidR="00C27461">
        <w:rPr>
          <w:rFonts w:ascii="仿宋_GB2312" w:eastAsia="仿宋_GB2312" w:hAnsi="文星标宋" w:cs="Tahoma" w:hint="eastAsia"/>
          <w:color w:val="000000"/>
          <w:sz w:val="32"/>
          <w:szCs w:val="32"/>
        </w:rPr>
        <w:t>2019年决算数0万元，比2019年年初预算数0.70万元减少0.70万元，接待批次0次，接待人数0人。主要原因：厉行节约，减少公务接待费。</w:t>
      </w:r>
    </w:p>
    <w:p w:rsidR="00675BB7" w:rsidRDefault="00385223">
      <w:pPr>
        <w:spacing w:line="560" w:lineRule="exact"/>
        <w:ind w:firstLineChars="200" w:firstLine="640"/>
        <w:rPr>
          <w:rFonts w:ascii="仿宋_GB2312" w:eastAsia="仿宋_GB2312" w:hAnsi="文星标宋" w:cs="Tahoma"/>
          <w:color w:val="000000"/>
          <w:sz w:val="32"/>
          <w:szCs w:val="32"/>
        </w:rPr>
      </w:pPr>
      <w:r>
        <w:rPr>
          <w:rFonts w:ascii="仿宋_GB2312" w:eastAsia="仿宋_GB2312" w:hAnsi="文星标宋" w:cs="Tahoma" w:hint="eastAsia"/>
          <w:color w:val="000000"/>
          <w:sz w:val="32"/>
          <w:szCs w:val="32"/>
        </w:rPr>
        <w:t>3.公务用车购置及运行维护费。</w:t>
      </w:r>
      <w:r w:rsidR="000C3F9C">
        <w:rPr>
          <w:rFonts w:ascii="仿宋_GB2312" w:eastAsia="仿宋_GB2312" w:hAnsi="文星标宋" w:cs="Tahoma" w:hint="eastAsia"/>
          <w:color w:val="000000"/>
          <w:sz w:val="32"/>
          <w:szCs w:val="32"/>
        </w:rPr>
        <w:t>2019</w:t>
      </w:r>
      <w:r>
        <w:rPr>
          <w:rFonts w:ascii="仿宋_GB2312" w:eastAsia="仿宋_GB2312" w:hAnsi="文星标宋" w:cs="Tahoma" w:hint="eastAsia"/>
          <w:color w:val="000000"/>
          <w:sz w:val="32"/>
          <w:szCs w:val="32"/>
        </w:rPr>
        <w:t>年决算数</w:t>
      </w:r>
      <w:r w:rsidR="00B375EA">
        <w:rPr>
          <w:rFonts w:ascii="仿宋_GB2312" w:eastAsia="仿宋_GB2312" w:hAnsi="文星标宋" w:cs="Tahoma" w:hint="eastAsia"/>
          <w:color w:val="000000"/>
          <w:sz w:val="32"/>
          <w:szCs w:val="32"/>
        </w:rPr>
        <w:t>0.32</w:t>
      </w:r>
      <w:r>
        <w:rPr>
          <w:rFonts w:ascii="仿宋_GB2312" w:eastAsia="仿宋_GB2312" w:hAnsi="文星标宋" w:cs="Tahoma" w:hint="eastAsia"/>
          <w:color w:val="000000"/>
          <w:sz w:val="32"/>
          <w:szCs w:val="32"/>
        </w:rPr>
        <w:t>万元，比</w:t>
      </w:r>
      <w:r w:rsidR="000C3F9C">
        <w:rPr>
          <w:rFonts w:ascii="仿宋_GB2312" w:eastAsia="仿宋_GB2312" w:hAnsi="文星标宋" w:cs="Tahoma" w:hint="eastAsia"/>
          <w:color w:val="000000"/>
          <w:sz w:val="32"/>
          <w:szCs w:val="32"/>
        </w:rPr>
        <w:t>2019</w:t>
      </w:r>
      <w:r>
        <w:rPr>
          <w:rFonts w:ascii="仿宋_GB2312" w:eastAsia="仿宋_GB2312" w:hAnsi="文星标宋" w:cs="Tahoma" w:hint="eastAsia"/>
          <w:color w:val="000000"/>
          <w:sz w:val="32"/>
          <w:szCs w:val="32"/>
        </w:rPr>
        <w:t>年年初预算数</w:t>
      </w:r>
      <w:r w:rsidR="006465FD">
        <w:rPr>
          <w:rFonts w:ascii="仿宋_GB2312" w:eastAsia="仿宋_GB2312" w:hAnsi="文星标宋" w:cs="Tahoma" w:hint="eastAsia"/>
          <w:color w:val="000000"/>
          <w:sz w:val="32"/>
          <w:szCs w:val="32"/>
        </w:rPr>
        <w:t>3.60</w:t>
      </w:r>
      <w:r>
        <w:rPr>
          <w:rFonts w:ascii="仿宋_GB2312" w:eastAsia="仿宋_GB2312" w:hAnsi="文星标宋" w:cs="Tahoma" w:hint="eastAsia"/>
          <w:color w:val="000000"/>
          <w:sz w:val="32"/>
          <w:szCs w:val="32"/>
        </w:rPr>
        <w:t>万元减少</w:t>
      </w:r>
      <w:r w:rsidR="006465FD">
        <w:rPr>
          <w:rFonts w:ascii="仿宋_GB2312" w:eastAsia="仿宋_GB2312" w:hAnsi="文星标宋" w:cs="Tahoma" w:hint="eastAsia"/>
          <w:color w:val="000000"/>
          <w:sz w:val="32"/>
          <w:szCs w:val="32"/>
        </w:rPr>
        <w:t>3.28</w:t>
      </w:r>
      <w:r>
        <w:rPr>
          <w:rFonts w:ascii="仿宋_GB2312" w:eastAsia="仿宋_GB2312" w:hAnsi="文星标宋" w:cs="Tahoma" w:hint="eastAsia"/>
          <w:color w:val="000000"/>
          <w:sz w:val="32"/>
          <w:szCs w:val="32"/>
        </w:rPr>
        <w:t>万元。其中，公务用车购置费</w:t>
      </w:r>
      <w:r w:rsidR="000C3F9C">
        <w:rPr>
          <w:rFonts w:ascii="仿宋_GB2312" w:eastAsia="仿宋_GB2312" w:hAnsi="文星标宋" w:cs="Tahoma" w:hint="eastAsia"/>
          <w:color w:val="000000"/>
          <w:sz w:val="32"/>
          <w:szCs w:val="32"/>
        </w:rPr>
        <w:t>2019</w:t>
      </w:r>
      <w:r>
        <w:rPr>
          <w:rFonts w:ascii="仿宋_GB2312" w:eastAsia="仿宋_GB2312" w:hAnsi="文星标宋" w:cs="Tahoma" w:hint="eastAsia"/>
          <w:color w:val="000000"/>
          <w:sz w:val="32"/>
          <w:szCs w:val="32"/>
        </w:rPr>
        <w:t>年决算数</w:t>
      </w:r>
      <w:r w:rsidR="006465FD">
        <w:rPr>
          <w:rFonts w:ascii="仿宋_GB2312" w:eastAsia="仿宋_GB2312" w:hAnsi="文星标宋" w:cs="Tahoma" w:hint="eastAsia"/>
          <w:color w:val="000000"/>
          <w:sz w:val="32"/>
          <w:szCs w:val="32"/>
        </w:rPr>
        <w:t>0</w:t>
      </w:r>
      <w:r>
        <w:rPr>
          <w:rFonts w:ascii="仿宋_GB2312" w:eastAsia="仿宋_GB2312" w:hAnsi="文星标宋" w:cs="Tahoma" w:hint="eastAsia"/>
          <w:color w:val="000000"/>
          <w:sz w:val="32"/>
          <w:szCs w:val="32"/>
        </w:rPr>
        <w:t>万元</w:t>
      </w:r>
      <w:r w:rsidR="00566E0B">
        <w:rPr>
          <w:rFonts w:ascii="仿宋_GB2312" w:eastAsia="仿宋_GB2312" w:hAnsi="文星标宋" w:cs="Tahoma" w:hint="eastAsia"/>
          <w:color w:val="000000"/>
          <w:sz w:val="32"/>
          <w:szCs w:val="32"/>
        </w:rPr>
        <w:t>,购置数量0辆</w:t>
      </w:r>
      <w:r>
        <w:rPr>
          <w:rFonts w:ascii="仿宋_GB2312" w:eastAsia="仿宋_GB2312" w:hAnsi="文星标宋" w:cs="Tahoma" w:hint="eastAsia"/>
          <w:color w:val="000000"/>
          <w:sz w:val="32"/>
          <w:szCs w:val="32"/>
        </w:rPr>
        <w:t>。公务用车运行维护费</w:t>
      </w:r>
      <w:r w:rsidR="000C3F9C">
        <w:rPr>
          <w:rFonts w:ascii="仿宋_GB2312" w:eastAsia="仿宋_GB2312" w:hAnsi="文星标宋" w:cs="Tahoma" w:hint="eastAsia"/>
          <w:color w:val="000000"/>
          <w:sz w:val="32"/>
          <w:szCs w:val="32"/>
        </w:rPr>
        <w:t>2019</w:t>
      </w:r>
      <w:r>
        <w:rPr>
          <w:rFonts w:ascii="仿宋_GB2312" w:eastAsia="仿宋_GB2312" w:hAnsi="文星标宋" w:cs="Tahoma" w:hint="eastAsia"/>
          <w:color w:val="000000"/>
          <w:sz w:val="32"/>
          <w:szCs w:val="32"/>
        </w:rPr>
        <w:t>年决算数</w:t>
      </w:r>
      <w:r w:rsidR="006465FD">
        <w:rPr>
          <w:rFonts w:ascii="仿宋_GB2312" w:eastAsia="仿宋_GB2312" w:hAnsi="文星标宋" w:cs="Tahoma" w:hint="eastAsia"/>
          <w:color w:val="000000"/>
          <w:sz w:val="32"/>
          <w:szCs w:val="32"/>
        </w:rPr>
        <w:t>0.32</w:t>
      </w:r>
      <w:r>
        <w:rPr>
          <w:rFonts w:ascii="仿宋_GB2312" w:eastAsia="仿宋_GB2312" w:hAnsi="文星标宋" w:cs="Tahoma" w:hint="eastAsia"/>
          <w:color w:val="000000"/>
          <w:sz w:val="32"/>
          <w:szCs w:val="32"/>
        </w:rPr>
        <w:t>万元，比</w:t>
      </w:r>
      <w:r w:rsidR="000C3F9C">
        <w:rPr>
          <w:rFonts w:ascii="仿宋_GB2312" w:eastAsia="仿宋_GB2312" w:hAnsi="文星标宋" w:cs="Tahoma" w:hint="eastAsia"/>
          <w:color w:val="000000"/>
          <w:sz w:val="32"/>
          <w:szCs w:val="32"/>
        </w:rPr>
        <w:t>2019</w:t>
      </w:r>
      <w:r>
        <w:rPr>
          <w:rFonts w:ascii="仿宋_GB2312" w:eastAsia="仿宋_GB2312" w:hAnsi="文星标宋" w:cs="Tahoma" w:hint="eastAsia"/>
          <w:color w:val="000000"/>
          <w:sz w:val="32"/>
          <w:szCs w:val="32"/>
        </w:rPr>
        <w:t>年年初预算数</w:t>
      </w:r>
      <w:r w:rsidR="006465FD">
        <w:rPr>
          <w:rFonts w:ascii="仿宋_GB2312" w:eastAsia="仿宋_GB2312" w:hAnsi="文星标宋" w:cs="Tahoma" w:hint="eastAsia"/>
          <w:color w:val="000000"/>
          <w:sz w:val="32"/>
          <w:szCs w:val="32"/>
        </w:rPr>
        <w:t>3.60</w:t>
      </w:r>
      <w:r>
        <w:rPr>
          <w:rFonts w:ascii="仿宋_GB2312" w:eastAsia="仿宋_GB2312" w:hAnsi="文星标宋" w:cs="Tahoma" w:hint="eastAsia"/>
          <w:color w:val="000000"/>
          <w:sz w:val="32"/>
          <w:szCs w:val="32"/>
        </w:rPr>
        <w:t>万元减少</w:t>
      </w:r>
      <w:r w:rsidR="006465FD">
        <w:rPr>
          <w:rFonts w:ascii="仿宋_GB2312" w:eastAsia="仿宋_GB2312" w:hAnsi="文星标宋" w:cs="Tahoma" w:hint="eastAsia"/>
          <w:color w:val="000000"/>
          <w:sz w:val="32"/>
          <w:szCs w:val="32"/>
        </w:rPr>
        <w:t>3.28</w:t>
      </w:r>
      <w:r>
        <w:rPr>
          <w:rFonts w:ascii="仿宋_GB2312" w:eastAsia="仿宋_GB2312" w:hAnsi="文星标宋" w:cs="Tahoma" w:hint="eastAsia"/>
          <w:color w:val="000000"/>
          <w:sz w:val="32"/>
          <w:szCs w:val="32"/>
        </w:rPr>
        <w:t>万元，主要原因：</w:t>
      </w:r>
      <w:r w:rsidR="006465FD">
        <w:rPr>
          <w:rFonts w:ascii="仿宋_GB2312" w:eastAsia="仿宋_GB2312" w:hAnsi="文星标宋" w:cs="Tahoma" w:hint="eastAsia"/>
          <w:color w:val="000000"/>
          <w:sz w:val="32"/>
          <w:szCs w:val="32"/>
        </w:rPr>
        <w:t>减少公务用车的使用</w:t>
      </w:r>
      <w:r>
        <w:rPr>
          <w:rFonts w:ascii="仿宋_GB2312" w:eastAsia="仿宋_GB2312" w:hAnsi="文星标宋" w:cs="Tahoma" w:hint="eastAsia"/>
          <w:color w:val="000000"/>
          <w:sz w:val="32"/>
          <w:szCs w:val="32"/>
        </w:rPr>
        <w:t>。</w:t>
      </w:r>
      <w:r w:rsidR="000C3F9C">
        <w:rPr>
          <w:rFonts w:ascii="仿宋_GB2312" w:eastAsia="仿宋_GB2312" w:hAnsi="文星标宋" w:cs="Tahoma" w:hint="eastAsia"/>
          <w:color w:val="000000"/>
          <w:sz w:val="32"/>
          <w:szCs w:val="32"/>
        </w:rPr>
        <w:t>2019</w:t>
      </w:r>
      <w:r>
        <w:rPr>
          <w:rFonts w:ascii="仿宋_GB2312" w:eastAsia="仿宋_GB2312" w:hAnsi="文星标宋" w:cs="Tahoma" w:hint="eastAsia"/>
          <w:color w:val="000000"/>
          <w:sz w:val="32"/>
          <w:szCs w:val="32"/>
        </w:rPr>
        <w:t>年公务用车运行维护费中，公务用车加油</w:t>
      </w:r>
      <w:r w:rsidR="006465FD">
        <w:rPr>
          <w:rFonts w:ascii="仿宋_GB2312" w:eastAsia="仿宋_GB2312" w:hAnsi="文星标宋" w:cs="Tahoma" w:hint="eastAsia"/>
          <w:color w:val="000000"/>
          <w:sz w:val="32"/>
          <w:szCs w:val="32"/>
        </w:rPr>
        <w:t>0</w:t>
      </w:r>
      <w:r>
        <w:rPr>
          <w:rFonts w:ascii="仿宋_GB2312" w:eastAsia="仿宋_GB2312" w:hAnsi="文星标宋" w:cs="Tahoma" w:hint="eastAsia"/>
          <w:color w:val="000000"/>
          <w:sz w:val="32"/>
          <w:szCs w:val="32"/>
        </w:rPr>
        <w:t>万元，公务用车维修</w:t>
      </w:r>
      <w:r w:rsidR="006465FD">
        <w:rPr>
          <w:rFonts w:ascii="仿宋_GB2312" w:eastAsia="仿宋_GB2312" w:hAnsi="文星标宋" w:cs="Tahoma" w:hint="eastAsia"/>
          <w:color w:val="000000"/>
          <w:sz w:val="32"/>
          <w:szCs w:val="32"/>
        </w:rPr>
        <w:t>0</w:t>
      </w:r>
      <w:r>
        <w:rPr>
          <w:rFonts w:ascii="仿宋_GB2312" w:eastAsia="仿宋_GB2312" w:hAnsi="文星标宋" w:cs="Tahoma" w:hint="eastAsia"/>
          <w:color w:val="000000"/>
          <w:sz w:val="32"/>
          <w:szCs w:val="32"/>
        </w:rPr>
        <w:t>万元，公务用车保险</w:t>
      </w:r>
      <w:r w:rsidR="006465FD">
        <w:rPr>
          <w:rFonts w:ascii="仿宋_GB2312" w:eastAsia="仿宋_GB2312" w:hAnsi="文星标宋" w:cs="Tahoma" w:hint="eastAsia"/>
          <w:color w:val="000000"/>
          <w:sz w:val="32"/>
          <w:szCs w:val="32"/>
        </w:rPr>
        <w:t>0.23</w:t>
      </w:r>
      <w:r>
        <w:rPr>
          <w:rFonts w:ascii="仿宋_GB2312" w:eastAsia="仿宋_GB2312" w:hAnsi="文星标宋" w:cs="Tahoma" w:hint="eastAsia"/>
          <w:color w:val="000000"/>
          <w:sz w:val="32"/>
          <w:szCs w:val="32"/>
        </w:rPr>
        <w:t>万元，公务用车其他支出</w:t>
      </w:r>
      <w:r w:rsidR="006465FD">
        <w:rPr>
          <w:rFonts w:ascii="仿宋_GB2312" w:eastAsia="仿宋_GB2312" w:hAnsi="文星标宋" w:cs="Tahoma" w:hint="eastAsia"/>
          <w:color w:val="000000"/>
          <w:sz w:val="32"/>
          <w:szCs w:val="32"/>
        </w:rPr>
        <w:t>0.09</w:t>
      </w:r>
      <w:r>
        <w:rPr>
          <w:rFonts w:ascii="仿宋_GB2312" w:eastAsia="仿宋_GB2312" w:hAnsi="文星标宋" w:cs="Tahoma" w:hint="eastAsia"/>
          <w:color w:val="000000"/>
          <w:sz w:val="32"/>
          <w:szCs w:val="32"/>
        </w:rPr>
        <w:t>万元。</w:t>
      </w:r>
      <w:r w:rsidR="000C3F9C">
        <w:rPr>
          <w:rFonts w:ascii="仿宋_GB2312" w:eastAsia="仿宋_GB2312" w:hAnsi="文星标宋" w:cs="Tahoma" w:hint="eastAsia"/>
          <w:color w:val="000000"/>
          <w:sz w:val="32"/>
          <w:szCs w:val="32"/>
        </w:rPr>
        <w:t>2019</w:t>
      </w:r>
      <w:r>
        <w:rPr>
          <w:rFonts w:ascii="仿宋_GB2312" w:eastAsia="仿宋_GB2312" w:hAnsi="文星标宋" w:cs="Tahoma" w:hint="eastAsia"/>
          <w:color w:val="000000"/>
          <w:sz w:val="32"/>
          <w:szCs w:val="32"/>
        </w:rPr>
        <w:t>年公务用车保有量</w:t>
      </w:r>
      <w:r w:rsidR="006465FD">
        <w:rPr>
          <w:rFonts w:ascii="仿宋_GB2312" w:eastAsia="仿宋_GB2312" w:hAnsi="文星标宋" w:cs="Tahoma" w:hint="eastAsia"/>
          <w:color w:val="000000"/>
          <w:sz w:val="32"/>
          <w:szCs w:val="32"/>
        </w:rPr>
        <w:t>2</w:t>
      </w:r>
      <w:r>
        <w:rPr>
          <w:rFonts w:ascii="仿宋_GB2312" w:eastAsia="仿宋_GB2312" w:hAnsi="文星标宋" w:cs="Tahoma" w:hint="eastAsia"/>
          <w:color w:val="000000"/>
          <w:sz w:val="32"/>
          <w:szCs w:val="32"/>
        </w:rPr>
        <w:t>辆，车均运行维护费</w:t>
      </w:r>
      <w:r w:rsidR="006465FD">
        <w:rPr>
          <w:rFonts w:ascii="仿宋_GB2312" w:eastAsia="仿宋_GB2312" w:hAnsi="文星标宋" w:cs="Tahoma" w:hint="eastAsia"/>
          <w:color w:val="000000"/>
          <w:sz w:val="32"/>
          <w:szCs w:val="32"/>
        </w:rPr>
        <w:t>0.16</w:t>
      </w:r>
      <w:r>
        <w:rPr>
          <w:rFonts w:ascii="仿宋_GB2312" w:eastAsia="仿宋_GB2312" w:hAnsi="文星标宋" w:cs="Tahoma" w:hint="eastAsia"/>
          <w:color w:val="000000"/>
          <w:sz w:val="32"/>
          <w:szCs w:val="32"/>
        </w:rPr>
        <w:t>万元。</w:t>
      </w:r>
    </w:p>
    <w:p w:rsidR="00675BB7" w:rsidRDefault="00385223">
      <w:pPr>
        <w:spacing w:line="560" w:lineRule="exact"/>
        <w:ind w:firstLineChars="200" w:firstLine="640"/>
        <w:jc w:val="left"/>
        <w:rPr>
          <w:rFonts w:ascii="黑体" w:eastAsia="黑体" w:hAnsi="文星标宋" w:cs="Tahoma"/>
          <w:color w:val="000000"/>
          <w:sz w:val="32"/>
          <w:szCs w:val="32"/>
        </w:rPr>
      </w:pPr>
      <w:r>
        <w:rPr>
          <w:rFonts w:ascii="黑体" w:eastAsia="黑体" w:hAnsi="文星标宋" w:cs="Tahoma" w:hint="eastAsia"/>
          <w:color w:val="000000"/>
          <w:sz w:val="32"/>
          <w:szCs w:val="32"/>
        </w:rPr>
        <w:t>十、其他重要事项的情况说明</w:t>
      </w:r>
    </w:p>
    <w:p w:rsidR="00675BB7" w:rsidRDefault="00385223">
      <w:pPr>
        <w:tabs>
          <w:tab w:val="center" w:pos="6979"/>
        </w:tabs>
        <w:spacing w:line="560" w:lineRule="exact"/>
        <w:ind w:firstLineChars="200" w:firstLine="640"/>
        <w:jc w:val="left"/>
        <w:rPr>
          <w:rFonts w:ascii="黑体" w:eastAsia="黑体" w:hAnsi="文星标宋" w:cs="Tahoma"/>
          <w:color w:val="000000"/>
          <w:sz w:val="32"/>
          <w:szCs w:val="32"/>
        </w:rPr>
      </w:pPr>
      <w:r>
        <w:rPr>
          <w:rFonts w:ascii="楷体_GB2312" w:eastAsia="楷体_GB2312" w:hAnsi="Tahoma" w:cs="Tahoma" w:hint="eastAsia"/>
          <w:color w:val="000000"/>
          <w:sz w:val="32"/>
          <w:szCs w:val="32"/>
        </w:rPr>
        <w:t>（一）机关运行经费</w:t>
      </w:r>
    </w:p>
    <w:p w:rsidR="00675BB7" w:rsidRDefault="00795A16">
      <w:pPr>
        <w:spacing w:line="560" w:lineRule="exact"/>
        <w:ind w:firstLineChars="200" w:firstLine="640"/>
        <w:rPr>
          <w:rFonts w:ascii="仿宋_GB2312" w:eastAsia="仿宋_GB2312" w:hAnsi="Tahoma" w:cs="Tahoma"/>
          <w:color w:val="000000"/>
          <w:sz w:val="32"/>
          <w:szCs w:val="32"/>
        </w:rPr>
      </w:pPr>
      <w:r>
        <w:rPr>
          <w:rFonts w:ascii="仿宋_GB2312" w:eastAsia="仿宋_GB2312" w:hAnsi="文星标宋" w:cs="Tahoma" w:hint="eastAsia"/>
          <w:color w:val="000000"/>
          <w:sz w:val="32"/>
          <w:szCs w:val="32"/>
        </w:rPr>
        <w:t>2019</w:t>
      </w:r>
      <w:r w:rsidR="00385223">
        <w:rPr>
          <w:rFonts w:ascii="仿宋_GB2312" w:eastAsia="仿宋_GB2312" w:hAnsi="Tahoma" w:cs="Tahoma" w:hint="eastAsia"/>
          <w:color w:val="000000"/>
          <w:sz w:val="32"/>
          <w:szCs w:val="32"/>
        </w:rPr>
        <w:t>年，</w:t>
      </w:r>
      <w:r>
        <w:rPr>
          <w:rFonts w:ascii="仿宋_GB2312" w:eastAsia="仿宋_GB2312" w:hAnsi="Tahoma" w:cs="Tahoma" w:hint="eastAsia"/>
          <w:color w:val="000000"/>
          <w:sz w:val="32"/>
          <w:szCs w:val="32"/>
        </w:rPr>
        <w:t>大兴区妇联</w:t>
      </w:r>
      <w:r w:rsidR="00385223">
        <w:rPr>
          <w:rFonts w:ascii="仿宋_GB2312" w:eastAsia="仿宋_GB2312" w:hAnsi="Tahoma" w:cs="Tahoma" w:hint="eastAsia"/>
          <w:color w:val="000000"/>
          <w:sz w:val="32"/>
          <w:szCs w:val="32"/>
        </w:rPr>
        <w:t>本级及所属单位</w:t>
      </w:r>
      <w:r w:rsidR="00385223">
        <w:rPr>
          <w:rFonts w:ascii="仿宋_GB2312" w:eastAsia="仿宋_GB2312" w:hAnsi="Tahoma" w:cs="Tahoma" w:hint="eastAsia"/>
          <w:b/>
          <w:color w:val="000000"/>
          <w:sz w:val="32"/>
          <w:szCs w:val="32"/>
        </w:rPr>
        <w:t>（只反映行政机关和参照公务员管理的事业单位）</w:t>
      </w:r>
      <w:r w:rsidR="00385223">
        <w:rPr>
          <w:rFonts w:ascii="仿宋_GB2312" w:eastAsia="仿宋_GB2312" w:hAnsi="Tahoma" w:cs="Tahoma" w:hint="eastAsia"/>
          <w:color w:val="000000"/>
          <w:sz w:val="32"/>
          <w:szCs w:val="32"/>
        </w:rPr>
        <w:t>的机关运行经费财政拨款决算</w:t>
      </w:r>
      <w:r>
        <w:rPr>
          <w:rFonts w:ascii="仿宋_GB2312" w:eastAsia="仿宋_GB2312" w:hAnsi="Tahoma" w:cs="Tahoma" w:hint="eastAsia"/>
          <w:color w:val="000000"/>
          <w:sz w:val="32"/>
          <w:szCs w:val="32"/>
        </w:rPr>
        <w:t>59.20</w:t>
      </w:r>
      <w:r w:rsidR="00385223">
        <w:rPr>
          <w:rFonts w:ascii="仿宋_GB2312" w:eastAsia="仿宋_GB2312" w:hAnsi="Tahoma" w:cs="Tahoma" w:hint="eastAsia"/>
          <w:color w:val="000000"/>
          <w:sz w:val="32"/>
          <w:szCs w:val="32"/>
        </w:rPr>
        <w:t>万元，较</w:t>
      </w:r>
      <w:r>
        <w:rPr>
          <w:rFonts w:ascii="仿宋_GB2312" w:eastAsia="仿宋_GB2312" w:hAnsi="Tahoma" w:cs="Tahoma" w:hint="eastAsia"/>
          <w:color w:val="000000"/>
          <w:sz w:val="32"/>
          <w:szCs w:val="32"/>
        </w:rPr>
        <w:t>2018</w:t>
      </w:r>
      <w:r w:rsidR="00385223">
        <w:rPr>
          <w:rFonts w:ascii="仿宋_GB2312" w:eastAsia="仿宋_GB2312" w:hAnsi="Tahoma" w:cs="Tahoma" w:hint="eastAsia"/>
          <w:color w:val="000000"/>
          <w:sz w:val="32"/>
          <w:szCs w:val="32"/>
        </w:rPr>
        <w:t>年增长</w:t>
      </w:r>
      <w:r>
        <w:rPr>
          <w:rFonts w:ascii="仿宋_GB2312" w:eastAsia="仿宋_GB2312" w:hAnsi="Tahoma" w:cs="Tahoma" w:hint="eastAsia"/>
          <w:color w:val="000000"/>
          <w:sz w:val="32"/>
          <w:szCs w:val="32"/>
        </w:rPr>
        <w:t>3.23</w:t>
      </w:r>
      <w:r w:rsidR="00385223">
        <w:rPr>
          <w:rFonts w:ascii="仿宋_GB2312" w:eastAsia="仿宋_GB2312" w:hAnsi="Tahoma" w:cs="Tahoma" w:hint="eastAsia"/>
          <w:color w:val="000000"/>
          <w:sz w:val="32"/>
          <w:szCs w:val="32"/>
        </w:rPr>
        <w:t>%,主要原因是：</w:t>
      </w:r>
      <w:r w:rsidR="0093176B">
        <w:rPr>
          <w:rFonts w:ascii="仿宋_GB2312" w:eastAsia="仿宋_GB2312" w:hAnsi="文星标宋" w:cs="Tahoma" w:hint="eastAsia"/>
          <w:color w:val="000000"/>
          <w:sz w:val="32"/>
          <w:szCs w:val="32"/>
        </w:rPr>
        <w:t>增加办公经费支出</w:t>
      </w:r>
      <w:r w:rsidR="00385223">
        <w:rPr>
          <w:rFonts w:ascii="仿宋_GB2312" w:eastAsia="仿宋_GB2312" w:hAnsi="Tahoma" w:cs="Tahoma" w:hint="eastAsia"/>
          <w:color w:val="000000"/>
          <w:sz w:val="32"/>
          <w:szCs w:val="32"/>
        </w:rPr>
        <w:t>。</w:t>
      </w:r>
    </w:p>
    <w:p w:rsidR="00675BB7" w:rsidRDefault="00385223">
      <w:pPr>
        <w:spacing w:line="560" w:lineRule="exact"/>
        <w:ind w:firstLineChars="200" w:firstLine="640"/>
        <w:rPr>
          <w:rFonts w:ascii="仿宋_GB2312" w:eastAsia="仿宋_GB2312" w:hAnsi="Tahoma" w:cs="Tahoma"/>
          <w:color w:val="000000"/>
          <w:sz w:val="32"/>
          <w:szCs w:val="32"/>
        </w:rPr>
      </w:pPr>
      <w:r>
        <w:rPr>
          <w:rFonts w:ascii="仿宋_GB2312" w:eastAsia="仿宋_GB2312" w:hAnsi="Tahoma" w:cs="Tahoma" w:hint="eastAsia"/>
          <w:color w:val="000000"/>
          <w:sz w:val="32"/>
          <w:szCs w:val="32"/>
        </w:rPr>
        <w:t>注：1.规范工资的事业单位不纳入机关运行经费统计中；</w:t>
      </w:r>
    </w:p>
    <w:p w:rsidR="00675BB7" w:rsidRDefault="00385223">
      <w:pPr>
        <w:spacing w:line="560" w:lineRule="exact"/>
        <w:ind w:firstLineChars="200" w:firstLine="640"/>
        <w:rPr>
          <w:rFonts w:ascii="仿宋_GB2312" w:eastAsia="仿宋_GB2312" w:hAnsi="Tahoma" w:cs="Tahoma"/>
          <w:color w:val="000000"/>
          <w:sz w:val="32"/>
          <w:szCs w:val="32"/>
        </w:rPr>
      </w:pPr>
      <w:r>
        <w:rPr>
          <w:rFonts w:ascii="仿宋_GB2312" w:eastAsia="仿宋_GB2312" w:hAnsi="Tahoma" w:cs="Tahoma" w:hint="eastAsia"/>
          <w:color w:val="000000"/>
          <w:sz w:val="32"/>
          <w:szCs w:val="32"/>
        </w:rPr>
        <w:t xml:space="preserve">    2.其他事业单位不纳入机关运行经费统计中；</w:t>
      </w:r>
    </w:p>
    <w:p w:rsidR="00675BB7" w:rsidRDefault="00385223">
      <w:pPr>
        <w:spacing w:line="560" w:lineRule="exact"/>
        <w:ind w:firstLineChars="400" w:firstLine="1280"/>
        <w:rPr>
          <w:rFonts w:ascii="仿宋_GB2312" w:eastAsia="仿宋_GB2312" w:hAnsi="Tahoma" w:cs="Tahoma"/>
          <w:color w:val="000000"/>
          <w:sz w:val="32"/>
          <w:szCs w:val="32"/>
        </w:rPr>
      </w:pPr>
      <w:r>
        <w:rPr>
          <w:rFonts w:ascii="仿宋_GB2312" w:eastAsia="仿宋_GB2312" w:hAnsi="Tahoma" w:cs="Tahoma" w:hint="eastAsia"/>
          <w:color w:val="000000"/>
          <w:sz w:val="32"/>
          <w:szCs w:val="32"/>
        </w:rPr>
        <w:lastRenderedPageBreak/>
        <w:t>3.机关运行经费，仅指基本支出扣除人员支出部分，具体包括人员公用支出、车辆公用支出、项目支出中的机构日常运转类（除业务用车公用支出外）。列支功能科目“行政运行”等，不可以把“事业运行”、“机构运行”等反应事业单位的预算数据统计在内。</w:t>
      </w:r>
    </w:p>
    <w:p w:rsidR="00675BB7" w:rsidRDefault="00385223">
      <w:pPr>
        <w:spacing w:line="560" w:lineRule="exact"/>
        <w:ind w:firstLineChars="200" w:firstLine="640"/>
        <w:rPr>
          <w:rFonts w:ascii="楷体_GB2312" w:eastAsia="楷体_GB2312" w:hAnsi="Tahoma" w:cs="Tahoma"/>
          <w:color w:val="000000"/>
          <w:sz w:val="32"/>
          <w:szCs w:val="32"/>
        </w:rPr>
      </w:pPr>
      <w:r>
        <w:rPr>
          <w:rFonts w:ascii="楷体_GB2312" w:eastAsia="楷体_GB2312" w:hAnsi="Tahoma" w:cs="Tahoma" w:hint="eastAsia"/>
          <w:color w:val="000000"/>
          <w:sz w:val="32"/>
          <w:szCs w:val="32"/>
        </w:rPr>
        <w:t>（二）政府采购情况</w:t>
      </w:r>
    </w:p>
    <w:p w:rsidR="00675BB7" w:rsidRDefault="000C3F9C">
      <w:pPr>
        <w:spacing w:line="560" w:lineRule="exact"/>
        <w:ind w:firstLineChars="241" w:firstLine="771"/>
        <w:rPr>
          <w:rFonts w:ascii="仿宋_GB2312" w:eastAsia="仿宋_GB2312" w:hAnsi="Tahoma" w:cs="Tahoma"/>
          <w:color w:val="000000"/>
          <w:sz w:val="32"/>
          <w:szCs w:val="32"/>
        </w:rPr>
      </w:pPr>
      <w:r>
        <w:rPr>
          <w:rFonts w:ascii="仿宋_GB2312" w:eastAsia="仿宋_GB2312" w:hAnsi="Tahoma" w:cs="Tahoma" w:hint="eastAsia"/>
          <w:color w:val="000000"/>
          <w:sz w:val="32"/>
          <w:szCs w:val="32"/>
        </w:rPr>
        <w:t>2019</w:t>
      </w:r>
      <w:r w:rsidR="00385223">
        <w:rPr>
          <w:rFonts w:ascii="仿宋_GB2312" w:eastAsia="仿宋_GB2312" w:hAnsi="Tahoma" w:cs="Tahoma" w:hint="eastAsia"/>
          <w:color w:val="000000"/>
          <w:sz w:val="32"/>
          <w:szCs w:val="32"/>
        </w:rPr>
        <w:t>年</w:t>
      </w:r>
      <w:r w:rsidR="008650CA">
        <w:rPr>
          <w:rFonts w:ascii="仿宋_GB2312" w:eastAsia="仿宋_GB2312" w:hAnsi="Tahoma" w:cs="Tahoma" w:hint="eastAsia"/>
          <w:color w:val="000000"/>
          <w:sz w:val="32"/>
          <w:szCs w:val="32"/>
        </w:rPr>
        <w:t>大兴区妇联</w:t>
      </w:r>
      <w:r w:rsidR="00385223">
        <w:rPr>
          <w:rFonts w:ascii="仿宋_GB2312" w:eastAsia="仿宋_GB2312" w:hAnsi="Tahoma" w:cs="Tahoma" w:hint="eastAsia"/>
          <w:color w:val="000000"/>
          <w:sz w:val="32"/>
          <w:szCs w:val="32"/>
        </w:rPr>
        <w:t>政府采购支出总额</w:t>
      </w:r>
      <w:r w:rsidR="008650CA">
        <w:rPr>
          <w:rFonts w:ascii="仿宋_GB2312" w:eastAsia="仿宋_GB2312" w:hAnsi="Tahoma" w:cs="Tahoma" w:hint="eastAsia"/>
          <w:color w:val="000000"/>
          <w:sz w:val="32"/>
          <w:szCs w:val="32"/>
        </w:rPr>
        <w:t>34.02</w:t>
      </w:r>
      <w:r w:rsidR="00385223">
        <w:rPr>
          <w:rFonts w:ascii="仿宋_GB2312" w:eastAsia="仿宋_GB2312" w:hAnsi="Tahoma" w:cs="Tahoma" w:hint="eastAsia"/>
          <w:color w:val="000000"/>
          <w:sz w:val="32"/>
          <w:szCs w:val="32"/>
        </w:rPr>
        <w:t>万元，其中：政府采购货物支出</w:t>
      </w:r>
      <w:r w:rsidR="008650CA">
        <w:rPr>
          <w:rFonts w:ascii="仿宋_GB2312" w:eastAsia="仿宋_GB2312" w:hAnsi="Tahoma" w:cs="Tahoma" w:hint="eastAsia"/>
          <w:color w:val="000000"/>
          <w:sz w:val="32"/>
          <w:szCs w:val="32"/>
        </w:rPr>
        <w:t>1.04</w:t>
      </w:r>
      <w:r w:rsidR="00385223">
        <w:rPr>
          <w:rFonts w:ascii="仿宋_GB2312" w:eastAsia="仿宋_GB2312" w:hAnsi="Tahoma" w:cs="Tahoma" w:hint="eastAsia"/>
          <w:color w:val="000000"/>
          <w:sz w:val="32"/>
          <w:szCs w:val="32"/>
        </w:rPr>
        <w:t>万元，政府采购工程支出</w:t>
      </w:r>
      <w:r w:rsidR="008650CA">
        <w:rPr>
          <w:rFonts w:ascii="仿宋_GB2312" w:eastAsia="仿宋_GB2312" w:hAnsi="Tahoma" w:cs="Tahoma" w:hint="eastAsia"/>
          <w:color w:val="000000"/>
          <w:sz w:val="32"/>
          <w:szCs w:val="32"/>
        </w:rPr>
        <w:t>0</w:t>
      </w:r>
      <w:r w:rsidR="00385223">
        <w:rPr>
          <w:rFonts w:ascii="仿宋_GB2312" w:eastAsia="仿宋_GB2312" w:hAnsi="Tahoma" w:cs="Tahoma" w:hint="eastAsia"/>
          <w:color w:val="000000"/>
          <w:sz w:val="32"/>
          <w:szCs w:val="32"/>
        </w:rPr>
        <w:t>万元，政府采购服务支出</w:t>
      </w:r>
      <w:r w:rsidR="008650CA">
        <w:rPr>
          <w:rFonts w:ascii="仿宋_GB2312" w:eastAsia="仿宋_GB2312" w:hAnsi="Tahoma" w:cs="Tahoma" w:hint="eastAsia"/>
          <w:color w:val="000000"/>
          <w:sz w:val="32"/>
          <w:szCs w:val="32"/>
        </w:rPr>
        <w:t>32.99</w:t>
      </w:r>
      <w:r w:rsidR="00385223">
        <w:rPr>
          <w:rFonts w:ascii="仿宋_GB2312" w:eastAsia="仿宋_GB2312" w:hAnsi="Tahoma" w:cs="Tahoma" w:hint="eastAsia"/>
          <w:color w:val="000000"/>
          <w:sz w:val="32"/>
          <w:szCs w:val="32"/>
        </w:rPr>
        <w:t>万元。授予中小企业合同金额</w:t>
      </w:r>
      <w:r w:rsidR="008650CA">
        <w:rPr>
          <w:rFonts w:ascii="仿宋_GB2312" w:eastAsia="仿宋_GB2312" w:hAnsi="Tahoma" w:cs="Tahoma" w:hint="eastAsia"/>
          <w:color w:val="000000"/>
          <w:sz w:val="32"/>
          <w:szCs w:val="32"/>
        </w:rPr>
        <w:t>34.02</w:t>
      </w:r>
      <w:r w:rsidR="00385223">
        <w:rPr>
          <w:rFonts w:ascii="仿宋_GB2312" w:eastAsia="仿宋_GB2312" w:hAnsi="Tahoma" w:cs="Tahoma" w:hint="eastAsia"/>
          <w:color w:val="000000"/>
          <w:sz w:val="32"/>
          <w:szCs w:val="32"/>
        </w:rPr>
        <w:t>万元，占政府采购支出总额的</w:t>
      </w:r>
      <w:r w:rsidR="008650CA">
        <w:rPr>
          <w:rFonts w:ascii="仿宋_GB2312" w:eastAsia="仿宋_GB2312" w:hAnsi="Tahoma" w:cs="Tahoma" w:hint="eastAsia"/>
          <w:color w:val="000000"/>
          <w:sz w:val="32"/>
          <w:szCs w:val="32"/>
        </w:rPr>
        <w:t>100</w:t>
      </w:r>
      <w:r w:rsidR="00385223">
        <w:rPr>
          <w:rFonts w:ascii="仿宋_GB2312" w:eastAsia="仿宋_GB2312" w:hAnsi="Tahoma" w:cs="Tahoma" w:hint="eastAsia"/>
          <w:color w:val="000000"/>
          <w:sz w:val="32"/>
          <w:szCs w:val="32"/>
        </w:rPr>
        <w:t>%，其中：授予小微企业合同金额</w:t>
      </w:r>
      <w:r w:rsidR="008650CA">
        <w:rPr>
          <w:rFonts w:ascii="仿宋_GB2312" w:eastAsia="仿宋_GB2312" w:hAnsi="Tahoma" w:cs="Tahoma" w:hint="eastAsia"/>
          <w:color w:val="000000"/>
          <w:sz w:val="32"/>
          <w:szCs w:val="32"/>
        </w:rPr>
        <w:t>0</w:t>
      </w:r>
      <w:r w:rsidR="00385223">
        <w:rPr>
          <w:rFonts w:ascii="仿宋_GB2312" w:eastAsia="仿宋_GB2312" w:hAnsi="Tahoma" w:cs="Tahoma" w:hint="eastAsia"/>
          <w:color w:val="000000"/>
          <w:sz w:val="32"/>
          <w:szCs w:val="32"/>
        </w:rPr>
        <w:t>万元，占政府采购支出总额的</w:t>
      </w:r>
      <w:r w:rsidR="008650CA">
        <w:rPr>
          <w:rFonts w:ascii="仿宋_GB2312" w:eastAsia="仿宋_GB2312" w:hAnsi="Tahoma" w:cs="Tahoma" w:hint="eastAsia"/>
          <w:color w:val="000000"/>
          <w:sz w:val="32"/>
          <w:szCs w:val="32"/>
        </w:rPr>
        <w:t>0</w:t>
      </w:r>
      <w:r w:rsidR="00385223">
        <w:rPr>
          <w:rFonts w:ascii="仿宋_GB2312" w:eastAsia="仿宋_GB2312" w:hAnsi="Tahoma" w:cs="Tahoma" w:hint="eastAsia"/>
          <w:color w:val="000000"/>
          <w:sz w:val="32"/>
          <w:szCs w:val="32"/>
        </w:rPr>
        <w:t>%。</w:t>
      </w:r>
    </w:p>
    <w:p w:rsidR="00675BB7" w:rsidRDefault="00385223">
      <w:pPr>
        <w:spacing w:line="560" w:lineRule="exact"/>
        <w:ind w:firstLineChars="200" w:firstLine="640"/>
        <w:rPr>
          <w:rFonts w:ascii="楷体_GB2312" w:eastAsia="楷体_GB2312" w:hAnsi="Tahoma" w:cs="Tahoma"/>
          <w:color w:val="000000"/>
          <w:sz w:val="32"/>
          <w:szCs w:val="32"/>
        </w:rPr>
      </w:pPr>
      <w:r>
        <w:rPr>
          <w:rFonts w:ascii="楷体_GB2312" w:eastAsia="楷体_GB2312" w:hAnsi="Tahoma" w:cs="Tahoma" w:hint="eastAsia"/>
          <w:color w:val="000000"/>
          <w:sz w:val="32"/>
          <w:szCs w:val="32"/>
        </w:rPr>
        <w:t>（三）国有资产占有使用情况</w:t>
      </w:r>
    </w:p>
    <w:p w:rsidR="00E5423B" w:rsidRPr="00E5423B" w:rsidRDefault="00E5423B" w:rsidP="00E5423B">
      <w:pPr>
        <w:spacing w:line="560" w:lineRule="exact"/>
        <w:ind w:firstLineChars="200" w:firstLine="640"/>
        <w:rPr>
          <w:rFonts w:ascii="仿宋_GB2312" w:eastAsia="仿宋_GB2312"/>
          <w:color w:val="000000"/>
          <w:sz w:val="32"/>
          <w:szCs w:val="32"/>
        </w:rPr>
      </w:pPr>
      <w:r w:rsidRPr="00E5423B">
        <w:rPr>
          <w:rFonts w:ascii="仿宋_GB2312" w:eastAsia="仿宋_GB2312" w:hint="eastAsia"/>
          <w:color w:val="000000"/>
          <w:sz w:val="32"/>
          <w:szCs w:val="32"/>
        </w:rPr>
        <w:t>2</w:t>
      </w:r>
      <w:r w:rsidRPr="00E5423B">
        <w:rPr>
          <w:rFonts w:ascii="仿宋_GB2312" w:eastAsia="仿宋_GB2312"/>
          <w:color w:val="000000"/>
          <w:sz w:val="32"/>
          <w:szCs w:val="32"/>
        </w:rPr>
        <w:t>019</w:t>
      </w:r>
      <w:r w:rsidRPr="00E5423B">
        <w:rPr>
          <w:rFonts w:ascii="仿宋_GB2312" w:eastAsia="仿宋_GB2312" w:hint="eastAsia"/>
          <w:color w:val="000000"/>
          <w:sz w:val="32"/>
          <w:szCs w:val="32"/>
        </w:rPr>
        <w:t>年本部门车辆</w:t>
      </w:r>
      <w:r w:rsidR="00CF6ACA">
        <w:rPr>
          <w:rFonts w:ascii="仿宋_GB2312" w:eastAsia="仿宋_GB2312" w:hint="eastAsia"/>
          <w:color w:val="000000"/>
          <w:sz w:val="32"/>
          <w:szCs w:val="32"/>
        </w:rPr>
        <w:t>2</w:t>
      </w:r>
      <w:r w:rsidRPr="00E5423B">
        <w:rPr>
          <w:rFonts w:ascii="仿宋_GB2312" w:eastAsia="仿宋_GB2312" w:hint="eastAsia"/>
          <w:color w:val="000000"/>
          <w:sz w:val="32"/>
          <w:szCs w:val="32"/>
        </w:rPr>
        <w:t>台，</w:t>
      </w:r>
      <w:r w:rsidR="00CF6ACA">
        <w:rPr>
          <w:rFonts w:ascii="仿宋_GB2312" w:eastAsia="仿宋_GB2312" w:hint="eastAsia"/>
          <w:color w:val="000000"/>
          <w:sz w:val="32"/>
          <w:szCs w:val="32"/>
        </w:rPr>
        <w:t>36.80</w:t>
      </w:r>
      <w:r w:rsidRPr="00E5423B">
        <w:rPr>
          <w:rFonts w:ascii="仿宋_GB2312" w:eastAsia="仿宋_GB2312" w:hint="eastAsia"/>
          <w:color w:val="000000"/>
          <w:sz w:val="32"/>
          <w:szCs w:val="32"/>
        </w:rPr>
        <w:t>万元；单位价值50万元以上的通用设备</w:t>
      </w:r>
      <w:r w:rsidR="00CF6ACA">
        <w:rPr>
          <w:rFonts w:ascii="仿宋_GB2312" w:eastAsia="仿宋_GB2312" w:hint="eastAsia"/>
          <w:color w:val="000000"/>
          <w:sz w:val="32"/>
          <w:szCs w:val="32"/>
        </w:rPr>
        <w:t>0</w:t>
      </w:r>
      <w:r w:rsidRPr="00E5423B">
        <w:rPr>
          <w:rFonts w:ascii="仿宋_GB2312" w:eastAsia="仿宋_GB2312" w:hint="eastAsia"/>
          <w:color w:val="000000"/>
          <w:sz w:val="32"/>
          <w:szCs w:val="32"/>
        </w:rPr>
        <w:t>台（套），单位价值100万元以上的专用设备</w:t>
      </w:r>
      <w:r w:rsidR="00CF6ACA">
        <w:rPr>
          <w:rFonts w:ascii="仿宋_GB2312" w:eastAsia="仿宋_GB2312" w:hint="eastAsia"/>
          <w:color w:val="000000"/>
          <w:sz w:val="32"/>
          <w:szCs w:val="32"/>
        </w:rPr>
        <w:t>0</w:t>
      </w:r>
      <w:r w:rsidRPr="00E5423B">
        <w:rPr>
          <w:rFonts w:ascii="仿宋_GB2312" w:eastAsia="仿宋_GB2312" w:hint="eastAsia"/>
          <w:color w:val="000000"/>
          <w:sz w:val="32"/>
          <w:szCs w:val="32"/>
        </w:rPr>
        <w:t>台（套）。</w:t>
      </w:r>
    </w:p>
    <w:p w:rsidR="00675BB7" w:rsidRDefault="003A0F00" w:rsidP="00E5423B">
      <w:pPr>
        <w:spacing w:line="620" w:lineRule="exact"/>
        <w:ind w:firstLineChars="250" w:firstLine="800"/>
        <w:rPr>
          <w:rFonts w:ascii="楷体_GB2312" w:eastAsia="楷体_GB2312" w:hAnsi="Tahoma" w:cs="Tahoma"/>
          <w:color w:val="000000"/>
          <w:sz w:val="32"/>
          <w:szCs w:val="32"/>
        </w:rPr>
      </w:pPr>
      <w:r>
        <w:rPr>
          <w:rFonts w:ascii="楷体_GB2312" w:eastAsia="楷体_GB2312" w:hAnsi="Tahoma" w:cs="Tahoma" w:hint="eastAsia"/>
          <w:color w:val="000000"/>
          <w:sz w:val="32"/>
          <w:szCs w:val="32"/>
        </w:rPr>
        <w:t>（四）</w:t>
      </w:r>
      <w:r w:rsidR="00385223">
        <w:rPr>
          <w:rFonts w:ascii="楷体_GB2312" w:eastAsia="楷体_GB2312" w:hAnsi="Tahoma" w:cs="Tahoma" w:hint="eastAsia"/>
          <w:color w:val="000000"/>
          <w:sz w:val="32"/>
          <w:szCs w:val="32"/>
        </w:rPr>
        <w:t>重点项目预算的绩效目标和绩效评价结果的情况</w:t>
      </w:r>
    </w:p>
    <w:p w:rsidR="00675BB7" w:rsidRDefault="000C3F9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2019</w:t>
      </w:r>
      <w:r w:rsidR="00385223">
        <w:rPr>
          <w:rFonts w:ascii="仿宋_GB2312" w:eastAsia="仿宋_GB2312" w:hint="eastAsia"/>
          <w:color w:val="000000"/>
          <w:sz w:val="32"/>
          <w:szCs w:val="32"/>
        </w:rPr>
        <w:t>年，填报绩效目标的预算项目</w:t>
      </w:r>
      <w:r w:rsidR="00A52873">
        <w:rPr>
          <w:rFonts w:ascii="仿宋_GB2312" w:eastAsia="仿宋_GB2312" w:hAnsi="文星标宋" w:cs="Tahoma" w:hint="eastAsia"/>
          <w:color w:val="000000"/>
          <w:sz w:val="32"/>
          <w:szCs w:val="32"/>
        </w:rPr>
        <w:t>2</w:t>
      </w:r>
      <w:r w:rsidR="00385223">
        <w:rPr>
          <w:rFonts w:ascii="仿宋_GB2312" w:eastAsia="仿宋_GB2312" w:hint="eastAsia"/>
          <w:color w:val="000000"/>
          <w:sz w:val="32"/>
          <w:szCs w:val="32"/>
        </w:rPr>
        <w:t>个，占全部预算项目</w:t>
      </w:r>
      <w:r w:rsidR="0075362C">
        <w:rPr>
          <w:rFonts w:ascii="仿宋_GB2312" w:eastAsia="仿宋_GB2312" w:hAnsi="文星标宋" w:cs="Tahoma" w:hint="eastAsia"/>
          <w:color w:val="000000"/>
          <w:sz w:val="32"/>
          <w:szCs w:val="32"/>
        </w:rPr>
        <w:t>1</w:t>
      </w:r>
      <w:r w:rsidR="00077005">
        <w:rPr>
          <w:rFonts w:ascii="仿宋_GB2312" w:eastAsia="仿宋_GB2312" w:hAnsi="文星标宋" w:cs="Tahoma" w:hint="eastAsia"/>
          <w:color w:val="000000"/>
          <w:sz w:val="32"/>
          <w:szCs w:val="32"/>
        </w:rPr>
        <w:t>8</w:t>
      </w:r>
      <w:r w:rsidR="00385223">
        <w:rPr>
          <w:rFonts w:ascii="仿宋_GB2312" w:eastAsia="仿宋_GB2312" w:hint="eastAsia"/>
          <w:color w:val="000000"/>
          <w:sz w:val="32"/>
          <w:szCs w:val="32"/>
        </w:rPr>
        <w:t>个的</w:t>
      </w:r>
      <w:r w:rsidR="00A52873">
        <w:rPr>
          <w:rFonts w:ascii="仿宋_GB2312" w:eastAsia="仿宋_GB2312" w:hint="eastAsia"/>
          <w:color w:val="000000"/>
          <w:sz w:val="32"/>
          <w:szCs w:val="32"/>
        </w:rPr>
        <w:t>11.</w:t>
      </w:r>
      <w:r w:rsidR="00077005">
        <w:rPr>
          <w:rFonts w:ascii="仿宋_GB2312" w:eastAsia="仿宋_GB2312" w:hint="eastAsia"/>
          <w:color w:val="000000"/>
          <w:sz w:val="32"/>
          <w:szCs w:val="32"/>
        </w:rPr>
        <w:t>11</w:t>
      </w:r>
      <w:r w:rsidR="00385223">
        <w:rPr>
          <w:rFonts w:ascii="仿宋_GB2312" w:eastAsia="仿宋_GB2312" w:hint="eastAsia"/>
          <w:color w:val="000000"/>
          <w:sz w:val="32"/>
          <w:szCs w:val="32"/>
        </w:rPr>
        <w:t>%。填报绩效目标的项目支出预算</w:t>
      </w:r>
      <w:r w:rsidR="0075362C">
        <w:rPr>
          <w:rFonts w:ascii="仿宋_GB2312" w:eastAsia="仿宋_GB2312" w:hAnsi="文星标宋" w:cs="Tahoma" w:hint="eastAsia"/>
          <w:color w:val="000000"/>
          <w:sz w:val="32"/>
          <w:szCs w:val="32"/>
        </w:rPr>
        <w:t>10</w:t>
      </w:r>
      <w:r w:rsidR="00A73C4B">
        <w:rPr>
          <w:rFonts w:ascii="仿宋_GB2312" w:eastAsia="仿宋_GB2312" w:hAnsi="文星标宋" w:cs="Tahoma" w:hint="eastAsia"/>
          <w:color w:val="000000"/>
          <w:sz w:val="32"/>
          <w:szCs w:val="32"/>
        </w:rPr>
        <w:t>8.08</w:t>
      </w:r>
      <w:r w:rsidR="00385223">
        <w:rPr>
          <w:rFonts w:ascii="仿宋_GB2312" w:eastAsia="仿宋_GB2312" w:hint="eastAsia"/>
          <w:color w:val="000000"/>
          <w:sz w:val="32"/>
          <w:szCs w:val="32"/>
        </w:rPr>
        <w:t>万元，占全部项目支出预算的</w:t>
      </w:r>
      <w:r w:rsidR="0075362C">
        <w:rPr>
          <w:rFonts w:ascii="仿宋_GB2312" w:eastAsia="仿宋_GB2312" w:hAnsi="文星标宋" w:cs="Tahoma" w:hint="eastAsia"/>
          <w:color w:val="000000"/>
          <w:sz w:val="32"/>
          <w:szCs w:val="32"/>
        </w:rPr>
        <w:t>43.59</w:t>
      </w:r>
      <w:r w:rsidR="00385223">
        <w:rPr>
          <w:rFonts w:ascii="仿宋_GB2312" w:eastAsia="仿宋_GB2312" w:hint="eastAsia"/>
          <w:color w:val="000000"/>
          <w:sz w:val="32"/>
          <w:szCs w:val="32"/>
        </w:rPr>
        <w:t>%。</w:t>
      </w:r>
    </w:p>
    <w:p w:rsidR="00675BB7" w:rsidRDefault="000C3F9C" w:rsidP="00CA76C6">
      <w:pPr>
        <w:spacing w:line="560" w:lineRule="exact"/>
        <w:ind w:firstLineChars="250" w:firstLine="800"/>
        <w:rPr>
          <w:rFonts w:ascii="仿宋_GB2312" w:eastAsia="仿宋_GB2312" w:hAnsi="文星标宋" w:cs="Tahoma"/>
          <w:color w:val="000000"/>
          <w:sz w:val="32"/>
          <w:szCs w:val="32"/>
        </w:rPr>
      </w:pPr>
      <w:r>
        <w:rPr>
          <w:rFonts w:ascii="仿宋_GB2312" w:eastAsia="仿宋_GB2312" w:hAnsi="文星标宋" w:cs="Tahoma"/>
          <w:color w:val="000000"/>
          <w:sz w:val="32"/>
          <w:szCs w:val="32"/>
        </w:rPr>
        <w:t>2019</w:t>
      </w:r>
      <w:r w:rsidR="00385223">
        <w:rPr>
          <w:rFonts w:ascii="仿宋_GB2312" w:eastAsia="仿宋_GB2312" w:hAnsi="文星标宋" w:cs="Tahoma" w:hint="eastAsia"/>
          <w:color w:val="000000"/>
          <w:sz w:val="32"/>
          <w:szCs w:val="32"/>
        </w:rPr>
        <w:t>年，</w:t>
      </w:r>
      <w:r w:rsidR="00EF0A5A">
        <w:rPr>
          <w:rFonts w:ascii="仿宋_GB2312" w:eastAsia="仿宋_GB2312" w:hAnsi="文星标宋" w:cs="Tahoma" w:hint="eastAsia"/>
          <w:color w:val="000000"/>
          <w:sz w:val="32"/>
          <w:szCs w:val="32"/>
        </w:rPr>
        <w:t>大兴区妇联</w:t>
      </w:r>
      <w:r w:rsidR="00385223">
        <w:rPr>
          <w:rFonts w:ascii="仿宋_GB2312" w:eastAsia="仿宋_GB2312" w:hAnsi="文星标宋" w:cs="Tahoma" w:hint="eastAsia"/>
          <w:color w:val="000000"/>
          <w:sz w:val="32"/>
          <w:szCs w:val="32"/>
        </w:rPr>
        <w:t>对</w:t>
      </w:r>
      <w:r>
        <w:rPr>
          <w:rFonts w:ascii="仿宋_GB2312" w:eastAsia="仿宋_GB2312" w:hAnsi="文星标宋" w:cs="Tahoma"/>
          <w:color w:val="000000"/>
          <w:sz w:val="32"/>
          <w:szCs w:val="32"/>
        </w:rPr>
        <w:t>2019</w:t>
      </w:r>
      <w:r w:rsidR="00385223">
        <w:rPr>
          <w:rFonts w:ascii="仿宋_GB2312" w:eastAsia="仿宋_GB2312" w:hAnsi="文星标宋" w:cs="Tahoma"/>
          <w:color w:val="000000"/>
          <w:sz w:val="32"/>
          <w:szCs w:val="32"/>
        </w:rPr>
        <w:t>年</w:t>
      </w:r>
      <w:r w:rsidR="00385223">
        <w:rPr>
          <w:rFonts w:ascii="仿宋_GB2312" w:eastAsia="仿宋_GB2312" w:hAnsi="文星标宋" w:cs="Tahoma" w:hint="eastAsia"/>
          <w:color w:val="000000"/>
          <w:sz w:val="32"/>
          <w:szCs w:val="32"/>
        </w:rPr>
        <w:t>度部门项目支出实施绩效评价，评价项目</w:t>
      </w:r>
      <w:r w:rsidR="00A52873">
        <w:rPr>
          <w:rFonts w:ascii="仿宋_GB2312" w:eastAsia="仿宋_GB2312" w:hAnsi="文星标宋" w:cs="Tahoma" w:hint="eastAsia"/>
          <w:color w:val="000000"/>
          <w:sz w:val="32"/>
          <w:szCs w:val="32"/>
        </w:rPr>
        <w:t>2</w:t>
      </w:r>
      <w:r w:rsidR="00385223">
        <w:rPr>
          <w:rFonts w:ascii="仿宋_GB2312" w:eastAsia="仿宋_GB2312" w:hAnsi="文星标宋" w:cs="Tahoma" w:hint="eastAsia"/>
          <w:color w:val="000000"/>
          <w:sz w:val="32"/>
          <w:szCs w:val="32"/>
        </w:rPr>
        <w:t>个，占部门项目总数的</w:t>
      </w:r>
      <w:r w:rsidR="00A52873">
        <w:rPr>
          <w:rFonts w:ascii="仿宋_GB2312" w:eastAsia="仿宋_GB2312" w:hAnsi="文星标宋" w:cs="Tahoma" w:hint="eastAsia"/>
          <w:color w:val="000000"/>
          <w:sz w:val="32"/>
          <w:szCs w:val="32"/>
        </w:rPr>
        <w:t>11.</w:t>
      </w:r>
      <w:r w:rsidR="00077005">
        <w:rPr>
          <w:rFonts w:ascii="仿宋_GB2312" w:eastAsia="仿宋_GB2312" w:hAnsi="文星标宋" w:cs="Tahoma" w:hint="eastAsia"/>
          <w:color w:val="000000"/>
          <w:sz w:val="32"/>
          <w:szCs w:val="32"/>
        </w:rPr>
        <w:t>11</w:t>
      </w:r>
      <w:r w:rsidR="00385223">
        <w:rPr>
          <w:rFonts w:ascii="仿宋_GB2312" w:eastAsia="仿宋_GB2312" w:hAnsi="文星标宋" w:cs="Tahoma" w:hint="eastAsia"/>
          <w:color w:val="000000"/>
          <w:sz w:val="32"/>
          <w:szCs w:val="32"/>
        </w:rPr>
        <w:t>%，涉及金额</w:t>
      </w:r>
      <w:r w:rsidR="00A52873">
        <w:rPr>
          <w:rFonts w:ascii="仿宋_GB2312" w:eastAsia="仿宋_GB2312" w:hAnsi="文星标宋" w:cs="Tahoma" w:hint="eastAsia"/>
          <w:color w:val="000000"/>
          <w:sz w:val="32"/>
          <w:szCs w:val="32"/>
        </w:rPr>
        <w:t>10</w:t>
      </w:r>
      <w:r w:rsidR="00A73C4B">
        <w:rPr>
          <w:rFonts w:ascii="仿宋_GB2312" w:eastAsia="仿宋_GB2312" w:hAnsi="文星标宋" w:cs="Tahoma" w:hint="eastAsia"/>
          <w:color w:val="000000"/>
          <w:sz w:val="32"/>
          <w:szCs w:val="32"/>
        </w:rPr>
        <w:t>8.08</w:t>
      </w:r>
      <w:r w:rsidR="00385223">
        <w:rPr>
          <w:rFonts w:ascii="仿宋_GB2312" w:eastAsia="仿宋_GB2312" w:hAnsi="文星标宋" w:cs="Tahoma" w:hint="eastAsia"/>
          <w:color w:val="000000"/>
          <w:sz w:val="32"/>
          <w:szCs w:val="32"/>
        </w:rPr>
        <w:t>万元。评价结果</w:t>
      </w:r>
      <w:r w:rsidR="00A52873">
        <w:rPr>
          <w:rFonts w:ascii="仿宋_GB2312" w:eastAsia="仿宋_GB2312" w:hAnsi="文星标宋" w:cs="Tahoma" w:hint="eastAsia"/>
          <w:color w:val="000000"/>
          <w:sz w:val="32"/>
          <w:szCs w:val="32"/>
        </w:rPr>
        <w:t>：</w:t>
      </w:r>
      <w:r w:rsidR="00CA76C6">
        <w:rPr>
          <w:rFonts w:ascii="仿宋_GB2312" w:eastAsia="仿宋_GB2312" w:hAnsi="仿宋_GB2312" w:cs="仿宋_GB2312" w:hint="eastAsia"/>
          <w:sz w:val="32"/>
          <w:szCs w:val="32"/>
        </w:rPr>
        <w:t>大兴区妇女工作经费</w:t>
      </w:r>
      <w:r w:rsidR="00703ACA">
        <w:rPr>
          <w:rFonts w:ascii="仿宋_GB2312" w:eastAsia="仿宋_GB2312" w:hAnsi="仿宋_GB2312" w:cs="仿宋_GB2312" w:hint="eastAsia"/>
          <w:sz w:val="32"/>
          <w:szCs w:val="32"/>
        </w:rPr>
        <w:t>、大兴区妇女工作经费（新调标）</w:t>
      </w:r>
      <w:r w:rsidR="00CA76C6">
        <w:rPr>
          <w:rFonts w:ascii="仿宋_GB2312" w:eastAsia="仿宋_GB2312" w:hAnsi="仿宋_GB2312" w:cs="仿宋_GB2312" w:hint="eastAsia"/>
          <w:sz w:val="32"/>
          <w:szCs w:val="32"/>
        </w:rPr>
        <w:t>项目综合得分76.80分，其中项目决策11.06分，项目管理21.30分，项目绩效44.44分，绩效评定级</w:t>
      </w:r>
      <w:r w:rsidR="00CA76C6">
        <w:rPr>
          <w:rFonts w:ascii="仿宋_GB2312" w:eastAsia="仿宋_GB2312" w:hAnsi="仿宋_GB2312" w:cs="仿宋_GB2312" w:hint="eastAsia"/>
          <w:sz w:val="32"/>
          <w:szCs w:val="32"/>
        </w:rPr>
        <w:lastRenderedPageBreak/>
        <w:t>别为“良好”。2019年</w:t>
      </w:r>
      <w:r w:rsidR="00566AF5">
        <w:rPr>
          <w:rFonts w:ascii="仿宋_GB2312" w:eastAsia="仿宋_GB2312" w:hAnsi="仿宋_GB2312" w:cs="仿宋_GB2312" w:hint="eastAsia"/>
          <w:sz w:val="32"/>
          <w:szCs w:val="32"/>
        </w:rPr>
        <w:t>大兴区</w:t>
      </w:r>
      <w:r w:rsidR="00CA76C6">
        <w:rPr>
          <w:rFonts w:ascii="仿宋_GB2312" w:eastAsia="仿宋_GB2312" w:hAnsi="仿宋_GB2312" w:cs="仿宋_GB2312" w:hint="eastAsia"/>
          <w:sz w:val="32"/>
          <w:szCs w:val="32"/>
        </w:rPr>
        <w:t>妇女工作经费</w:t>
      </w:r>
      <w:r w:rsidR="00566AF5">
        <w:rPr>
          <w:rFonts w:ascii="仿宋_GB2312" w:eastAsia="仿宋_GB2312" w:hAnsi="仿宋_GB2312" w:cs="仿宋_GB2312" w:hint="eastAsia"/>
          <w:sz w:val="32"/>
          <w:szCs w:val="32"/>
        </w:rPr>
        <w:t>、大兴区妇女工作经费（新调标）</w:t>
      </w:r>
      <w:r w:rsidR="00CA76C6">
        <w:rPr>
          <w:rFonts w:ascii="仿宋_GB2312" w:eastAsia="仿宋_GB2312" w:hAnsi="仿宋_GB2312" w:cs="仿宋_GB2312" w:hint="eastAsia"/>
          <w:sz w:val="32"/>
          <w:szCs w:val="32"/>
        </w:rPr>
        <w:t>项目</w:t>
      </w:r>
      <w:r w:rsidR="00CA76C6">
        <w:rPr>
          <w:rFonts w:ascii="仿宋" w:eastAsia="仿宋" w:hAnsi="仿宋" w:cs="宋体" w:hint="eastAsia"/>
          <w:sz w:val="32"/>
          <w:szCs w:val="32"/>
        </w:rPr>
        <w:t>以寻找“最美家庭”为抓手，以好家风支撑起好的社会风气，让社会主义核心价值观在家庭落地生根；全区女性通过素质提升，挖掘自身潜力，展现出女性的魅力；通过发挥女性作用建设美丽庭院，进一步提升农村人居环境；通过法律知识、心理知识培训、咨询、个案小组等方式，提高了法律知晓率，切实维护妇女儿童合法权益；通过妇女之家调研评估，进一步夯实妇联基层组织建设。</w:t>
      </w:r>
    </w:p>
    <w:p w:rsidR="00675BB7" w:rsidRDefault="00385223" w:rsidP="003A0F00">
      <w:pPr>
        <w:spacing w:line="560" w:lineRule="exact"/>
        <w:ind w:firstLineChars="240" w:firstLine="768"/>
        <w:rPr>
          <w:rFonts w:ascii="楷体_GB2312" w:eastAsia="楷体_GB2312" w:hAnsi="Tahoma" w:cs="Tahoma"/>
          <w:color w:val="000000"/>
          <w:sz w:val="32"/>
          <w:szCs w:val="32"/>
        </w:rPr>
      </w:pPr>
      <w:r>
        <w:rPr>
          <w:rFonts w:ascii="楷体_GB2312" w:eastAsia="楷体_GB2312" w:hAnsi="Tahoma" w:cs="Tahoma" w:hint="eastAsia"/>
          <w:color w:val="000000"/>
          <w:sz w:val="32"/>
          <w:szCs w:val="32"/>
        </w:rPr>
        <w:t>（五）重点行政事业性收费情况说明</w:t>
      </w:r>
    </w:p>
    <w:p w:rsidR="00675BB7" w:rsidRDefault="00FA40C7">
      <w:pPr>
        <w:spacing w:line="560" w:lineRule="exact"/>
        <w:ind w:firstLineChars="251" w:firstLine="803"/>
        <w:rPr>
          <w:rFonts w:ascii="楷体_GB2312" w:eastAsia="楷体_GB2312" w:hAnsi="Tahoma" w:cs="Tahoma"/>
          <w:color w:val="000000"/>
          <w:sz w:val="32"/>
          <w:szCs w:val="32"/>
        </w:rPr>
      </w:pPr>
      <w:r>
        <w:rPr>
          <w:rFonts w:ascii="仿宋_GB2312" w:eastAsia="仿宋_GB2312" w:hint="eastAsia"/>
          <w:color w:val="000000"/>
          <w:sz w:val="32"/>
          <w:szCs w:val="32"/>
        </w:rPr>
        <w:t>大兴区妇联无行政事业性收费项目。</w:t>
      </w:r>
    </w:p>
    <w:p w:rsidR="00675BB7" w:rsidRDefault="00385223">
      <w:pPr>
        <w:spacing w:line="560" w:lineRule="exact"/>
        <w:ind w:firstLineChars="192" w:firstLine="614"/>
        <w:rPr>
          <w:rFonts w:ascii="楷体_GB2312" w:eastAsia="楷体_GB2312" w:hAnsi="Tahoma" w:cs="Tahoma"/>
          <w:color w:val="000000"/>
          <w:sz w:val="32"/>
          <w:szCs w:val="32"/>
        </w:rPr>
      </w:pPr>
      <w:r>
        <w:rPr>
          <w:rFonts w:ascii="楷体_GB2312" w:eastAsia="楷体_GB2312" w:hAnsi="Tahoma" w:cs="Tahoma" w:hint="eastAsia"/>
          <w:color w:val="000000"/>
          <w:sz w:val="32"/>
          <w:szCs w:val="32"/>
        </w:rPr>
        <w:t>（六）政府购买服务</w:t>
      </w:r>
      <w:r w:rsidR="00881CD1">
        <w:rPr>
          <w:rFonts w:ascii="楷体_GB2312" w:eastAsia="楷体_GB2312" w:hAnsi="Tahoma" w:cs="Tahoma" w:hint="eastAsia"/>
          <w:color w:val="000000"/>
          <w:sz w:val="32"/>
          <w:szCs w:val="32"/>
        </w:rPr>
        <w:t>支出</w:t>
      </w:r>
      <w:r>
        <w:rPr>
          <w:rFonts w:ascii="楷体_GB2312" w:eastAsia="楷体_GB2312" w:hAnsi="Tahoma" w:cs="Tahoma" w:hint="eastAsia"/>
          <w:color w:val="000000"/>
          <w:sz w:val="32"/>
          <w:szCs w:val="32"/>
        </w:rPr>
        <w:t>说明</w:t>
      </w:r>
    </w:p>
    <w:p w:rsidR="00EF35D9" w:rsidRPr="001552C5" w:rsidRDefault="00EF35D9" w:rsidP="001552C5">
      <w:pPr>
        <w:spacing w:line="620" w:lineRule="exact"/>
        <w:ind w:firstLineChars="200" w:firstLine="640"/>
        <w:rPr>
          <w:rFonts w:ascii="仿宋_GB2312" w:eastAsia="仿宋_GB2312" w:hAnsi="Tahoma" w:cs="Tahoma"/>
          <w:color w:val="000000"/>
          <w:sz w:val="32"/>
          <w:szCs w:val="32"/>
        </w:rPr>
      </w:pPr>
      <w:r w:rsidRPr="00EF35D9">
        <w:rPr>
          <w:rFonts w:ascii="仿宋_GB2312" w:eastAsia="仿宋_GB2312"/>
          <w:color w:val="000000"/>
          <w:sz w:val="32"/>
          <w:szCs w:val="32"/>
        </w:rPr>
        <w:t>2019</w:t>
      </w:r>
      <w:r w:rsidRPr="00EF35D9">
        <w:rPr>
          <w:rFonts w:ascii="仿宋_GB2312" w:eastAsia="仿宋_GB2312" w:hint="eastAsia"/>
          <w:color w:val="000000"/>
          <w:sz w:val="32"/>
          <w:szCs w:val="32"/>
        </w:rPr>
        <w:t>年</w:t>
      </w:r>
      <w:r w:rsidRPr="00EF35D9">
        <w:rPr>
          <w:rFonts w:ascii="仿宋_GB2312" w:eastAsia="仿宋_GB2312"/>
          <w:color w:val="000000"/>
          <w:sz w:val="32"/>
          <w:szCs w:val="32"/>
        </w:rPr>
        <w:t>本部门政府购买服务</w:t>
      </w:r>
      <w:r w:rsidR="001552C5">
        <w:rPr>
          <w:rFonts w:ascii="仿宋_GB2312" w:eastAsia="仿宋_GB2312" w:hAnsi="Tahoma" w:cs="Tahoma" w:hint="eastAsia"/>
          <w:color w:val="000000"/>
          <w:sz w:val="32"/>
          <w:szCs w:val="32"/>
        </w:rPr>
        <w:t>项目共计</w:t>
      </w:r>
      <w:r w:rsidR="00D7637A">
        <w:rPr>
          <w:rFonts w:ascii="仿宋_GB2312" w:eastAsia="仿宋_GB2312" w:hint="eastAsia"/>
          <w:color w:val="000000"/>
          <w:sz w:val="32"/>
          <w:szCs w:val="32"/>
        </w:rPr>
        <w:t>0</w:t>
      </w:r>
      <w:r w:rsidR="001552C5">
        <w:rPr>
          <w:rFonts w:ascii="仿宋_GB2312" w:eastAsia="仿宋_GB2312" w:hint="eastAsia"/>
          <w:color w:val="000000"/>
          <w:sz w:val="32"/>
          <w:szCs w:val="32"/>
        </w:rPr>
        <w:t>项</w:t>
      </w:r>
      <w:r w:rsidR="001552C5">
        <w:rPr>
          <w:rFonts w:ascii="仿宋_GB2312" w:eastAsia="仿宋_GB2312" w:hAnsi="Tahoma" w:cs="Tahoma" w:hint="eastAsia"/>
          <w:color w:val="000000"/>
          <w:sz w:val="32"/>
          <w:szCs w:val="32"/>
        </w:rPr>
        <w:t>,决算总金额</w:t>
      </w:r>
      <w:r w:rsidR="00D7637A">
        <w:rPr>
          <w:rFonts w:ascii="仿宋_GB2312" w:eastAsia="仿宋_GB2312" w:hint="eastAsia"/>
          <w:color w:val="000000"/>
          <w:sz w:val="32"/>
          <w:szCs w:val="32"/>
        </w:rPr>
        <w:t>0</w:t>
      </w:r>
      <w:r w:rsidRPr="00EF35D9">
        <w:rPr>
          <w:rFonts w:ascii="仿宋_GB2312" w:eastAsia="仿宋_GB2312" w:hint="eastAsia"/>
          <w:color w:val="000000"/>
          <w:sz w:val="32"/>
          <w:szCs w:val="32"/>
        </w:rPr>
        <w:t>万元。</w:t>
      </w:r>
    </w:p>
    <w:p w:rsidR="00577566" w:rsidRDefault="00385223" w:rsidP="00577566">
      <w:pPr>
        <w:spacing w:line="560" w:lineRule="exact"/>
        <w:ind w:firstLine="645"/>
        <w:rPr>
          <w:rFonts w:ascii="楷体_GB2312" w:eastAsia="楷体_GB2312" w:hAnsi="Tahoma" w:cs="Tahoma"/>
          <w:color w:val="000000"/>
          <w:sz w:val="32"/>
          <w:szCs w:val="32"/>
        </w:rPr>
      </w:pPr>
      <w:r>
        <w:rPr>
          <w:rFonts w:ascii="楷体_GB2312" w:eastAsia="楷体_GB2312" w:hAnsi="Tahoma" w:cs="Tahoma" w:hint="eastAsia"/>
          <w:color w:val="000000"/>
          <w:sz w:val="32"/>
          <w:szCs w:val="32"/>
        </w:rPr>
        <w:t>（七）国有资本经营预算财</w:t>
      </w:r>
      <w:r>
        <w:rPr>
          <w:rFonts w:ascii="楷体_GB2312" w:eastAsia="楷体_GB2312" w:hAnsi="Tahoma" w:cs="Tahoma"/>
          <w:color w:val="000000"/>
          <w:sz w:val="32"/>
          <w:szCs w:val="32"/>
        </w:rPr>
        <w:t>政拨款</w:t>
      </w:r>
      <w:r>
        <w:rPr>
          <w:rFonts w:ascii="楷体_GB2312" w:eastAsia="楷体_GB2312" w:hAnsi="Tahoma" w:cs="Tahoma" w:hint="eastAsia"/>
          <w:color w:val="000000"/>
          <w:sz w:val="32"/>
          <w:szCs w:val="32"/>
        </w:rPr>
        <w:t>收支情况</w:t>
      </w:r>
    </w:p>
    <w:p w:rsidR="00675BB7" w:rsidRDefault="00D7637A">
      <w:pPr>
        <w:tabs>
          <w:tab w:val="center" w:pos="6979"/>
        </w:tabs>
        <w:spacing w:line="560" w:lineRule="exact"/>
        <w:ind w:firstLineChars="200" w:firstLine="640"/>
        <w:jc w:val="left"/>
        <w:rPr>
          <w:rFonts w:ascii="黑体" w:eastAsia="黑体" w:hAnsi="文星标宋" w:cs="Tahoma"/>
          <w:color w:val="000000"/>
          <w:sz w:val="32"/>
          <w:szCs w:val="32"/>
        </w:rPr>
      </w:pPr>
      <w:r>
        <w:rPr>
          <w:rFonts w:ascii="仿宋_GB2312" w:eastAsia="仿宋_GB2312" w:hAnsi="文星标宋" w:cs="Tahoma" w:hint="eastAsia"/>
          <w:color w:val="000000"/>
          <w:sz w:val="32"/>
          <w:szCs w:val="32"/>
        </w:rPr>
        <w:t>大兴区妇联</w:t>
      </w:r>
      <w:r w:rsidR="00903BE1">
        <w:rPr>
          <w:rFonts w:ascii="仿宋_GB2312" w:eastAsia="仿宋_GB2312" w:hAnsi="文星标宋" w:cs="Tahoma"/>
          <w:color w:val="000000"/>
          <w:sz w:val="32"/>
          <w:szCs w:val="32"/>
        </w:rPr>
        <w:t>2019年</w:t>
      </w:r>
      <w:r>
        <w:rPr>
          <w:rFonts w:ascii="仿宋_GB2312" w:eastAsia="仿宋_GB2312" w:hAnsi="文星标宋" w:cs="Tahoma" w:hint="eastAsia"/>
          <w:color w:val="000000"/>
          <w:sz w:val="32"/>
          <w:szCs w:val="32"/>
        </w:rPr>
        <w:t>无</w:t>
      </w:r>
      <w:r w:rsidR="00385223">
        <w:rPr>
          <w:rFonts w:ascii="仿宋_GB2312" w:eastAsia="仿宋_GB2312" w:hAnsi="文星标宋" w:cs="Tahoma" w:hint="eastAsia"/>
          <w:color w:val="000000"/>
          <w:sz w:val="32"/>
          <w:szCs w:val="32"/>
        </w:rPr>
        <w:t>国有资本经营预算财政</w:t>
      </w:r>
      <w:r w:rsidR="00385223">
        <w:rPr>
          <w:rFonts w:ascii="仿宋_GB2312" w:eastAsia="仿宋_GB2312" w:hAnsi="文星标宋" w:cs="Tahoma"/>
          <w:color w:val="000000"/>
          <w:sz w:val="32"/>
          <w:szCs w:val="32"/>
        </w:rPr>
        <w:t>拨款</w:t>
      </w:r>
      <w:r w:rsidR="00385223">
        <w:rPr>
          <w:rFonts w:ascii="仿宋_GB2312" w:eastAsia="仿宋_GB2312" w:hAnsi="文星标宋" w:cs="Tahoma" w:hint="eastAsia"/>
          <w:color w:val="000000"/>
          <w:sz w:val="32"/>
          <w:szCs w:val="32"/>
        </w:rPr>
        <w:t>收入。</w:t>
      </w:r>
    </w:p>
    <w:p w:rsidR="00675BB7" w:rsidRDefault="00385223" w:rsidP="004C774E">
      <w:pPr>
        <w:spacing w:line="560" w:lineRule="exact"/>
        <w:ind w:firstLineChars="200" w:firstLine="560"/>
        <w:rPr>
          <w:rFonts w:ascii="楷体_GB2312" w:eastAsia="楷体_GB2312" w:cs="楷体_GB2312"/>
          <w:b/>
          <w:bCs/>
          <w:sz w:val="28"/>
          <w:szCs w:val="28"/>
        </w:rPr>
      </w:pPr>
      <w:r>
        <w:rPr>
          <w:rFonts w:ascii="楷体_GB2312" w:eastAsia="楷体_GB2312" w:cs="楷体_GB2312" w:hint="eastAsia"/>
          <w:b/>
          <w:bCs/>
          <w:sz w:val="28"/>
          <w:szCs w:val="28"/>
        </w:rPr>
        <w:t>名词解释：</w:t>
      </w:r>
    </w:p>
    <w:p w:rsidR="00675BB7" w:rsidRDefault="00385223" w:rsidP="002B4153">
      <w:pPr>
        <w:spacing w:line="560" w:lineRule="exact"/>
        <w:ind w:firstLineChars="200" w:firstLine="562"/>
        <w:rPr>
          <w:rFonts w:ascii="仿宋_GB2312" w:eastAsia="仿宋_GB2312"/>
          <w:sz w:val="28"/>
          <w:szCs w:val="28"/>
        </w:rPr>
      </w:pPr>
      <w:r w:rsidRPr="002B4153">
        <w:rPr>
          <w:rFonts w:ascii="仿宋_GB2312" w:eastAsia="仿宋_GB2312" w:hint="eastAsia"/>
          <w:b/>
          <w:sz w:val="28"/>
          <w:szCs w:val="28"/>
        </w:rPr>
        <w:t>1.“三公”经费：</w:t>
      </w:r>
      <w:r>
        <w:rPr>
          <w:rFonts w:ascii="仿宋_GB2312" w:eastAsia="仿宋_GB2312" w:hAnsi="宋体" w:hint="eastAsia"/>
          <w:sz w:val="28"/>
          <w:szCs w:val="28"/>
        </w:rPr>
        <w:t>是指单位通过财政拨款资金安排的因公出国（境）费、公务用车购置及运行费和公务接待费。其中，</w:t>
      </w:r>
      <w:r>
        <w:rPr>
          <w:rFonts w:ascii="仿宋_GB2312" w:eastAsia="仿宋_GB2312" w:hAnsi="宋体" w:hint="eastAsia"/>
          <w:b/>
          <w:sz w:val="28"/>
          <w:szCs w:val="28"/>
        </w:rPr>
        <w:t>因公出国（境）费</w:t>
      </w:r>
      <w:r>
        <w:rPr>
          <w:rFonts w:ascii="仿宋_GB2312" w:eastAsia="仿宋_GB2312" w:hAnsi="宋体" w:hint="eastAsia"/>
          <w:sz w:val="28"/>
          <w:szCs w:val="28"/>
        </w:rPr>
        <w:t>指单位公务出国（境）的国际旅费、国外城市间交通费、住宿费、伙食费、培训费、公杂费等支出；</w:t>
      </w:r>
      <w:r>
        <w:rPr>
          <w:rFonts w:ascii="仿宋_GB2312" w:eastAsia="仿宋_GB2312" w:hAnsi="宋体" w:hint="eastAsia"/>
          <w:b/>
          <w:sz w:val="28"/>
          <w:szCs w:val="28"/>
        </w:rPr>
        <w:t>公务用车购置及运行费</w:t>
      </w:r>
      <w:r>
        <w:rPr>
          <w:rFonts w:ascii="仿宋_GB2312" w:eastAsia="仿宋_GB2312" w:hAnsi="宋体" w:hint="eastAsia"/>
          <w:sz w:val="28"/>
          <w:szCs w:val="28"/>
        </w:rPr>
        <w:t>指单位公务用车车辆购置支出（含车辆购置税）及单位按规定保留的公务用车租用费、燃料费、维修费、过路过桥费、保险费、安全奖励费等支出；</w:t>
      </w:r>
      <w:r>
        <w:rPr>
          <w:rFonts w:ascii="仿宋_GB2312" w:eastAsia="仿宋_GB2312" w:hAnsi="宋体" w:hint="eastAsia"/>
          <w:b/>
          <w:sz w:val="28"/>
          <w:szCs w:val="28"/>
        </w:rPr>
        <w:t>公务接待费</w:t>
      </w:r>
      <w:r>
        <w:rPr>
          <w:rFonts w:ascii="仿宋_GB2312" w:eastAsia="仿宋_GB2312" w:hAnsi="宋体" w:hint="eastAsia"/>
          <w:sz w:val="28"/>
          <w:szCs w:val="28"/>
        </w:rPr>
        <w:t>指单位按规定开支的各类公务接待（含外宾</w:t>
      </w:r>
      <w:r>
        <w:rPr>
          <w:rFonts w:ascii="仿宋_GB2312" w:eastAsia="仿宋_GB2312" w:hAnsi="宋体" w:hint="eastAsia"/>
          <w:sz w:val="28"/>
          <w:szCs w:val="28"/>
        </w:rPr>
        <w:lastRenderedPageBreak/>
        <w:t>接待）支出。</w:t>
      </w:r>
    </w:p>
    <w:p w:rsidR="00675BB7" w:rsidRDefault="00385223" w:rsidP="002B4153">
      <w:pPr>
        <w:spacing w:line="560" w:lineRule="exact"/>
        <w:ind w:firstLineChars="150" w:firstLine="422"/>
        <w:rPr>
          <w:rFonts w:ascii="仿宋_GB2312" w:eastAsia="仿宋_GB2312"/>
          <w:sz w:val="28"/>
          <w:szCs w:val="28"/>
        </w:rPr>
      </w:pPr>
      <w:r w:rsidRPr="002B4153">
        <w:rPr>
          <w:rFonts w:ascii="仿宋_GB2312" w:eastAsia="仿宋_GB2312"/>
          <w:b/>
          <w:sz w:val="28"/>
          <w:szCs w:val="28"/>
        </w:rPr>
        <w:t>2.</w:t>
      </w:r>
      <w:r w:rsidRPr="002B4153">
        <w:rPr>
          <w:rFonts w:ascii="仿宋_GB2312" w:eastAsia="仿宋_GB2312" w:hint="eastAsia"/>
          <w:b/>
          <w:sz w:val="28"/>
          <w:szCs w:val="28"/>
        </w:rPr>
        <w:t>机关运行经费</w:t>
      </w:r>
      <w:r>
        <w:rPr>
          <w:rFonts w:ascii="仿宋_GB2312" w:eastAsia="仿宋_GB2312" w:hint="eastAsia"/>
          <w:sz w:val="28"/>
          <w:szCs w:val="28"/>
        </w:rP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75BB7" w:rsidRDefault="00385223" w:rsidP="002B4153">
      <w:pPr>
        <w:spacing w:line="560" w:lineRule="exact"/>
        <w:ind w:firstLineChars="150" w:firstLine="422"/>
        <w:rPr>
          <w:rFonts w:ascii="仿宋_GB2312" w:eastAsia="仿宋_GB2312"/>
          <w:sz w:val="28"/>
          <w:szCs w:val="28"/>
        </w:rPr>
      </w:pPr>
      <w:r w:rsidRPr="002B4153">
        <w:rPr>
          <w:rFonts w:ascii="仿宋_GB2312" w:eastAsia="仿宋_GB2312" w:hint="eastAsia"/>
          <w:b/>
          <w:sz w:val="28"/>
          <w:szCs w:val="28"/>
        </w:rPr>
        <w:t>3</w:t>
      </w:r>
      <w:r w:rsidRPr="002B4153">
        <w:rPr>
          <w:rFonts w:ascii="仿宋_GB2312" w:eastAsia="仿宋_GB2312"/>
          <w:b/>
          <w:sz w:val="28"/>
          <w:szCs w:val="28"/>
        </w:rPr>
        <w:t>.</w:t>
      </w:r>
      <w:r w:rsidRPr="002B4153">
        <w:rPr>
          <w:rFonts w:ascii="仿宋_GB2312" w:eastAsia="仿宋_GB2312" w:hint="eastAsia"/>
          <w:b/>
          <w:sz w:val="28"/>
          <w:szCs w:val="28"/>
        </w:rPr>
        <w:t>政府采购</w:t>
      </w:r>
      <w:r w:rsidRPr="002B4153">
        <w:rPr>
          <w:rFonts w:ascii="仿宋_GB2312" w:eastAsia="仿宋_GB2312"/>
          <w:b/>
          <w:sz w:val="28"/>
          <w:szCs w:val="28"/>
        </w:rPr>
        <w:t>：</w:t>
      </w:r>
      <w:r>
        <w:rPr>
          <w:rFonts w:ascii="仿宋_GB2312" w:eastAsia="仿宋_GB2312" w:hint="eastAsia"/>
          <w:sz w:val="28"/>
          <w:szCs w:val="28"/>
        </w:rPr>
        <w:t>指</w:t>
      </w:r>
      <w:r>
        <w:rPr>
          <w:rFonts w:ascii="仿宋_GB2312" w:eastAsia="仿宋_GB2312"/>
          <w:sz w:val="28"/>
          <w:szCs w:val="28"/>
        </w:rPr>
        <w:t>各级国家机关、事业单位和团体组织，使用</w:t>
      </w:r>
      <w:r>
        <w:rPr>
          <w:rFonts w:ascii="仿宋_GB2312" w:eastAsia="仿宋_GB2312" w:hint="eastAsia"/>
          <w:sz w:val="28"/>
          <w:szCs w:val="28"/>
        </w:rPr>
        <w:t>财政性</w:t>
      </w:r>
      <w:r>
        <w:rPr>
          <w:rFonts w:ascii="仿宋_GB2312" w:eastAsia="仿宋_GB2312"/>
          <w:sz w:val="28"/>
          <w:szCs w:val="28"/>
        </w:rPr>
        <w:t>资金采购依法制定的集中目录以内的或者采购限额标准以上的货物、工程和服务的行为。</w:t>
      </w:r>
    </w:p>
    <w:p w:rsidR="00675BB7" w:rsidRDefault="00385223" w:rsidP="002B4153">
      <w:pPr>
        <w:spacing w:line="560" w:lineRule="exact"/>
        <w:ind w:firstLineChars="150" w:firstLine="422"/>
        <w:rPr>
          <w:rFonts w:ascii="黑体" w:eastAsia="黑体"/>
          <w:b/>
          <w:sz w:val="28"/>
          <w:szCs w:val="28"/>
        </w:rPr>
      </w:pPr>
      <w:r w:rsidRPr="002B4153">
        <w:rPr>
          <w:rFonts w:ascii="仿宋_GB2312" w:eastAsia="仿宋_GB2312" w:hint="eastAsia"/>
          <w:b/>
          <w:sz w:val="28"/>
          <w:szCs w:val="28"/>
        </w:rPr>
        <w:t>4</w:t>
      </w:r>
      <w:r w:rsidRPr="002B4153">
        <w:rPr>
          <w:rFonts w:ascii="仿宋_GB2312" w:eastAsia="仿宋_GB2312"/>
          <w:b/>
          <w:sz w:val="28"/>
          <w:szCs w:val="28"/>
        </w:rPr>
        <w:t>.政府购买服务：</w:t>
      </w:r>
      <w:r w:rsidR="00EF35D9" w:rsidRPr="00EF35D9">
        <w:rPr>
          <w:rFonts w:ascii="仿宋_GB2312" w:eastAsia="仿宋_GB2312" w:hint="eastAsia"/>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rsidR="00675BB7" w:rsidRPr="002C7C8F" w:rsidRDefault="002C7C8F" w:rsidP="00E32B5F">
      <w:pPr>
        <w:spacing w:line="560" w:lineRule="exact"/>
        <w:ind w:firstLineChars="150" w:firstLine="422"/>
      </w:pPr>
      <w:r w:rsidRPr="002C7C8F">
        <w:rPr>
          <w:rFonts w:ascii="仿宋_GB2312" w:eastAsia="仿宋_GB2312" w:hint="eastAsia"/>
          <w:b/>
          <w:sz w:val="28"/>
          <w:szCs w:val="28"/>
        </w:rPr>
        <w:t>5</w:t>
      </w:r>
      <w:r w:rsidRPr="002C7C8F">
        <w:rPr>
          <w:rFonts w:ascii="仿宋_GB2312" w:eastAsia="仿宋_GB2312"/>
          <w:b/>
          <w:sz w:val="28"/>
          <w:szCs w:val="28"/>
        </w:rPr>
        <w:t>.</w:t>
      </w:r>
      <w:r w:rsidRPr="002C7C8F">
        <w:rPr>
          <w:rFonts w:ascii="仿宋_GB2312" w:eastAsia="仿宋_GB2312" w:hint="eastAsia"/>
          <w:b/>
          <w:sz w:val="28"/>
          <w:szCs w:val="28"/>
        </w:rPr>
        <w:t>群众团体事务</w:t>
      </w:r>
      <w:r w:rsidRPr="002C7C8F">
        <w:rPr>
          <w:rFonts w:ascii="仿宋_GB2312" w:eastAsia="仿宋_GB2312"/>
          <w:b/>
          <w:sz w:val="28"/>
          <w:szCs w:val="28"/>
        </w:rPr>
        <w:t>：</w:t>
      </w:r>
      <w:r>
        <w:rPr>
          <w:rFonts w:ascii="仿宋_GB2312" w:eastAsia="仿宋_GB2312" w:hint="eastAsia"/>
          <w:sz w:val="28"/>
          <w:szCs w:val="28"/>
        </w:rPr>
        <w:t>反映各级人民团体、社会团体、群众团体以及工会、妇联、共青团组织（包括中华青年联合会）等方面的支出</w:t>
      </w:r>
      <w:r w:rsidRPr="00FB1248">
        <w:rPr>
          <w:rFonts w:ascii="仿宋_GB2312" w:eastAsia="仿宋_GB2312" w:hint="eastAsia"/>
          <w:sz w:val="28"/>
          <w:szCs w:val="28"/>
        </w:rPr>
        <w:t>。</w:t>
      </w:r>
    </w:p>
    <w:sectPr w:rsidR="00675BB7" w:rsidRPr="002C7C8F" w:rsidSect="00C630CA">
      <w:footerReference w:type="default" r:id="rId9"/>
      <w:pgSz w:w="16838" w:h="11906" w:orient="landscape"/>
      <w:pgMar w:top="1440" w:right="1134"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066" w:rsidRDefault="00D62066">
      <w:r>
        <w:separator/>
      </w:r>
    </w:p>
  </w:endnote>
  <w:endnote w:type="continuationSeparator" w:id="1">
    <w:p w:rsidR="00D62066" w:rsidRDefault="00D62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文星标宋">
    <w:altName w:val="Arial Unicode MS"/>
    <w:charset w:val="86"/>
    <w:family w:val="auto"/>
    <w:pitch w:val="default"/>
    <w:sig w:usb0="00000000" w:usb1="080E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B54" w:rsidRDefault="00C44D02">
    <w:pPr>
      <w:pStyle w:val="a3"/>
      <w:jc w:val="center"/>
    </w:pPr>
    <w:fldSimple w:instr="PAGE   \* MERGEFORMAT">
      <w:r w:rsidR="00566E0B" w:rsidRPr="00566E0B">
        <w:rPr>
          <w:noProof/>
          <w:lang w:val="zh-CN"/>
        </w:rPr>
        <w:t>23</w:t>
      </w:r>
    </w:fldSimple>
  </w:p>
  <w:p w:rsidR="00524B54" w:rsidRDefault="00524B5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066" w:rsidRDefault="00D62066">
      <w:r>
        <w:separator/>
      </w:r>
    </w:p>
  </w:footnote>
  <w:footnote w:type="continuationSeparator" w:id="1">
    <w:p w:rsidR="00D62066" w:rsidRDefault="00D620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E4714"/>
    <w:multiLevelType w:val="multilevel"/>
    <w:tmpl w:val="1A5E4714"/>
    <w:lvl w:ilvl="0">
      <w:start w:val="1"/>
      <w:numFmt w:val="japaneseCounting"/>
      <w:lvlText w:val="%1、"/>
      <w:lvlJc w:val="left"/>
      <w:pPr>
        <w:tabs>
          <w:tab w:val="num" w:pos="1440"/>
        </w:tabs>
        <w:ind w:left="14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C7725"/>
    <w:rsid w:val="0000025E"/>
    <w:rsid w:val="000003B6"/>
    <w:rsid w:val="00001D9A"/>
    <w:rsid w:val="000317A9"/>
    <w:rsid w:val="0004165D"/>
    <w:rsid w:val="00042723"/>
    <w:rsid w:val="000452A3"/>
    <w:rsid w:val="000462F5"/>
    <w:rsid w:val="000465C5"/>
    <w:rsid w:val="00051842"/>
    <w:rsid w:val="00051D2E"/>
    <w:rsid w:val="00066372"/>
    <w:rsid w:val="00070EF5"/>
    <w:rsid w:val="00070FD0"/>
    <w:rsid w:val="0007284A"/>
    <w:rsid w:val="000740CC"/>
    <w:rsid w:val="00074248"/>
    <w:rsid w:val="00077005"/>
    <w:rsid w:val="00077F44"/>
    <w:rsid w:val="00084726"/>
    <w:rsid w:val="000849E4"/>
    <w:rsid w:val="000871B3"/>
    <w:rsid w:val="0009328E"/>
    <w:rsid w:val="00094179"/>
    <w:rsid w:val="000968F1"/>
    <w:rsid w:val="000A2967"/>
    <w:rsid w:val="000A2C84"/>
    <w:rsid w:val="000A5219"/>
    <w:rsid w:val="000B041C"/>
    <w:rsid w:val="000B13C8"/>
    <w:rsid w:val="000B5CCA"/>
    <w:rsid w:val="000C2CEB"/>
    <w:rsid w:val="000C3F9C"/>
    <w:rsid w:val="000D05F7"/>
    <w:rsid w:val="000D2716"/>
    <w:rsid w:val="000D5C97"/>
    <w:rsid w:val="000E2387"/>
    <w:rsid w:val="000E452B"/>
    <w:rsid w:val="000F61A9"/>
    <w:rsid w:val="00100309"/>
    <w:rsid w:val="00126A19"/>
    <w:rsid w:val="001348D2"/>
    <w:rsid w:val="00145E3D"/>
    <w:rsid w:val="00147B15"/>
    <w:rsid w:val="001552C5"/>
    <w:rsid w:val="001623CB"/>
    <w:rsid w:val="0017070B"/>
    <w:rsid w:val="00172354"/>
    <w:rsid w:val="001833DA"/>
    <w:rsid w:val="00184530"/>
    <w:rsid w:val="0018734B"/>
    <w:rsid w:val="001900B5"/>
    <w:rsid w:val="001974AE"/>
    <w:rsid w:val="001A4F19"/>
    <w:rsid w:val="001A5971"/>
    <w:rsid w:val="001A6B1A"/>
    <w:rsid w:val="001B0F7A"/>
    <w:rsid w:val="001B1472"/>
    <w:rsid w:val="001B3F72"/>
    <w:rsid w:val="001B76B1"/>
    <w:rsid w:val="001C7E02"/>
    <w:rsid w:val="001D21B7"/>
    <w:rsid w:val="001E040E"/>
    <w:rsid w:val="001E360C"/>
    <w:rsid w:val="001F170D"/>
    <w:rsid w:val="001F4268"/>
    <w:rsid w:val="001F6235"/>
    <w:rsid w:val="002317EC"/>
    <w:rsid w:val="00231B8E"/>
    <w:rsid w:val="00244BC3"/>
    <w:rsid w:val="002470BC"/>
    <w:rsid w:val="00263D38"/>
    <w:rsid w:val="002676EF"/>
    <w:rsid w:val="0027086F"/>
    <w:rsid w:val="00270C73"/>
    <w:rsid w:val="00274BA8"/>
    <w:rsid w:val="002A0848"/>
    <w:rsid w:val="002A14DB"/>
    <w:rsid w:val="002A7760"/>
    <w:rsid w:val="002B4153"/>
    <w:rsid w:val="002C46D9"/>
    <w:rsid w:val="002C5412"/>
    <w:rsid w:val="002C5DF5"/>
    <w:rsid w:val="002C7C8F"/>
    <w:rsid w:val="002D0F54"/>
    <w:rsid w:val="002D3D6F"/>
    <w:rsid w:val="00304882"/>
    <w:rsid w:val="00304E52"/>
    <w:rsid w:val="003064C8"/>
    <w:rsid w:val="00325BA3"/>
    <w:rsid w:val="00330A87"/>
    <w:rsid w:val="003314E1"/>
    <w:rsid w:val="00336D33"/>
    <w:rsid w:val="00337AC6"/>
    <w:rsid w:val="003444D5"/>
    <w:rsid w:val="003504F4"/>
    <w:rsid w:val="00361A13"/>
    <w:rsid w:val="0037070A"/>
    <w:rsid w:val="0037305D"/>
    <w:rsid w:val="00382CF1"/>
    <w:rsid w:val="00385223"/>
    <w:rsid w:val="00386299"/>
    <w:rsid w:val="003909AF"/>
    <w:rsid w:val="00394C8B"/>
    <w:rsid w:val="00395381"/>
    <w:rsid w:val="00397C1D"/>
    <w:rsid w:val="003A0A48"/>
    <w:rsid w:val="003A0F00"/>
    <w:rsid w:val="003A2B2B"/>
    <w:rsid w:val="003A75E3"/>
    <w:rsid w:val="003B3D35"/>
    <w:rsid w:val="003C49F1"/>
    <w:rsid w:val="003E07BF"/>
    <w:rsid w:val="003E2931"/>
    <w:rsid w:val="003F5550"/>
    <w:rsid w:val="00403039"/>
    <w:rsid w:val="004104C7"/>
    <w:rsid w:val="00416E4D"/>
    <w:rsid w:val="0041724A"/>
    <w:rsid w:val="004270A4"/>
    <w:rsid w:val="0042761A"/>
    <w:rsid w:val="00432A47"/>
    <w:rsid w:val="004433A5"/>
    <w:rsid w:val="00445A0F"/>
    <w:rsid w:val="00452E30"/>
    <w:rsid w:val="00456BA7"/>
    <w:rsid w:val="004638EE"/>
    <w:rsid w:val="00485AAE"/>
    <w:rsid w:val="00485D80"/>
    <w:rsid w:val="004907A2"/>
    <w:rsid w:val="00495219"/>
    <w:rsid w:val="004B54CA"/>
    <w:rsid w:val="004B6BD6"/>
    <w:rsid w:val="004C1B81"/>
    <w:rsid w:val="004C774E"/>
    <w:rsid w:val="004D43E7"/>
    <w:rsid w:val="004E5AD5"/>
    <w:rsid w:val="004F1E64"/>
    <w:rsid w:val="004F42A8"/>
    <w:rsid w:val="004F5520"/>
    <w:rsid w:val="004F7567"/>
    <w:rsid w:val="00510767"/>
    <w:rsid w:val="005174F3"/>
    <w:rsid w:val="00520CFF"/>
    <w:rsid w:val="00524B54"/>
    <w:rsid w:val="00525C2E"/>
    <w:rsid w:val="00527BB2"/>
    <w:rsid w:val="00527F29"/>
    <w:rsid w:val="005311DE"/>
    <w:rsid w:val="00533135"/>
    <w:rsid w:val="005347B1"/>
    <w:rsid w:val="00535C05"/>
    <w:rsid w:val="00537620"/>
    <w:rsid w:val="0054622E"/>
    <w:rsid w:val="00547901"/>
    <w:rsid w:val="0055127C"/>
    <w:rsid w:val="00561224"/>
    <w:rsid w:val="00561627"/>
    <w:rsid w:val="00566AF5"/>
    <w:rsid w:val="00566E0B"/>
    <w:rsid w:val="0056701D"/>
    <w:rsid w:val="00572CEB"/>
    <w:rsid w:val="005772C4"/>
    <w:rsid w:val="00577566"/>
    <w:rsid w:val="00582D9F"/>
    <w:rsid w:val="00584B1C"/>
    <w:rsid w:val="005902E8"/>
    <w:rsid w:val="00591764"/>
    <w:rsid w:val="005B3390"/>
    <w:rsid w:val="005B5198"/>
    <w:rsid w:val="005B5D7F"/>
    <w:rsid w:val="005B64AF"/>
    <w:rsid w:val="005B7BA8"/>
    <w:rsid w:val="005C23FB"/>
    <w:rsid w:val="005C5358"/>
    <w:rsid w:val="005E1A81"/>
    <w:rsid w:val="005F122D"/>
    <w:rsid w:val="0060692B"/>
    <w:rsid w:val="00610C69"/>
    <w:rsid w:val="00614583"/>
    <w:rsid w:val="0061507D"/>
    <w:rsid w:val="00623722"/>
    <w:rsid w:val="00627A2C"/>
    <w:rsid w:val="00640F27"/>
    <w:rsid w:val="00642507"/>
    <w:rsid w:val="006465FD"/>
    <w:rsid w:val="00647CF0"/>
    <w:rsid w:val="006653B0"/>
    <w:rsid w:val="0067179A"/>
    <w:rsid w:val="00673A66"/>
    <w:rsid w:val="006740AC"/>
    <w:rsid w:val="00675BB7"/>
    <w:rsid w:val="006957C8"/>
    <w:rsid w:val="00697D91"/>
    <w:rsid w:val="006A2583"/>
    <w:rsid w:val="006A5A51"/>
    <w:rsid w:val="006A6270"/>
    <w:rsid w:val="006B21E1"/>
    <w:rsid w:val="006B54EC"/>
    <w:rsid w:val="006B602E"/>
    <w:rsid w:val="006C1DB3"/>
    <w:rsid w:val="006C64F3"/>
    <w:rsid w:val="006E3A25"/>
    <w:rsid w:val="006F28CA"/>
    <w:rsid w:val="006F2E1A"/>
    <w:rsid w:val="006F5696"/>
    <w:rsid w:val="006F6F03"/>
    <w:rsid w:val="00703ACA"/>
    <w:rsid w:val="00703E68"/>
    <w:rsid w:val="00713FFF"/>
    <w:rsid w:val="0071543C"/>
    <w:rsid w:val="00716600"/>
    <w:rsid w:val="00716F73"/>
    <w:rsid w:val="0072134B"/>
    <w:rsid w:val="0072158F"/>
    <w:rsid w:val="00733344"/>
    <w:rsid w:val="00741508"/>
    <w:rsid w:val="0074711F"/>
    <w:rsid w:val="00752306"/>
    <w:rsid w:val="0075362C"/>
    <w:rsid w:val="007572F2"/>
    <w:rsid w:val="00760505"/>
    <w:rsid w:val="0076757B"/>
    <w:rsid w:val="00792655"/>
    <w:rsid w:val="00795A16"/>
    <w:rsid w:val="007A36F2"/>
    <w:rsid w:val="007A4095"/>
    <w:rsid w:val="007B6E5B"/>
    <w:rsid w:val="007B6E9F"/>
    <w:rsid w:val="007C1B67"/>
    <w:rsid w:val="007D35CB"/>
    <w:rsid w:val="007E18E4"/>
    <w:rsid w:val="007E7325"/>
    <w:rsid w:val="007F10E9"/>
    <w:rsid w:val="008174AF"/>
    <w:rsid w:val="00824C34"/>
    <w:rsid w:val="00832DB3"/>
    <w:rsid w:val="008444E9"/>
    <w:rsid w:val="00851749"/>
    <w:rsid w:val="00855239"/>
    <w:rsid w:val="00855736"/>
    <w:rsid w:val="008650CA"/>
    <w:rsid w:val="00877BFD"/>
    <w:rsid w:val="00881CD1"/>
    <w:rsid w:val="00892061"/>
    <w:rsid w:val="008A02F8"/>
    <w:rsid w:val="008A40CD"/>
    <w:rsid w:val="008A6185"/>
    <w:rsid w:val="008A6D2F"/>
    <w:rsid w:val="008B692E"/>
    <w:rsid w:val="008B7F50"/>
    <w:rsid w:val="008C5FCD"/>
    <w:rsid w:val="008D228D"/>
    <w:rsid w:val="008D49A3"/>
    <w:rsid w:val="008D6257"/>
    <w:rsid w:val="008E4479"/>
    <w:rsid w:val="008E6637"/>
    <w:rsid w:val="008F6E3F"/>
    <w:rsid w:val="00903BE1"/>
    <w:rsid w:val="00905C0A"/>
    <w:rsid w:val="00906877"/>
    <w:rsid w:val="0093176B"/>
    <w:rsid w:val="00934EBF"/>
    <w:rsid w:val="00936F85"/>
    <w:rsid w:val="00937C8D"/>
    <w:rsid w:val="00945CFE"/>
    <w:rsid w:val="00946FFB"/>
    <w:rsid w:val="00953259"/>
    <w:rsid w:val="009556DE"/>
    <w:rsid w:val="0097007F"/>
    <w:rsid w:val="00981E26"/>
    <w:rsid w:val="0098374F"/>
    <w:rsid w:val="00985F0E"/>
    <w:rsid w:val="00993F30"/>
    <w:rsid w:val="009960B5"/>
    <w:rsid w:val="009A0D5D"/>
    <w:rsid w:val="009A14F0"/>
    <w:rsid w:val="009A2E31"/>
    <w:rsid w:val="009A3C25"/>
    <w:rsid w:val="009A514D"/>
    <w:rsid w:val="009B4441"/>
    <w:rsid w:val="009B64B9"/>
    <w:rsid w:val="009C6658"/>
    <w:rsid w:val="009D216B"/>
    <w:rsid w:val="009E4B99"/>
    <w:rsid w:val="009F1932"/>
    <w:rsid w:val="009F34F3"/>
    <w:rsid w:val="00A11382"/>
    <w:rsid w:val="00A214FF"/>
    <w:rsid w:val="00A35E01"/>
    <w:rsid w:val="00A40484"/>
    <w:rsid w:val="00A4106A"/>
    <w:rsid w:val="00A41B47"/>
    <w:rsid w:val="00A45DFF"/>
    <w:rsid w:val="00A4747C"/>
    <w:rsid w:val="00A52873"/>
    <w:rsid w:val="00A56DD3"/>
    <w:rsid w:val="00A636AE"/>
    <w:rsid w:val="00A71887"/>
    <w:rsid w:val="00A71DED"/>
    <w:rsid w:val="00A731E5"/>
    <w:rsid w:val="00A73C4B"/>
    <w:rsid w:val="00A73D51"/>
    <w:rsid w:val="00A76885"/>
    <w:rsid w:val="00A775B6"/>
    <w:rsid w:val="00A86FA9"/>
    <w:rsid w:val="00A8779C"/>
    <w:rsid w:val="00A87F04"/>
    <w:rsid w:val="00AA4034"/>
    <w:rsid w:val="00AA58BF"/>
    <w:rsid w:val="00AA5956"/>
    <w:rsid w:val="00AB1B34"/>
    <w:rsid w:val="00AB2D5B"/>
    <w:rsid w:val="00AC10F7"/>
    <w:rsid w:val="00AC1B9C"/>
    <w:rsid w:val="00AD454E"/>
    <w:rsid w:val="00AD6F1F"/>
    <w:rsid w:val="00AE50FE"/>
    <w:rsid w:val="00AF2BDE"/>
    <w:rsid w:val="00AF4E5C"/>
    <w:rsid w:val="00AF6AAE"/>
    <w:rsid w:val="00B049BD"/>
    <w:rsid w:val="00B05294"/>
    <w:rsid w:val="00B10333"/>
    <w:rsid w:val="00B139E8"/>
    <w:rsid w:val="00B1451C"/>
    <w:rsid w:val="00B375EA"/>
    <w:rsid w:val="00B42675"/>
    <w:rsid w:val="00B44AD1"/>
    <w:rsid w:val="00B4514F"/>
    <w:rsid w:val="00B531F3"/>
    <w:rsid w:val="00B6303B"/>
    <w:rsid w:val="00B72FEB"/>
    <w:rsid w:val="00B7596C"/>
    <w:rsid w:val="00B82311"/>
    <w:rsid w:val="00B85DAD"/>
    <w:rsid w:val="00B86C4F"/>
    <w:rsid w:val="00B91774"/>
    <w:rsid w:val="00BA4935"/>
    <w:rsid w:val="00BA618B"/>
    <w:rsid w:val="00BA7CB9"/>
    <w:rsid w:val="00BB025C"/>
    <w:rsid w:val="00BB14E2"/>
    <w:rsid w:val="00BB3A7F"/>
    <w:rsid w:val="00BB5660"/>
    <w:rsid w:val="00BB56A2"/>
    <w:rsid w:val="00BC1FE7"/>
    <w:rsid w:val="00BC48EA"/>
    <w:rsid w:val="00BC54E9"/>
    <w:rsid w:val="00BE2552"/>
    <w:rsid w:val="00BF324E"/>
    <w:rsid w:val="00BF4D53"/>
    <w:rsid w:val="00C02544"/>
    <w:rsid w:val="00C06772"/>
    <w:rsid w:val="00C1207A"/>
    <w:rsid w:val="00C12EFE"/>
    <w:rsid w:val="00C14C5F"/>
    <w:rsid w:val="00C15244"/>
    <w:rsid w:val="00C16C6D"/>
    <w:rsid w:val="00C17E4A"/>
    <w:rsid w:val="00C27461"/>
    <w:rsid w:val="00C437C3"/>
    <w:rsid w:val="00C44D02"/>
    <w:rsid w:val="00C459E5"/>
    <w:rsid w:val="00C45F68"/>
    <w:rsid w:val="00C465E9"/>
    <w:rsid w:val="00C4724C"/>
    <w:rsid w:val="00C4744E"/>
    <w:rsid w:val="00C630CA"/>
    <w:rsid w:val="00C65807"/>
    <w:rsid w:val="00C776BC"/>
    <w:rsid w:val="00C86624"/>
    <w:rsid w:val="00C91F7F"/>
    <w:rsid w:val="00C95E00"/>
    <w:rsid w:val="00C96670"/>
    <w:rsid w:val="00CA4AB2"/>
    <w:rsid w:val="00CA6D0C"/>
    <w:rsid w:val="00CA763F"/>
    <w:rsid w:val="00CA76C6"/>
    <w:rsid w:val="00CB073C"/>
    <w:rsid w:val="00CB0C31"/>
    <w:rsid w:val="00CC532F"/>
    <w:rsid w:val="00CC63C0"/>
    <w:rsid w:val="00CD02CA"/>
    <w:rsid w:val="00CD7E69"/>
    <w:rsid w:val="00CE2480"/>
    <w:rsid w:val="00CE458E"/>
    <w:rsid w:val="00CE4859"/>
    <w:rsid w:val="00CF0630"/>
    <w:rsid w:val="00CF6ACA"/>
    <w:rsid w:val="00D004E0"/>
    <w:rsid w:val="00D013DE"/>
    <w:rsid w:val="00D25006"/>
    <w:rsid w:val="00D43D03"/>
    <w:rsid w:val="00D46E55"/>
    <w:rsid w:val="00D52FB3"/>
    <w:rsid w:val="00D62066"/>
    <w:rsid w:val="00D62F18"/>
    <w:rsid w:val="00D641D9"/>
    <w:rsid w:val="00D72F0C"/>
    <w:rsid w:val="00D74E3D"/>
    <w:rsid w:val="00D7637A"/>
    <w:rsid w:val="00D82631"/>
    <w:rsid w:val="00D84261"/>
    <w:rsid w:val="00D84389"/>
    <w:rsid w:val="00D9351C"/>
    <w:rsid w:val="00D976E3"/>
    <w:rsid w:val="00DA0A46"/>
    <w:rsid w:val="00DA1C9C"/>
    <w:rsid w:val="00DA5A01"/>
    <w:rsid w:val="00DA5FBD"/>
    <w:rsid w:val="00DA66FF"/>
    <w:rsid w:val="00DB60C7"/>
    <w:rsid w:val="00DC4354"/>
    <w:rsid w:val="00DC47C1"/>
    <w:rsid w:val="00DC5639"/>
    <w:rsid w:val="00DC6ECD"/>
    <w:rsid w:val="00DC7725"/>
    <w:rsid w:val="00DD1E43"/>
    <w:rsid w:val="00DD20B2"/>
    <w:rsid w:val="00DD3736"/>
    <w:rsid w:val="00DD4399"/>
    <w:rsid w:val="00DD5F42"/>
    <w:rsid w:val="00DE1F08"/>
    <w:rsid w:val="00DF7AAB"/>
    <w:rsid w:val="00E01B59"/>
    <w:rsid w:val="00E02C3C"/>
    <w:rsid w:val="00E060BD"/>
    <w:rsid w:val="00E06303"/>
    <w:rsid w:val="00E07014"/>
    <w:rsid w:val="00E1123E"/>
    <w:rsid w:val="00E14639"/>
    <w:rsid w:val="00E16FE0"/>
    <w:rsid w:val="00E26865"/>
    <w:rsid w:val="00E309A7"/>
    <w:rsid w:val="00E3177C"/>
    <w:rsid w:val="00E32B5F"/>
    <w:rsid w:val="00E342DA"/>
    <w:rsid w:val="00E51DEC"/>
    <w:rsid w:val="00E5423B"/>
    <w:rsid w:val="00E54C18"/>
    <w:rsid w:val="00E70EF7"/>
    <w:rsid w:val="00E71699"/>
    <w:rsid w:val="00E80235"/>
    <w:rsid w:val="00E808F1"/>
    <w:rsid w:val="00E833D6"/>
    <w:rsid w:val="00EA2422"/>
    <w:rsid w:val="00EC6BEA"/>
    <w:rsid w:val="00ED3CAD"/>
    <w:rsid w:val="00EE1D23"/>
    <w:rsid w:val="00EF0A5A"/>
    <w:rsid w:val="00EF1344"/>
    <w:rsid w:val="00EF35D9"/>
    <w:rsid w:val="00EF53AE"/>
    <w:rsid w:val="00F02F70"/>
    <w:rsid w:val="00F03AB4"/>
    <w:rsid w:val="00F03D78"/>
    <w:rsid w:val="00F10230"/>
    <w:rsid w:val="00F10E2A"/>
    <w:rsid w:val="00F16E94"/>
    <w:rsid w:val="00F245D6"/>
    <w:rsid w:val="00F316DE"/>
    <w:rsid w:val="00F413C0"/>
    <w:rsid w:val="00F45517"/>
    <w:rsid w:val="00F46E6E"/>
    <w:rsid w:val="00F51E4E"/>
    <w:rsid w:val="00F57AA5"/>
    <w:rsid w:val="00F60054"/>
    <w:rsid w:val="00F75D60"/>
    <w:rsid w:val="00F76CDD"/>
    <w:rsid w:val="00F819B1"/>
    <w:rsid w:val="00F82167"/>
    <w:rsid w:val="00F8675C"/>
    <w:rsid w:val="00F92927"/>
    <w:rsid w:val="00F930AC"/>
    <w:rsid w:val="00F95C04"/>
    <w:rsid w:val="00F96C7F"/>
    <w:rsid w:val="00FA29C9"/>
    <w:rsid w:val="00FA3CAD"/>
    <w:rsid w:val="00FA40C7"/>
    <w:rsid w:val="00FA5F5A"/>
    <w:rsid w:val="00FC468E"/>
    <w:rsid w:val="00FC55F0"/>
    <w:rsid w:val="00FC6EB5"/>
    <w:rsid w:val="00FD6F31"/>
    <w:rsid w:val="00FD7405"/>
    <w:rsid w:val="00FE0AB4"/>
    <w:rsid w:val="00FE0BC2"/>
    <w:rsid w:val="00FE2630"/>
    <w:rsid w:val="00FE4B35"/>
    <w:rsid w:val="00FE4BEB"/>
    <w:rsid w:val="00FF1113"/>
    <w:rsid w:val="00FF1A79"/>
    <w:rsid w:val="269D370F"/>
    <w:rsid w:val="3A5F4E01"/>
    <w:rsid w:val="474B43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9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849E4"/>
    <w:pPr>
      <w:tabs>
        <w:tab w:val="center" w:pos="4153"/>
        <w:tab w:val="right" w:pos="8306"/>
      </w:tabs>
      <w:snapToGrid w:val="0"/>
      <w:jc w:val="left"/>
    </w:pPr>
    <w:rPr>
      <w:rFonts w:ascii="Calibri" w:hAnsi="Calibri" w:cs="黑体"/>
      <w:sz w:val="18"/>
      <w:szCs w:val="18"/>
    </w:rPr>
  </w:style>
  <w:style w:type="paragraph" w:styleId="a4">
    <w:name w:val="header"/>
    <w:basedOn w:val="a"/>
    <w:link w:val="Char0"/>
    <w:uiPriority w:val="99"/>
    <w:unhideWhenUsed/>
    <w:rsid w:val="000849E4"/>
    <w:pPr>
      <w:pBdr>
        <w:bottom w:val="single" w:sz="6" w:space="1" w:color="auto"/>
      </w:pBdr>
      <w:tabs>
        <w:tab w:val="center" w:pos="4153"/>
        <w:tab w:val="right" w:pos="8306"/>
      </w:tabs>
      <w:snapToGrid w:val="0"/>
      <w:jc w:val="center"/>
    </w:pPr>
    <w:rPr>
      <w:rFonts w:ascii="Calibri" w:hAnsi="Calibri" w:cs="黑体"/>
      <w:sz w:val="18"/>
      <w:szCs w:val="18"/>
    </w:rPr>
  </w:style>
  <w:style w:type="character" w:customStyle="1" w:styleId="Char0">
    <w:name w:val="页眉 Char"/>
    <w:basedOn w:val="a0"/>
    <w:link w:val="a4"/>
    <w:uiPriority w:val="99"/>
    <w:qFormat/>
    <w:rsid w:val="000849E4"/>
    <w:rPr>
      <w:sz w:val="18"/>
      <w:szCs w:val="18"/>
    </w:rPr>
  </w:style>
  <w:style w:type="character" w:customStyle="1" w:styleId="Char">
    <w:name w:val="页脚 Char"/>
    <w:basedOn w:val="a0"/>
    <w:link w:val="a3"/>
    <w:uiPriority w:val="99"/>
    <w:rsid w:val="000849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10397">
      <w:bodyDiv w:val="1"/>
      <w:marLeft w:val="0"/>
      <w:marRight w:val="0"/>
      <w:marTop w:val="0"/>
      <w:marBottom w:val="0"/>
      <w:divBdr>
        <w:top w:val="none" w:sz="0" w:space="0" w:color="auto"/>
        <w:left w:val="none" w:sz="0" w:space="0" w:color="auto"/>
        <w:bottom w:val="none" w:sz="0" w:space="0" w:color="auto"/>
        <w:right w:val="none" w:sz="0" w:space="0" w:color="auto"/>
      </w:divBdr>
    </w:div>
    <w:div w:id="22677476">
      <w:bodyDiv w:val="1"/>
      <w:marLeft w:val="0"/>
      <w:marRight w:val="0"/>
      <w:marTop w:val="0"/>
      <w:marBottom w:val="0"/>
      <w:divBdr>
        <w:top w:val="none" w:sz="0" w:space="0" w:color="auto"/>
        <w:left w:val="none" w:sz="0" w:space="0" w:color="auto"/>
        <w:bottom w:val="none" w:sz="0" w:space="0" w:color="auto"/>
        <w:right w:val="none" w:sz="0" w:space="0" w:color="auto"/>
      </w:divBdr>
    </w:div>
    <w:div w:id="200869420">
      <w:bodyDiv w:val="1"/>
      <w:marLeft w:val="0"/>
      <w:marRight w:val="0"/>
      <w:marTop w:val="0"/>
      <w:marBottom w:val="0"/>
      <w:divBdr>
        <w:top w:val="none" w:sz="0" w:space="0" w:color="auto"/>
        <w:left w:val="none" w:sz="0" w:space="0" w:color="auto"/>
        <w:bottom w:val="none" w:sz="0" w:space="0" w:color="auto"/>
        <w:right w:val="none" w:sz="0" w:space="0" w:color="auto"/>
      </w:divBdr>
    </w:div>
    <w:div w:id="428694486">
      <w:bodyDiv w:val="1"/>
      <w:marLeft w:val="0"/>
      <w:marRight w:val="0"/>
      <w:marTop w:val="0"/>
      <w:marBottom w:val="0"/>
      <w:divBdr>
        <w:top w:val="none" w:sz="0" w:space="0" w:color="auto"/>
        <w:left w:val="none" w:sz="0" w:space="0" w:color="auto"/>
        <w:bottom w:val="none" w:sz="0" w:space="0" w:color="auto"/>
        <w:right w:val="none" w:sz="0" w:space="0" w:color="auto"/>
      </w:divBdr>
    </w:div>
    <w:div w:id="936214374">
      <w:bodyDiv w:val="1"/>
      <w:marLeft w:val="0"/>
      <w:marRight w:val="0"/>
      <w:marTop w:val="0"/>
      <w:marBottom w:val="0"/>
      <w:divBdr>
        <w:top w:val="none" w:sz="0" w:space="0" w:color="auto"/>
        <w:left w:val="none" w:sz="0" w:space="0" w:color="auto"/>
        <w:bottom w:val="none" w:sz="0" w:space="0" w:color="auto"/>
        <w:right w:val="none" w:sz="0" w:space="0" w:color="auto"/>
      </w:divBdr>
    </w:div>
    <w:div w:id="1011225801">
      <w:bodyDiv w:val="1"/>
      <w:marLeft w:val="0"/>
      <w:marRight w:val="0"/>
      <w:marTop w:val="0"/>
      <w:marBottom w:val="0"/>
      <w:divBdr>
        <w:top w:val="none" w:sz="0" w:space="0" w:color="auto"/>
        <w:left w:val="none" w:sz="0" w:space="0" w:color="auto"/>
        <w:bottom w:val="none" w:sz="0" w:space="0" w:color="auto"/>
        <w:right w:val="none" w:sz="0" w:space="0" w:color="auto"/>
      </w:divBdr>
    </w:div>
    <w:div w:id="1188643322">
      <w:bodyDiv w:val="1"/>
      <w:marLeft w:val="0"/>
      <w:marRight w:val="0"/>
      <w:marTop w:val="0"/>
      <w:marBottom w:val="0"/>
      <w:divBdr>
        <w:top w:val="none" w:sz="0" w:space="0" w:color="auto"/>
        <w:left w:val="none" w:sz="0" w:space="0" w:color="auto"/>
        <w:bottom w:val="none" w:sz="0" w:space="0" w:color="auto"/>
        <w:right w:val="none" w:sz="0" w:space="0" w:color="auto"/>
      </w:divBdr>
    </w:div>
    <w:div w:id="1258946858">
      <w:bodyDiv w:val="1"/>
      <w:marLeft w:val="0"/>
      <w:marRight w:val="0"/>
      <w:marTop w:val="0"/>
      <w:marBottom w:val="0"/>
      <w:divBdr>
        <w:top w:val="none" w:sz="0" w:space="0" w:color="auto"/>
        <w:left w:val="none" w:sz="0" w:space="0" w:color="auto"/>
        <w:bottom w:val="none" w:sz="0" w:space="0" w:color="auto"/>
        <w:right w:val="none" w:sz="0" w:space="0" w:color="auto"/>
      </w:divBdr>
    </w:div>
    <w:div w:id="1834836187">
      <w:bodyDiv w:val="1"/>
      <w:marLeft w:val="0"/>
      <w:marRight w:val="0"/>
      <w:marTop w:val="0"/>
      <w:marBottom w:val="0"/>
      <w:divBdr>
        <w:top w:val="none" w:sz="0" w:space="0" w:color="auto"/>
        <w:left w:val="none" w:sz="0" w:space="0" w:color="auto"/>
        <w:bottom w:val="none" w:sz="0" w:space="0" w:color="auto"/>
        <w:right w:val="none" w:sz="0" w:space="0" w:color="auto"/>
      </w:divBdr>
    </w:div>
    <w:div w:id="1899828034">
      <w:bodyDiv w:val="1"/>
      <w:marLeft w:val="0"/>
      <w:marRight w:val="0"/>
      <w:marTop w:val="0"/>
      <w:marBottom w:val="0"/>
      <w:divBdr>
        <w:top w:val="none" w:sz="0" w:space="0" w:color="auto"/>
        <w:left w:val="none" w:sz="0" w:space="0" w:color="auto"/>
        <w:bottom w:val="none" w:sz="0" w:space="0" w:color="auto"/>
        <w:right w:val="none" w:sz="0" w:space="0" w:color="auto"/>
      </w:divBdr>
    </w:div>
    <w:div w:id="1953781952">
      <w:bodyDiv w:val="1"/>
      <w:marLeft w:val="0"/>
      <w:marRight w:val="0"/>
      <w:marTop w:val="0"/>
      <w:marBottom w:val="0"/>
      <w:divBdr>
        <w:top w:val="none" w:sz="0" w:space="0" w:color="auto"/>
        <w:left w:val="none" w:sz="0" w:space="0" w:color="auto"/>
        <w:bottom w:val="none" w:sz="0" w:space="0" w:color="auto"/>
        <w:right w:val="none" w:sz="0" w:space="0" w:color="auto"/>
      </w:divBdr>
    </w:div>
    <w:div w:id="1995838692">
      <w:bodyDiv w:val="1"/>
      <w:marLeft w:val="0"/>
      <w:marRight w:val="0"/>
      <w:marTop w:val="0"/>
      <w:marBottom w:val="0"/>
      <w:divBdr>
        <w:top w:val="none" w:sz="0" w:space="0" w:color="auto"/>
        <w:left w:val="none" w:sz="0" w:space="0" w:color="auto"/>
        <w:bottom w:val="none" w:sz="0" w:space="0" w:color="auto"/>
        <w:right w:val="none" w:sz="0" w:space="0" w:color="auto"/>
      </w:divBdr>
    </w:div>
    <w:div w:id="2051493643">
      <w:bodyDiv w:val="1"/>
      <w:marLeft w:val="0"/>
      <w:marRight w:val="0"/>
      <w:marTop w:val="0"/>
      <w:marBottom w:val="0"/>
      <w:divBdr>
        <w:top w:val="none" w:sz="0" w:space="0" w:color="auto"/>
        <w:left w:val="none" w:sz="0" w:space="0" w:color="auto"/>
        <w:bottom w:val="none" w:sz="0" w:space="0" w:color="auto"/>
        <w:right w:val="none" w:sz="0" w:space="0" w:color="auto"/>
      </w:divBdr>
    </w:div>
    <w:div w:id="2067096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6EB9C5-3C39-489C-90C1-8E9148D4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26</Pages>
  <Words>2019</Words>
  <Characters>11509</Characters>
  <Application>Microsoft Office Word</Application>
  <DocSecurity>0</DocSecurity>
  <Lines>95</Lines>
  <Paragraphs>27</Paragraphs>
  <ScaleCrop>false</ScaleCrop>
  <Company>Lenovo</Company>
  <LinksUpToDate>false</LinksUpToDate>
  <CharactersWithSpaces>13501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高司</dc:creator>
  <cp:lastModifiedBy>asus9</cp:lastModifiedBy>
  <cp:revision>656</cp:revision>
  <dcterms:created xsi:type="dcterms:W3CDTF">2018-07-11T08:59:00Z</dcterms:created>
  <dcterms:modified xsi:type="dcterms:W3CDTF">2021-05-27T02:55:00Z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