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5F5" w:rsidRPr="001715F5" w:rsidRDefault="001715F5" w:rsidP="001715F5">
      <w:pPr>
        <w:widowControl/>
        <w:jc w:val="center"/>
        <w:rPr>
          <w:rFonts w:ascii="宋体" w:hAnsi="宋体" w:cs="宋体"/>
          <w:color w:val="000000"/>
          <w:kern w:val="0"/>
          <w:sz w:val="18"/>
          <w:szCs w:val="18"/>
        </w:rPr>
      </w:pPr>
      <w:r w:rsidRPr="001715F5">
        <w:rPr>
          <w:rFonts w:ascii="宋体" w:hAnsi="宋体" w:cs="宋体" w:hint="eastAsia"/>
          <w:color w:val="000000"/>
          <w:kern w:val="0"/>
          <w:sz w:val="18"/>
          <w:szCs w:val="18"/>
        </w:rPr>
        <w:t>2023年合作办学项目经费-师资培训项目</w:t>
      </w:r>
    </w:p>
    <w:p w:rsidR="00CD3E1E" w:rsidRDefault="00CD3E1E" w:rsidP="00CD3E1E">
      <w:pPr>
        <w:tabs>
          <w:tab w:val="center" w:pos="6979"/>
        </w:tabs>
        <w:spacing w:beforeLines="50" w:before="156" w:afterLines="50" w:after="156"/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项目支出绩效评价报告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一、基本情况</w:t>
      </w:r>
    </w:p>
    <w:p w:rsidR="00CD3E1E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（一）项目概况。</w:t>
      </w:r>
    </w:p>
    <w:p w:rsidR="003E6F88" w:rsidRDefault="003E6F88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教师培训是学校的常规而重要的工作，每个学期都要安排全体教师培训、教研组教师培训、市区教师培训及外出学习培训工作，此工作是教师成长的重要环节，涉及面大，经费使用多，本年度进行的有初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三教师跟训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工作，多次请专家到校进行培训，资金投入与申请指标一致。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（二）项目绩效目标。</w:t>
      </w:r>
      <w:r w:rsidR="003E6F8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师资培训的总体目标是进一步提高教师教</w:t>
      </w:r>
      <w:proofErr w:type="gramStart"/>
      <w:r w:rsidR="003E6F8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育教学</w:t>
      </w:r>
      <w:proofErr w:type="gramEnd"/>
      <w:r w:rsidR="003E6F8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水平，以提高学校整体教学质量。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二、绩效评价工作开展情况</w:t>
      </w:r>
    </w:p>
    <w:p w:rsidR="00CD3E1E" w:rsidRDefault="003E6F88" w:rsidP="00CD3E1E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师资培训是一个常规工作，是教学部门的重头戏，本年度一直在围绕提高教育教学水平做工作，教师的教学理念有一定的更新。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三、综合评价情况及评价结论（附相关评分表）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项目评价得分</w:t>
      </w:r>
      <w:r w:rsidR="003E6F88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99</w:t>
      </w:r>
      <w:r w:rsidR="003E6F8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.</w:t>
      </w:r>
      <w:r w:rsidR="003E6F88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分，评价结论为优。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四、绩效评价指标分析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（一）项目决策情况</w:t>
      </w:r>
      <w:r w:rsidR="003E6F8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：由教学部门提出，经校务会同意后执行。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（二）项目过程情况</w:t>
      </w:r>
      <w:r w:rsidR="003E6F8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</w:t>
      </w:r>
      <w:r w:rsidR="00423C8F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项目过程全程由教学部门监督，进行顺利。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（三）项目产出情况</w:t>
      </w:r>
      <w:r w:rsidR="00423C8F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：教师教育教学理念有一定的更新，学校整体办学水平得到认可。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（四）项目效益情况</w:t>
      </w:r>
      <w:r w:rsidR="00423C8F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：学校办学水平得到师生及家长认可。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五、主要经验及做法、存在的问题及原因分析</w:t>
      </w:r>
    </w:p>
    <w:p w:rsidR="00423C8F" w:rsidRDefault="00423C8F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师资培训是一个系统工作，还要进一步加大资金投入，外请专家进来，同时要进一步请老师走出去学习，扩大视野，增长见识。迅速</w:t>
      </w:r>
      <w:r>
        <w:rPr>
          <w:rFonts w:ascii="黑体" w:eastAsia="黑体" w:hint="eastAsia"/>
          <w:sz w:val="28"/>
          <w:szCs w:val="28"/>
        </w:rPr>
        <w:lastRenderedPageBreak/>
        <w:t>改变教师观念。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六、有关建议</w:t>
      </w:r>
      <w:r w:rsidR="00423C8F">
        <w:rPr>
          <w:rFonts w:ascii="黑体" w:eastAsia="黑体" w:hint="eastAsia"/>
          <w:sz w:val="28"/>
          <w:szCs w:val="28"/>
        </w:rPr>
        <w:t>：无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七、其他需要说明的问题</w:t>
      </w:r>
      <w:r w:rsidR="00423C8F">
        <w:rPr>
          <w:rFonts w:ascii="黑体" w:eastAsia="黑体" w:hint="eastAsia"/>
          <w:sz w:val="28"/>
          <w:szCs w:val="28"/>
        </w:rPr>
        <w:t>：无</w:t>
      </w:r>
    </w:p>
    <w:p w:rsidR="007A475C" w:rsidRDefault="007A475C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/>
    <w:p w:rsidR="009145A8" w:rsidRDefault="009145A8">
      <w:r w:rsidRPr="009145A8">
        <w:lastRenderedPageBreak/>
        <w:drawing>
          <wp:inline distT="0" distB="0" distL="0" distR="0">
            <wp:extent cx="5274310" cy="6670832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7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145A8" w:rsidRDefault="009145A8"/>
    <w:p w:rsidR="009145A8" w:rsidRPr="00CD3E1E" w:rsidRDefault="009145A8">
      <w:pPr>
        <w:rPr>
          <w:rFonts w:hint="eastAsia"/>
        </w:rPr>
      </w:pPr>
    </w:p>
    <w:sectPr w:rsidR="009145A8" w:rsidRPr="00CD3E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0EA" w:rsidRDefault="007140EA" w:rsidP="00CD3E1E">
      <w:r>
        <w:separator/>
      </w:r>
    </w:p>
  </w:endnote>
  <w:endnote w:type="continuationSeparator" w:id="0">
    <w:p w:rsidR="007140EA" w:rsidRDefault="007140EA" w:rsidP="00CD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0EA" w:rsidRDefault="007140EA" w:rsidP="00CD3E1E">
      <w:r>
        <w:separator/>
      </w:r>
    </w:p>
  </w:footnote>
  <w:footnote w:type="continuationSeparator" w:id="0">
    <w:p w:rsidR="007140EA" w:rsidRDefault="007140EA" w:rsidP="00CD3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6BC"/>
    <w:rsid w:val="001715F5"/>
    <w:rsid w:val="003E6F88"/>
    <w:rsid w:val="00423C8F"/>
    <w:rsid w:val="006336BC"/>
    <w:rsid w:val="007140EA"/>
    <w:rsid w:val="007A475C"/>
    <w:rsid w:val="009145A8"/>
    <w:rsid w:val="00BF7CF3"/>
    <w:rsid w:val="00CD3E1E"/>
    <w:rsid w:val="00CF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711F2"/>
  <w15:chartTrackingRefBased/>
  <w15:docId w15:val="{D63F6935-273C-47D4-9C68-2530EDCF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E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3E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3E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3E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1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</Words>
  <Characters>527</Characters>
  <Application>Microsoft Office Word</Application>
  <DocSecurity>0</DocSecurity>
  <Lines>4</Lines>
  <Paragraphs>1</Paragraphs>
  <ScaleCrop>false</ScaleCrop>
  <Company>Home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5</cp:revision>
  <dcterms:created xsi:type="dcterms:W3CDTF">2024-08-19T07:49:00Z</dcterms:created>
  <dcterms:modified xsi:type="dcterms:W3CDTF">2024-08-19T09:08:00Z</dcterms:modified>
</cp:coreProperties>
</file>