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pacing w:line="620" w:lineRule="exact"/>
        <w:jc w:val="center"/>
        <w:rPr>
          <w:rFonts w:ascii="方正粗黑宋简体" w:hAnsi="方正粗黑宋简体" w:eastAsia="方正粗黑宋简体" w:cs="宋体"/>
          <w:b/>
          <w:bCs/>
          <w:kern w:val="0"/>
          <w:sz w:val="44"/>
          <w:szCs w:val="44"/>
        </w:rPr>
      </w:pPr>
      <w:r>
        <mc:AlternateContent>
          <mc:Choice Requires="wps">
            <w:drawing>
              <wp:inline distT="0" distB="0" distL="114300" distR="114300">
                <wp:extent cx="635" cy="0"/>
                <wp:effectExtent l="0" t="0" r="0" b="0"/>
                <wp:docPr id="1" name="图片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635" cy="0"/>
                        </a:xfrm>
                        <a:prstGeom prst="rect">
                          <a:avLst/>
                        </a:prstGeom>
                        <a:noFill/>
                        <a:ln>
                          <a:noFill/>
                        </a:ln>
                      </wps:spPr>
                      <wps:bodyPr wrap="square" upright="1"/>
                    </wps:wsp>
                  </a:graphicData>
                </a:graphic>
              </wp:inline>
            </w:drawing>
          </mc:Choice>
          <mc:Fallback>
            <w:pict>
              <v:rect id="图片 1" o:spid="_x0000_s1026" o:spt="1" style="height:0pt;width:0.05pt;" filled="f" stroked="f" coordsize="21600,21600" o:gfxdata="UEsDBAoAAAAAAIdO4kAAAAAAAAAAAAAAAAAEAAAAZHJzL1BLAwQUAAAACACHTuJAPhwl/c8AAAD/&#10;AAAADwAAAGRycy9kb3ducmV2LnhtbE2PQWvCQBCF74X+h2UKXkQ39iCSZuNBkEopSKPNecyOSTA7&#10;G7Nrov++qxd7Gd7whve+SZZX04ieOldbVjCbRiCIC6trLhXsd+vJAoTzyBoby6TgRg6W6etLgrG2&#10;A/9Qn/lShBB2MSqovG9jKV1RkUE3tS1x8I62M+jD2pVSdziEcNPI9yiaS4M1h4YKW1pVVJyyi1Ew&#10;FNs+331/yu0431g+b86r7PdLqdHbLPoA4enqn8dwxw/okAamg72wdqJREB7xj/nwxOGuZZrI/9zp&#10;H1BLAwQUAAAACACHTuJAnOmvRZYBAAAZAwAADgAAAGRycy9lMm9Eb2MueG1srVJdbhMxEH5H4g6W&#10;3xsnrajQKpsKUZWXCioVDjD12rsW6x9mnGxyAsQZuAu3QVyDsZsE0r4hXkae8cw3830zy6utH8XG&#10;ILkYWrmYzaUwQcfOhb6Vnz7enL2WgjKEDsYYTCt3huTV6uWL5ZQacx6HOHYGBYMEaqbUyiHn1ChF&#10;ejAeaBaTCfxpI3rI7GKvOoSJ0f2ozufzSzVF7BJGbYg4ev34KVcV31qj8wdryWQxtpJny9VitQ/F&#10;qtUSmh4hDU7vx4B/mMKDC9z0CHUNGcQa3TMo7zRGijbPdPQqWuu0qRyYzWL+hM39AMlULiwOpaNM&#10;9P9g9fvNHQrX8e6kCOB5RT+///j17atYFG2mRA2n3Kc7LOwo3Ub9mUSIbwcIvXlDiRUutZyrTpKL&#10;Q/uyrUVfypmu2Fbtd0ftzTYLzcHLi1dS6ENcQXMoSkj5nYlelEcrkRtWpWFzS7m0heaQUnqEeOPG&#10;sa51DCcBTiyROubjZGXGh9jtWIGJT6CV9GUNaKRYJ3T9cEKM9a+99rdSFvy3X3H/XPTqN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P4DAABbQ29u&#10;dGVudF9UeXBlc10ueG1sUEsBAhQACgAAAAAAh07iQAAAAAAAAAAAAAAAAAYAAAAAAAAAAAAQAAAA&#10;4AIAAF9yZWxzL1BLAQIUABQAAAAIAIdO4kCKFGY80QAAAJQBAAALAAAAAAAAAAEAIAAAAAQDAABf&#10;cmVscy8ucmVsc1BLAQIUAAoAAAAAAIdO4kAAAAAAAAAAAAAAAAAEAAAAAAAAAAAAEAAAAAAAAABk&#10;cnMvUEsBAhQAFAAAAAgAh07iQD4cJf3PAAAA/wAAAA8AAAAAAAAAAQAgAAAAIgAAAGRycy9kb3du&#10;cmV2LnhtbFBLAQIUABQAAAAIAIdO4kCc6a9FlgEAABkDAAAOAAAAAAAAAAEAIAAAAB4BAABkcnMv&#10;ZTJvRG9jLnhtbFBLBQYAAAAABgAGAFkBAAAmBQAAAAA=&#10;">
                <v:fill on="f" focussize="0,0"/>
                <v:stroke on="f"/>
                <v:imagedata o:title=""/>
                <o:lock v:ext="edit" aspectratio="t"/>
                <w10:wrap type="none"/>
                <w10:anchorlock/>
              </v:rect>
            </w:pict>
          </mc:Fallback>
        </mc:AlternateContent>
      </w:r>
      <w:r>
        <w:rPr>
          <w:rFonts w:hint="eastAsia" w:ascii="方正粗黑宋简体" w:hAnsi="方正粗黑宋简体" w:eastAsia="方正粗黑宋简体" w:cs="宋体"/>
          <w:b/>
          <w:bCs/>
          <w:kern w:val="0"/>
          <w:sz w:val="44"/>
          <w:szCs w:val="44"/>
        </w:rPr>
        <w:t>目 录</w:t>
      </w:r>
    </w:p>
    <w:p>
      <w:pPr>
        <w:spacing w:line="620" w:lineRule="exact"/>
        <w:rPr>
          <w:rFonts w:ascii="仿宋_GB2312" w:hAnsi="宋体" w:eastAsia="仿宋_GB2312" w:cs="宋体"/>
          <w:b/>
          <w:bCs/>
          <w:kern w:val="0"/>
          <w:sz w:val="32"/>
          <w:szCs w:val="32"/>
        </w:rPr>
      </w:pPr>
    </w:p>
    <w:p>
      <w:pPr>
        <w:spacing w:line="600" w:lineRule="exact"/>
        <w:ind w:firstLine="723" w:firstLineChars="200"/>
        <w:rPr>
          <w:rFonts w:ascii="仿宋_GB2312" w:hAnsi="宋体" w:eastAsia="仿宋_GB2312" w:cs="宋体"/>
          <w:b/>
          <w:bCs/>
          <w:spacing w:val="20"/>
          <w:kern w:val="0"/>
          <w:sz w:val="32"/>
          <w:szCs w:val="32"/>
        </w:rPr>
      </w:pPr>
      <w:r>
        <w:rPr>
          <w:rFonts w:hint="eastAsia" w:ascii="仿宋_GB2312" w:hAnsi="宋体" w:eastAsia="仿宋_GB2312" w:cs="宋体"/>
          <w:b/>
          <w:bCs/>
          <w:spacing w:val="20"/>
          <w:kern w:val="0"/>
          <w:sz w:val="32"/>
          <w:szCs w:val="32"/>
        </w:rPr>
        <w:t>第一</w:t>
      </w:r>
      <w:r>
        <w:rPr>
          <w:rFonts w:hint="eastAsia" w:ascii="仿宋_GB2312" w:hAnsi="仿宋_GB2312" w:eastAsia="仿宋_GB2312" w:cs="仿宋_GB2312"/>
          <w:b/>
          <w:bCs/>
          <w:sz w:val="32"/>
          <w:szCs w:val="32"/>
        </w:rPr>
        <w:t>部分</w:t>
      </w:r>
      <w:r>
        <w:rPr>
          <w:rFonts w:hint="eastAsia" w:ascii="仿宋_GB2312" w:hAnsi="宋体" w:eastAsia="仿宋_GB2312" w:cs="宋体"/>
          <w:b/>
          <w:bCs/>
          <w:spacing w:val="20"/>
          <w:kern w:val="0"/>
          <w:sz w:val="32"/>
          <w:szCs w:val="32"/>
        </w:rPr>
        <w:t xml:space="preserve"> 202</w:t>
      </w:r>
      <w:r>
        <w:rPr>
          <w:rFonts w:hint="eastAsia" w:ascii="仿宋_GB2312" w:hAnsi="宋体" w:eastAsia="仿宋_GB2312" w:cs="宋体"/>
          <w:b/>
          <w:bCs/>
          <w:spacing w:val="20"/>
          <w:kern w:val="0"/>
          <w:sz w:val="32"/>
          <w:szCs w:val="32"/>
          <w:lang w:val="en-US" w:eastAsia="zh-CN"/>
        </w:rPr>
        <w:t>5</w:t>
      </w:r>
      <w:r>
        <w:rPr>
          <w:rFonts w:hint="eastAsia" w:ascii="仿宋_GB2312" w:hAnsi="宋体" w:eastAsia="仿宋_GB2312" w:cs="宋体"/>
          <w:b/>
          <w:bCs/>
          <w:spacing w:val="20"/>
          <w:kern w:val="0"/>
          <w:sz w:val="32"/>
          <w:szCs w:val="32"/>
        </w:rPr>
        <w:t>年度部门预算报表</w:t>
      </w:r>
    </w:p>
    <w:p>
      <w:pPr>
        <w:tabs>
          <w:tab w:val="center" w:pos="6979"/>
        </w:tabs>
        <w:spacing w:line="600" w:lineRule="exact"/>
        <w:ind w:firstLine="800" w:firstLineChars="200"/>
        <w:rPr>
          <w:rFonts w:ascii="仿宋_GB2312" w:hAnsi="仿宋" w:eastAsia="仿宋_GB2312"/>
          <w:spacing w:val="40"/>
          <w:sz w:val="32"/>
          <w:szCs w:val="32"/>
        </w:rPr>
      </w:pPr>
      <w:r>
        <w:rPr>
          <w:rFonts w:hint="eastAsia" w:ascii="仿宋_GB2312" w:hAnsi="仿宋" w:eastAsia="仿宋_GB2312" w:cs="仿宋_GB2312"/>
          <w:spacing w:val="40"/>
          <w:kern w:val="0"/>
          <w:sz w:val="32"/>
          <w:szCs w:val="32"/>
        </w:rPr>
        <w:t>一、收支预算总表</w:t>
      </w:r>
    </w:p>
    <w:p>
      <w:pPr>
        <w:tabs>
          <w:tab w:val="center" w:pos="6979"/>
        </w:tabs>
        <w:spacing w:line="600" w:lineRule="exact"/>
        <w:ind w:firstLine="800" w:firstLineChars="200"/>
        <w:rPr>
          <w:rFonts w:hint="eastAsia" w:ascii="仿宋_GB2312" w:hAnsi="仿宋" w:eastAsia="仿宋_GB2312" w:cs="仿宋_GB2312"/>
          <w:spacing w:val="40"/>
          <w:kern w:val="0"/>
          <w:sz w:val="32"/>
          <w:szCs w:val="32"/>
        </w:rPr>
      </w:pPr>
      <w:r>
        <w:rPr>
          <w:rFonts w:hint="eastAsia" w:ascii="仿宋_GB2312" w:hAnsi="仿宋" w:eastAsia="仿宋_GB2312" w:cs="仿宋_GB2312"/>
          <w:spacing w:val="40"/>
          <w:kern w:val="0"/>
          <w:sz w:val="32"/>
          <w:szCs w:val="32"/>
        </w:rPr>
        <w:t>二、收入预算表</w:t>
      </w:r>
    </w:p>
    <w:p>
      <w:pPr>
        <w:tabs>
          <w:tab w:val="center" w:pos="6979"/>
        </w:tabs>
        <w:spacing w:line="600" w:lineRule="exact"/>
        <w:ind w:firstLine="800" w:firstLineChars="200"/>
        <w:rPr>
          <w:rFonts w:hint="eastAsia" w:ascii="仿宋_GB2312" w:hAnsi="仿宋" w:eastAsia="仿宋_GB2312" w:cs="仿宋_GB2312"/>
          <w:spacing w:val="40"/>
          <w:kern w:val="0"/>
          <w:sz w:val="32"/>
          <w:szCs w:val="32"/>
        </w:rPr>
      </w:pPr>
      <w:r>
        <w:rPr>
          <w:rFonts w:hint="eastAsia" w:ascii="仿宋_GB2312" w:hAnsi="仿宋" w:eastAsia="仿宋_GB2312" w:cs="仿宋_GB2312"/>
          <w:spacing w:val="40"/>
          <w:kern w:val="0"/>
          <w:sz w:val="32"/>
          <w:szCs w:val="32"/>
        </w:rPr>
        <w:t>三、支出预算表</w:t>
      </w:r>
    </w:p>
    <w:p>
      <w:pPr>
        <w:tabs>
          <w:tab w:val="center" w:pos="6979"/>
        </w:tabs>
        <w:spacing w:line="600" w:lineRule="exact"/>
        <w:ind w:firstLine="800" w:firstLineChars="200"/>
        <w:rPr>
          <w:rFonts w:ascii="仿宋_GB2312" w:hAnsi="仿宋" w:eastAsia="仿宋_GB2312"/>
          <w:spacing w:val="40"/>
          <w:kern w:val="0"/>
          <w:sz w:val="32"/>
          <w:szCs w:val="32"/>
        </w:rPr>
      </w:pPr>
      <w:r>
        <w:rPr>
          <w:rFonts w:hint="eastAsia" w:ascii="仿宋_GB2312" w:hAnsi="仿宋" w:eastAsia="仿宋_GB2312" w:cs="仿宋_GB2312"/>
          <w:spacing w:val="40"/>
          <w:kern w:val="0"/>
          <w:sz w:val="32"/>
          <w:szCs w:val="32"/>
        </w:rPr>
        <w:t>四、财政拨款收支预算表</w:t>
      </w:r>
    </w:p>
    <w:p>
      <w:pPr>
        <w:tabs>
          <w:tab w:val="center" w:pos="6979"/>
        </w:tabs>
        <w:spacing w:line="600" w:lineRule="exact"/>
        <w:ind w:firstLine="800" w:firstLineChars="200"/>
        <w:rPr>
          <w:rFonts w:ascii="仿宋_GB2312" w:hAnsi="仿宋" w:eastAsia="仿宋_GB2312"/>
          <w:spacing w:val="40"/>
          <w:kern w:val="0"/>
          <w:sz w:val="32"/>
          <w:szCs w:val="32"/>
        </w:rPr>
      </w:pPr>
      <w:r>
        <w:rPr>
          <w:rFonts w:hint="eastAsia" w:ascii="仿宋_GB2312" w:hAnsi="仿宋" w:eastAsia="仿宋_GB2312" w:cs="仿宋_GB2312"/>
          <w:spacing w:val="40"/>
          <w:kern w:val="0"/>
          <w:sz w:val="32"/>
          <w:szCs w:val="32"/>
        </w:rPr>
        <w:t>五、一般公共预算财政拨款支出预算表</w:t>
      </w:r>
    </w:p>
    <w:p>
      <w:pPr>
        <w:tabs>
          <w:tab w:val="center" w:pos="6979"/>
        </w:tabs>
        <w:spacing w:line="600" w:lineRule="exact"/>
        <w:ind w:firstLine="800" w:firstLineChars="200"/>
        <w:rPr>
          <w:rFonts w:ascii="仿宋_GB2312" w:hAnsi="仿宋" w:eastAsia="仿宋_GB2312" w:cs="仿宋_GB2312"/>
          <w:spacing w:val="40"/>
          <w:kern w:val="0"/>
          <w:sz w:val="32"/>
          <w:szCs w:val="32"/>
        </w:rPr>
      </w:pPr>
      <w:r>
        <w:rPr>
          <w:rFonts w:hint="eastAsia" w:ascii="仿宋_GB2312" w:hAnsi="仿宋" w:eastAsia="仿宋_GB2312" w:cs="仿宋_GB2312"/>
          <w:spacing w:val="40"/>
          <w:kern w:val="0"/>
          <w:sz w:val="32"/>
          <w:szCs w:val="32"/>
        </w:rPr>
        <w:t>六、一般公共预算财政拨款基本支出预算表</w:t>
      </w:r>
    </w:p>
    <w:p>
      <w:pPr>
        <w:tabs>
          <w:tab w:val="center" w:pos="6979"/>
        </w:tabs>
        <w:spacing w:line="600" w:lineRule="exact"/>
        <w:ind w:firstLine="800" w:firstLineChars="200"/>
        <w:rPr>
          <w:rFonts w:ascii="仿宋_GB2312" w:hAnsi="仿宋" w:eastAsia="仿宋_GB2312"/>
          <w:spacing w:val="40"/>
          <w:kern w:val="0"/>
          <w:sz w:val="32"/>
          <w:szCs w:val="32"/>
        </w:rPr>
      </w:pPr>
      <w:r>
        <w:rPr>
          <w:rFonts w:hint="eastAsia" w:ascii="仿宋_GB2312" w:hAnsi="仿宋" w:eastAsia="仿宋_GB2312" w:cs="仿宋_GB2312"/>
          <w:spacing w:val="40"/>
          <w:kern w:val="0"/>
          <w:sz w:val="32"/>
          <w:szCs w:val="32"/>
        </w:rPr>
        <w:t>七、政府性基金预算财政拨款支出预算表</w:t>
      </w:r>
    </w:p>
    <w:p>
      <w:pPr>
        <w:autoSpaceDE w:val="0"/>
        <w:autoSpaceDN w:val="0"/>
        <w:adjustRightInd w:val="0"/>
        <w:spacing w:line="600" w:lineRule="exact"/>
        <w:ind w:firstLine="800" w:firstLineChars="200"/>
        <w:rPr>
          <w:rFonts w:hint="eastAsia" w:ascii="仿宋_GB2312" w:hAnsi="仿宋" w:eastAsia="仿宋_GB2312" w:cs="仿宋_GB2312"/>
          <w:spacing w:val="40"/>
          <w:kern w:val="0"/>
          <w:sz w:val="32"/>
          <w:szCs w:val="32"/>
        </w:rPr>
      </w:pPr>
      <w:r>
        <w:rPr>
          <w:rFonts w:hint="eastAsia" w:ascii="仿宋_GB2312" w:hAnsi="仿宋" w:eastAsia="仿宋_GB2312" w:cs="仿宋_GB2312"/>
          <w:spacing w:val="40"/>
          <w:kern w:val="0"/>
          <w:sz w:val="32"/>
          <w:szCs w:val="32"/>
        </w:rPr>
        <w:t>八、一般公共预算“三公经费”财政拨款支出预算表</w:t>
      </w:r>
    </w:p>
    <w:p>
      <w:pPr>
        <w:autoSpaceDE w:val="0"/>
        <w:autoSpaceDN w:val="0"/>
        <w:adjustRightInd w:val="0"/>
        <w:spacing w:line="600" w:lineRule="exact"/>
        <w:ind w:firstLine="800" w:firstLineChars="200"/>
        <w:rPr>
          <w:rFonts w:hint="eastAsia" w:ascii="仿宋_GB2312" w:hAnsi="仿宋" w:eastAsia="仿宋_GB2312" w:cs="仿宋_GB2312"/>
          <w:spacing w:val="40"/>
          <w:kern w:val="0"/>
          <w:sz w:val="32"/>
          <w:szCs w:val="32"/>
        </w:rPr>
      </w:pPr>
      <w:r>
        <w:rPr>
          <w:rFonts w:hint="eastAsia" w:ascii="仿宋_GB2312" w:hAnsi="仿宋" w:eastAsia="仿宋_GB2312" w:cs="仿宋_GB2312"/>
          <w:spacing w:val="40"/>
          <w:kern w:val="0"/>
          <w:sz w:val="32"/>
          <w:szCs w:val="32"/>
        </w:rPr>
        <w:t>九、政府采购预算明细表</w:t>
      </w:r>
    </w:p>
    <w:p>
      <w:pPr>
        <w:autoSpaceDE w:val="0"/>
        <w:autoSpaceDN w:val="0"/>
        <w:adjustRightInd w:val="0"/>
        <w:spacing w:line="600" w:lineRule="exact"/>
        <w:ind w:firstLine="800" w:firstLineChars="200"/>
        <w:rPr>
          <w:rFonts w:ascii="仿宋_GB2312" w:hAnsi="仿宋" w:eastAsia="仿宋_GB2312" w:cs="仿宋_GB2312"/>
          <w:spacing w:val="40"/>
          <w:kern w:val="0"/>
          <w:sz w:val="32"/>
          <w:szCs w:val="32"/>
        </w:rPr>
      </w:pPr>
      <w:r>
        <w:rPr>
          <w:rFonts w:hint="eastAsia" w:ascii="仿宋_GB2312" w:hAnsi="仿宋" w:eastAsia="仿宋_GB2312" w:cs="仿宋_GB2312"/>
          <w:spacing w:val="40"/>
          <w:kern w:val="0"/>
          <w:sz w:val="32"/>
          <w:szCs w:val="32"/>
        </w:rPr>
        <w:t>十、项目支出绩效目标申报表</w:t>
      </w:r>
    </w:p>
    <w:p>
      <w:pPr>
        <w:autoSpaceDE w:val="0"/>
        <w:autoSpaceDN w:val="0"/>
        <w:adjustRightInd w:val="0"/>
        <w:spacing w:line="600" w:lineRule="exact"/>
        <w:ind w:firstLine="800" w:firstLineChars="200"/>
        <w:rPr>
          <w:rFonts w:hint="eastAsia" w:ascii="仿宋_GB2312" w:hAnsi="仿宋" w:eastAsia="仿宋_GB2312" w:cs="仿宋_GB2312"/>
          <w:spacing w:val="40"/>
          <w:kern w:val="0"/>
          <w:sz w:val="32"/>
          <w:szCs w:val="32"/>
        </w:rPr>
      </w:pPr>
      <w:r>
        <w:rPr>
          <w:rFonts w:hint="eastAsia" w:ascii="仿宋_GB2312" w:hAnsi="仿宋" w:eastAsia="仿宋_GB2312" w:cs="仿宋_GB2312"/>
          <w:spacing w:val="40"/>
          <w:kern w:val="0"/>
          <w:sz w:val="32"/>
          <w:szCs w:val="32"/>
        </w:rPr>
        <w:t>十一、政府</w:t>
      </w:r>
      <w:r>
        <w:rPr>
          <w:rFonts w:ascii="仿宋_GB2312" w:hAnsi="仿宋" w:eastAsia="仿宋_GB2312" w:cs="仿宋_GB2312"/>
          <w:spacing w:val="40"/>
          <w:kern w:val="0"/>
          <w:sz w:val="32"/>
          <w:szCs w:val="32"/>
        </w:rPr>
        <w:t>购买</w:t>
      </w:r>
      <w:r>
        <w:rPr>
          <w:rFonts w:hint="eastAsia" w:ascii="仿宋_GB2312" w:hAnsi="仿宋" w:eastAsia="仿宋_GB2312" w:cs="仿宋_GB2312"/>
          <w:spacing w:val="40"/>
          <w:kern w:val="0"/>
          <w:sz w:val="32"/>
          <w:szCs w:val="32"/>
        </w:rPr>
        <w:t>服务</w:t>
      </w:r>
      <w:r>
        <w:rPr>
          <w:rFonts w:ascii="仿宋_GB2312" w:hAnsi="仿宋" w:eastAsia="仿宋_GB2312" w:cs="仿宋_GB2312"/>
          <w:spacing w:val="40"/>
          <w:kern w:val="0"/>
          <w:sz w:val="32"/>
          <w:szCs w:val="32"/>
        </w:rPr>
        <w:t>预算</w:t>
      </w:r>
      <w:r>
        <w:rPr>
          <w:rFonts w:hint="eastAsia" w:ascii="仿宋_GB2312" w:hAnsi="仿宋" w:eastAsia="仿宋_GB2312" w:cs="仿宋_GB2312"/>
          <w:spacing w:val="40"/>
          <w:kern w:val="0"/>
          <w:sz w:val="32"/>
          <w:szCs w:val="32"/>
        </w:rPr>
        <w:t>财政</w:t>
      </w:r>
      <w:r>
        <w:rPr>
          <w:rFonts w:ascii="仿宋_GB2312" w:hAnsi="仿宋" w:eastAsia="仿宋_GB2312" w:cs="仿宋_GB2312"/>
          <w:spacing w:val="40"/>
          <w:kern w:val="0"/>
          <w:sz w:val="32"/>
          <w:szCs w:val="32"/>
        </w:rPr>
        <w:t>拨款</w:t>
      </w:r>
      <w:r>
        <w:rPr>
          <w:rFonts w:hint="eastAsia" w:ascii="仿宋_GB2312" w:hAnsi="仿宋" w:eastAsia="仿宋_GB2312" w:cs="仿宋_GB2312"/>
          <w:spacing w:val="40"/>
          <w:kern w:val="0"/>
          <w:sz w:val="32"/>
          <w:szCs w:val="32"/>
        </w:rPr>
        <w:t>明细表</w:t>
      </w:r>
    </w:p>
    <w:p>
      <w:pPr>
        <w:autoSpaceDE w:val="0"/>
        <w:autoSpaceDN w:val="0"/>
        <w:adjustRightInd w:val="0"/>
        <w:spacing w:line="480" w:lineRule="auto"/>
        <w:rPr>
          <w:rFonts w:hint="eastAsia" w:ascii="仿宋_GB2312" w:hAnsi="仿宋" w:eastAsia="仿宋_GB2312" w:cs="仿宋_GB2312"/>
          <w:b/>
          <w:spacing w:val="40"/>
          <w:kern w:val="0"/>
          <w:sz w:val="32"/>
          <w:szCs w:val="32"/>
        </w:rPr>
      </w:pPr>
    </w:p>
    <w:p>
      <w:pPr>
        <w:autoSpaceDE w:val="0"/>
        <w:autoSpaceDN w:val="0"/>
        <w:adjustRightInd w:val="0"/>
        <w:spacing w:line="480" w:lineRule="auto"/>
        <w:ind w:firstLine="803" w:firstLineChars="200"/>
        <w:rPr>
          <w:rFonts w:ascii="仿宋_GB2312" w:hAnsi="仿宋" w:eastAsia="仿宋_GB2312"/>
          <w:b/>
          <w:spacing w:val="40"/>
          <w:kern w:val="0"/>
          <w:sz w:val="32"/>
          <w:szCs w:val="32"/>
        </w:rPr>
      </w:pPr>
      <w:r>
        <w:rPr>
          <w:rFonts w:hint="eastAsia" w:ascii="仿宋_GB2312" w:hAnsi="仿宋" w:eastAsia="仿宋_GB2312" w:cs="仿宋_GB2312"/>
          <w:b/>
          <w:spacing w:val="40"/>
          <w:kern w:val="0"/>
          <w:sz w:val="32"/>
          <w:szCs w:val="32"/>
        </w:rPr>
        <w:t>第二部分 202</w:t>
      </w:r>
      <w:r>
        <w:rPr>
          <w:rFonts w:hint="eastAsia" w:ascii="仿宋_GB2312" w:hAnsi="仿宋" w:eastAsia="仿宋_GB2312" w:cs="仿宋_GB2312"/>
          <w:b/>
          <w:spacing w:val="40"/>
          <w:kern w:val="0"/>
          <w:sz w:val="32"/>
          <w:szCs w:val="32"/>
          <w:lang w:val="en-US" w:eastAsia="zh-CN"/>
        </w:rPr>
        <w:t>5</w:t>
      </w:r>
      <w:r>
        <w:rPr>
          <w:rFonts w:hint="eastAsia" w:ascii="仿宋_GB2312" w:hAnsi="仿宋" w:eastAsia="仿宋_GB2312" w:cs="仿宋_GB2312"/>
          <w:b/>
          <w:spacing w:val="40"/>
          <w:kern w:val="0"/>
          <w:sz w:val="32"/>
          <w:szCs w:val="32"/>
        </w:rPr>
        <w:t>年度部门预算报表说明</w:t>
      </w:r>
    </w:p>
    <w:p>
      <w:pPr>
        <w:spacing w:line="620" w:lineRule="exact"/>
        <w:rPr>
          <w:rFonts w:hint="eastAsia" w:ascii="黑体" w:hAnsi="文星标宋" w:eastAsia="黑体"/>
          <w:sz w:val="32"/>
          <w:szCs w:val="32"/>
        </w:rPr>
      </w:pPr>
    </w:p>
    <w:p>
      <w:pPr>
        <w:spacing w:line="620" w:lineRule="exact"/>
        <w:rPr>
          <w:rFonts w:hint="eastAsia" w:ascii="黑体" w:hAnsi="文星标宋" w:eastAsia="黑体"/>
          <w:sz w:val="32"/>
          <w:szCs w:val="32"/>
        </w:rPr>
      </w:pPr>
    </w:p>
    <w:p>
      <w:pPr>
        <w:tabs>
          <w:tab w:val="center" w:pos="6979"/>
        </w:tabs>
        <w:spacing w:line="480" w:lineRule="auto"/>
        <w:rPr>
          <w:rFonts w:hint="eastAsia" w:ascii="仿宋_GB2312" w:hAnsi="仿宋" w:eastAsia="仿宋_GB2312" w:cs="仿宋_GB2312"/>
          <w:spacing w:val="40"/>
          <w:kern w:val="0"/>
          <w:sz w:val="32"/>
          <w:szCs w:val="32"/>
        </w:rPr>
      </w:pPr>
    </w:p>
    <w:p>
      <w:pPr>
        <w:spacing w:line="620" w:lineRule="exact"/>
        <w:jc w:val="center"/>
        <w:rPr>
          <w:rFonts w:hint="eastAsia" w:ascii="方正小标宋简体" w:hAnsi="宋体" w:eastAsia="方正小标宋简体" w:cs="宋体"/>
          <w:bCs/>
          <w:color w:val="000000"/>
          <w:kern w:val="0"/>
          <w:sz w:val="44"/>
          <w:szCs w:val="44"/>
        </w:rPr>
      </w:pPr>
    </w:p>
    <w:p>
      <w:pPr>
        <w:spacing w:line="600" w:lineRule="exact"/>
        <w:jc w:val="center"/>
        <w:rPr>
          <w:rFonts w:hint="eastAsia" w:ascii="方正小标宋简体" w:hAnsi="方正粗黑宋简体" w:eastAsia="方正小标宋简体" w:cs="宋体"/>
          <w:bCs/>
          <w:color w:val="000000"/>
          <w:kern w:val="0"/>
          <w:sz w:val="44"/>
          <w:szCs w:val="44"/>
        </w:rPr>
      </w:pPr>
      <w:r>
        <w:rPr>
          <w:rFonts w:hint="eastAsia" w:ascii="方正小标宋简体" w:hAnsi="方正粗黑宋简体" w:eastAsia="方正小标宋简体" w:cs="宋体"/>
          <w:bCs/>
          <w:color w:val="000000"/>
          <w:kern w:val="0"/>
          <w:sz w:val="44"/>
          <w:szCs w:val="44"/>
        </w:rPr>
        <w:t>第一部分</w:t>
      </w:r>
    </w:p>
    <w:p>
      <w:pPr>
        <w:spacing w:line="600" w:lineRule="exact"/>
        <w:jc w:val="center"/>
        <w:rPr>
          <w:rFonts w:hint="eastAsia" w:ascii="方正小标宋简体" w:hAnsi="方正粗黑宋简体" w:eastAsia="方正小标宋简体" w:cs="宋体"/>
          <w:bCs/>
          <w:color w:val="000000"/>
          <w:kern w:val="0"/>
          <w:sz w:val="44"/>
          <w:szCs w:val="44"/>
        </w:rPr>
      </w:pPr>
      <w:r>
        <w:rPr>
          <w:rFonts w:hint="eastAsia" w:ascii="方正小标宋简体" w:hAnsi="方正粗黑宋简体" w:eastAsia="方正小标宋简体" w:cs="宋体"/>
          <w:bCs/>
          <w:color w:val="000000"/>
          <w:kern w:val="0"/>
          <w:sz w:val="44"/>
          <w:szCs w:val="44"/>
        </w:rPr>
        <w:t>大兴区心康医院预算公开套表</w:t>
      </w:r>
    </w:p>
    <w:p>
      <w:pPr>
        <w:spacing w:line="600" w:lineRule="exact"/>
        <w:jc w:val="center"/>
        <w:rPr>
          <w:rFonts w:hint="eastAsia" w:ascii="方正小标宋简体" w:hAnsi="宋体" w:eastAsia="方正小标宋简体" w:cs="宋体"/>
          <w:bCs/>
          <w:color w:val="000000"/>
          <w:kern w:val="0"/>
          <w:sz w:val="44"/>
          <w:szCs w:val="44"/>
        </w:rPr>
      </w:pPr>
    </w:p>
    <w:p>
      <w:pPr>
        <w:tabs>
          <w:tab w:val="center" w:pos="6979"/>
        </w:tabs>
        <w:spacing w:line="60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具体内容，详见附件1至附件11。</w:t>
      </w:r>
    </w:p>
    <w:p>
      <w:pPr>
        <w:spacing w:line="600" w:lineRule="exact"/>
        <w:jc w:val="center"/>
        <w:rPr>
          <w:rFonts w:hint="eastAsia" w:ascii="方正小标宋简体" w:hAnsi="宋体" w:eastAsia="方正小标宋简体" w:cs="宋体"/>
          <w:bCs/>
          <w:color w:val="000000"/>
          <w:kern w:val="0"/>
          <w:sz w:val="44"/>
          <w:szCs w:val="44"/>
        </w:rPr>
      </w:pPr>
    </w:p>
    <w:p>
      <w:pPr>
        <w:spacing w:line="600" w:lineRule="exact"/>
        <w:jc w:val="center"/>
        <w:rPr>
          <w:rFonts w:hint="eastAsia" w:ascii="方正小标宋简体" w:hAnsi="文星标宋" w:eastAsia="方正小标宋简体" w:cs="Tahoma"/>
          <w:sz w:val="44"/>
          <w:szCs w:val="44"/>
        </w:rPr>
      </w:pPr>
    </w:p>
    <w:p>
      <w:pPr>
        <w:spacing w:line="600" w:lineRule="exact"/>
        <w:jc w:val="center"/>
        <w:rPr>
          <w:rFonts w:hint="eastAsia" w:ascii="方正小标宋简体" w:hAnsi="文星标宋" w:eastAsia="方正小标宋简体" w:cs="Tahoma"/>
          <w:sz w:val="44"/>
          <w:szCs w:val="44"/>
        </w:rPr>
      </w:pPr>
    </w:p>
    <w:p>
      <w:pPr>
        <w:spacing w:line="600" w:lineRule="exact"/>
        <w:jc w:val="center"/>
        <w:rPr>
          <w:rFonts w:hint="eastAsia" w:ascii="方正小标宋简体" w:hAnsi="黑体" w:eastAsia="方正小标宋简体" w:cs="宋体"/>
          <w:bCs/>
          <w:color w:val="000000"/>
          <w:kern w:val="0"/>
          <w:sz w:val="44"/>
          <w:szCs w:val="44"/>
        </w:rPr>
      </w:pPr>
      <w:r>
        <w:rPr>
          <w:rFonts w:hint="eastAsia" w:ascii="方正小标宋简体" w:hAnsi="黑体" w:eastAsia="方正小标宋简体" w:cs="宋体"/>
          <w:bCs/>
          <w:color w:val="000000"/>
          <w:kern w:val="0"/>
          <w:sz w:val="44"/>
          <w:szCs w:val="44"/>
        </w:rPr>
        <w:t>第二部分</w:t>
      </w:r>
    </w:p>
    <w:p>
      <w:pPr>
        <w:spacing w:line="600" w:lineRule="exact"/>
        <w:jc w:val="center"/>
        <w:rPr>
          <w:rFonts w:hint="eastAsia" w:ascii="方正小标宋简体" w:hAnsi="黑体" w:eastAsia="方正小标宋简体" w:cs="宋体"/>
          <w:bCs/>
          <w:color w:val="000000"/>
          <w:kern w:val="0"/>
          <w:sz w:val="44"/>
          <w:szCs w:val="44"/>
        </w:rPr>
      </w:pPr>
      <w:r>
        <w:rPr>
          <w:rFonts w:hint="eastAsia" w:ascii="方正小标宋简体" w:hAnsi="黑体" w:eastAsia="方正小标宋简体" w:cs="宋体"/>
          <w:bCs/>
          <w:color w:val="000000"/>
          <w:kern w:val="0"/>
          <w:sz w:val="44"/>
          <w:szCs w:val="44"/>
        </w:rPr>
        <w:t>大兴区心康医院</w:t>
      </w:r>
    </w:p>
    <w:p>
      <w:pPr>
        <w:spacing w:line="600" w:lineRule="exact"/>
        <w:jc w:val="center"/>
        <w:rPr>
          <w:rFonts w:hint="eastAsia" w:ascii="方正小标宋简体" w:hAnsi="黑体" w:eastAsia="方正小标宋简体" w:cs="宋体"/>
          <w:bCs/>
          <w:color w:val="000000"/>
          <w:kern w:val="0"/>
          <w:sz w:val="44"/>
          <w:szCs w:val="44"/>
        </w:rPr>
      </w:pPr>
      <w:r>
        <w:rPr>
          <w:rFonts w:hint="eastAsia" w:ascii="方正小标宋简体" w:hAnsi="黑体" w:eastAsia="方正小标宋简体" w:cs="宋体"/>
          <w:bCs/>
          <w:color w:val="000000"/>
          <w:kern w:val="0"/>
          <w:sz w:val="44"/>
          <w:szCs w:val="44"/>
        </w:rPr>
        <w:t>202</w:t>
      </w:r>
      <w:r>
        <w:rPr>
          <w:rFonts w:hint="eastAsia" w:ascii="方正小标宋简体" w:hAnsi="黑体" w:eastAsia="方正小标宋简体" w:cs="宋体"/>
          <w:bCs/>
          <w:color w:val="000000"/>
          <w:kern w:val="0"/>
          <w:sz w:val="44"/>
          <w:szCs w:val="44"/>
          <w:lang w:val="en-US" w:eastAsia="zh-CN"/>
        </w:rPr>
        <w:t>5</w:t>
      </w:r>
      <w:r>
        <w:rPr>
          <w:rFonts w:hint="eastAsia" w:ascii="方正小标宋简体" w:hAnsi="黑体" w:eastAsia="方正小标宋简体" w:cs="宋体"/>
          <w:bCs/>
          <w:color w:val="000000"/>
          <w:kern w:val="0"/>
          <w:sz w:val="44"/>
          <w:szCs w:val="44"/>
        </w:rPr>
        <w:t>年预算情况说明</w:t>
      </w:r>
    </w:p>
    <w:p>
      <w:pPr>
        <w:spacing w:line="600" w:lineRule="exact"/>
        <w:rPr>
          <w:rFonts w:hint="eastAsia" w:ascii="方正小标宋简体" w:hAnsi="Tahoma" w:eastAsia="方正小标宋简体" w:cs="Tahoma"/>
          <w:sz w:val="44"/>
          <w:szCs w:val="44"/>
        </w:rPr>
      </w:pPr>
    </w:p>
    <w:p>
      <w:pPr>
        <w:spacing w:line="600" w:lineRule="exact"/>
        <w:ind w:firstLine="640" w:firstLineChars="200"/>
        <w:rPr>
          <w:rFonts w:ascii="黑体" w:hAnsi="文星标宋" w:eastAsia="黑体" w:cs="Tahoma"/>
          <w:color w:val="000000"/>
          <w:sz w:val="32"/>
          <w:szCs w:val="32"/>
        </w:rPr>
      </w:pPr>
      <w:r>
        <w:rPr>
          <w:rFonts w:hint="eastAsia" w:ascii="黑体" w:hAnsi="文星标宋" w:eastAsia="黑体" w:cs="Tahoma"/>
          <w:color w:val="000000"/>
          <w:sz w:val="32"/>
          <w:szCs w:val="32"/>
        </w:rPr>
        <w:t>一</w:t>
      </w:r>
      <w:r>
        <w:rPr>
          <w:rFonts w:ascii="黑体" w:hAnsi="文星标宋" w:eastAsia="黑体" w:cs="Tahoma"/>
          <w:color w:val="000000"/>
          <w:sz w:val="32"/>
          <w:szCs w:val="32"/>
        </w:rPr>
        <w:t>、大兴区心康医院</w:t>
      </w:r>
      <w:r>
        <w:rPr>
          <w:rFonts w:hint="eastAsia" w:ascii="黑体" w:hAnsi="文星标宋" w:eastAsia="黑体" w:cs="Tahoma"/>
          <w:color w:val="000000"/>
          <w:sz w:val="32"/>
          <w:szCs w:val="32"/>
        </w:rPr>
        <w:t>部门基本情况</w:t>
      </w:r>
    </w:p>
    <w:p>
      <w:pPr>
        <w:spacing w:line="600" w:lineRule="exact"/>
        <w:ind w:firstLine="640" w:firstLineChars="200"/>
        <w:rPr>
          <w:rFonts w:ascii="楷体_GB2312" w:hAnsi="文星标宋" w:eastAsia="楷体_GB2312" w:cs="Tahoma"/>
          <w:color w:val="000000"/>
          <w:sz w:val="32"/>
          <w:szCs w:val="32"/>
        </w:rPr>
      </w:pPr>
      <w:r>
        <w:rPr>
          <w:rFonts w:hint="eastAsia" w:ascii="楷体_GB2312" w:hAnsi="文星标宋" w:eastAsia="楷体_GB2312" w:cs="Tahoma"/>
          <w:color w:val="000000"/>
          <w:sz w:val="32"/>
          <w:szCs w:val="32"/>
        </w:rPr>
        <w:t>（一）部门主要职责</w:t>
      </w:r>
    </w:p>
    <w:p>
      <w:pPr>
        <w:spacing w:line="600" w:lineRule="exact"/>
        <w:ind w:firstLine="640" w:firstLineChars="200"/>
        <w:rPr>
          <w:rFonts w:hint="eastAsia" w:ascii="仿宋_GB2312" w:eastAsia="仿宋_GB2312"/>
          <w:color w:val="000000"/>
          <w:sz w:val="32"/>
          <w:szCs w:val="32"/>
        </w:rPr>
      </w:pPr>
      <w:r>
        <w:rPr>
          <w:rFonts w:hint="eastAsia" w:ascii="仿宋_GB2312" w:eastAsia="仿宋_GB2312"/>
          <w:bCs/>
          <w:sz w:val="32"/>
          <w:szCs w:val="32"/>
        </w:rPr>
        <w:t>北京市大兴区心康医院前身为北京市大兴区精神病医院。</w:t>
      </w:r>
      <w:r>
        <w:rPr>
          <w:rFonts w:hint="eastAsia" w:ascii="仿宋_GB2312" w:hAnsi="微软雅黑" w:eastAsia="仿宋_GB2312" w:cs="微软雅黑"/>
          <w:color w:val="323232"/>
          <w:sz w:val="32"/>
          <w:szCs w:val="32"/>
          <w:shd w:val="clear" w:color="auto" w:fill="FFFFFF"/>
        </w:rPr>
        <w:t>2018年10月份我院为提升医院服务内涵，满足人民群众日益增长的医疗服务需求，同时消除群众对精神障碍患者的误解，经批准,北京市大兴区精神病医院正式更名为北京市大兴区心康医院。我院</w:t>
      </w:r>
      <w:r>
        <w:rPr>
          <w:rFonts w:hint="eastAsia" w:ascii="仿宋_GB2312" w:eastAsia="仿宋_GB2312"/>
          <w:bCs/>
          <w:sz w:val="32"/>
          <w:szCs w:val="32"/>
        </w:rPr>
        <w:t>隶属于北京市大兴区卫生健康委员会，为公益二类</w:t>
      </w:r>
      <w:r>
        <w:rPr>
          <w:rFonts w:hint="eastAsia" w:ascii="仿宋_GB2312" w:eastAsia="仿宋_GB2312"/>
          <w:bCs/>
          <w:sz w:val="32"/>
          <w:szCs w:val="32"/>
          <w:lang w:eastAsia="zh-CN"/>
        </w:rPr>
        <w:t>单位</w:t>
      </w:r>
      <w:r>
        <w:rPr>
          <w:rFonts w:hint="eastAsia" w:ascii="仿宋_GB2312" w:eastAsia="仿宋_GB2312"/>
          <w:bCs/>
          <w:sz w:val="32"/>
          <w:szCs w:val="32"/>
        </w:rPr>
        <w:t>。2020年1月7日根据北京市大兴区编办批复，北京市大兴区精神卫生保健所、北京市大兴区精神疾病农疗康复中心、北京市大兴区老年病院整合并入北京市大兴区心康医院,</w:t>
      </w:r>
      <w:r>
        <w:rPr>
          <w:rFonts w:hint="eastAsia" w:ascii="仿宋_GB2312" w:eastAsia="仿宋_GB2312"/>
          <w:bCs/>
          <w:color w:val="000000"/>
          <w:sz w:val="32"/>
          <w:szCs w:val="32"/>
        </w:rPr>
        <w:t>初步形成诊疗、康复、预防等工作协调推进,一院两址的“</w:t>
      </w:r>
      <w:r>
        <w:rPr>
          <w:rFonts w:hint="eastAsia" w:ascii="仿宋_GB2312" w:eastAsia="仿宋_GB2312"/>
          <w:color w:val="000000"/>
          <w:sz w:val="32"/>
          <w:szCs w:val="32"/>
        </w:rPr>
        <w:t>大心康”格局。</w:t>
      </w:r>
    </w:p>
    <w:p>
      <w:pPr>
        <w:spacing w:line="600" w:lineRule="exact"/>
        <w:ind w:firstLine="640" w:firstLineChars="200"/>
        <w:rPr>
          <w:rFonts w:hint="eastAsia" w:ascii="仿宋_GB2312" w:eastAsia="仿宋_GB2312"/>
          <w:bCs/>
          <w:sz w:val="32"/>
          <w:szCs w:val="32"/>
        </w:rPr>
      </w:pPr>
      <w:r>
        <w:rPr>
          <w:rFonts w:hint="eastAsia" w:ascii="仿宋_GB2312" w:eastAsia="仿宋_GB2312"/>
          <w:bCs/>
          <w:sz w:val="32"/>
          <w:szCs w:val="32"/>
        </w:rPr>
        <w:t>医院承担着北京市大兴区及周边地区精神疾病患者的医疗、康复、预防等任务，还承担着政府指令性工作和突发公共卫生事件处置任务，为维护社会稳定发挥积极作用。</w:t>
      </w:r>
    </w:p>
    <w:p>
      <w:pPr>
        <w:spacing w:line="600" w:lineRule="exact"/>
        <w:ind w:firstLine="640" w:firstLineChars="200"/>
        <w:rPr>
          <w:rFonts w:hint="eastAsia" w:ascii="仿宋_GB2312" w:eastAsia="仿宋_GB2312"/>
          <w:bCs/>
          <w:sz w:val="32"/>
          <w:szCs w:val="32"/>
        </w:rPr>
      </w:pPr>
      <w:r>
        <w:rPr>
          <w:rFonts w:hint="eastAsia" w:ascii="仿宋_GB2312" w:eastAsia="仿宋_GB2312"/>
          <w:bCs/>
          <w:sz w:val="32"/>
          <w:szCs w:val="32"/>
        </w:rPr>
        <w:t>负责按照许可的诊疗科目，开展精神卫生诊疗活动及精神疾病的康复、心理咨询治疗等工作；协助区卫生健康委开展本区卫生专业技术人员精神卫生相关知识培训；协助区卫生健康委开展突发公共事件心理危机干预援助。</w:t>
      </w:r>
    </w:p>
    <w:p>
      <w:pPr>
        <w:spacing w:line="600" w:lineRule="exact"/>
        <w:ind w:firstLine="624" w:firstLineChars="200"/>
        <w:rPr>
          <w:rFonts w:hint="eastAsia" w:ascii="楷体_GB2312" w:hAnsi="等线 Light" w:eastAsia="楷体_GB2312" w:cs="等线 Light"/>
          <w:color w:val="000000"/>
          <w:spacing w:val="-4"/>
          <w:kern w:val="0"/>
          <w:sz w:val="32"/>
          <w:szCs w:val="32"/>
        </w:rPr>
      </w:pPr>
      <w:r>
        <w:rPr>
          <w:rFonts w:hint="eastAsia" w:ascii="楷体_GB2312" w:hAnsi="等线 Light" w:eastAsia="楷体_GB2312" w:cs="等线 Light"/>
          <w:color w:val="000000"/>
          <w:spacing w:val="-4"/>
          <w:kern w:val="0"/>
          <w:sz w:val="32"/>
          <w:szCs w:val="32"/>
        </w:rPr>
        <w:t>（二）机构设置情况</w:t>
      </w:r>
    </w:p>
    <w:p>
      <w:pPr>
        <w:spacing w:line="600" w:lineRule="exact"/>
        <w:ind w:firstLine="640" w:firstLineChars="200"/>
        <w:rPr>
          <w:rFonts w:hint="eastAsia" w:ascii="仿宋_GB2312" w:eastAsia="仿宋_GB2312"/>
          <w:bCs/>
          <w:sz w:val="32"/>
          <w:szCs w:val="32"/>
          <w:highlight w:val="none"/>
          <w:lang w:eastAsia="zh-CN"/>
        </w:rPr>
      </w:pPr>
      <w:r>
        <w:rPr>
          <w:rFonts w:hint="eastAsia" w:ascii="仿宋_GB2312" w:hAnsi="仿宋" w:eastAsia="仿宋_GB2312"/>
          <w:color w:val="333333"/>
          <w:sz w:val="32"/>
          <w:szCs w:val="32"/>
          <w:highlight w:val="none"/>
          <w:shd w:val="clear" w:color="auto" w:fill="FFFFFF"/>
        </w:rPr>
        <w:t>根据单位职能，结合工作需要，</w:t>
      </w:r>
      <w:r>
        <w:rPr>
          <w:rFonts w:hint="eastAsia" w:ascii="仿宋_GB2312" w:eastAsia="仿宋_GB2312"/>
          <w:bCs/>
          <w:sz w:val="32"/>
          <w:szCs w:val="32"/>
          <w:highlight w:val="none"/>
        </w:rPr>
        <w:t>医院设有5个临床科室，即精神科、中西医结合科、老年科、康复科、临床心理科；11个精神科病区。4个医技科室，包括影像科、检验科、药剂科、</w:t>
      </w:r>
      <w:r>
        <w:rPr>
          <w:rFonts w:hint="eastAsia" w:ascii="仿宋_GB2312" w:eastAsia="仿宋_GB2312"/>
          <w:bCs/>
          <w:sz w:val="32"/>
          <w:szCs w:val="32"/>
          <w:highlight w:val="none"/>
          <w:lang w:eastAsia="zh-CN"/>
        </w:rPr>
        <w:t>门诊综合</w:t>
      </w:r>
      <w:r>
        <w:rPr>
          <w:rFonts w:hint="eastAsia" w:ascii="仿宋_GB2312" w:eastAsia="仿宋_GB2312"/>
          <w:bCs/>
          <w:sz w:val="32"/>
          <w:szCs w:val="32"/>
          <w:highlight w:val="none"/>
        </w:rPr>
        <w:t>科。配有X光机、彩色多普勒超声、脑电图、脑地形图、心理CT、认知矫正治疗系统，生物反馈治疗仪，重复经颅磁刺激治疗仪，无抽搐电休克治疗仪等医疗设备。职能科室1</w:t>
      </w:r>
      <w:r>
        <w:rPr>
          <w:rFonts w:hint="eastAsia" w:ascii="仿宋_GB2312" w:eastAsia="仿宋_GB2312"/>
          <w:bCs/>
          <w:sz w:val="32"/>
          <w:szCs w:val="32"/>
          <w:highlight w:val="none"/>
          <w:lang w:val="en-US" w:eastAsia="zh-CN"/>
        </w:rPr>
        <w:t>8</w:t>
      </w:r>
      <w:r>
        <w:rPr>
          <w:rFonts w:hint="eastAsia" w:ascii="仿宋_GB2312" w:eastAsia="仿宋_GB2312"/>
          <w:bCs/>
          <w:sz w:val="32"/>
          <w:szCs w:val="32"/>
          <w:highlight w:val="none"/>
        </w:rPr>
        <w:t>个（院长办公室、党办、人事科、财务审计科、总务处、采购科、基建办、宣</w:t>
      </w:r>
      <w:r>
        <w:rPr>
          <w:rFonts w:hint="eastAsia" w:ascii="仿宋_GB2312" w:eastAsia="仿宋_GB2312"/>
          <w:bCs/>
          <w:sz w:val="32"/>
          <w:szCs w:val="32"/>
          <w:highlight w:val="none"/>
          <w:lang w:val="en-US" w:eastAsia="zh-CN"/>
        </w:rPr>
        <w:t>传</w:t>
      </w:r>
      <w:r>
        <w:rPr>
          <w:rFonts w:hint="eastAsia" w:ascii="仿宋_GB2312" w:eastAsia="仿宋_GB2312"/>
          <w:bCs/>
          <w:sz w:val="32"/>
          <w:szCs w:val="32"/>
          <w:highlight w:val="none"/>
        </w:rPr>
        <w:t>科、</w:t>
      </w:r>
      <w:r>
        <w:rPr>
          <w:rFonts w:hint="eastAsia" w:ascii="仿宋_GB2312" w:eastAsia="仿宋_GB2312"/>
          <w:bCs/>
          <w:sz w:val="32"/>
          <w:szCs w:val="32"/>
          <w:highlight w:val="none"/>
          <w:lang w:val="en-US" w:eastAsia="zh-CN"/>
        </w:rPr>
        <w:t>科教科、</w:t>
      </w:r>
      <w:r>
        <w:rPr>
          <w:rFonts w:hint="eastAsia" w:ascii="仿宋_GB2312" w:eastAsia="仿宋_GB2312"/>
          <w:bCs/>
          <w:sz w:val="32"/>
          <w:szCs w:val="32"/>
          <w:highlight w:val="none"/>
        </w:rPr>
        <w:t>护理部、医务科、院感科、安保科、信息科、</w:t>
      </w:r>
      <w:r>
        <w:rPr>
          <w:rFonts w:hint="eastAsia" w:ascii="仿宋_GB2312" w:eastAsia="仿宋_GB2312"/>
          <w:bCs/>
          <w:sz w:val="32"/>
          <w:szCs w:val="32"/>
          <w:highlight w:val="none"/>
          <w:lang w:eastAsia="zh-CN"/>
        </w:rPr>
        <w:t>社工部、医疗设备管理科、社区防治办、医保科）</w:t>
      </w:r>
    </w:p>
    <w:p>
      <w:pPr>
        <w:spacing w:line="600" w:lineRule="exact"/>
        <w:ind w:firstLine="624" w:firstLineChars="200"/>
        <w:rPr>
          <w:rFonts w:hint="eastAsia" w:ascii="楷体_GB2312" w:hAnsi="等线 Light" w:eastAsia="楷体_GB2312" w:cs="等线 Light"/>
          <w:color w:val="000000"/>
          <w:spacing w:val="-4"/>
          <w:kern w:val="0"/>
          <w:sz w:val="32"/>
          <w:szCs w:val="32"/>
        </w:rPr>
      </w:pPr>
      <w:r>
        <w:rPr>
          <w:rFonts w:hint="eastAsia" w:ascii="楷体_GB2312" w:hAnsi="等线 Light" w:eastAsia="楷体_GB2312" w:cs="等线 Light"/>
          <w:color w:val="000000"/>
          <w:spacing w:val="-4"/>
          <w:kern w:val="0"/>
          <w:sz w:val="32"/>
          <w:szCs w:val="32"/>
        </w:rPr>
        <w:t>（三）人员情况</w:t>
      </w:r>
    </w:p>
    <w:p>
      <w:pPr>
        <w:spacing w:line="600" w:lineRule="exact"/>
        <w:ind w:firstLine="624" w:firstLineChars="200"/>
        <w:rPr>
          <w:rFonts w:hint="eastAsia" w:ascii="仿宋_GB2312" w:hAnsi="等线 Light" w:eastAsia="仿宋_GB2312" w:cs="等线 Light"/>
          <w:color w:val="000000"/>
          <w:spacing w:val="-4"/>
          <w:kern w:val="0"/>
          <w:sz w:val="32"/>
          <w:szCs w:val="32"/>
          <w:highlight w:val="none"/>
        </w:rPr>
      </w:pPr>
      <w:r>
        <w:rPr>
          <w:rFonts w:hint="eastAsia" w:ascii="仿宋_GB2312" w:hAnsi="等线 Light" w:eastAsia="仿宋_GB2312" w:cs="等线 Light"/>
          <w:color w:val="000000"/>
          <w:spacing w:val="-4"/>
          <w:kern w:val="0"/>
          <w:sz w:val="32"/>
          <w:szCs w:val="32"/>
        </w:rPr>
        <w:t>以202</w:t>
      </w:r>
      <w:r>
        <w:rPr>
          <w:rFonts w:hint="eastAsia" w:ascii="仿宋_GB2312" w:hAnsi="等线 Light" w:eastAsia="仿宋_GB2312" w:cs="等线 Light"/>
          <w:color w:val="000000"/>
          <w:spacing w:val="-4"/>
          <w:kern w:val="0"/>
          <w:sz w:val="32"/>
          <w:szCs w:val="32"/>
          <w:lang w:val="en-US" w:eastAsia="zh-CN"/>
        </w:rPr>
        <w:t>4</w:t>
      </w:r>
      <w:r>
        <w:rPr>
          <w:rFonts w:hint="eastAsia" w:ascii="仿宋_GB2312" w:hAnsi="等线 Light" w:eastAsia="仿宋_GB2312" w:cs="等线 Light"/>
          <w:color w:val="000000"/>
          <w:spacing w:val="-4"/>
          <w:kern w:val="0"/>
          <w:sz w:val="32"/>
          <w:szCs w:val="32"/>
        </w:rPr>
        <w:t>年</w:t>
      </w:r>
      <w:r>
        <w:rPr>
          <w:rFonts w:hint="eastAsia" w:ascii="仿宋_GB2312" w:hAnsi="等线 Light" w:eastAsia="仿宋_GB2312" w:cs="等线 Light"/>
          <w:color w:val="000000"/>
          <w:spacing w:val="-4"/>
          <w:kern w:val="0"/>
          <w:sz w:val="32"/>
          <w:szCs w:val="32"/>
          <w:lang w:val="en-US" w:eastAsia="zh-CN"/>
        </w:rPr>
        <w:t>8</w:t>
      </w:r>
      <w:r>
        <w:rPr>
          <w:rFonts w:hint="eastAsia" w:ascii="仿宋_GB2312" w:hAnsi="等线 Light" w:eastAsia="仿宋_GB2312" w:cs="等线 Light"/>
          <w:color w:val="000000"/>
          <w:spacing w:val="-4"/>
          <w:kern w:val="0"/>
          <w:sz w:val="32"/>
          <w:szCs w:val="32"/>
        </w:rPr>
        <w:t>月</w:t>
      </w:r>
      <w:r>
        <w:rPr>
          <w:rFonts w:hint="eastAsia" w:ascii="仿宋_GB2312" w:hAnsi="等线 Light" w:eastAsia="仿宋_GB2312" w:cs="等线 Light"/>
          <w:color w:val="000000"/>
          <w:spacing w:val="-4"/>
          <w:kern w:val="0"/>
          <w:sz w:val="32"/>
          <w:szCs w:val="32"/>
          <w:lang w:val="en-US" w:eastAsia="zh-CN"/>
        </w:rPr>
        <w:t>30</w:t>
      </w:r>
      <w:r>
        <w:rPr>
          <w:rFonts w:hint="eastAsia" w:ascii="仿宋_GB2312" w:hAnsi="等线 Light" w:eastAsia="仿宋_GB2312" w:cs="等线 Light"/>
          <w:color w:val="000000"/>
          <w:spacing w:val="-4"/>
          <w:kern w:val="0"/>
          <w:sz w:val="32"/>
          <w:szCs w:val="32"/>
        </w:rPr>
        <w:t>日时点</w:t>
      </w:r>
      <w:r>
        <w:rPr>
          <w:rFonts w:ascii="仿宋_GB2312" w:hAnsi="等线 Light" w:eastAsia="仿宋_GB2312" w:cs="等线 Light"/>
          <w:color w:val="000000"/>
          <w:spacing w:val="-4"/>
          <w:kern w:val="0"/>
          <w:sz w:val="32"/>
          <w:szCs w:val="32"/>
        </w:rPr>
        <w:t>人数</w:t>
      </w:r>
      <w:r>
        <w:rPr>
          <w:rFonts w:hint="eastAsia" w:ascii="仿宋_GB2312" w:hAnsi="等线 Light" w:eastAsia="仿宋_GB2312" w:cs="等线 Light"/>
          <w:color w:val="000000"/>
          <w:spacing w:val="-4"/>
          <w:kern w:val="0"/>
          <w:sz w:val="32"/>
          <w:szCs w:val="32"/>
        </w:rPr>
        <w:t>编制202</w:t>
      </w:r>
      <w:r>
        <w:rPr>
          <w:rFonts w:hint="eastAsia" w:ascii="仿宋_GB2312" w:hAnsi="等线 Light" w:eastAsia="仿宋_GB2312" w:cs="等线 Light"/>
          <w:color w:val="000000"/>
          <w:spacing w:val="-4"/>
          <w:kern w:val="0"/>
          <w:sz w:val="32"/>
          <w:szCs w:val="32"/>
          <w:lang w:val="en-US" w:eastAsia="zh-CN"/>
        </w:rPr>
        <w:t>5</w:t>
      </w:r>
      <w:r>
        <w:rPr>
          <w:rFonts w:hint="eastAsia" w:ascii="仿宋_GB2312" w:hAnsi="等线 Light" w:eastAsia="仿宋_GB2312" w:cs="等线 Light"/>
          <w:color w:val="000000"/>
          <w:spacing w:val="-4"/>
          <w:kern w:val="0"/>
          <w:sz w:val="32"/>
          <w:szCs w:val="32"/>
        </w:rPr>
        <w:t>年预算</w:t>
      </w:r>
      <w:r>
        <w:rPr>
          <w:rFonts w:ascii="仿宋_GB2312" w:hAnsi="等线 Light" w:eastAsia="仿宋_GB2312" w:cs="等线 Light"/>
          <w:color w:val="000000"/>
          <w:spacing w:val="-4"/>
          <w:kern w:val="0"/>
          <w:sz w:val="32"/>
          <w:szCs w:val="32"/>
        </w:rPr>
        <w:t>，</w:t>
      </w:r>
      <w:r>
        <w:rPr>
          <w:rFonts w:hint="eastAsia" w:ascii="仿宋_GB2312" w:hAnsi="等线 Light" w:eastAsia="仿宋_GB2312" w:cs="等线 Light"/>
          <w:color w:val="000000"/>
          <w:spacing w:val="-4"/>
          <w:kern w:val="0"/>
          <w:sz w:val="32"/>
          <w:szCs w:val="32"/>
        </w:rPr>
        <w:t>单位</w:t>
      </w:r>
      <w:r>
        <w:rPr>
          <w:rFonts w:ascii="仿宋_GB2312" w:hAnsi="等线 Light" w:eastAsia="仿宋_GB2312" w:cs="等线 Light"/>
          <w:color w:val="000000"/>
          <w:spacing w:val="-4"/>
          <w:kern w:val="0"/>
          <w:sz w:val="32"/>
          <w:szCs w:val="32"/>
        </w:rPr>
        <w:t>人员情况如下：</w:t>
      </w:r>
      <w:r>
        <w:rPr>
          <w:rFonts w:hint="eastAsia" w:ascii="仿宋_GB2312" w:hAnsi="等线 Light" w:eastAsia="仿宋_GB2312" w:cs="等线 Light"/>
          <w:color w:val="000000"/>
          <w:spacing w:val="-4"/>
          <w:kern w:val="0"/>
          <w:sz w:val="32"/>
          <w:szCs w:val="32"/>
        </w:rPr>
        <w:t>医院</w:t>
      </w:r>
      <w:r>
        <w:rPr>
          <w:rFonts w:ascii="仿宋_GB2312" w:hAnsi="等线 Light" w:eastAsia="仿宋_GB2312" w:cs="等线 Light"/>
          <w:color w:val="000000"/>
          <w:spacing w:val="-4"/>
          <w:kern w:val="0"/>
          <w:sz w:val="32"/>
          <w:szCs w:val="32"/>
        </w:rPr>
        <w:t>编制</w:t>
      </w:r>
      <w:r>
        <w:rPr>
          <w:rFonts w:hint="eastAsia" w:ascii="仿宋_GB2312" w:hAnsi="等线 Light" w:eastAsia="仿宋_GB2312" w:cs="等线 Light"/>
          <w:color w:val="000000"/>
          <w:spacing w:val="-4"/>
          <w:kern w:val="0"/>
          <w:sz w:val="32"/>
          <w:szCs w:val="32"/>
        </w:rPr>
        <w:t>职工275人</w:t>
      </w:r>
      <w:r>
        <w:rPr>
          <w:rFonts w:ascii="仿宋_GB2312" w:hAnsi="等线 Light" w:eastAsia="仿宋_GB2312" w:cs="等线 Light"/>
          <w:color w:val="000000"/>
          <w:spacing w:val="-4"/>
          <w:kern w:val="0"/>
          <w:sz w:val="32"/>
          <w:szCs w:val="32"/>
        </w:rPr>
        <w:t>，</w:t>
      </w:r>
      <w:r>
        <w:rPr>
          <w:rFonts w:hint="eastAsia" w:ascii="仿宋_GB2312" w:hAnsi="等线 Light" w:eastAsia="仿宋_GB2312" w:cs="等线 Light"/>
          <w:color w:val="000000"/>
          <w:spacing w:val="-4"/>
          <w:kern w:val="0"/>
          <w:sz w:val="32"/>
          <w:szCs w:val="32"/>
        </w:rPr>
        <w:t>其中</w:t>
      </w:r>
      <w:r>
        <w:rPr>
          <w:rFonts w:ascii="仿宋_GB2312" w:hAnsi="等线 Light" w:eastAsia="仿宋_GB2312" w:cs="等线 Light"/>
          <w:color w:val="000000"/>
          <w:spacing w:val="-4"/>
          <w:kern w:val="0"/>
          <w:sz w:val="32"/>
          <w:szCs w:val="32"/>
        </w:rPr>
        <w:t>：行政编制</w:t>
      </w:r>
      <w:r>
        <w:rPr>
          <w:rFonts w:hint="eastAsia" w:ascii="仿宋_GB2312" w:hAnsi="等线 Light" w:eastAsia="仿宋_GB2312" w:cs="等线 Light"/>
          <w:color w:val="000000"/>
          <w:spacing w:val="-4"/>
          <w:kern w:val="0"/>
          <w:sz w:val="32"/>
          <w:szCs w:val="32"/>
        </w:rPr>
        <w:t>0人</w:t>
      </w:r>
      <w:r>
        <w:rPr>
          <w:rFonts w:ascii="仿宋_GB2312" w:hAnsi="等线 Light" w:eastAsia="仿宋_GB2312" w:cs="等线 Light"/>
          <w:color w:val="000000"/>
          <w:spacing w:val="-4"/>
          <w:kern w:val="0"/>
          <w:sz w:val="32"/>
          <w:szCs w:val="32"/>
        </w:rPr>
        <w:t>，事业编制</w:t>
      </w:r>
      <w:r>
        <w:rPr>
          <w:rFonts w:hint="eastAsia" w:ascii="仿宋_GB2312" w:hAnsi="等线 Light" w:eastAsia="仿宋_GB2312" w:cs="等线 Light"/>
          <w:color w:val="000000"/>
          <w:spacing w:val="-4"/>
          <w:kern w:val="0"/>
          <w:sz w:val="32"/>
          <w:szCs w:val="32"/>
        </w:rPr>
        <w:t>275人；在编</w:t>
      </w:r>
      <w:r>
        <w:rPr>
          <w:rFonts w:ascii="仿宋_GB2312" w:hAnsi="等线 Light" w:eastAsia="仿宋_GB2312" w:cs="等线 Light"/>
          <w:color w:val="000000"/>
          <w:spacing w:val="-4"/>
          <w:kern w:val="0"/>
          <w:sz w:val="32"/>
          <w:szCs w:val="32"/>
        </w:rPr>
        <w:t>在职实</w:t>
      </w:r>
      <w:r>
        <w:rPr>
          <w:rFonts w:hint="eastAsia" w:ascii="仿宋_GB2312" w:hAnsi="等线 Light" w:eastAsia="仿宋_GB2312" w:cs="等线 Light"/>
          <w:color w:val="000000"/>
          <w:spacing w:val="-4"/>
          <w:kern w:val="0"/>
          <w:sz w:val="32"/>
          <w:szCs w:val="32"/>
        </w:rPr>
        <w:t>有</w:t>
      </w:r>
      <w:r>
        <w:rPr>
          <w:rFonts w:ascii="仿宋_GB2312" w:hAnsi="等线 Light" w:eastAsia="仿宋_GB2312" w:cs="等线 Light"/>
          <w:color w:val="000000"/>
          <w:spacing w:val="-4"/>
          <w:kern w:val="0"/>
          <w:sz w:val="32"/>
          <w:szCs w:val="32"/>
        </w:rPr>
        <w:t>人数为2</w:t>
      </w:r>
      <w:r>
        <w:rPr>
          <w:rFonts w:hint="eastAsia" w:ascii="仿宋_GB2312" w:hAnsi="等线 Light" w:eastAsia="仿宋_GB2312" w:cs="等线 Light"/>
          <w:color w:val="000000"/>
          <w:spacing w:val="-4"/>
          <w:kern w:val="0"/>
          <w:sz w:val="32"/>
          <w:szCs w:val="32"/>
          <w:lang w:val="en-US" w:eastAsia="zh-CN"/>
        </w:rPr>
        <w:t>52</w:t>
      </w:r>
      <w:r>
        <w:rPr>
          <w:rFonts w:hint="eastAsia" w:ascii="仿宋_GB2312" w:hAnsi="等线 Light" w:eastAsia="仿宋_GB2312" w:cs="等线 Light"/>
          <w:color w:val="000000"/>
          <w:spacing w:val="-4"/>
          <w:kern w:val="0"/>
          <w:sz w:val="32"/>
          <w:szCs w:val="32"/>
        </w:rPr>
        <w:t>人</w:t>
      </w:r>
      <w:r>
        <w:rPr>
          <w:rFonts w:ascii="仿宋_GB2312" w:hAnsi="等线 Light" w:eastAsia="仿宋_GB2312" w:cs="等线 Light"/>
          <w:color w:val="000000"/>
          <w:spacing w:val="-4"/>
          <w:kern w:val="0"/>
          <w:sz w:val="32"/>
          <w:szCs w:val="32"/>
        </w:rPr>
        <w:t>，</w:t>
      </w:r>
      <w:r>
        <w:rPr>
          <w:rFonts w:hint="eastAsia" w:ascii="仿宋_GB2312" w:hAnsi="等线 Light" w:eastAsia="仿宋_GB2312" w:cs="等线 Light"/>
          <w:color w:val="000000"/>
          <w:spacing w:val="-4"/>
          <w:kern w:val="0"/>
          <w:sz w:val="32"/>
          <w:szCs w:val="32"/>
        </w:rPr>
        <w:t>其中</w:t>
      </w:r>
      <w:r>
        <w:rPr>
          <w:rFonts w:ascii="仿宋_GB2312" w:hAnsi="等线 Light" w:eastAsia="仿宋_GB2312" w:cs="等线 Light"/>
          <w:color w:val="000000"/>
          <w:spacing w:val="-4"/>
          <w:kern w:val="0"/>
          <w:sz w:val="32"/>
          <w:szCs w:val="32"/>
        </w:rPr>
        <w:t>：</w:t>
      </w:r>
      <w:r>
        <w:rPr>
          <w:rFonts w:hint="eastAsia" w:ascii="仿宋_GB2312" w:hAnsi="等线 Light" w:eastAsia="仿宋_GB2312" w:cs="等线 Light"/>
          <w:color w:val="000000"/>
          <w:spacing w:val="-4"/>
          <w:kern w:val="0"/>
          <w:sz w:val="32"/>
          <w:szCs w:val="32"/>
        </w:rPr>
        <w:t>财政</w:t>
      </w:r>
      <w:r>
        <w:rPr>
          <w:rFonts w:ascii="仿宋_GB2312" w:hAnsi="等线 Light" w:eastAsia="仿宋_GB2312" w:cs="等线 Light"/>
          <w:color w:val="000000"/>
          <w:spacing w:val="-4"/>
          <w:kern w:val="0"/>
          <w:sz w:val="32"/>
          <w:szCs w:val="32"/>
        </w:rPr>
        <w:t>全供养人员为</w:t>
      </w:r>
      <w:r>
        <w:rPr>
          <w:rFonts w:hint="eastAsia" w:ascii="仿宋_GB2312" w:hAnsi="等线 Light" w:eastAsia="仿宋_GB2312" w:cs="等线 Light"/>
          <w:color w:val="000000"/>
          <w:spacing w:val="-4"/>
          <w:kern w:val="0"/>
          <w:sz w:val="32"/>
          <w:szCs w:val="32"/>
        </w:rPr>
        <w:t>0人</w:t>
      </w:r>
      <w:r>
        <w:rPr>
          <w:rFonts w:ascii="仿宋_GB2312" w:hAnsi="等线 Light" w:eastAsia="仿宋_GB2312" w:cs="等线 Light"/>
          <w:color w:val="000000"/>
          <w:spacing w:val="-4"/>
          <w:kern w:val="0"/>
          <w:sz w:val="32"/>
          <w:szCs w:val="32"/>
        </w:rPr>
        <w:t>，</w:t>
      </w:r>
      <w:r>
        <w:rPr>
          <w:rFonts w:hint="eastAsia" w:ascii="仿宋_GB2312" w:hAnsi="等线 Light" w:eastAsia="仿宋_GB2312" w:cs="等线 Light"/>
          <w:color w:val="000000"/>
          <w:spacing w:val="-4"/>
          <w:kern w:val="0"/>
          <w:sz w:val="32"/>
          <w:szCs w:val="32"/>
        </w:rPr>
        <w:t>财政</w:t>
      </w:r>
      <w:r>
        <w:rPr>
          <w:rFonts w:ascii="仿宋_GB2312" w:hAnsi="等线 Light" w:eastAsia="仿宋_GB2312" w:cs="等线 Light"/>
          <w:color w:val="000000"/>
          <w:spacing w:val="-4"/>
          <w:kern w:val="0"/>
          <w:sz w:val="32"/>
          <w:szCs w:val="32"/>
        </w:rPr>
        <w:t>部分供养</w:t>
      </w:r>
      <w:r>
        <w:rPr>
          <w:rFonts w:hint="eastAsia" w:ascii="仿宋_GB2312" w:hAnsi="等线 Light" w:eastAsia="仿宋_GB2312" w:cs="等线 Light"/>
          <w:color w:val="000000"/>
          <w:spacing w:val="-4"/>
          <w:kern w:val="0"/>
          <w:sz w:val="32"/>
          <w:szCs w:val="32"/>
        </w:rPr>
        <w:t>2</w:t>
      </w:r>
      <w:r>
        <w:rPr>
          <w:rFonts w:hint="eastAsia" w:ascii="仿宋_GB2312" w:hAnsi="等线 Light" w:eastAsia="仿宋_GB2312" w:cs="等线 Light"/>
          <w:color w:val="000000"/>
          <w:spacing w:val="-4"/>
          <w:kern w:val="0"/>
          <w:sz w:val="32"/>
          <w:szCs w:val="32"/>
          <w:lang w:val="en-US" w:eastAsia="zh-CN"/>
        </w:rPr>
        <w:t>52</w:t>
      </w:r>
      <w:r>
        <w:rPr>
          <w:rFonts w:hint="eastAsia" w:ascii="仿宋_GB2312" w:hAnsi="等线 Light" w:eastAsia="仿宋_GB2312" w:cs="等线 Light"/>
          <w:color w:val="000000"/>
          <w:spacing w:val="-4"/>
          <w:kern w:val="0"/>
          <w:sz w:val="32"/>
          <w:szCs w:val="32"/>
        </w:rPr>
        <w:t>人；</w:t>
      </w:r>
      <w:r>
        <w:rPr>
          <w:rFonts w:hint="eastAsia" w:ascii="仿宋_GB2312" w:hAnsi="等线 Light" w:eastAsia="仿宋_GB2312" w:cs="等线 Light"/>
          <w:color w:val="000000"/>
          <w:spacing w:val="-4"/>
          <w:kern w:val="0"/>
          <w:sz w:val="32"/>
          <w:szCs w:val="32"/>
          <w:highlight w:val="none"/>
        </w:rPr>
        <w:t>临时辅助</w:t>
      </w:r>
      <w:r>
        <w:rPr>
          <w:rFonts w:ascii="仿宋_GB2312" w:hAnsi="等线 Light" w:eastAsia="仿宋_GB2312" w:cs="等线 Light"/>
          <w:color w:val="000000"/>
          <w:spacing w:val="-4"/>
          <w:kern w:val="0"/>
          <w:sz w:val="32"/>
          <w:szCs w:val="32"/>
          <w:highlight w:val="none"/>
        </w:rPr>
        <w:t>用工人员</w:t>
      </w:r>
      <w:r>
        <w:rPr>
          <w:rFonts w:hint="eastAsia" w:ascii="仿宋_GB2312" w:hAnsi="等线 Light" w:eastAsia="仿宋_GB2312" w:cs="等线 Light"/>
          <w:color w:val="000000"/>
          <w:spacing w:val="-4"/>
          <w:kern w:val="0"/>
          <w:sz w:val="32"/>
          <w:szCs w:val="32"/>
          <w:highlight w:val="none"/>
          <w:lang w:val="en-US" w:eastAsia="zh-CN"/>
        </w:rPr>
        <w:t>290</w:t>
      </w:r>
      <w:r>
        <w:rPr>
          <w:rFonts w:hint="eastAsia" w:ascii="仿宋_GB2312" w:hAnsi="等线 Light" w:eastAsia="仿宋_GB2312" w:cs="等线 Light"/>
          <w:color w:val="000000"/>
          <w:spacing w:val="-4"/>
          <w:kern w:val="0"/>
          <w:sz w:val="32"/>
          <w:szCs w:val="32"/>
          <w:highlight w:val="none"/>
        </w:rPr>
        <w:t>人；离退休</w:t>
      </w:r>
      <w:r>
        <w:rPr>
          <w:rFonts w:ascii="仿宋_GB2312" w:hAnsi="等线 Light" w:eastAsia="仿宋_GB2312" w:cs="等线 Light"/>
          <w:color w:val="000000"/>
          <w:spacing w:val="-4"/>
          <w:kern w:val="0"/>
          <w:sz w:val="32"/>
          <w:szCs w:val="32"/>
          <w:highlight w:val="none"/>
        </w:rPr>
        <w:t>人员为</w:t>
      </w:r>
      <w:r>
        <w:rPr>
          <w:rFonts w:hint="eastAsia" w:ascii="仿宋_GB2312" w:hAnsi="等线 Light" w:eastAsia="仿宋_GB2312" w:cs="等线 Light"/>
          <w:color w:val="000000"/>
          <w:spacing w:val="-4"/>
          <w:kern w:val="0"/>
          <w:sz w:val="32"/>
          <w:szCs w:val="32"/>
          <w:highlight w:val="none"/>
          <w:lang w:val="en-US" w:eastAsia="zh-CN"/>
        </w:rPr>
        <w:t>54</w:t>
      </w:r>
      <w:r>
        <w:rPr>
          <w:rFonts w:hint="eastAsia" w:ascii="仿宋_GB2312" w:hAnsi="等线 Light" w:eastAsia="仿宋_GB2312" w:cs="等线 Light"/>
          <w:color w:val="000000"/>
          <w:spacing w:val="-4"/>
          <w:kern w:val="0"/>
          <w:sz w:val="32"/>
          <w:szCs w:val="32"/>
          <w:highlight w:val="none"/>
        </w:rPr>
        <w:t>人。</w:t>
      </w:r>
    </w:p>
    <w:p>
      <w:pPr>
        <w:spacing w:line="600" w:lineRule="exact"/>
        <w:ind w:firstLine="640" w:firstLineChars="200"/>
        <w:rPr>
          <w:rFonts w:ascii="黑体" w:hAnsi="文星标宋" w:eastAsia="黑体" w:cs="Tahoma"/>
          <w:color w:val="000000"/>
          <w:sz w:val="32"/>
          <w:szCs w:val="32"/>
        </w:rPr>
      </w:pPr>
      <w:r>
        <w:rPr>
          <w:rFonts w:hint="eastAsia" w:ascii="黑体" w:hAnsi="文星标宋" w:eastAsia="黑体" w:cs="Tahoma"/>
          <w:color w:val="000000"/>
          <w:sz w:val="32"/>
          <w:szCs w:val="32"/>
        </w:rPr>
        <w:t>二、</w:t>
      </w:r>
      <w:r>
        <w:rPr>
          <w:rFonts w:ascii="黑体" w:hAnsi="文星标宋" w:eastAsia="黑体" w:cs="Tahoma"/>
          <w:color w:val="000000"/>
          <w:sz w:val="32"/>
          <w:szCs w:val="32"/>
        </w:rPr>
        <w:t>大兴区心康医院</w:t>
      </w:r>
      <w:r>
        <w:rPr>
          <w:rFonts w:hint="eastAsia" w:ascii="黑体" w:hAnsi="文星标宋" w:eastAsia="黑体" w:cs="Tahoma"/>
          <w:color w:val="000000"/>
          <w:sz w:val="32"/>
          <w:szCs w:val="32"/>
        </w:rPr>
        <w:t>部门预算单位构成</w:t>
      </w:r>
    </w:p>
    <w:p>
      <w:pPr>
        <w:spacing w:line="600" w:lineRule="exact"/>
        <w:ind w:firstLine="640" w:firstLineChars="200"/>
        <w:rPr>
          <w:rFonts w:hint="eastAsia" w:ascii="黑体" w:hAnsi="文星标宋" w:eastAsia="黑体" w:cs="Tahoma"/>
          <w:strike/>
          <w:color w:val="000000"/>
          <w:sz w:val="32"/>
          <w:szCs w:val="32"/>
          <w:highlight w:val="cyan"/>
        </w:rPr>
      </w:pPr>
      <w:r>
        <w:rPr>
          <w:rFonts w:hint="eastAsia" w:ascii="仿宋_GB2312" w:eastAsia="仿宋_GB2312"/>
          <w:color w:val="333333"/>
          <w:sz w:val="32"/>
          <w:szCs w:val="32"/>
          <w:shd w:val="clear" w:color="auto" w:fill="FFFFFF"/>
        </w:rPr>
        <w:t>我院编制202</w:t>
      </w:r>
      <w:r>
        <w:rPr>
          <w:rFonts w:hint="eastAsia" w:ascii="仿宋_GB2312" w:eastAsia="仿宋_GB2312"/>
          <w:color w:val="333333"/>
          <w:sz w:val="32"/>
          <w:szCs w:val="32"/>
          <w:shd w:val="clear" w:color="auto" w:fill="FFFFFF"/>
          <w:lang w:val="en-US" w:eastAsia="zh-CN"/>
        </w:rPr>
        <w:t>5</w:t>
      </w:r>
      <w:r>
        <w:rPr>
          <w:rFonts w:hint="eastAsia" w:ascii="仿宋_GB2312" w:eastAsia="仿宋_GB2312"/>
          <w:color w:val="333333"/>
          <w:sz w:val="32"/>
          <w:szCs w:val="32"/>
          <w:shd w:val="clear" w:color="auto" w:fill="FFFFFF"/>
        </w:rPr>
        <w:t>年部门预算单位共1个,单位名称：北京市大兴区</w:t>
      </w:r>
      <w:r>
        <w:rPr>
          <w:rFonts w:ascii="仿宋_GB2312" w:eastAsia="仿宋_GB2312"/>
          <w:color w:val="333333"/>
          <w:sz w:val="32"/>
          <w:szCs w:val="32"/>
          <w:shd w:val="clear" w:color="auto" w:fill="FFFFFF"/>
        </w:rPr>
        <w:t>心康</w:t>
      </w:r>
      <w:r>
        <w:rPr>
          <w:rFonts w:hint="eastAsia" w:ascii="仿宋_GB2312" w:eastAsia="仿宋_GB2312"/>
          <w:color w:val="333333"/>
          <w:sz w:val="32"/>
          <w:szCs w:val="32"/>
          <w:shd w:val="clear" w:color="auto" w:fill="FFFFFF"/>
        </w:rPr>
        <w:t>病院。</w:t>
      </w:r>
    </w:p>
    <w:p>
      <w:pPr>
        <w:spacing w:line="600" w:lineRule="exact"/>
        <w:ind w:firstLine="640" w:firstLineChars="200"/>
        <w:jc w:val="left"/>
        <w:rPr>
          <w:rFonts w:hint="eastAsia" w:ascii="黑体" w:hAnsi="文星标宋" w:eastAsia="黑体" w:cs="宋体"/>
          <w:bCs/>
          <w:color w:val="000000"/>
          <w:kern w:val="0"/>
          <w:sz w:val="32"/>
          <w:szCs w:val="32"/>
        </w:rPr>
      </w:pPr>
      <w:r>
        <w:rPr>
          <w:rFonts w:hint="eastAsia" w:ascii="黑体" w:hAnsi="文星标宋" w:eastAsia="黑体" w:cs="Tahoma"/>
          <w:color w:val="000000"/>
          <w:sz w:val="32"/>
          <w:szCs w:val="32"/>
        </w:rPr>
        <w:t>三、</w:t>
      </w:r>
      <w:r>
        <w:rPr>
          <w:rFonts w:hint="eastAsia" w:ascii="黑体" w:hAnsi="文星标宋" w:eastAsia="黑体" w:cs="宋体"/>
          <w:bCs/>
          <w:color w:val="000000"/>
          <w:kern w:val="0"/>
          <w:sz w:val="32"/>
          <w:szCs w:val="32"/>
        </w:rPr>
        <w:t>大兴区</w:t>
      </w:r>
      <w:r>
        <w:rPr>
          <w:rFonts w:ascii="黑体" w:hAnsi="文星标宋" w:eastAsia="黑体" w:cs="宋体"/>
          <w:bCs/>
          <w:color w:val="000000"/>
          <w:kern w:val="0"/>
          <w:sz w:val="32"/>
          <w:szCs w:val="32"/>
        </w:rPr>
        <w:t>心康医院</w:t>
      </w:r>
      <w:r>
        <w:rPr>
          <w:rFonts w:hint="eastAsia" w:ascii="黑体" w:hAnsi="文星标宋" w:eastAsia="黑体" w:cs="宋体"/>
          <w:bCs/>
          <w:color w:val="000000"/>
          <w:kern w:val="0"/>
          <w:sz w:val="32"/>
          <w:szCs w:val="32"/>
        </w:rPr>
        <w:t>202</w:t>
      </w:r>
      <w:r>
        <w:rPr>
          <w:rFonts w:hint="eastAsia" w:ascii="黑体" w:hAnsi="文星标宋" w:eastAsia="黑体" w:cs="宋体"/>
          <w:bCs/>
          <w:color w:val="000000"/>
          <w:kern w:val="0"/>
          <w:sz w:val="32"/>
          <w:szCs w:val="32"/>
          <w:lang w:val="en-US" w:eastAsia="zh-CN"/>
        </w:rPr>
        <w:t>5</w:t>
      </w:r>
      <w:r>
        <w:rPr>
          <w:rFonts w:hint="eastAsia" w:ascii="黑体" w:hAnsi="文星标宋" w:eastAsia="黑体" w:cs="宋体"/>
          <w:bCs/>
          <w:color w:val="000000"/>
          <w:kern w:val="0"/>
          <w:sz w:val="32"/>
          <w:szCs w:val="32"/>
        </w:rPr>
        <w:t>年收支预算总表的说明</w:t>
      </w:r>
    </w:p>
    <w:p>
      <w:pPr>
        <w:spacing w:line="600" w:lineRule="exact"/>
        <w:ind w:firstLine="640" w:firstLineChars="200"/>
        <w:jc w:val="left"/>
        <w:rPr>
          <w:rFonts w:hint="eastAsia" w:ascii="楷体_GB2312" w:hAnsi="文星标宋" w:eastAsia="楷体_GB2312" w:cs="宋体"/>
          <w:bCs/>
          <w:kern w:val="0"/>
          <w:sz w:val="32"/>
          <w:szCs w:val="32"/>
        </w:rPr>
      </w:pPr>
      <w:r>
        <w:rPr>
          <w:rFonts w:hint="eastAsia" w:ascii="楷体_GB2312" w:hAnsi="文星标宋" w:eastAsia="楷体_GB2312" w:cs="宋体"/>
          <w:bCs/>
          <w:kern w:val="0"/>
          <w:sz w:val="32"/>
          <w:szCs w:val="32"/>
        </w:rPr>
        <w:t>（一）收入构成、金额、增减变化及原因</w:t>
      </w:r>
    </w:p>
    <w:p>
      <w:pPr>
        <w:spacing w:line="600" w:lineRule="exact"/>
        <w:ind w:firstLine="640" w:firstLineChars="200"/>
        <w:jc w:val="left"/>
        <w:rPr>
          <w:rFonts w:ascii="仿宋_GB2312" w:hAnsi="文星标宋" w:eastAsia="仿宋_GB2312" w:cs="宋体"/>
          <w:bCs/>
          <w:kern w:val="0"/>
          <w:sz w:val="32"/>
          <w:szCs w:val="32"/>
        </w:rPr>
      </w:pPr>
      <w:r>
        <w:rPr>
          <w:rFonts w:hint="eastAsia" w:ascii="仿宋_GB2312" w:hAnsi="文星标宋" w:eastAsia="仿宋_GB2312" w:cs="宋体"/>
          <w:bCs/>
          <w:kern w:val="0"/>
          <w:sz w:val="32"/>
          <w:szCs w:val="32"/>
          <w:lang w:val="en-US" w:eastAsia="zh-CN"/>
        </w:rPr>
        <w:t>预算</w:t>
      </w:r>
      <w:r>
        <w:rPr>
          <w:rFonts w:hint="eastAsia" w:ascii="仿宋_GB2312" w:hAnsi="文星标宋" w:eastAsia="仿宋_GB2312" w:cs="宋体"/>
          <w:bCs/>
          <w:kern w:val="0"/>
          <w:sz w:val="32"/>
          <w:szCs w:val="32"/>
        </w:rPr>
        <w:t>收入总计</w:t>
      </w:r>
      <w:r>
        <w:rPr>
          <w:rFonts w:hint="eastAsia" w:ascii="仿宋_GB2312" w:hAnsi="文星标宋" w:eastAsia="仿宋_GB2312" w:cs="宋体"/>
          <w:bCs/>
          <w:kern w:val="0"/>
          <w:sz w:val="32"/>
          <w:szCs w:val="32"/>
          <w:lang w:val="en-US" w:eastAsia="zh-CN"/>
        </w:rPr>
        <w:t>18412.47</w:t>
      </w:r>
      <w:r>
        <w:rPr>
          <w:rFonts w:hint="eastAsia" w:ascii="仿宋_GB2312" w:hAnsi="文星标宋" w:eastAsia="仿宋_GB2312" w:cs="宋体"/>
          <w:bCs/>
          <w:kern w:val="0"/>
          <w:sz w:val="32"/>
          <w:szCs w:val="32"/>
        </w:rPr>
        <w:t>万元，包括：一般公共预算财政拨款</w:t>
      </w:r>
      <w:r>
        <w:rPr>
          <w:rFonts w:hint="eastAsia" w:ascii="仿宋_GB2312" w:hAnsi="文星标宋" w:eastAsia="仿宋_GB2312" w:cs="宋体"/>
          <w:bCs/>
          <w:kern w:val="0"/>
          <w:sz w:val="32"/>
          <w:szCs w:val="32"/>
          <w:lang w:val="en-US" w:eastAsia="zh-CN"/>
        </w:rPr>
        <w:t>预算</w:t>
      </w:r>
      <w:r>
        <w:rPr>
          <w:rFonts w:hint="eastAsia" w:ascii="仿宋_GB2312" w:hAnsi="文星标宋" w:eastAsia="仿宋_GB2312" w:cs="宋体"/>
          <w:bCs/>
          <w:kern w:val="0"/>
          <w:sz w:val="32"/>
          <w:szCs w:val="32"/>
        </w:rPr>
        <w:t>收入</w:t>
      </w:r>
      <w:r>
        <w:rPr>
          <w:rFonts w:hint="eastAsia" w:ascii="仿宋_GB2312" w:hAnsi="文星标宋" w:eastAsia="仿宋_GB2312" w:cs="宋体"/>
          <w:bCs/>
          <w:kern w:val="0"/>
          <w:sz w:val="32"/>
          <w:szCs w:val="32"/>
          <w:lang w:val="en-US" w:eastAsia="zh-CN"/>
        </w:rPr>
        <w:t>3775.35</w:t>
      </w:r>
      <w:r>
        <w:rPr>
          <w:rFonts w:hint="eastAsia" w:ascii="仿宋_GB2312" w:hAnsi="文星标宋" w:eastAsia="仿宋_GB2312" w:cs="宋体"/>
          <w:bCs/>
          <w:kern w:val="0"/>
          <w:sz w:val="32"/>
          <w:szCs w:val="32"/>
        </w:rPr>
        <w:t>万元;事业</w:t>
      </w:r>
      <w:r>
        <w:rPr>
          <w:rFonts w:hint="eastAsia" w:ascii="仿宋_GB2312" w:hAnsi="文星标宋" w:eastAsia="仿宋_GB2312" w:cs="宋体"/>
          <w:bCs/>
          <w:kern w:val="0"/>
          <w:sz w:val="32"/>
          <w:szCs w:val="32"/>
          <w:lang w:val="en-US" w:eastAsia="zh-CN"/>
        </w:rPr>
        <w:t>预算</w:t>
      </w:r>
      <w:r>
        <w:rPr>
          <w:rFonts w:hint="eastAsia" w:ascii="仿宋_GB2312" w:hAnsi="文星标宋" w:eastAsia="仿宋_GB2312" w:cs="宋体"/>
          <w:bCs/>
          <w:kern w:val="0"/>
          <w:sz w:val="32"/>
          <w:szCs w:val="32"/>
        </w:rPr>
        <w:t>收入</w:t>
      </w:r>
      <w:r>
        <w:rPr>
          <w:rFonts w:hint="eastAsia" w:ascii="仿宋_GB2312" w:hAnsi="文星标宋" w:eastAsia="仿宋_GB2312" w:cs="宋体"/>
          <w:bCs/>
          <w:kern w:val="0"/>
          <w:sz w:val="32"/>
          <w:szCs w:val="32"/>
          <w:lang w:val="en-US" w:eastAsia="zh-CN"/>
        </w:rPr>
        <w:t>13324.76</w:t>
      </w:r>
      <w:r>
        <w:rPr>
          <w:rFonts w:hint="eastAsia" w:ascii="仿宋_GB2312" w:hAnsi="文星标宋" w:eastAsia="仿宋_GB2312" w:cs="宋体"/>
          <w:bCs/>
          <w:kern w:val="0"/>
          <w:sz w:val="32"/>
          <w:szCs w:val="32"/>
        </w:rPr>
        <w:t>万元;</w:t>
      </w:r>
      <w:r>
        <w:rPr>
          <w:rFonts w:hint="eastAsia" w:ascii="仿宋_GB2312" w:hAnsi="文星标宋" w:eastAsia="仿宋_GB2312" w:cs="宋体"/>
          <w:bCs/>
          <w:kern w:val="0"/>
          <w:sz w:val="32"/>
          <w:szCs w:val="32"/>
          <w:lang w:val="en-US" w:eastAsia="zh-CN"/>
        </w:rPr>
        <w:t>政府性基金预算财政拨款1214.36；</w:t>
      </w:r>
      <w:r>
        <w:rPr>
          <w:rFonts w:hint="eastAsia" w:ascii="仿宋_GB2312" w:hAnsi="文星标宋" w:eastAsia="仿宋_GB2312" w:cs="宋体"/>
          <w:bCs/>
          <w:kern w:val="0"/>
          <w:sz w:val="32"/>
          <w:szCs w:val="32"/>
        </w:rPr>
        <w:t>其他</w:t>
      </w:r>
      <w:r>
        <w:rPr>
          <w:rFonts w:hint="eastAsia" w:ascii="仿宋_GB2312" w:hAnsi="文星标宋" w:eastAsia="仿宋_GB2312" w:cs="宋体"/>
          <w:bCs/>
          <w:kern w:val="0"/>
          <w:sz w:val="32"/>
          <w:szCs w:val="32"/>
          <w:lang w:val="en-US" w:eastAsia="zh-CN"/>
        </w:rPr>
        <w:t>预算</w:t>
      </w:r>
      <w:r>
        <w:rPr>
          <w:rFonts w:hint="eastAsia" w:ascii="仿宋_GB2312" w:hAnsi="文星标宋" w:eastAsia="仿宋_GB2312" w:cs="宋体"/>
          <w:bCs/>
          <w:kern w:val="0"/>
          <w:sz w:val="32"/>
          <w:szCs w:val="32"/>
        </w:rPr>
        <w:t>收入</w:t>
      </w:r>
      <w:r>
        <w:rPr>
          <w:rFonts w:hint="eastAsia" w:ascii="仿宋_GB2312" w:hAnsi="文星标宋" w:eastAsia="仿宋_GB2312" w:cs="宋体"/>
          <w:bCs/>
          <w:kern w:val="0"/>
          <w:sz w:val="32"/>
          <w:szCs w:val="32"/>
          <w:lang w:val="en-US" w:eastAsia="zh-CN"/>
        </w:rPr>
        <w:t>98.00</w:t>
      </w:r>
      <w:r>
        <w:rPr>
          <w:rFonts w:hint="eastAsia" w:ascii="仿宋_GB2312" w:hAnsi="文星标宋" w:eastAsia="仿宋_GB2312" w:cs="宋体"/>
          <w:bCs/>
          <w:kern w:val="0"/>
          <w:sz w:val="32"/>
          <w:szCs w:val="32"/>
        </w:rPr>
        <w:t>万元。</w:t>
      </w:r>
    </w:p>
    <w:p>
      <w:pPr>
        <w:spacing w:line="600" w:lineRule="exact"/>
        <w:ind w:firstLine="640" w:firstLineChars="200"/>
        <w:jc w:val="left"/>
        <w:rPr>
          <w:rFonts w:ascii="仿宋_GB2312" w:hAnsi="仿宋_GB2312" w:eastAsia="仿宋_GB2312" w:cs="仿宋_GB2312"/>
          <w:kern w:val="1"/>
          <w:sz w:val="32"/>
          <w:szCs w:val="32"/>
        </w:rPr>
      </w:pPr>
      <w:r>
        <w:rPr>
          <w:rFonts w:hint="eastAsia" w:ascii="仿宋_GB2312" w:hAnsi="文星标宋" w:eastAsia="仿宋_GB2312" w:cs="宋体"/>
          <w:bCs/>
          <w:kern w:val="0"/>
          <w:sz w:val="32"/>
          <w:szCs w:val="32"/>
        </w:rPr>
        <w:t>收入增减变化，预算金额比2</w:t>
      </w:r>
      <w:r>
        <w:rPr>
          <w:rFonts w:ascii="仿宋_GB2312" w:hAnsi="文星标宋" w:eastAsia="仿宋_GB2312" w:cs="宋体"/>
          <w:bCs/>
          <w:kern w:val="0"/>
          <w:sz w:val="32"/>
          <w:szCs w:val="32"/>
        </w:rPr>
        <w:t>02</w:t>
      </w:r>
      <w:r>
        <w:rPr>
          <w:rFonts w:hint="eastAsia" w:ascii="仿宋_GB2312" w:hAnsi="文星标宋" w:eastAsia="仿宋_GB2312" w:cs="宋体"/>
          <w:bCs/>
          <w:kern w:val="0"/>
          <w:sz w:val="32"/>
          <w:szCs w:val="32"/>
          <w:lang w:val="en-US" w:eastAsia="zh-CN"/>
        </w:rPr>
        <w:t>4</w:t>
      </w:r>
      <w:r>
        <w:rPr>
          <w:rFonts w:hint="eastAsia" w:ascii="仿宋_GB2312" w:hAnsi="文星标宋" w:eastAsia="仿宋_GB2312" w:cs="宋体"/>
          <w:bCs/>
          <w:kern w:val="0"/>
          <w:sz w:val="32"/>
          <w:szCs w:val="32"/>
        </w:rPr>
        <w:t>年</w:t>
      </w:r>
      <w:r>
        <w:rPr>
          <w:rFonts w:ascii="仿宋_GB2312" w:hAnsi="文星标宋" w:eastAsia="仿宋_GB2312" w:cs="宋体"/>
          <w:bCs/>
          <w:kern w:val="0"/>
          <w:sz w:val="32"/>
          <w:szCs w:val="32"/>
        </w:rPr>
        <w:t>执行金额</w:t>
      </w:r>
      <w:r>
        <w:rPr>
          <w:rFonts w:hint="eastAsia" w:ascii="仿宋_GB2312" w:hAnsi="文星标宋" w:eastAsia="仿宋_GB2312" w:cs="宋体"/>
          <w:bCs/>
          <w:kern w:val="0"/>
          <w:sz w:val="32"/>
          <w:szCs w:val="32"/>
          <w:lang w:val="en-US" w:eastAsia="zh-CN"/>
        </w:rPr>
        <w:t>16323.71</w:t>
      </w:r>
      <w:r>
        <w:rPr>
          <w:rFonts w:hint="eastAsia" w:ascii="仿宋_GB2312" w:hAnsi="文星标宋" w:eastAsia="仿宋_GB2312" w:cs="宋体"/>
          <w:bCs/>
          <w:kern w:val="0"/>
          <w:sz w:val="32"/>
          <w:szCs w:val="32"/>
        </w:rPr>
        <w:t>万元</w:t>
      </w:r>
      <w:r>
        <w:rPr>
          <w:rFonts w:hint="eastAsia" w:ascii="仿宋_GB2312" w:hAnsi="文星标宋" w:eastAsia="仿宋_GB2312" w:cs="宋体"/>
          <w:bCs/>
          <w:kern w:val="0"/>
          <w:sz w:val="32"/>
          <w:szCs w:val="32"/>
          <w:lang w:val="en-US" w:eastAsia="zh-CN"/>
        </w:rPr>
        <w:t>增加2088.76</w:t>
      </w:r>
      <w:r>
        <w:rPr>
          <w:rFonts w:hint="eastAsia" w:ascii="仿宋_GB2312" w:hAnsi="文星标宋" w:eastAsia="仿宋_GB2312" w:cs="宋体"/>
          <w:bCs/>
          <w:kern w:val="0"/>
          <w:sz w:val="32"/>
          <w:szCs w:val="32"/>
        </w:rPr>
        <w:t>万元。原因：</w:t>
      </w:r>
      <w:r>
        <w:rPr>
          <w:rFonts w:hint="eastAsia" w:ascii="仿宋_GB2312" w:hAnsi="文星标宋" w:eastAsia="仿宋_GB2312" w:cs="宋体"/>
          <w:bCs/>
          <w:kern w:val="0"/>
          <w:sz w:val="32"/>
          <w:szCs w:val="32"/>
          <w:lang w:val="en-US" w:eastAsia="zh-CN"/>
        </w:rPr>
        <w:t>根据测算,2025年度事业预算收入会比2024年度执行金额有所增加</w:t>
      </w:r>
      <w:r>
        <w:rPr>
          <w:rFonts w:hint="eastAsia" w:ascii="仿宋_GB2312" w:hAnsi="仿宋_GB2312" w:eastAsia="仿宋_GB2312" w:cs="仿宋_GB2312"/>
          <w:kern w:val="1"/>
          <w:sz w:val="32"/>
          <w:szCs w:val="32"/>
        </w:rPr>
        <w:t>。</w:t>
      </w:r>
    </w:p>
    <w:p>
      <w:pPr>
        <w:spacing w:line="600" w:lineRule="exact"/>
        <w:ind w:firstLine="640" w:firstLineChars="200"/>
        <w:jc w:val="left"/>
        <w:rPr>
          <w:rFonts w:hint="eastAsia" w:ascii="楷体_GB2312" w:hAnsi="文星标宋" w:eastAsia="楷体_GB2312" w:cs="宋体"/>
          <w:bCs/>
          <w:kern w:val="0"/>
          <w:sz w:val="32"/>
          <w:szCs w:val="32"/>
        </w:rPr>
      </w:pPr>
      <w:r>
        <w:rPr>
          <w:rFonts w:hint="eastAsia" w:ascii="楷体_GB2312" w:hAnsi="文星标宋" w:eastAsia="楷体_GB2312" w:cs="宋体"/>
          <w:bCs/>
          <w:kern w:val="0"/>
          <w:sz w:val="32"/>
          <w:szCs w:val="32"/>
        </w:rPr>
        <w:t>（二）支出构成、金额、增减变化及原因</w:t>
      </w:r>
    </w:p>
    <w:p>
      <w:pPr>
        <w:spacing w:line="600" w:lineRule="exact"/>
        <w:ind w:firstLine="640" w:firstLineChars="200"/>
        <w:jc w:val="left"/>
        <w:rPr>
          <w:rFonts w:ascii="仿宋_GB2312" w:hAnsi="文星标宋" w:eastAsia="仿宋_GB2312" w:cs="宋体"/>
          <w:bCs/>
          <w:kern w:val="0"/>
          <w:sz w:val="32"/>
          <w:szCs w:val="32"/>
        </w:rPr>
      </w:pPr>
      <w:r>
        <w:rPr>
          <w:rFonts w:hint="eastAsia" w:ascii="仿宋_GB2312" w:hAnsi="文星标宋" w:eastAsia="仿宋_GB2312" w:cs="宋体"/>
          <w:bCs/>
          <w:kern w:val="0"/>
          <w:sz w:val="32"/>
          <w:szCs w:val="32"/>
          <w:lang w:val="en-US" w:eastAsia="zh-CN"/>
        </w:rPr>
        <w:t>预算</w:t>
      </w:r>
      <w:r>
        <w:rPr>
          <w:rFonts w:hint="eastAsia" w:ascii="仿宋_GB2312" w:hAnsi="文星标宋" w:eastAsia="仿宋_GB2312" w:cs="宋体"/>
          <w:bCs/>
          <w:kern w:val="0"/>
          <w:sz w:val="32"/>
          <w:szCs w:val="32"/>
        </w:rPr>
        <w:t>支出总计</w:t>
      </w:r>
      <w:r>
        <w:rPr>
          <w:rFonts w:hint="eastAsia" w:ascii="仿宋_GB2312" w:hAnsi="文星标宋" w:eastAsia="仿宋_GB2312" w:cs="宋体"/>
          <w:bCs/>
          <w:kern w:val="0"/>
          <w:sz w:val="32"/>
          <w:szCs w:val="32"/>
          <w:lang w:val="en-US" w:eastAsia="zh-CN"/>
        </w:rPr>
        <w:t>18412.47</w:t>
      </w:r>
      <w:r>
        <w:rPr>
          <w:rFonts w:hint="eastAsia" w:ascii="仿宋_GB2312" w:hAnsi="文星标宋" w:eastAsia="仿宋_GB2312" w:cs="宋体"/>
          <w:bCs/>
          <w:kern w:val="0"/>
          <w:sz w:val="32"/>
          <w:szCs w:val="32"/>
        </w:rPr>
        <w:t>万元，包括：社会保障和就业支出</w:t>
      </w:r>
      <w:r>
        <w:rPr>
          <w:rFonts w:hint="eastAsia" w:ascii="仿宋_GB2312" w:hAnsi="文星标宋" w:eastAsia="仿宋_GB2312" w:cs="宋体"/>
          <w:bCs/>
          <w:kern w:val="0"/>
          <w:sz w:val="32"/>
          <w:szCs w:val="32"/>
          <w:lang w:val="en-US" w:eastAsia="zh-CN"/>
        </w:rPr>
        <w:t>1321.60</w:t>
      </w:r>
      <w:r>
        <w:rPr>
          <w:rFonts w:hint="eastAsia" w:ascii="仿宋_GB2312" w:hAnsi="文星标宋" w:eastAsia="仿宋_GB2312" w:cs="宋体"/>
          <w:bCs/>
          <w:kern w:val="0"/>
          <w:sz w:val="32"/>
          <w:szCs w:val="32"/>
        </w:rPr>
        <w:t>万元，卫生健康支出</w:t>
      </w:r>
      <w:r>
        <w:rPr>
          <w:rFonts w:hint="eastAsia" w:ascii="仿宋_GB2312" w:hAnsi="文星标宋" w:eastAsia="仿宋_GB2312" w:cs="宋体"/>
          <w:bCs/>
          <w:kern w:val="0"/>
          <w:sz w:val="32"/>
          <w:szCs w:val="32"/>
          <w:lang w:val="en-US" w:eastAsia="zh-CN"/>
        </w:rPr>
        <w:t>15876.51</w:t>
      </w:r>
      <w:r>
        <w:rPr>
          <w:rFonts w:hint="eastAsia" w:ascii="仿宋_GB2312" w:hAnsi="文星标宋" w:eastAsia="仿宋_GB2312" w:cs="宋体"/>
          <w:bCs/>
          <w:kern w:val="0"/>
          <w:sz w:val="32"/>
          <w:szCs w:val="32"/>
        </w:rPr>
        <w:t>万元</w:t>
      </w:r>
      <w:r>
        <w:rPr>
          <w:rFonts w:hint="eastAsia" w:ascii="仿宋_GB2312" w:hAnsi="文星标宋" w:eastAsia="仿宋_GB2312" w:cs="宋体"/>
          <w:bCs/>
          <w:kern w:val="0"/>
          <w:sz w:val="32"/>
          <w:szCs w:val="32"/>
          <w:lang w:eastAsia="zh-CN"/>
        </w:rPr>
        <w:t>，</w:t>
      </w:r>
      <w:r>
        <w:rPr>
          <w:rFonts w:hint="eastAsia" w:ascii="仿宋_GB2312" w:hAnsi="文星标宋" w:eastAsia="仿宋_GB2312" w:cs="宋体"/>
          <w:bCs/>
          <w:kern w:val="0"/>
          <w:sz w:val="32"/>
          <w:szCs w:val="32"/>
          <w:lang w:val="en-US" w:eastAsia="zh-CN"/>
        </w:rPr>
        <w:t>城乡社区支出1214.36万元</w:t>
      </w:r>
      <w:r>
        <w:rPr>
          <w:rFonts w:hint="eastAsia" w:ascii="仿宋_GB2312" w:hAnsi="文星标宋" w:eastAsia="仿宋_GB2312" w:cs="宋体"/>
          <w:bCs/>
          <w:kern w:val="0"/>
          <w:sz w:val="32"/>
          <w:szCs w:val="32"/>
        </w:rPr>
        <w:t>。</w:t>
      </w:r>
    </w:p>
    <w:p>
      <w:pPr>
        <w:spacing w:line="600" w:lineRule="exact"/>
        <w:ind w:firstLine="640" w:firstLineChars="200"/>
        <w:jc w:val="left"/>
        <w:rPr>
          <w:rFonts w:ascii="仿宋_GB2312" w:hAnsi="仿宋_GB2312" w:eastAsia="仿宋_GB2312" w:cs="仿宋_GB2312"/>
          <w:kern w:val="1"/>
          <w:sz w:val="32"/>
          <w:szCs w:val="32"/>
        </w:rPr>
      </w:pPr>
      <w:r>
        <w:rPr>
          <w:rFonts w:hint="eastAsia" w:ascii="仿宋_GB2312" w:hAnsi="文星标宋" w:eastAsia="仿宋_GB2312" w:cs="宋体"/>
          <w:bCs/>
          <w:kern w:val="0"/>
          <w:sz w:val="32"/>
          <w:szCs w:val="32"/>
        </w:rPr>
        <w:t>支出增减变化，预算</w:t>
      </w:r>
      <w:r>
        <w:rPr>
          <w:rFonts w:hint="eastAsia" w:ascii="仿宋_GB2312" w:hAnsi="文星标宋" w:eastAsia="仿宋_GB2312" w:cs="宋体"/>
          <w:bCs/>
          <w:kern w:val="0"/>
          <w:sz w:val="32"/>
          <w:szCs w:val="32"/>
          <w:lang w:val="en-US" w:eastAsia="zh-CN"/>
        </w:rPr>
        <w:t>支出</w:t>
      </w:r>
      <w:r>
        <w:rPr>
          <w:rFonts w:hint="eastAsia" w:ascii="仿宋_GB2312" w:hAnsi="文星标宋" w:eastAsia="仿宋_GB2312" w:cs="宋体"/>
          <w:bCs/>
          <w:kern w:val="0"/>
          <w:sz w:val="32"/>
          <w:szCs w:val="32"/>
          <w:lang w:eastAsia="zh-CN"/>
        </w:rPr>
        <w:t>金额</w:t>
      </w:r>
      <w:r>
        <w:rPr>
          <w:rFonts w:hint="eastAsia" w:ascii="仿宋_GB2312" w:hAnsi="文星标宋" w:eastAsia="仿宋_GB2312" w:cs="宋体"/>
          <w:bCs/>
          <w:kern w:val="0"/>
          <w:sz w:val="32"/>
          <w:szCs w:val="32"/>
        </w:rPr>
        <w:t>比202</w:t>
      </w:r>
      <w:r>
        <w:rPr>
          <w:rFonts w:hint="eastAsia" w:ascii="仿宋_GB2312" w:hAnsi="文星标宋" w:eastAsia="仿宋_GB2312" w:cs="宋体"/>
          <w:bCs/>
          <w:kern w:val="0"/>
          <w:sz w:val="32"/>
          <w:szCs w:val="32"/>
          <w:lang w:val="en-US" w:eastAsia="zh-CN"/>
        </w:rPr>
        <w:t>4</w:t>
      </w:r>
      <w:r>
        <w:rPr>
          <w:rFonts w:hint="eastAsia" w:ascii="仿宋_GB2312" w:hAnsi="文星标宋" w:eastAsia="仿宋_GB2312" w:cs="宋体"/>
          <w:bCs/>
          <w:kern w:val="0"/>
          <w:sz w:val="32"/>
          <w:szCs w:val="32"/>
        </w:rPr>
        <w:t>年</w:t>
      </w:r>
      <w:r>
        <w:rPr>
          <w:rFonts w:hint="eastAsia" w:ascii="仿宋_GB2312" w:hAnsi="文星标宋" w:eastAsia="仿宋_GB2312" w:cs="宋体"/>
          <w:bCs/>
          <w:kern w:val="0"/>
          <w:sz w:val="32"/>
          <w:szCs w:val="32"/>
          <w:lang w:val="en-US" w:eastAsia="zh-CN"/>
        </w:rPr>
        <w:t>决算</w:t>
      </w:r>
      <w:r>
        <w:rPr>
          <w:rFonts w:hint="eastAsia" w:ascii="仿宋_GB2312" w:hAnsi="文星标宋" w:eastAsia="仿宋_GB2312" w:cs="宋体"/>
          <w:bCs/>
          <w:kern w:val="0"/>
          <w:sz w:val="32"/>
          <w:szCs w:val="32"/>
        </w:rPr>
        <w:t>执行金额</w:t>
      </w:r>
      <w:r>
        <w:rPr>
          <w:rFonts w:hint="eastAsia" w:ascii="仿宋_GB2312" w:hAnsi="文星标宋" w:eastAsia="仿宋_GB2312" w:cs="宋体"/>
          <w:bCs/>
          <w:kern w:val="0"/>
          <w:sz w:val="32"/>
          <w:szCs w:val="32"/>
          <w:lang w:val="en-US" w:eastAsia="zh-CN"/>
        </w:rPr>
        <w:t>19319.46</w:t>
      </w:r>
      <w:r>
        <w:rPr>
          <w:rFonts w:hint="eastAsia" w:ascii="仿宋_GB2312" w:hAnsi="文星标宋" w:eastAsia="仿宋_GB2312" w:cs="宋体"/>
          <w:bCs/>
          <w:kern w:val="0"/>
          <w:sz w:val="32"/>
          <w:szCs w:val="32"/>
        </w:rPr>
        <w:t>万元</w:t>
      </w:r>
      <w:r>
        <w:rPr>
          <w:rFonts w:hint="eastAsia" w:ascii="仿宋_GB2312" w:hAnsi="文星标宋" w:eastAsia="仿宋_GB2312" w:cs="宋体"/>
          <w:bCs/>
          <w:kern w:val="0"/>
          <w:sz w:val="32"/>
          <w:szCs w:val="32"/>
          <w:lang w:eastAsia="zh-CN"/>
        </w:rPr>
        <w:t>，</w:t>
      </w:r>
      <w:r>
        <w:rPr>
          <w:rFonts w:hint="eastAsia" w:ascii="仿宋_GB2312" w:hAnsi="文星标宋" w:eastAsia="仿宋_GB2312" w:cs="宋体"/>
          <w:bCs/>
          <w:kern w:val="0"/>
          <w:sz w:val="32"/>
          <w:szCs w:val="32"/>
          <w:lang w:val="en-US" w:eastAsia="zh-CN"/>
        </w:rPr>
        <w:t>减少906.99</w:t>
      </w:r>
      <w:r>
        <w:rPr>
          <w:rFonts w:hint="eastAsia" w:ascii="仿宋_GB2312" w:hAnsi="文星标宋" w:eastAsia="仿宋_GB2312" w:cs="宋体"/>
          <w:bCs/>
          <w:kern w:val="0"/>
          <w:sz w:val="32"/>
          <w:szCs w:val="32"/>
        </w:rPr>
        <w:t>万元。原因：202</w:t>
      </w:r>
      <w:r>
        <w:rPr>
          <w:rFonts w:hint="eastAsia" w:ascii="仿宋_GB2312" w:hAnsi="文星标宋" w:eastAsia="仿宋_GB2312" w:cs="宋体"/>
          <w:bCs/>
          <w:kern w:val="0"/>
          <w:sz w:val="32"/>
          <w:szCs w:val="32"/>
          <w:lang w:val="en-US" w:eastAsia="zh-CN"/>
        </w:rPr>
        <w:t>5年</w:t>
      </w:r>
      <w:r>
        <w:rPr>
          <w:rFonts w:hint="eastAsia" w:ascii="仿宋_GB2312" w:hAnsi="仿宋_GB2312" w:eastAsia="仿宋_GB2312" w:cs="仿宋_GB2312"/>
          <w:kern w:val="1"/>
          <w:sz w:val="32"/>
          <w:szCs w:val="32"/>
          <w:lang w:val="en-US" w:eastAsia="zh-CN"/>
        </w:rPr>
        <w:t>根据医院的绩效工资分配方案，减少职工绩效工资的发放</w:t>
      </w:r>
      <w:r>
        <w:rPr>
          <w:rFonts w:hint="eastAsia" w:ascii="仿宋_GB2312" w:hAnsi="仿宋_GB2312" w:eastAsia="仿宋_GB2312" w:cs="仿宋_GB2312"/>
          <w:kern w:val="1"/>
          <w:sz w:val="32"/>
          <w:szCs w:val="32"/>
        </w:rPr>
        <w:t>。</w:t>
      </w:r>
    </w:p>
    <w:p>
      <w:pPr>
        <w:spacing w:line="600" w:lineRule="exact"/>
        <w:ind w:firstLine="640" w:firstLineChars="200"/>
        <w:jc w:val="left"/>
        <w:rPr>
          <w:rFonts w:ascii="黑体" w:hAnsi="文星标宋" w:eastAsia="黑体" w:cs="Tahoma"/>
          <w:color w:val="000000"/>
          <w:sz w:val="32"/>
          <w:szCs w:val="32"/>
        </w:rPr>
      </w:pPr>
      <w:r>
        <w:rPr>
          <w:rFonts w:hint="eastAsia" w:ascii="黑体" w:hAnsi="文星标宋" w:eastAsia="黑体" w:cs="Tahoma"/>
          <w:color w:val="000000"/>
          <w:sz w:val="32"/>
          <w:szCs w:val="32"/>
        </w:rPr>
        <w:t>四、</w:t>
      </w:r>
      <w:r>
        <w:rPr>
          <w:rFonts w:hint="eastAsia" w:ascii="黑体" w:hAnsi="文星标宋" w:eastAsia="黑体" w:cs="宋体"/>
          <w:bCs/>
          <w:color w:val="000000"/>
          <w:kern w:val="0"/>
          <w:sz w:val="32"/>
          <w:szCs w:val="32"/>
        </w:rPr>
        <w:t>大兴区心康</w:t>
      </w:r>
      <w:r>
        <w:rPr>
          <w:rFonts w:ascii="黑体" w:hAnsi="文星标宋" w:eastAsia="黑体" w:cs="宋体"/>
          <w:bCs/>
          <w:color w:val="000000"/>
          <w:kern w:val="0"/>
          <w:sz w:val="32"/>
          <w:szCs w:val="32"/>
        </w:rPr>
        <w:t>医院</w:t>
      </w:r>
      <w:r>
        <w:rPr>
          <w:rFonts w:hint="eastAsia" w:ascii="黑体" w:hAnsi="文星标宋" w:eastAsia="黑体" w:cs="宋体"/>
          <w:bCs/>
          <w:color w:val="000000"/>
          <w:kern w:val="0"/>
          <w:sz w:val="32"/>
          <w:szCs w:val="32"/>
        </w:rPr>
        <w:t>202</w:t>
      </w:r>
      <w:r>
        <w:rPr>
          <w:rFonts w:hint="eastAsia" w:ascii="黑体" w:hAnsi="文星标宋" w:eastAsia="黑体" w:cs="宋体"/>
          <w:bCs/>
          <w:color w:val="000000"/>
          <w:kern w:val="0"/>
          <w:sz w:val="32"/>
          <w:szCs w:val="32"/>
          <w:lang w:val="en-US" w:eastAsia="zh-CN"/>
        </w:rPr>
        <w:t>5</w:t>
      </w:r>
      <w:r>
        <w:rPr>
          <w:rFonts w:hint="eastAsia" w:ascii="黑体" w:hAnsi="文星标宋" w:eastAsia="黑体" w:cs="宋体"/>
          <w:bCs/>
          <w:color w:val="000000"/>
          <w:kern w:val="0"/>
          <w:sz w:val="32"/>
          <w:szCs w:val="32"/>
        </w:rPr>
        <w:t>年收入预算表的</w:t>
      </w:r>
      <w:r>
        <w:rPr>
          <w:rFonts w:hint="eastAsia" w:ascii="黑体" w:hAnsi="文星标宋" w:eastAsia="黑体" w:cs="Tahoma"/>
          <w:color w:val="000000"/>
          <w:sz w:val="32"/>
          <w:szCs w:val="32"/>
        </w:rPr>
        <w:t>说明</w:t>
      </w:r>
    </w:p>
    <w:p>
      <w:pPr>
        <w:spacing w:line="600" w:lineRule="exact"/>
        <w:ind w:firstLine="640" w:firstLineChars="200"/>
        <w:jc w:val="left"/>
        <w:rPr>
          <w:rFonts w:ascii="仿宋_GB2312" w:hAnsi="文星标宋" w:eastAsia="仿宋_GB2312" w:cs="宋体"/>
          <w:bCs/>
          <w:kern w:val="0"/>
          <w:sz w:val="32"/>
          <w:szCs w:val="32"/>
        </w:rPr>
      </w:pPr>
      <w:r>
        <w:rPr>
          <w:rFonts w:hint="eastAsia" w:ascii="仿宋_GB2312" w:hAnsi="文星标宋" w:eastAsia="仿宋_GB2312" w:cs="宋体"/>
          <w:bCs/>
          <w:kern w:val="0"/>
          <w:sz w:val="32"/>
          <w:szCs w:val="32"/>
          <w:lang w:val="en-US" w:eastAsia="zh-CN"/>
        </w:rPr>
        <w:t>预算</w:t>
      </w:r>
      <w:r>
        <w:rPr>
          <w:rFonts w:hint="eastAsia" w:ascii="仿宋_GB2312" w:hAnsi="文星标宋" w:eastAsia="仿宋_GB2312" w:cs="宋体"/>
          <w:bCs/>
          <w:kern w:val="0"/>
          <w:sz w:val="32"/>
          <w:szCs w:val="32"/>
        </w:rPr>
        <w:t>收入合计</w:t>
      </w:r>
      <w:r>
        <w:rPr>
          <w:rFonts w:hint="eastAsia" w:ascii="仿宋_GB2312" w:hAnsi="文星标宋" w:eastAsia="仿宋_GB2312" w:cs="宋体"/>
          <w:bCs/>
          <w:kern w:val="0"/>
          <w:sz w:val="32"/>
          <w:szCs w:val="32"/>
          <w:lang w:val="en-US" w:eastAsia="zh-CN"/>
        </w:rPr>
        <w:t>18412.47</w:t>
      </w:r>
      <w:r>
        <w:rPr>
          <w:rFonts w:hint="eastAsia" w:ascii="仿宋_GB2312" w:hAnsi="文星标宋" w:eastAsia="仿宋_GB2312" w:cs="宋体"/>
          <w:bCs/>
          <w:kern w:val="0"/>
          <w:sz w:val="32"/>
          <w:szCs w:val="32"/>
        </w:rPr>
        <w:t>万元 。其中：</w:t>
      </w:r>
    </w:p>
    <w:p>
      <w:pPr>
        <w:numPr>
          <w:ilvl w:val="0"/>
          <w:numId w:val="1"/>
        </w:numPr>
        <w:spacing w:line="600" w:lineRule="exact"/>
        <w:jc w:val="left"/>
        <w:rPr>
          <w:rFonts w:ascii="仿宋_GB2312" w:hAnsi="文星标宋" w:eastAsia="仿宋_GB2312" w:cs="宋体"/>
          <w:bCs/>
          <w:kern w:val="0"/>
          <w:sz w:val="32"/>
          <w:szCs w:val="32"/>
        </w:rPr>
      </w:pPr>
      <w:r>
        <w:rPr>
          <w:rFonts w:hint="eastAsia" w:ascii="仿宋_GB2312" w:hAnsi="文星标宋" w:eastAsia="仿宋_GB2312" w:cs="宋体"/>
          <w:bCs/>
          <w:kern w:val="0"/>
          <w:sz w:val="32"/>
          <w:szCs w:val="32"/>
        </w:rPr>
        <w:t>一般公共预算财政拨款收入</w:t>
      </w:r>
      <w:r>
        <w:rPr>
          <w:rFonts w:hint="eastAsia" w:ascii="仿宋_GB2312" w:hAnsi="文星标宋" w:eastAsia="仿宋_GB2312" w:cs="宋体"/>
          <w:bCs/>
          <w:kern w:val="0"/>
          <w:sz w:val="32"/>
          <w:szCs w:val="32"/>
          <w:lang w:val="en-US" w:eastAsia="zh-CN"/>
        </w:rPr>
        <w:t>3775.35</w:t>
      </w:r>
      <w:r>
        <w:rPr>
          <w:rFonts w:hint="eastAsia" w:ascii="仿宋_GB2312" w:hAnsi="文星标宋" w:eastAsia="仿宋_GB2312" w:cs="宋体"/>
          <w:bCs/>
          <w:kern w:val="0"/>
          <w:sz w:val="32"/>
          <w:szCs w:val="32"/>
        </w:rPr>
        <w:t>万元。包括:</w:t>
      </w:r>
    </w:p>
    <w:p>
      <w:pPr>
        <w:spacing w:line="600" w:lineRule="exact"/>
        <w:ind w:left="640"/>
        <w:jc w:val="left"/>
        <w:rPr>
          <w:rFonts w:hint="eastAsia" w:ascii="仿宋_GB2312" w:hAnsi="文星标宋" w:eastAsia="仿宋_GB2312" w:cs="宋体"/>
          <w:bCs/>
          <w:kern w:val="0"/>
          <w:sz w:val="32"/>
          <w:szCs w:val="32"/>
        </w:rPr>
      </w:pPr>
      <w:r>
        <w:rPr>
          <w:rFonts w:ascii="仿宋_GB2312" w:hAnsi="文星标宋" w:eastAsia="仿宋_GB2312" w:cs="宋体"/>
          <w:bCs/>
          <w:kern w:val="0"/>
          <w:sz w:val="32"/>
          <w:szCs w:val="32"/>
        </w:rPr>
        <w:t>1.</w:t>
      </w:r>
      <w:r>
        <w:rPr>
          <w:rFonts w:hint="eastAsia" w:ascii="仿宋_GB2312" w:hAnsi="文星标宋" w:eastAsia="仿宋_GB2312" w:cs="宋体"/>
          <w:bCs/>
          <w:kern w:val="0"/>
          <w:sz w:val="32"/>
          <w:szCs w:val="32"/>
        </w:rPr>
        <w:t>社会保障</w:t>
      </w:r>
      <w:r>
        <w:rPr>
          <w:rFonts w:ascii="仿宋_GB2312" w:hAnsi="文星标宋" w:eastAsia="仿宋_GB2312" w:cs="宋体"/>
          <w:bCs/>
          <w:kern w:val="0"/>
          <w:sz w:val="32"/>
          <w:szCs w:val="32"/>
        </w:rPr>
        <w:t>和就业支出</w:t>
      </w:r>
      <w:r>
        <w:rPr>
          <w:rFonts w:hint="eastAsia" w:ascii="仿宋_GB2312" w:hAnsi="文星标宋" w:eastAsia="仿宋_GB2312" w:cs="宋体"/>
          <w:bCs/>
          <w:kern w:val="0"/>
          <w:sz w:val="32"/>
          <w:szCs w:val="32"/>
          <w:lang w:val="en-US" w:eastAsia="zh-CN"/>
        </w:rPr>
        <w:t>1321.60</w:t>
      </w:r>
      <w:r>
        <w:rPr>
          <w:rFonts w:hint="eastAsia" w:ascii="仿宋_GB2312" w:hAnsi="文星标宋" w:eastAsia="仿宋_GB2312" w:cs="宋体"/>
          <w:bCs/>
          <w:kern w:val="0"/>
          <w:sz w:val="32"/>
          <w:szCs w:val="32"/>
        </w:rPr>
        <w:t>万元；</w:t>
      </w:r>
    </w:p>
    <w:p>
      <w:pPr>
        <w:spacing w:line="600" w:lineRule="exact"/>
        <w:ind w:firstLine="640" w:firstLineChars="200"/>
        <w:jc w:val="left"/>
        <w:rPr>
          <w:rFonts w:hint="eastAsia" w:ascii="仿宋_GB2312" w:hAnsi="文星标宋" w:eastAsia="仿宋_GB2312" w:cs="宋体"/>
          <w:bCs/>
          <w:kern w:val="0"/>
          <w:sz w:val="32"/>
          <w:szCs w:val="32"/>
        </w:rPr>
      </w:pPr>
      <w:r>
        <w:rPr>
          <w:rFonts w:ascii="仿宋_GB2312" w:hAnsi="文星标宋" w:eastAsia="仿宋_GB2312" w:cs="宋体"/>
          <w:bCs/>
          <w:kern w:val="0"/>
          <w:sz w:val="32"/>
          <w:szCs w:val="32"/>
        </w:rPr>
        <w:t>2</w:t>
      </w:r>
      <w:r>
        <w:rPr>
          <w:rFonts w:hint="eastAsia" w:ascii="仿宋_GB2312" w:hAnsi="文星标宋" w:eastAsia="仿宋_GB2312" w:cs="宋体"/>
          <w:bCs/>
          <w:kern w:val="0"/>
          <w:sz w:val="32"/>
          <w:szCs w:val="32"/>
        </w:rPr>
        <w:t>.卫生健康支出</w:t>
      </w:r>
      <w:r>
        <w:rPr>
          <w:rFonts w:hint="eastAsia" w:ascii="仿宋_GB2312" w:hAnsi="文星标宋" w:eastAsia="仿宋_GB2312" w:cs="宋体"/>
          <w:bCs/>
          <w:kern w:val="0"/>
          <w:sz w:val="32"/>
          <w:szCs w:val="32"/>
          <w:lang w:val="en-US" w:eastAsia="zh-CN"/>
        </w:rPr>
        <w:t>2453.75</w:t>
      </w:r>
      <w:r>
        <w:rPr>
          <w:rFonts w:hint="eastAsia" w:ascii="仿宋_GB2312" w:hAnsi="文星标宋" w:eastAsia="仿宋_GB2312" w:cs="宋体"/>
          <w:bCs/>
          <w:kern w:val="0"/>
          <w:sz w:val="32"/>
          <w:szCs w:val="32"/>
        </w:rPr>
        <w:t>万元；</w:t>
      </w:r>
    </w:p>
    <w:p>
      <w:pPr>
        <w:spacing w:line="600" w:lineRule="exact"/>
        <w:ind w:firstLine="640" w:firstLineChars="200"/>
        <w:jc w:val="left"/>
        <w:rPr>
          <w:rFonts w:hint="eastAsia" w:ascii="仿宋_GB2312" w:hAnsi="文星标宋" w:eastAsia="仿宋_GB2312" w:cs="宋体"/>
          <w:bCs/>
          <w:kern w:val="0"/>
          <w:sz w:val="32"/>
          <w:szCs w:val="32"/>
        </w:rPr>
      </w:pPr>
      <w:r>
        <w:rPr>
          <w:rFonts w:hint="eastAsia" w:ascii="仿宋_GB2312" w:hAnsi="文星标宋" w:eastAsia="仿宋_GB2312" w:cs="宋体"/>
          <w:bCs/>
          <w:kern w:val="0"/>
          <w:sz w:val="32"/>
          <w:szCs w:val="32"/>
        </w:rPr>
        <w:t>（二）事业收入</w:t>
      </w:r>
      <w:r>
        <w:rPr>
          <w:rFonts w:hint="eastAsia" w:ascii="仿宋_GB2312" w:hAnsi="文星标宋" w:eastAsia="仿宋_GB2312" w:cs="宋体"/>
          <w:bCs/>
          <w:kern w:val="0"/>
          <w:sz w:val="32"/>
          <w:szCs w:val="32"/>
          <w:lang w:val="en-US" w:eastAsia="zh-CN"/>
        </w:rPr>
        <w:t>13324.76</w:t>
      </w:r>
      <w:r>
        <w:rPr>
          <w:rFonts w:hint="eastAsia" w:ascii="仿宋_GB2312" w:hAnsi="文星标宋" w:eastAsia="仿宋_GB2312" w:cs="宋体"/>
          <w:bCs/>
          <w:kern w:val="0"/>
          <w:sz w:val="32"/>
          <w:szCs w:val="32"/>
        </w:rPr>
        <w:t>万元。包括：</w:t>
      </w:r>
    </w:p>
    <w:p>
      <w:pPr>
        <w:spacing w:line="600" w:lineRule="exact"/>
        <w:ind w:firstLine="640" w:firstLineChars="200"/>
        <w:jc w:val="left"/>
        <w:rPr>
          <w:rFonts w:hint="eastAsia" w:ascii="仿宋_GB2312" w:hAnsi="文星标宋" w:eastAsia="仿宋_GB2312" w:cs="宋体"/>
          <w:bCs/>
          <w:kern w:val="0"/>
          <w:sz w:val="32"/>
          <w:szCs w:val="32"/>
        </w:rPr>
      </w:pPr>
      <w:r>
        <w:rPr>
          <w:rFonts w:hint="eastAsia" w:ascii="仿宋_GB2312" w:hAnsi="文星标宋" w:eastAsia="仿宋_GB2312" w:cs="宋体"/>
          <w:bCs/>
          <w:kern w:val="0"/>
          <w:sz w:val="32"/>
          <w:szCs w:val="32"/>
        </w:rPr>
        <w:t>1.卫生健康支出</w:t>
      </w:r>
      <w:r>
        <w:rPr>
          <w:rFonts w:hint="eastAsia" w:ascii="仿宋_GB2312" w:hAnsi="文星标宋" w:eastAsia="仿宋_GB2312" w:cs="宋体"/>
          <w:bCs/>
          <w:kern w:val="0"/>
          <w:sz w:val="32"/>
          <w:szCs w:val="32"/>
          <w:lang w:val="en-US" w:eastAsia="zh-CN"/>
        </w:rPr>
        <w:t>13324.76</w:t>
      </w:r>
      <w:r>
        <w:rPr>
          <w:rFonts w:hint="eastAsia" w:ascii="仿宋_GB2312" w:hAnsi="文星标宋" w:eastAsia="仿宋_GB2312" w:cs="宋体"/>
          <w:bCs/>
          <w:kern w:val="0"/>
          <w:sz w:val="32"/>
          <w:szCs w:val="32"/>
        </w:rPr>
        <w:t>万元；</w:t>
      </w:r>
    </w:p>
    <w:p>
      <w:pPr>
        <w:spacing w:line="600" w:lineRule="exact"/>
        <w:ind w:firstLine="640" w:firstLineChars="200"/>
        <w:jc w:val="left"/>
        <w:rPr>
          <w:rFonts w:hint="default" w:ascii="仿宋_GB2312" w:hAnsi="文星标宋" w:eastAsia="仿宋_GB2312" w:cs="宋体"/>
          <w:bCs/>
          <w:kern w:val="0"/>
          <w:sz w:val="32"/>
          <w:szCs w:val="32"/>
          <w:lang w:val="en-US" w:eastAsia="zh-CN"/>
        </w:rPr>
      </w:pPr>
      <w:r>
        <w:rPr>
          <w:rFonts w:hint="eastAsia" w:ascii="仿宋_GB2312" w:hAnsi="文星标宋" w:eastAsia="仿宋_GB2312" w:cs="宋体"/>
          <w:bCs/>
          <w:kern w:val="0"/>
          <w:sz w:val="32"/>
          <w:szCs w:val="32"/>
        </w:rPr>
        <w:t>（三）</w:t>
      </w:r>
      <w:r>
        <w:rPr>
          <w:rFonts w:hint="eastAsia" w:ascii="仿宋_GB2312" w:hAnsi="文星标宋" w:eastAsia="仿宋_GB2312" w:cs="宋体"/>
          <w:bCs/>
          <w:kern w:val="0"/>
          <w:sz w:val="32"/>
          <w:szCs w:val="32"/>
          <w:lang w:val="en-US" w:eastAsia="zh-CN"/>
        </w:rPr>
        <w:t>政府性基金预算拨款收入1214.36万元。</w:t>
      </w:r>
    </w:p>
    <w:p>
      <w:pPr>
        <w:spacing w:line="600" w:lineRule="exact"/>
        <w:ind w:firstLine="640" w:firstLineChars="200"/>
        <w:jc w:val="left"/>
        <w:rPr>
          <w:rFonts w:hint="eastAsia" w:ascii="仿宋_GB2312" w:hAnsi="文星标宋" w:eastAsia="仿宋_GB2312" w:cs="宋体"/>
          <w:bCs/>
          <w:kern w:val="0"/>
          <w:sz w:val="32"/>
          <w:szCs w:val="32"/>
        </w:rPr>
      </w:pPr>
      <w:r>
        <w:rPr>
          <w:rFonts w:hint="eastAsia" w:ascii="仿宋_GB2312" w:hAnsi="文星标宋" w:eastAsia="仿宋_GB2312" w:cs="宋体"/>
          <w:bCs/>
          <w:kern w:val="0"/>
          <w:sz w:val="32"/>
          <w:szCs w:val="32"/>
          <w:lang w:eastAsia="zh-CN"/>
        </w:rPr>
        <w:t>（</w:t>
      </w:r>
      <w:r>
        <w:rPr>
          <w:rFonts w:hint="eastAsia" w:ascii="仿宋_GB2312" w:hAnsi="文星标宋" w:eastAsia="仿宋_GB2312" w:cs="宋体"/>
          <w:bCs/>
          <w:kern w:val="0"/>
          <w:sz w:val="32"/>
          <w:szCs w:val="32"/>
          <w:lang w:val="en-US" w:eastAsia="zh-CN"/>
        </w:rPr>
        <w:t>四）</w:t>
      </w:r>
      <w:r>
        <w:rPr>
          <w:rFonts w:hint="eastAsia" w:ascii="仿宋_GB2312" w:hAnsi="文星标宋" w:eastAsia="仿宋_GB2312" w:cs="宋体"/>
          <w:bCs/>
          <w:kern w:val="0"/>
          <w:sz w:val="32"/>
          <w:szCs w:val="32"/>
        </w:rPr>
        <w:t>其他收入</w:t>
      </w:r>
      <w:r>
        <w:rPr>
          <w:rFonts w:hint="eastAsia" w:ascii="仿宋_GB2312" w:hAnsi="文星标宋" w:eastAsia="仿宋_GB2312" w:cs="宋体"/>
          <w:bCs/>
          <w:kern w:val="0"/>
          <w:sz w:val="32"/>
          <w:szCs w:val="32"/>
          <w:lang w:val="en-US" w:eastAsia="zh-CN"/>
        </w:rPr>
        <w:t>98.00</w:t>
      </w:r>
      <w:r>
        <w:rPr>
          <w:rFonts w:hint="eastAsia" w:ascii="仿宋_GB2312" w:hAnsi="文星标宋" w:eastAsia="仿宋_GB2312" w:cs="宋体"/>
          <w:bCs/>
          <w:kern w:val="0"/>
          <w:sz w:val="32"/>
          <w:szCs w:val="32"/>
        </w:rPr>
        <w:t>万元。</w:t>
      </w:r>
    </w:p>
    <w:p>
      <w:pPr>
        <w:spacing w:line="600" w:lineRule="exact"/>
        <w:ind w:firstLine="640" w:firstLineChars="200"/>
        <w:jc w:val="left"/>
        <w:rPr>
          <w:rFonts w:hint="eastAsia" w:ascii="黑体" w:hAnsi="文星标宋" w:eastAsia="黑体" w:cs="Tahoma"/>
          <w:color w:val="000000"/>
          <w:sz w:val="32"/>
          <w:szCs w:val="32"/>
        </w:rPr>
      </w:pPr>
      <w:r>
        <w:rPr>
          <w:rFonts w:hint="eastAsia" w:ascii="黑体" w:hAnsi="文星标宋" w:eastAsia="黑体" w:cs="Tahoma"/>
          <w:color w:val="000000"/>
          <w:sz w:val="32"/>
          <w:szCs w:val="32"/>
        </w:rPr>
        <w:t>五、</w:t>
      </w:r>
      <w:r>
        <w:rPr>
          <w:rFonts w:hint="eastAsia" w:ascii="黑体" w:hAnsi="文星标宋" w:eastAsia="黑体" w:cs="宋体"/>
          <w:bCs/>
          <w:color w:val="000000"/>
          <w:kern w:val="0"/>
          <w:sz w:val="32"/>
          <w:szCs w:val="32"/>
        </w:rPr>
        <w:t>大兴区</w:t>
      </w:r>
      <w:r>
        <w:rPr>
          <w:rFonts w:ascii="黑体" w:hAnsi="文星标宋" w:eastAsia="黑体" w:cs="宋体"/>
          <w:bCs/>
          <w:color w:val="000000"/>
          <w:kern w:val="0"/>
          <w:sz w:val="32"/>
          <w:szCs w:val="32"/>
        </w:rPr>
        <w:t>心康医院</w:t>
      </w:r>
      <w:r>
        <w:rPr>
          <w:rFonts w:hint="eastAsia" w:ascii="黑体" w:hAnsi="文星标宋" w:eastAsia="黑体" w:cs="宋体"/>
          <w:bCs/>
          <w:color w:val="000000"/>
          <w:kern w:val="0"/>
          <w:sz w:val="32"/>
          <w:szCs w:val="32"/>
        </w:rPr>
        <w:t>202</w:t>
      </w:r>
      <w:r>
        <w:rPr>
          <w:rFonts w:hint="eastAsia" w:ascii="黑体" w:hAnsi="文星标宋" w:eastAsia="黑体" w:cs="宋体"/>
          <w:bCs/>
          <w:color w:val="000000"/>
          <w:kern w:val="0"/>
          <w:sz w:val="32"/>
          <w:szCs w:val="32"/>
          <w:lang w:val="en-US" w:eastAsia="zh-CN"/>
        </w:rPr>
        <w:t>5</w:t>
      </w:r>
      <w:r>
        <w:rPr>
          <w:rFonts w:hint="eastAsia" w:ascii="黑体" w:hAnsi="文星标宋" w:eastAsia="黑体" w:cs="宋体"/>
          <w:bCs/>
          <w:color w:val="000000"/>
          <w:kern w:val="0"/>
          <w:sz w:val="32"/>
          <w:szCs w:val="32"/>
        </w:rPr>
        <w:t>年支出预算表</w:t>
      </w:r>
      <w:r>
        <w:rPr>
          <w:rFonts w:hint="eastAsia" w:ascii="黑体" w:hAnsi="文星标宋" w:eastAsia="黑体" w:cs="Tahoma"/>
          <w:color w:val="000000"/>
          <w:sz w:val="32"/>
          <w:szCs w:val="32"/>
        </w:rPr>
        <w:t>的说明</w:t>
      </w:r>
    </w:p>
    <w:p>
      <w:pPr>
        <w:spacing w:line="600" w:lineRule="exact"/>
        <w:ind w:firstLine="640" w:firstLineChars="200"/>
        <w:jc w:val="left"/>
        <w:rPr>
          <w:rFonts w:ascii="仿宋_GB2312" w:hAnsi="文星标宋" w:eastAsia="仿宋_GB2312" w:cs="宋体"/>
          <w:bCs/>
          <w:color w:val="000000"/>
          <w:kern w:val="0"/>
          <w:sz w:val="32"/>
          <w:szCs w:val="32"/>
        </w:rPr>
      </w:pPr>
      <w:r>
        <w:rPr>
          <w:rFonts w:hint="eastAsia" w:ascii="仿宋_GB2312" w:hAnsi="文星标宋" w:eastAsia="仿宋_GB2312" w:cs="宋体"/>
          <w:bCs/>
          <w:color w:val="000000"/>
          <w:kern w:val="0"/>
          <w:sz w:val="32"/>
          <w:szCs w:val="32"/>
          <w:lang w:val="en-US" w:eastAsia="zh-CN"/>
        </w:rPr>
        <w:t>预算</w:t>
      </w:r>
      <w:r>
        <w:rPr>
          <w:rFonts w:hint="eastAsia" w:ascii="仿宋_GB2312" w:hAnsi="文星标宋" w:eastAsia="仿宋_GB2312" w:cs="宋体"/>
          <w:bCs/>
          <w:color w:val="000000"/>
          <w:kern w:val="0"/>
          <w:sz w:val="32"/>
          <w:szCs w:val="32"/>
        </w:rPr>
        <w:t>支出合计</w:t>
      </w:r>
      <w:r>
        <w:rPr>
          <w:rFonts w:ascii="仿宋_GB2312" w:hAnsi="文星标宋" w:eastAsia="仿宋_GB2312" w:cs="宋体"/>
          <w:bCs/>
          <w:color w:val="000000"/>
          <w:kern w:val="0"/>
          <w:sz w:val="32"/>
          <w:szCs w:val="32"/>
        </w:rPr>
        <w:t>为</w:t>
      </w:r>
      <w:r>
        <w:rPr>
          <w:rFonts w:hint="eastAsia" w:ascii="仿宋_GB2312" w:hAnsi="文星标宋" w:eastAsia="仿宋_GB2312" w:cs="宋体"/>
          <w:bCs/>
          <w:kern w:val="0"/>
          <w:sz w:val="32"/>
          <w:szCs w:val="32"/>
          <w:lang w:val="en-US" w:eastAsia="zh-CN"/>
        </w:rPr>
        <w:t>18412.47</w:t>
      </w:r>
      <w:r>
        <w:rPr>
          <w:rFonts w:hint="eastAsia" w:ascii="仿宋_GB2312" w:hAnsi="文星标宋" w:eastAsia="仿宋_GB2312" w:cs="宋体"/>
          <w:bCs/>
          <w:color w:val="000000"/>
          <w:kern w:val="0"/>
          <w:sz w:val="32"/>
          <w:szCs w:val="32"/>
        </w:rPr>
        <w:t>万元</w:t>
      </w:r>
      <w:r>
        <w:rPr>
          <w:rFonts w:ascii="仿宋_GB2312" w:hAnsi="文星标宋" w:eastAsia="仿宋_GB2312" w:cs="宋体"/>
          <w:bCs/>
          <w:color w:val="000000"/>
          <w:kern w:val="0"/>
          <w:sz w:val="32"/>
          <w:szCs w:val="32"/>
        </w:rPr>
        <w:t>。其中</w:t>
      </w:r>
      <w:r>
        <w:rPr>
          <w:rFonts w:hint="eastAsia" w:ascii="仿宋_GB2312" w:hAnsi="文星标宋" w:eastAsia="仿宋_GB2312" w:cs="宋体"/>
          <w:bCs/>
          <w:color w:val="000000"/>
          <w:kern w:val="0"/>
          <w:sz w:val="32"/>
          <w:szCs w:val="32"/>
        </w:rPr>
        <w:t>：</w:t>
      </w:r>
    </w:p>
    <w:p>
      <w:pPr>
        <w:spacing w:line="600" w:lineRule="exact"/>
        <w:ind w:firstLine="640" w:firstLineChars="200"/>
        <w:jc w:val="left"/>
        <w:rPr>
          <w:rFonts w:ascii="仿宋_GB2312" w:hAnsi="文星标宋" w:eastAsia="仿宋_GB2312" w:cs="宋体"/>
          <w:bCs/>
          <w:color w:val="000000"/>
          <w:kern w:val="0"/>
          <w:sz w:val="32"/>
          <w:szCs w:val="32"/>
        </w:rPr>
      </w:pPr>
      <w:r>
        <w:rPr>
          <w:rFonts w:hint="eastAsia" w:ascii="仿宋_GB2312" w:hAnsi="文星标宋" w:eastAsia="仿宋_GB2312" w:cs="宋体"/>
          <w:bCs/>
          <w:color w:val="000000"/>
          <w:kern w:val="0"/>
          <w:sz w:val="32"/>
          <w:szCs w:val="32"/>
        </w:rPr>
        <w:t>（一）基本</w:t>
      </w:r>
      <w:r>
        <w:rPr>
          <w:rFonts w:ascii="仿宋_GB2312" w:hAnsi="文星标宋" w:eastAsia="仿宋_GB2312" w:cs="宋体"/>
          <w:bCs/>
          <w:color w:val="000000"/>
          <w:kern w:val="0"/>
          <w:sz w:val="32"/>
          <w:szCs w:val="32"/>
        </w:rPr>
        <w:t>支出</w:t>
      </w:r>
      <w:r>
        <w:rPr>
          <w:rFonts w:hint="eastAsia" w:ascii="仿宋_GB2312" w:hAnsi="文星标宋" w:eastAsia="仿宋_GB2312" w:cs="宋体"/>
          <w:bCs/>
          <w:color w:val="000000"/>
          <w:kern w:val="0"/>
          <w:sz w:val="32"/>
          <w:szCs w:val="32"/>
          <w:lang w:val="en-US" w:eastAsia="zh-CN"/>
        </w:rPr>
        <w:t>15852.11</w:t>
      </w:r>
      <w:r>
        <w:rPr>
          <w:rFonts w:hint="eastAsia" w:ascii="仿宋_GB2312" w:hAnsi="文星标宋" w:eastAsia="仿宋_GB2312" w:cs="宋体"/>
          <w:bCs/>
          <w:color w:val="000000"/>
          <w:kern w:val="0"/>
          <w:sz w:val="32"/>
          <w:szCs w:val="32"/>
        </w:rPr>
        <w:t>万元，</w:t>
      </w:r>
      <w:r>
        <w:rPr>
          <w:rFonts w:ascii="仿宋_GB2312" w:hAnsi="文星标宋" w:eastAsia="仿宋_GB2312" w:cs="宋体"/>
          <w:bCs/>
          <w:color w:val="000000"/>
          <w:kern w:val="0"/>
          <w:sz w:val="32"/>
          <w:szCs w:val="32"/>
        </w:rPr>
        <w:t>包括</w:t>
      </w:r>
      <w:r>
        <w:rPr>
          <w:rFonts w:hint="eastAsia" w:ascii="仿宋_GB2312" w:hAnsi="文星标宋" w:eastAsia="仿宋_GB2312" w:cs="宋体"/>
          <w:bCs/>
          <w:color w:val="000000"/>
          <w:kern w:val="0"/>
          <w:sz w:val="32"/>
          <w:szCs w:val="32"/>
        </w:rPr>
        <w:t>：</w:t>
      </w:r>
    </w:p>
    <w:p>
      <w:pPr>
        <w:spacing w:line="600" w:lineRule="exact"/>
        <w:ind w:firstLine="640" w:firstLineChars="200"/>
        <w:jc w:val="left"/>
        <w:rPr>
          <w:rFonts w:ascii="仿宋_GB2312" w:hAnsi="文星标宋" w:eastAsia="仿宋_GB2312" w:cs="宋体"/>
          <w:bCs/>
          <w:color w:val="000000"/>
          <w:kern w:val="0"/>
          <w:sz w:val="32"/>
          <w:szCs w:val="32"/>
        </w:rPr>
      </w:pPr>
      <w:r>
        <w:rPr>
          <w:rFonts w:ascii="仿宋_GB2312" w:hAnsi="文星标宋" w:eastAsia="仿宋_GB2312" w:cs="宋体"/>
          <w:bCs/>
          <w:color w:val="000000"/>
          <w:kern w:val="0"/>
          <w:sz w:val="32"/>
          <w:szCs w:val="32"/>
        </w:rPr>
        <w:fldChar w:fldCharType="begin"/>
      </w:r>
      <w:r>
        <w:rPr>
          <w:rFonts w:ascii="仿宋_GB2312" w:hAnsi="文星标宋" w:eastAsia="仿宋_GB2312" w:cs="宋体"/>
          <w:bCs/>
          <w:color w:val="000000"/>
          <w:kern w:val="0"/>
          <w:sz w:val="32"/>
          <w:szCs w:val="32"/>
        </w:rPr>
        <w:instrText xml:space="preserve"> </w:instrText>
      </w:r>
      <w:r>
        <w:rPr>
          <w:rFonts w:hint="eastAsia" w:ascii="仿宋_GB2312" w:hAnsi="文星标宋" w:eastAsia="仿宋_GB2312" w:cs="宋体"/>
          <w:bCs/>
          <w:color w:val="000000"/>
          <w:kern w:val="0"/>
          <w:sz w:val="32"/>
          <w:szCs w:val="32"/>
        </w:rPr>
        <w:instrText xml:space="preserve">= 1 \* GB1</w:instrText>
      </w:r>
      <w:r>
        <w:rPr>
          <w:rFonts w:ascii="仿宋_GB2312" w:hAnsi="文星标宋" w:eastAsia="仿宋_GB2312" w:cs="宋体"/>
          <w:bCs/>
          <w:color w:val="000000"/>
          <w:kern w:val="0"/>
          <w:sz w:val="32"/>
          <w:szCs w:val="32"/>
        </w:rPr>
        <w:instrText xml:space="preserve"> </w:instrText>
      </w:r>
      <w:r>
        <w:rPr>
          <w:rFonts w:ascii="仿宋_GB2312" w:hAnsi="文星标宋" w:eastAsia="仿宋_GB2312" w:cs="宋体"/>
          <w:bCs/>
          <w:color w:val="000000"/>
          <w:kern w:val="0"/>
          <w:sz w:val="32"/>
          <w:szCs w:val="32"/>
        </w:rPr>
        <w:fldChar w:fldCharType="separate"/>
      </w:r>
      <w:r>
        <w:rPr>
          <w:rFonts w:hint="eastAsia" w:ascii="仿宋_GB2312" w:hAnsi="文星标宋" w:eastAsia="仿宋_GB2312" w:cs="宋体"/>
          <w:bCs/>
          <w:color w:val="000000"/>
          <w:kern w:val="0"/>
          <w:sz w:val="32"/>
          <w:szCs w:val="32"/>
        </w:rPr>
        <w:t>⒈</w:t>
      </w:r>
      <w:r>
        <w:rPr>
          <w:rFonts w:ascii="仿宋_GB2312" w:hAnsi="文星标宋" w:eastAsia="仿宋_GB2312" w:cs="宋体"/>
          <w:bCs/>
          <w:color w:val="000000"/>
          <w:kern w:val="0"/>
          <w:sz w:val="32"/>
          <w:szCs w:val="32"/>
        </w:rPr>
        <w:fldChar w:fldCharType="end"/>
      </w:r>
      <w:r>
        <w:rPr>
          <w:rFonts w:hint="eastAsia" w:ascii="仿宋_GB2312" w:hAnsi="文星标宋" w:eastAsia="仿宋_GB2312" w:cs="宋体"/>
          <w:bCs/>
          <w:color w:val="000000"/>
          <w:kern w:val="0"/>
          <w:sz w:val="32"/>
          <w:szCs w:val="32"/>
        </w:rPr>
        <w:t>社会</w:t>
      </w:r>
      <w:r>
        <w:rPr>
          <w:rFonts w:ascii="仿宋_GB2312" w:hAnsi="文星标宋" w:eastAsia="仿宋_GB2312" w:cs="宋体"/>
          <w:bCs/>
          <w:color w:val="000000"/>
          <w:kern w:val="0"/>
          <w:sz w:val="32"/>
          <w:szCs w:val="32"/>
        </w:rPr>
        <w:t>保障和就业支出</w:t>
      </w:r>
      <w:r>
        <w:rPr>
          <w:rFonts w:hint="eastAsia" w:ascii="仿宋_GB2312" w:hAnsi="文星标宋" w:eastAsia="仿宋_GB2312" w:cs="宋体"/>
          <w:bCs/>
          <w:color w:val="000000"/>
          <w:kern w:val="0"/>
          <w:sz w:val="32"/>
          <w:szCs w:val="32"/>
          <w:lang w:val="en-US" w:eastAsia="zh-CN"/>
        </w:rPr>
        <w:t>1321.60</w:t>
      </w:r>
      <w:r>
        <w:rPr>
          <w:rFonts w:hint="eastAsia" w:ascii="仿宋_GB2312" w:hAnsi="文星标宋" w:eastAsia="仿宋_GB2312" w:cs="宋体"/>
          <w:bCs/>
          <w:color w:val="000000"/>
          <w:kern w:val="0"/>
          <w:sz w:val="32"/>
          <w:szCs w:val="32"/>
        </w:rPr>
        <w:t>万元；</w:t>
      </w:r>
    </w:p>
    <w:p>
      <w:pPr>
        <w:spacing w:line="600" w:lineRule="exact"/>
        <w:ind w:firstLine="640" w:firstLineChars="200"/>
        <w:jc w:val="left"/>
        <w:rPr>
          <w:rFonts w:ascii="仿宋_GB2312" w:hAnsi="文星标宋" w:eastAsia="仿宋_GB2312" w:cs="宋体"/>
          <w:bCs/>
          <w:color w:val="000000"/>
          <w:kern w:val="0"/>
          <w:sz w:val="32"/>
          <w:szCs w:val="32"/>
        </w:rPr>
      </w:pPr>
      <w:r>
        <w:rPr>
          <w:rFonts w:ascii="仿宋_GB2312" w:hAnsi="文星标宋" w:eastAsia="仿宋_GB2312" w:cs="宋体"/>
          <w:bCs/>
          <w:color w:val="000000"/>
          <w:kern w:val="0"/>
          <w:sz w:val="32"/>
          <w:szCs w:val="32"/>
        </w:rPr>
        <w:fldChar w:fldCharType="begin"/>
      </w:r>
      <w:r>
        <w:rPr>
          <w:rFonts w:ascii="仿宋_GB2312" w:hAnsi="文星标宋" w:eastAsia="仿宋_GB2312" w:cs="宋体"/>
          <w:bCs/>
          <w:color w:val="000000"/>
          <w:kern w:val="0"/>
          <w:sz w:val="32"/>
          <w:szCs w:val="32"/>
        </w:rPr>
        <w:instrText xml:space="preserve"> </w:instrText>
      </w:r>
      <w:r>
        <w:rPr>
          <w:rFonts w:hint="eastAsia" w:ascii="仿宋_GB2312" w:hAnsi="文星标宋" w:eastAsia="仿宋_GB2312" w:cs="宋体"/>
          <w:bCs/>
          <w:color w:val="000000"/>
          <w:kern w:val="0"/>
          <w:sz w:val="32"/>
          <w:szCs w:val="32"/>
        </w:rPr>
        <w:instrText xml:space="preserve">= 2 \* GB1</w:instrText>
      </w:r>
      <w:r>
        <w:rPr>
          <w:rFonts w:ascii="仿宋_GB2312" w:hAnsi="文星标宋" w:eastAsia="仿宋_GB2312" w:cs="宋体"/>
          <w:bCs/>
          <w:color w:val="000000"/>
          <w:kern w:val="0"/>
          <w:sz w:val="32"/>
          <w:szCs w:val="32"/>
        </w:rPr>
        <w:instrText xml:space="preserve"> </w:instrText>
      </w:r>
      <w:r>
        <w:rPr>
          <w:rFonts w:ascii="仿宋_GB2312" w:hAnsi="文星标宋" w:eastAsia="仿宋_GB2312" w:cs="宋体"/>
          <w:bCs/>
          <w:color w:val="000000"/>
          <w:kern w:val="0"/>
          <w:sz w:val="32"/>
          <w:szCs w:val="32"/>
        </w:rPr>
        <w:fldChar w:fldCharType="separate"/>
      </w:r>
      <w:r>
        <w:rPr>
          <w:rFonts w:hint="eastAsia" w:ascii="仿宋_GB2312" w:hAnsi="文星标宋" w:eastAsia="仿宋_GB2312" w:cs="宋体"/>
          <w:bCs/>
          <w:color w:val="000000"/>
          <w:kern w:val="0"/>
          <w:sz w:val="32"/>
          <w:szCs w:val="32"/>
        </w:rPr>
        <w:t>⒉</w:t>
      </w:r>
      <w:r>
        <w:rPr>
          <w:rFonts w:ascii="仿宋_GB2312" w:hAnsi="文星标宋" w:eastAsia="仿宋_GB2312" w:cs="宋体"/>
          <w:bCs/>
          <w:color w:val="000000"/>
          <w:kern w:val="0"/>
          <w:sz w:val="32"/>
          <w:szCs w:val="32"/>
        </w:rPr>
        <w:fldChar w:fldCharType="end"/>
      </w:r>
      <w:r>
        <w:rPr>
          <w:rFonts w:hint="eastAsia" w:ascii="仿宋_GB2312" w:hAnsi="文星标宋" w:eastAsia="仿宋_GB2312" w:cs="宋体"/>
          <w:bCs/>
          <w:color w:val="000000"/>
          <w:kern w:val="0"/>
          <w:sz w:val="32"/>
          <w:szCs w:val="32"/>
        </w:rPr>
        <w:t>卫生</w:t>
      </w:r>
      <w:r>
        <w:rPr>
          <w:rFonts w:ascii="仿宋_GB2312" w:hAnsi="文星标宋" w:eastAsia="仿宋_GB2312" w:cs="宋体"/>
          <w:bCs/>
          <w:color w:val="000000"/>
          <w:kern w:val="0"/>
          <w:sz w:val="32"/>
          <w:szCs w:val="32"/>
        </w:rPr>
        <w:t>健康支出</w:t>
      </w:r>
      <w:r>
        <w:rPr>
          <w:rFonts w:hint="eastAsia" w:ascii="仿宋_GB2312" w:hAnsi="文星标宋" w:eastAsia="仿宋_GB2312" w:cs="宋体"/>
          <w:bCs/>
          <w:color w:val="000000"/>
          <w:kern w:val="0"/>
          <w:sz w:val="32"/>
          <w:szCs w:val="32"/>
          <w:lang w:val="en-US" w:eastAsia="zh-CN"/>
        </w:rPr>
        <w:t>14530.51</w:t>
      </w:r>
      <w:r>
        <w:rPr>
          <w:rFonts w:hint="eastAsia" w:ascii="仿宋_GB2312" w:hAnsi="文星标宋" w:eastAsia="仿宋_GB2312" w:cs="宋体"/>
          <w:bCs/>
          <w:color w:val="000000"/>
          <w:kern w:val="0"/>
          <w:sz w:val="32"/>
          <w:szCs w:val="32"/>
        </w:rPr>
        <w:t>万元；</w:t>
      </w:r>
    </w:p>
    <w:p>
      <w:pPr>
        <w:spacing w:line="600" w:lineRule="exact"/>
        <w:ind w:firstLine="640" w:firstLineChars="200"/>
        <w:jc w:val="left"/>
        <w:rPr>
          <w:rFonts w:hint="eastAsia" w:ascii="仿宋_GB2312" w:hAnsi="文星标宋" w:eastAsia="仿宋_GB2312" w:cs="宋体"/>
          <w:bCs/>
          <w:color w:val="000000"/>
          <w:kern w:val="0"/>
          <w:sz w:val="32"/>
          <w:szCs w:val="32"/>
        </w:rPr>
      </w:pPr>
      <w:r>
        <w:rPr>
          <w:rFonts w:hint="eastAsia" w:ascii="仿宋_GB2312" w:hAnsi="文星标宋" w:eastAsia="仿宋_GB2312" w:cs="宋体"/>
          <w:bCs/>
          <w:color w:val="000000"/>
          <w:kern w:val="0"/>
          <w:sz w:val="32"/>
          <w:szCs w:val="32"/>
        </w:rPr>
        <w:t>（二）项目</w:t>
      </w:r>
      <w:r>
        <w:rPr>
          <w:rFonts w:ascii="仿宋_GB2312" w:hAnsi="文星标宋" w:eastAsia="仿宋_GB2312" w:cs="宋体"/>
          <w:bCs/>
          <w:color w:val="000000"/>
          <w:kern w:val="0"/>
          <w:sz w:val="32"/>
          <w:szCs w:val="32"/>
        </w:rPr>
        <w:t>支出</w:t>
      </w:r>
      <w:r>
        <w:rPr>
          <w:rFonts w:hint="eastAsia" w:ascii="仿宋_GB2312" w:hAnsi="文星标宋" w:eastAsia="仿宋_GB2312" w:cs="宋体"/>
          <w:bCs/>
          <w:color w:val="000000"/>
          <w:kern w:val="0"/>
          <w:sz w:val="32"/>
          <w:szCs w:val="32"/>
          <w:lang w:val="en-US" w:eastAsia="zh-CN"/>
        </w:rPr>
        <w:t>2560.36</w:t>
      </w:r>
      <w:r>
        <w:rPr>
          <w:rFonts w:hint="eastAsia" w:ascii="仿宋_GB2312" w:hAnsi="文星标宋" w:eastAsia="仿宋_GB2312" w:cs="宋体"/>
          <w:bCs/>
          <w:color w:val="000000"/>
          <w:kern w:val="0"/>
          <w:sz w:val="32"/>
          <w:szCs w:val="32"/>
        </w:rPr>
        <w:t>万元</w:t>
      </w:r>
      <w:r>
        <w:rPr>
          <w:rFonts w:ascii="仿宋_GB2312" w:hAnsi="文星标宋" w:eastAsia="仿宋_GB2312" w:cs="宋体"/>
          <w:bCs/>
          <w:color w:val="000000"/>
          <w:kern w:val="0"/>
          <w:sz w:val="32"/>
          <w:szCs w:val="32"/>
        </w:rPr>
        <w:t>，包括：</w:t>
      </w:r>
    </w:p>
    <w:p>
      <w:pPr>
        <w:spacing w:line="600" w:lineRule="exact"/>
        <w:ind w:firstLine="640" w:firstLineChars="200"/>
        <w:jc w:val="left"/>
        <w:rPr>
          <w:rFonts w:hint="eastAsia" w:ascii="仿宋_GB2312" w:hAnsi="文星标宋" w:eastAsia="仿宋_GB2312" w:cs="宋体"/>
          <w:bCs/>
          <w:color w:val="000000"/>
          <w:kern w:val="0"/>
          <w:sz w:val="32"/>
          <w:szCs w:val="32"/>
        </w:rPr>
      </w:pPr>
      <w:r>
        <w:rPr>
          <w:rFonts w:ascii="仿宋_GB2312" w:hAnsi="文星标宋" w:eastAsia="仿宋_GB2312" w:cs="宋体"/>
          <w:bCs/>
          <w:color w:val="000000"/>
          <w:kern w:val="0"/>
          <w:sz w:val="32"/>
          <w:szCs w:val="32"/>
        </w:rPr>
        <w:fldChar w:fldCharType="begin"/>
      </w:r>
      <w:r>
        <w:rPr>
          <w:rFonts w:ascii="仿宋_GB2312" w:hAnsi="文星标宋" w:eastAsia="仿宋_GB2312" w:cs="宋体"/>
          <w:bCs/>
          <w:color w:val="000000"/>
          <w:kern w:val="0"/>
          <w:sz w:val="32"/>
          <w:szCs w:val="32"/>
        </w:rPr>
        <w:instrText xml:space="preserve"> </w:instrText>
      </w:r>
      <w:r>
        <w:rPr>
          <w:rFonts w:hint="eastAsia" w:ascii="仿宋_GB2312" w:hAnsi="文星标宋" w:eastAsia="仿宋_GB2312" w:cs="宋体"/>
          <w:bCs/>
          <w:color w:val="000000"/>
          <w:kern w:val="0"/>
          <w:sz w:val="32"/>
          <w:szCs w:val="32"/>
        </w:rPr>
        <w:instrText xml:space="preserve">= 1 \* GB1</w:instrText>
      </w:r>
      <w:r>
        <w:rPr>
          <w:rFonts w:ascii="仿宋_GB2312" w:hAnsi="文星标宋" w:eastAsia="仿宋_GB2312" w:cs="宋体"/>
          <w:bCs/>
          <w:color w:val="000000"/>
          <w:kern w:val="0"/>
          <w:sz w:val="32"/>
          <w:szCs w:val="32"/>
        </w:rPr>
        <w:instrText xml:space="preserve"> </w:instrText>
      </w:r>
      <w:r>
        <w:rPr>
          <w:rFonts w:ascii="仿宋_GB2312" w:hAnsi="文星标宋" w:eastAsia="仿宋_GB2312" w:cs="宋体"/>
          <w:bCs/>
          <w:color w:val="000000"/>
          <w:kern w:val="0"/>
          <w:sz w:val="32"/>
          <w:szCs w:val="32"/>
        </w:rPr>
        <w:fldChar w:fldCharType="separate"/>
      </w:r>
      <w:r>
        <w:rPr>
          <w:rFonts w:hint="eastAsia" w:ascii="仿宋_GB2312" w:hAnsi="文星标宋" w:eastAsia="仿宋_GB2312" w:cs="宋体"/>
          <w:bCs/>
          <w:color w:val="000000"/>
          <w:kern w:val="0"/>
          <w:sz w:val="32"/>
          <w:szCs w:val="32"/>
        </w:rPr>
        <w:t>⒈</w:t>
      </w:r>
      <w:r>
        <w:rPr>
          <w:rFonts w:ascii="仿宋_GB2312" w:hAnsi="文星标宋" w:eastAsia="仿宋_GB2312" w:cs="宋体"/>
          <w:bCs/>
          <w:color w:val="000000"/>
          <w:kern w:val="0"/>
          <w:sz w:val="32"/>
          <w:szCs w:val="32"/>
        </w:rPr>
        <w:fldChar w:fldCharType="end"/>
      </w:r>
      <w:r>
        <w:rPr>
          <w:rFonts w:hint="eastAsia" w:ascii="仿宋_GB2312" w:hAnsi="文星标宋" w:eastAsia="仿宋_GB2312" w:cs="宋体"/>
          <w:bCs/>
          <w:color w:val="000000"/>
          <w:kern w:val="0"/>
          <w:sz w:val="32"/>
          <w:szCs w:val="32"/>
        </w:rPr>
        <w:t>卫生</w:t>
      </w:r>
      <w:r>
        <w:rPr>
          <w:rFonts w:ascii="仿宋_GB2312" w:hAnsi="文星标宋" w:eastAsia="仿宋_GB2312" w:cs="宋体"/>
          <w:bCs/>
          <w:color w:val="000000"/>
          <w:kern w:val="0"/>
          <w:sz w:val="32"/>
          <w:szCs w:val="32"/>
        </w:rPr>
        <w:t>健康支出</w:t>
      </w:r>
      <w:r>
        <w:rPr>
          <w:rFonts w:hint="eastAsia" w:ascii="仿宋_GB2312" w:hAnsi="文星标宋" w:eastAsia="仿宋_GB2312" w:cs="宋体"/>
          <w:bCs/>
          <w:color w:val="000000"/>
          <w:kern w:val="0"/>
          <w:sz w:val="32"/>
          <w:szCs w:val="32"/>
          <w:lang w:val="en-US" w:eastAsia="zh-CN"/>
        </w:rPr>
        <w:t>1346.00</w:t>
      </w:r>
      <w:r>
        <w:rPr>
          <w:rFonts w:hint="eastAsia" w:ascii="仿宋_GB2312" w:hAnsi="文星标宋" w:eastAsia="仿宋_GB2312" w:cs="宋体"/>
          <w:bCs/>
          <w:color w:val="000000"/>
          <w:kern w:val="0"/>
          <w:sz w:val="32"/>
          <w:szCs w:val="32"/>
        </w:rPr>
        <w:t>万元；</w:t>
      </w:r>
    </w:p>
    <w:p>
      <w:pPr>
        <w:spacing w:line="600" w:lineRule="exact"/>
        <w:ind w:firstLine="640" w:firstLineChars="200"/>
        <w:jc w:val="left"/>
        <w:rPr>
          <w:rFonts w:hint="default" w:ascii="仿宋_GB2312" w:hAnsi="文星标宋" w:eastAsia="仿宋_GB2312" w:cs="宋体"/>
          <w:bCs/>
          <w:color w:val="000000"/>
          <w:kern w:val="0"/>
          <w:sz w:val="32"/>
          <w:szCs w:val="32"/>
          <w:lang w:val="en-US" w:eastAsia="zh-CN"/>
        </w:rPr>
      </w:pPr>
      <w:r>
        <w:rPr>
          <w:rFonts w:hint="eastAsia" w:ascii="仿宋_GB2312" w:hAnsi="文星标宋" w:eastAsia="仿宋_GB2312" w:cs="宋体"/>
          <w:bCs/>
          <w:color w:val="000000"/>
          <w:kern w:val="0"/>
          <w:sz w:val="32"/>
          <w:szCs w:val="32"/>
          <w:lang w:val="en-US" w:eastAsia="zh-CN"/>
        </w:rPr>
        <w:t>2.城乡社区支出1214.36万元</w:t>
      </w:r>
    </w:p>
    <w:p>
      <w:pPr>
        <w:spacing w:line="600" w:lineRule="exact"/>
        <w:ind w:firstLine="640" w:firstLineChars="200"/>
        <w:jc w:val="left"/>
        <w:rPr>
          <w:rFonts w:ascii="黑体" w:hAnsi="文星标宋" w:eastAsia="黑体" w:cs="Tahoma"/>
          <w:color w:val="000000"/>
          <w:sz w:val="32"/>
          <w:szCs w:val="32"/>
        </w:rPr>
      </w:pPr>
      <w:r>
        <w:rPr>
          <w:rFonts w:hint="eastAsia" w:ascii="黑体" w:hAnsi="文星标宋" w:eastAsia="黑体" w:cs="Tahoma"/>
          <w:color w:val="000000"/>
          <w:sz w:val="32"/>
          <w:szCs w:val="32"/>
        </w:rPr>
        <w:t>六、</w:t>
      </w:r>
      <w:r>
        <w:rPr>
          <w:rFonts w:hint="eastAsia" w:ascii="黑体" w:hAnsi="文星标宋" w:eastAsia="黑体" w:cs="宋体"/>
          <w:bCs/>
          <w:color w:val="000000"/>
          <w:kern w:val="0"/>
          <w:sz w:val="32"/>
          <w:szCs w:val="32"/>
        </w:rPr>
        <w:t>大兴区</w:t>
      </w:r>
      <w:r>
        <w:rPr>
          <w:rFonts w:ascii="黑体" w:hAnsi="文星标宋" w:eastAsia="黑体" w:cs="宋体"/>
          <w:bCs/>
          <w:color w:val="000000"/>
          <w:kern w:val="0"/>
          <w:sz w:val="32"/>
          <w:szCs w:val="32"/>
        </w:rPr>
        <w:t>心康医院</w:t>
      </w:r>
      <w:r>
        <w:rPr>
          <w:rFonts w:hint="eastAsia" w:ascii="黑体" w:hAnsi="文星标宋" w:eastAsia="黑体" w:cs="宋体"/>
          <w:bCs/>
          <w:color w:val="000000"/>
          <w:kern w:val="0"/>
          <w:sz w:val="32"/>
          <w:szCs w:val="32"/>
        </w:rPr>
        <w:t>202</w:t>
      </w:r>
      <w:r>
        <w:rPr>
          <w:rFonts w:hint="eastAsia" w:ascii="黑体" w:hAnsi="文星标宋" w:eastAsia="黑体" w:cs="宋体"/>
          <w:bCs/>
          <w:color w:val="000000"/>
          <w:kern w:val="0"/>
          <w:sz w:val="32"/>
          <w:szCs w:val="32"/>
          <w:lang w:val="en-US" w:eastAsia="zh-CN"/>
        </w:rPr>
        <w:t>5</w:t>
      </w:r>
      <w:r>
        <w:rPr>
          <w:rFonts w:hint="eastAsia" w:ascii="黑体" w:hAnsi="文星标宋" w:eastAsia="黑体" w:cs="宋体"/>
          <w:bCs/>
          <w:color w:val="000000"/>
          <w:kern w:val="0"/>
          <w:sz w:val="32"/>
          <w:szCs w:val="32"/>
        </w:rPr>
        <w:t>年财政拨款收支预算表</w:t>
      </w:r>
      <w:r>
        <w:rPr>
          <w:rFonts w:hint="eastAsia" w:ascii="黑体" w:hAnsi="文星标宋" w:eastAsia="黑体" w:cs="Tahoma"/>
          <w:color w:val="000000"/>
          <w:sz w:val="32"/>
          <w:szCs w:val="32"/>
        </w:rPr>
        <w:t>的说明</w:t>
      </w:r>
    </w:p>
    <w:p>
      <w:pPr>
        <w:spacing w:line="600" w:lineRule="exact"/>
        <w:ind w:firstLine="640" w:firstLineChars="200"/>
        <w:jc w:val="left"/>
        <w:rPr>
          <w:rFonts w:hint="eastAsia" w:ascii="楷体_GB2312" w:hAnsi="文星标宋" w:eastAsia="楷体_GB2312" w:cs="宋体"/>
          <w:bCs/>
          <w:kern w:val="0"/>
          <w:sz w:val="32"/>
          <w:szCs w:val="32"/>
        </w:rPr>
      </w:pPr>
      <w:r>
        <w:rPr>
          <w:rFonts w:hint="eastAsia" w:ascii="楷体_GB2312" w:hAnsi="文星标宋" w:eastAsia="楷体_GB2312" w:cs="宋体"/>
          <w:bCs/>
          <w:kern w:val="0"/>
          <w:sz w:val="32"/>
          <w:szCs w:val="32"/>
        </w:rPr>
        <w:t>（一）</w:t>
      </w:r>
      <w:r>
        <w:rPr>
          <w:rFonts w:hint="eastAsia" w:ascii="楷体_GB2312" w:hAnsi="文星标宋" w:eastAsia="楷体_GB2312" w:cs="宋体"/>
          <w:bCs/>
          <w:kern w:val="0"/>
          <w:sz w:val="32"/>
          <w:szCs w:val="32"/>
          <w:lang w:val="en-US" w:eastAsia="zh-CN"/>
        </w:rPr>
        <w:t>预算</w:t>
      </w:r>
      <w:r>
        <w:rPr>
          <w:rFonts w:hint="eastAsia" w:ascii="楷体_GB2312" w:hAnsi="文星标宋" w:eastAsia="楷体_GB2312" w:cs="宋体"/>
          <w:bCs/>
          <w:kern w:val="0"/>
          <w:sz w:val="32"/>
          <w:szCs w:val="32"/>
        </w:rPr>
        <w:t>收入总计</w:t>
      </w:r>
      <w:r>
        <w:rPr>
          <w:rFonts w:hint="eastAsia" w:ascii="楷体_GB2312" w:hAnsi="文星标宋" w:eastAsia="楷体_GB2312" w:cs="宋体"/>
          <w:bCs/>
          <w:kern w:val="0"/>
          <w:sz w:val="32"/>
          <w:szCs w:val="32"/>
          <w:lang w:val="en-US" w:eastAsia="zh-CN"/>
        </w:rPr>
        <w:t>4989.71</w:t>
      </w:r>
      <w:r>
        <w:rPr>
          <w:rFonts w:hint="eastAsia" w:ascii="楷体_GB2312" w:hAnsi="文星标宋" w:eastAsia="楷体_GB2312" w:cs="宋体"/>
          <w:bCs/>
          <w:kern w:val="0"/>
          <w:sz w:val="32"/>
          <w:szCs w:val="32"/>
        </w:rPr>
        <w:t>万元。包括：</w:t>
      </w:r>
    </w:p>
    <w:p>
      <w:pPr>
        <w:spacing w:line="600" w:lineRule="exact"/>
        <w:ind w:firstLine="640" w:firstLineChars="200"/>
        <w:jc w:val="left"/>
        <w:rPr>
          <w:rFonts w:hint="eastAsia" w:ascii="仿宋_GB2312" w:hAnsi="文星标宋" w:eastAsia="仿宋_GB2312" w:cs="宋体"/>
          <w:bCs/>
          <w:kern w:val="0"/>
          <w:sz w:val="32"/>
          <w:szCs w:val="32"/>
        </w:rPr>
      </w:pPr>
      <w:r>
        <w:rPr>
          <w:rFonts w:hint="eastAsia" w:ascii="仿宋_GB2312" w:hAnsi="文星标宋" w:eastAsia="仿宋_GB2312" w:cs="宋体"/>
          <w:bCs/>
          <w:kern w:val="0"/>
          <w:sz w:val="32"/>
          <w:szCs w:val="32"/>
        </w:rPr>
        <w:t>1.本年收入一般公共预算拨款</w:t>
      </w:r>
      <w:r>
        <w:rPr>
          <w:rFonts w:hint="eastAsia" w:ascii="仿宋_GB2312" w:hAnsi="文星标宋" w:eastAsia="仿宋_GB2312" w:cs="宋体"/>
          <w:bCs/>
          <w:kern w:val="0"/>
          <w:sz w:val="32"/>
          <w:szCs w:val="32"/>
          <w:lang w:val="en-US" w:eastAsia="zh-CN"/>
        </w:rPr>
        <w:t>3775.35</w:t>
      </w:r>
      <w:r>
        <w:rPr>
          <w:rFonts w:hint="eastAsia" w:ascii="仿宋_GB2312" w:hAnsi="文星标宋" w:eastAsia="仿宋_GB2312" w:cs="宋体"/>
          <w:bCs/>
          <w:kern w:val="0"/>
          <w:sz w:val="32"/>
          <w:szCs w:val="32"/>
        </w:rPr>
        <w:t>万元；</w:t>
      </w:r>
    </w:p>
    <w:p>
      <w:pPr>
        <w:spacing w:line="600" w:lineRule="exact"/>
        <w:ind w:firstLine="640" w:firstLineChars="200"/>
        <w:jc w:val="left"/>
        <w:rPr>
          <w:rFonts w:hint="default" w:ascii="仿宋_GB2312" w:hAnsi="文星标宋" w:eastAsia="仿宋_GB2312" w:cs="宋体"/>
          <w:bCs/>
          <w:kern w:val="0"/>
          <w:sz w:val="32"/>
          <w:szCs w:val="32"/>
          <w:lang w:val="en-US" w:eastAsia="zh-CN"/>
        </w:rPr>
      </w:pPr>
      <w:r>
        <w:rPr>
          <w:rFonts w:hint="eastAsia" w:ascii="仿宋_GB2312" w:hAnsi="文星标宋" w:eastAsia="仿宋_GB2312" w:cs="宋体"/>
          <w:bCs/>
          <w:kern w:val="0"/>
          <w:sz w:val="32"/>
          <w:szCs w:val="32"/>
          <w:lang w:val="en-US" w:eastAsia="zh-CN"/>
        </w:rPr>
        <w:t>2.本年收入政府性基金预算拨款收入1214.36万元。</w:t>
      </w:r>
    </w:p>
    <w:p>
      <w:pPr>
        <w:spacing w:line="600" w:lineRule="exact"/>
        <w:ind w:firstLine="640" w:firstLineChars="200"/>
        <w:jc w:val="left"/>
        <w:rPr>
          <w:rFonts w:hint="eastAsia" w:ascii="仿宋" w:hAnsi="仿宋" w:eastAsia="仿宋" w:cs="宋体"/>
          <w:bCs/>
          <w:kern w:val="0"/>
          <w:sz w:val="32"/>
          <w:szCs w:val="32"/>
        </w:rPr>
      </w:pPr>
      <w:r>
        <w:rPr>
          <w:rFonts w:hint="eastAsia" w:ascii="楷体_GB2312" w:hAnsi="文星标宋" w:eastAsia="楷体_GB2312" w:cs="宋体"/>
          <w:bCs/>
          <w:kern w:val="0"/>
          <w:sz w:val="32"/>
          <w:szCs w:val="32"/>
        </w:rPr>
        <w:t>（二）</w:t>
      </w:r>
      <w:r>
        <w:rPr>
          <w:rFonts w:hint="eastAsia" w:ascii="楷体_GB2312" w:hAnsi="文星标宋" w:eastAsia="楷体_GB2312" w:cs="宋体"/>
          <w:bCs/>
          <w:kern w:val="0"/>
          <w:sz w:val="32"/>
          <w:szCs w:val="32"/>
          <w:lang w:val="en-US" w:eastAsia="zh-CN"/>
        </w:rPr>
        <w:t>预算</w:t>
      </w:r>
      <w:r>
        <w:rPr>
          <w:rFonts w:hint="eastAsia" w:ascii="楷体_GB2312" w:hAnsi="文星标宋" w:eastAsia="楷体_GB2312" w:cs="宋体"/>
          <w:bCs/>
          <w:kern w:val="0"/>
          <w:sz w:val="32"/>
          <w:szCs w:val="32"/>
        </w:rPr>
        <w:t>支出总计</w:t>
      </w:r>
      <w:r>
        <w:rPr>
          <w:rFonts w:hint="eastAsia" w:ascii="楷体_GB2312" w:hAnsi="文星标宋" w:eastAsia="楷体_GB2312" w:cs="宋体"/>
          <w:bCs/>
          <w:kern w:val="0"/>
          <w:sz w:val="32"/>
          <w:szCs w:val="32"/>
          <w:lang w:val="en-US" w:eastAsia="zh-CN"/>
        </w:rPr>
        <w:t>4989.71</w:t>
      </w:r>
      <w:r>
        <w:rPr>
          <w:rFonts w:hint="eastAsia" w:ascii="楷体_GB2312" w:hAnsi="文星标宋" w:eastAsia="楷体_GB2312" w:cs="宋体"/>
          <w:bCs/>
          <w:kern w:val="0"/>
          <w:sz w:val="32"/>
          <w:szCs w:val="32"/>
        </w:rPr>
        <w:t>万元，包括：</w:t>
      </w:r>
    </w:p>
    <w:p>
      <w:pPr>
        <w:spacing w:line="600" w:lineRule="exact"/>
        <w:ind w:firstLine="640" w:firstLineChars="200"/>
        <w:jc w:val="left"/>
        <w:rPr>
          <w:rFonts w:hint="eastAsia" w:ascii="仿宋_GB2312" w:hAnsi="文星标宋" w:eastAsia="仿宋_GB2312" w:cs="宋体"/>
          <w:bCs/>
          <w:kern w:val="0"/>
          <w:sz w:val="32"/>
          <w:szCs w:val="32"/>
        </w:rPr>
      </w:pPr>
      <w:r>
        <w:rPr>
          <w:rFonts w:hint="eastAsia" w:ascii="仿宋_GB2312" w:hAnsi="文星标宋" w:eastAsia="仿宋_GB2312" w:cs="宋体"/>
          <w:bCs/>
          <w:kern w:val="0"/>
          <w:sz w:val="32"/>
          <w:szCs w:val="32"/>
        </w:rPr>
        <w:t>1.社会保障和就业支出</w:t>
      </w:r>
      <w:r>
        <w:rPr>
          <w:rFonts w:hint="eastAsia" w:ascii="仿宋_GB2312" w:hAnsi="文星标宋" w:eastAsia="仿宋_GB2312" w:cs="宋体"/>
          <w:bCs/>
          <w:kern w:val="0"/>
          <w:sz w:val="32"/>
          <w:szCs w:val="32"/>
          <w:lang w:val="en-US" w:eastAsia="zh-CN"/>
        </w:rPr>
        <w:t>1321.60</w:t>
      </w:r>
      <w:r>
        <w:rPr>
          <w:rFonts w:hint="eastAsia" w:ascii="仿宋_GB2312" w:hAnsi="文星标宋" w:eastAsia="仿宋_GB2312" w:cs="宋体"/>
          <w:bCs/>
          <w:kern w:val="0"/>
          <w:sz w:val="32"/>
          <w:szCs w:val="32"/>
        </w:rPr>
        <w:t>万元；</w:t>
      </w:r>
    </w:p>
    <w:p>
      <w:pPr>
        <w:spacing w:line="600" w:lineRule="exact"/>
        <w:ind w:firstLine="640" w:firstLineChars="200"/>
        <w:jc w:val="left"/>
        <w:rPr>
          <w:rFonts w:hint="eastAsia" w:ascii="仿宋_GB2312" w:hAnsi="文星标宋" w:eastAsia="仿宋_GB2312" w:cs="宋体"/>
          <w:bCs/>
          <w:kern w:val="0"/>
          <w:sz w:val="32"/>
          <w:szCs w:val="32"/>
        </w:rPr>
      </w:pPr>
      <w:r>
        <w:rPr>
          <w:rFonts w:hint="eastAsia" w:ascii="仿宋_GB2312" w:hAnsi="文星标宋" w:eastAsia="仿宋_GB2312" w:cs="宋体"/>
          <w:bCs/>
          <w:kern w:val="0"/>
          <w:sz w:val="32"/>
          <w:szCs w:val="32"/>
        </w:rPr>
        <w:t>2.卫生健康支出</w:t>
      </w:r>
      <w:r>
        <w:rPr>
          <w:rFonts w:hint="eastAsia" w:ascii="仿宋_GB2312" w:hAnsi="文星标宋" w:eastAsia="仿宋_GB2312" w:cs="宋体"/>
          <w:bCs/>
          <w:kern w:val="0"/>
          <w:sz w:val="32"/>
          <w:szCs w:val="32"/>
          <w:lang w:val="en-US" w:eastAsia="zh-CN"/>
        </w:rPr>
        <w:t>2453.75</w:t>
      </w:r>
      <w:r>
        <w:rPr>
          <w:rFonts w:hint="eastAsia" w:ascii="仿宋_GB2312" w:hAnsi="文星标宋" w:eastAsia="仿宋_GB2312" w:cs="宋体"/>
          <w:bCs/>
          <w:kern w:val="0"/>
          <w:sz w:val="32"/>
          <w:szCs w:val="32"/>
        </w:rPr>
        <w:t>万元；</w:t>
      </w:r>
    </w:p>
    <w:p>
      <w:pPr>
        <w:spacing w:line="600" w:lineRule="exact"/>
        <w:ind w:firstLine="640" w:firstLineChars="200"/>
        <w:jc w:val="left"/>
        <w:rPr>
          <w:rFonts w:hint="default" w:ascii="仿宋_GB2312" w:hAnsi="文星标宋" w:eastAsia="仿宋_GB2312" w:cs="宋体"/>
          <w:bCs/>
          <w:kern w:val="0"/>
          <w:sz w:val="32"/>
          <w:szCs w:val="32"/>
          <w:lang w:val="en-US" w:eastAsia="zh-CN"/>
        </w:rPr>
      </w:pPr>
      <w:r>
        <w:rPr>
          <w:rFonts w:hint="eastAsia" w:ascii="仿宋_GB2312" w:hAnsi="文星标宋" w:eastAsia="仿宋_GB2312" w:cs="宋体"/>
          <w:bCs/>
          <w:kern w:val="0"/>
          <w:sz w:val="32"/>
          <w:szCs w:val="32"/>
          <w:lang w:val="en-US" w:eastAsia="zh-CN"/>
        </w:rPr>
        <w:t>3.城乡社区支出1214.36万元。</w:t>
      </w:r>
    </w:p>
    <w:p>
      <w:pPr>
        <w:spacing w:line="600" w:lineRule="exact"/>
        <w:ind w:firstLine="640" w:firstLineChars="200"/>
        <w:jc w:val="left"/>
        <w:rPr>
          <w:rFonts w:ascii="黑体" w:hAnsi="文星标宋" w:eastAsia="黑体" w:cs="Tahoma"/>
          <w:color w:val="000000"/>
          <w:sz w:val="32"/>
          <w:szCs w:val="32"/>
        </w:rPr>
      </w:pPr>
      <w:r>
        <w:rPr>
          <w:rFonts w:hint="eastAsia" w:ascii="黑体" w:hAnsi="文星标宋" w:eastAsia="黑体" w:cs="Tahoma"/>
          <w:color w:val="000000"/>
          <w:sz w:val="32"/>
          <w:szCs w:val="32"/>
        </w:rPr>
        <w:t>七、大兴区心康医院202</w:t>
      </w:r>
      <w:r>
        <w:rPr>
          <w:rFonts w:hint="eastAsia" w:ascii="黑体" w:hAnsi="文星标宋" w:eastAsia="黑体" w:cs="Tahoma"/>
          <w:color w:val="000000"/>
          <w:sz w:val="32"/>
          <w:szCs w:val="32"/>
          <w:lang w:val="en-US" w:eastAsia="zh-CN"/>
        </w:rPr>
        <w:t>5</w:t>
      </w:r>
      <w:r>
        <w:rPr>
          <w:rFonts w:hint="eastAsia" w:ascii="黑体" w:hAnsi="文星标宋" w:eastAsia="黑体" w:cs="宋体"/>
          <w:bCs/>
          <w:color w:val="000000"/>
          <w:kern w:val="0"/>
          <w:sz w:val="32"/>
          <w:szCs w:val="32"/>
        </w:rPr>
        <w:t>年一般公共预算财政拨款支出预算表</w:t>
      </w:r>
      <w:r>
        <w:rPr>
          <w:rFonts w:hint="eastAsia" w:ascii="黑体" w:hAnsi="文星标宋" w:eastAsia="黑体" w:cs="Tahoma"/>
          <w:color w:val="000000"/>
          <w:sz w:val="32"/>
          <w:szCs w:val="32"/>
        </w:rPr>
        <w:t>的说明</w:t>
      </w:r>
    </w:p>
    <w:p>
      <w:pPr>
        <w:spacing w:line="600" w:lineRule="exact"/>
        <w:ind w:firstLine="640" w:firstLineChars="200"/>
        <w:jc w:val="left"/>
        <w:rPr>
          <w:rFonts w:hint="eastAsia" w:ascii="楷体_GB2312" w:hAnsi="文星标宋" w:eastAsia="楷体_GB2312" w:cs="宋体"/>
          <w:bCs/>
          <w:kern w:val="0"/>
          <w:sz w:val="32"/>
          <w:szCs w:val="32"/>
        </w:rPr>
      </w:pPr>
      <w:r>
        <w:rPr>
          <w:rFonts w:hint="eastAsia" w:ascii="楷体_GB2312" w:hAnsi="文星标宋" w:eastAsia="楷体_GB2312" w:cs="宋体"/>
          <w:bCs/>
          <w:kern w:val="0"/>
          <w:sz w:val="32"/>
          <w:szCs w:val="32"/>
        </w:rPr>
        <w:t>（一）202</w:t>
      </w:r>
      <w:r>
        <w:rPr>
          <w:rFonts w:hint="eastAsia" w:ascii="楷体_GB2312" w:hAnsi="文星标宋" w:eastAsia="楷体_GB2312" w:cs="宋体"/>
          <w:bCs/>
          <w:kern w:val="0"/>
          <w:sz w:val="32"/>
          <w:szCs w:val="32"/>
          <w:lang w:val="en-US" w:eastAsia="zh-CN"/>
        </w:rPr>
        <w:t>5</w:t>
      </w:r>
      <w:r>
        <w:rPr>
          <w:rFonts w:hint="eastAsia" w:ascii="楷体_GB2312" w:hAnsi="文星标宋" w:eastAsia="楷体_GB2312" w:cs="宋体"/>
          <w:bCs/>
          <w:kern w:val="0"/>
          <w:sz w:val="32"/>
          <w:szCs w:val="32"/>
        </w:rPr>
        <w:t>年初预算支出合计</w:t>
      </w:r>
      <w:r>
        <w:rPr>
          <w:rFonts w:hint="eastAsia" w:ascii="楷体_GB2312" w:hAnsi="文星标宋" w:eastAsia="楷体_GB2312" w:cs="宋体"/>
          <w:bCs/>
          <w:kern w:val="0"/>
          <w:sz w:val="32"/>
          <w:szCs w:val="32"/>
          <w:lang w:val="en-US" w:eastAsia="zh-CN"/>
        </w:rPr>
        <w:t>3775.35</w:t>
      </w:r>
      <w:r>
        <w:rPr>
          <w:rFonts w:hint="eastAsia" w:ascii="楷体_GB2312" w:hAnsi="文星标宋" w:eastAsia="楷体_GB2312" w:cs="宋体"/>
          <w:bCs/>
          <w:kern w:val="0"/>
          <w:sz w:val="32"/>
          <w:szCs w:val="32"/>
        </w:rPr>
        <w:t>万元 。其中：</w:t>
      </w:r>
    </w:p>
    <w:p>
      <w:pPr>
        <w:spacing w:line="600" w:lineRule="exact"/>
        <w:ind w:firstLine="640" w:firstLineChars="200"/>
        <w:jc w:val="left"/>
        <w:rPr>
          <w:rFonts w:hint="eastAsia" w:ascii="仿宋_GB2312" w:hAnsi="文星标宋" w:eastAsia="仿宋_GB2312" w:cs="宋体"/>
          <w:bCs/>
          <w:kern w:val="0"/>
          <w:sz w:val="32"/>
          <w:szCs w:val="32"/>
        </w:rPr>
      </w:pPr>
      <w:r>
        <w:rPr>
          <w:rFonts w:hint="eastAsia" w:ascii="仿宋_GB2312" w:hAnsi="文星标宋" w:eastAsia="仿宋_GB2312" w:cs="宋体"/>
          <w:bCs/>
          <w:kern w:val="0"/>
          <w:sz w:val="32"/>
          <w:szCs w:val="32"/>
        </w:rPr>
        <w:t>1.基本支出</w:t>
      </w:r>
      <w:r>
        <w:rPr>
          <w:rFonts w:hint="eastAsia" w:ascii="仿宋_GB2312" w:hAnsi="文星标宋" w:eastAsia="仿宋_GB2312" w:cs="宋体"/>
          <w:bCs/>
          <w:kern w:val="0"/>
          <w:sz w:val="32"/>
          <w:szCs w:val="32"/>
          <w:lang w:val="en-US" w:eastAsia="zh-CN"/>
        </w:rPr>
        <w:t>2527.35</w:t>
      </w:r>
      <w:r>
        <w:rPr>
          <w:rFonts w:hint="eastAsia" w:ascii="仿宋_GB2312" w:hAnsi="文星标宋" w:eastAsia="仿宋_GB2312" w:cs="宋体"/>
          <w:bCs/>
          <w:kern w:val="0"/>
          <w:sz w:val="32"/>
          <w:szCs w:val="32"/>
        </w:rPr>
        <w:t>万元。包括:</w:t>
      </w:r>
    </w:p>
    <w:p>
      <w:pPr>
        <w:spacing w:line="600" w:lineRule="exact"/>
        <w:ind w:firstLine="640" w:firstLineChars="200"/>
        <w:jc w:val="left"/>
        <w:rPr>
          <w:rFonts w:hint="eastAsia" w:ascii="仿宋_GB2312" w:hAnsi="文星标宋" w:eastAsia="仿宋_GB2312" w:cs="宋体"/>
          <w:bCs/>
          <w:kern w:val="0"/>
          <w:sz w:val="32"/>
          <w:szCs w:val="32"/>
        </w:rPr>
      </w:pPr>
      <w:r>
        <w:rPr>
          <w:rFonts w:hint="eastAsia" w:ascii="仿宋_GB2312" w:hAnsi="文星标宋" w:eastAsia="仿宋_GB2312" w:cs="宋体"/>
          <w:bCs/>
          <w:kern w:val="0"/>
          <w:sz w:val="32"/>
          <w:szCs w:val="32"/>
        </w:rPr>
        <w:t>（1）社会保障和就业支出</w:t>
      </w:r>
      <w:r>
        <w:rPr>
          <w:rFonts w:hint="eastAsia" w:ascii="仿宋_GB2312" w:hAnsi="文星标宋" w:eastAsia="仿宋_GB2312" w:cs="宋体"/>
          <w:bCs/>
          <w:kern w:val="0"/>
          <w:sz w:val="32"/>
          <w:szCs w:val="32"/>
          <w:lang w:val="en-US" w:eastAsia="zh-CN"/>
        </w:rPr>
        <w:t>1321.60</w:t>
      </w:r>
      <w:r>
        <w:rPr>
          <w:rFonts w:hint="eastAsia" w:ascii="仿宋_GB2312" w:hAnsi="文星标宋" w:eastAsia="仿宋_GB2312" w:cs="宋体"/>
          <w:bCs/>
          <w:kern w:val="0"/>
          <w:sz w:val="32"/>
          <w:szCs w:val="32"/>
        </w:rPr>
        <w:t>万元；</w:t>
      </w:r>
    </w:p>
    <w:p>
      <w:pPr>
        <w:spacing w:line="600" w:lineRule="exact"/>
        <w:ind w:firstLine="640" w:firstLineChars="200"/>
        <w:jc w:val="left"/>
        <w:rPr>
          <w:rFonts w:hint="eastAsia" w:ascii="仿宋_GB2312" w:hAnsi="文星标宋" w:eastAsia="仿宋_GB2312" w:cs="宋体"/>
          <w:bCs/>
          <w:kern w:val="0"/>
          <w:sz w:val="32"/>
          <w:szCs w:val="32"/>
        </w:rPr>
      </w:pPr>
      <w:r>
        <w:rPr>
          <w:rFonts w:hint="eastAsia" w:ascii="仿宋_GB2312" w:hAnsi="文星标宋" w:eastAsia="仿宋_GB2312" w:cs="宋体"/>
          <w:bCs/>
          <w:kern w:val="0"/>
          <w:sz w:val="32"/>
          <w:szCs w:val="32"/>
        </w:rPr>
        <w:t>（2）卫生健康支出</w:t>
      </w:r>
      <w:r>
        <w:rPr>
          <w:rFonts w:hint="eastAsia" w:ascii="仿宋_GB2312" w:hAnsi="文星标宋" w:eastAsia="仿宋_GB2312" w:cs="宋体"/>
          <w:bCs/>
          <w:kern w:val="0"/>
          <w:sz w:val="32"/>
          <w:szCs w:val="32"/>
          <w:lang w:val="en-US" w:eastAsia="zh-CN"/>
        </w:rPr>
        <w:t>1205.75</w:t>
      </w:r>
      <w:r>
        <w:rPr>
          <w:rFonts w:hint="eastAsia" w:ascii="仿宋_GB2312" w:hAnsi="文星标宋" w:eastAsia="仿宋_GB2312" w:cs="宋体"/>
          <w:bCs/>
          <w:kern w:val="0"/>
          <w:sz w:val="32"/>
          <w:szCs w:val="32"/>
        </w:rPr>
        <w:t>万元；</w:t>
      </w:r>
    </w:p>
    <w:p>
      <w:pPr>
        <w:spacing w:line="600" w:lineRule="exact"/>
        <w:ind w:firstLine="640" w:firstLineChars="200"/>
        <w:jc w:val="left"/>
        <w:rPr>
          <w:rFonts w:ascii="仿宋_GB2312" w:hAnsi="文星标宋" w:eastAsia="仿宋_GB2312" w:cs="宋体"/>
          <w:bCs/>
          <w:kern w:val="0"/>
          <w:sz w:val="32"/>
          <w:szCs w:val="32"/>
        </w:rPr>
      </w:pPr>
      <w:r>
        <w:rPr>
          <w:rFonts w:hint="eastAsia" w:ascii="仿宋_GB2312" w:hAnsi="文星标宋" w:eastAsia="仿宋_GB2312" w:cs="宋体"/>
          <w:bCs/>
          <w:kern w:val="0"/>
          <w:sz w:val="32"/>
          <w:szCs w:val="32"/>
        </w:rPr>
        <w:t>2.项目支出</w:t>
      </w:r>
      <w:r>
        <w:rPr>
          <w:rFonts w:hint="eastAsia" w:ascii="仿宋_GB2312" w:hAnsi="文星标宋" w:eastAsia="仿宋_GB2312" w:cs="宋体"/>
          <w:bCs/>
          <w:kern w:val="0"/>
          <w:sz w:val="32"/>
          <w:szCs w:val="32"/>
          <w:lang w:val="en-US" w:eastAsia="zh-CN"/>
        </w:rPr>
        <w:t>1248.00</w:t>
      </w:r>
      <w:r>
        <w:rPr>
          <w:rFonts w:hint="eastAsia" w:ascii="仿宋_GB2312" w:hAnsi="文星标宋" w:eastAsia="仿宋_GB2312" w:cs="宋体"/>
          <w:bCs/>
          <w:kern w:val="0"/>
          <w:sz w:val="32"/>
          <w:szCs w:val="32"/>
        </w:rPr>
        <w:t>万元。包括：</w:t>
      </w:r>
    </w:p>
    <w:p>
      <w:pPr>
        <w:spacing w:line="600" w:lineRule="exact"/>
        <w:ind w:firstLine="640" w:firstLineChars="200"/>
        <w:jc w:val="left"/>
        <w:rPr>
          <w:rFonts w:ascii="仿宋_GB2312" w:hAnsi="文星标宋" w:eastAsia="仿宋_GB2312" w:cs="宋体"/>
          <w:bCs/>
          <w:kern w:val="0"/>
          <w:sz w:val="32"/>
          <w:szCs w:val="32"/>
        </w:rPr>
      </w:pPr>
      <w:r>
        <w:rPr>
          <w:rFonts w:hint="eastAsia" w:ascii="仿宋_GB2312" w:hAnsi="文星标宋" w:eastAsia="仿宋_GB2312" w:cs="宋体"/>
          <w:bCs/>
          <w:kern w:val="0"/>
          <w:sz w:val="32"/>
          <w:szCs w:val="32"/>
        </w:rPr>
        <w:t>（1）卫生健康支出</w:t>
      </w:r>
      <w:r>
        <w:rPr>
          <w:rFonts w:hint="eastAsia" w:ascii="仿宋_GB2312" w:hAnsi="文星标宋" w:eastAsia="仿宋_GB2312" w:cs="宋体"/>
          <w:bCs/>
          <w:kern w:val="0"/>
          <w:sz w:val="32"/>
          <w:szCs w:val="32"/>
          <w:lang w:val="en-US" w:eastAsia="zh-CN"/>
        </w:rPr>
        <w:t>1248.00</w:t>
      </w:r>
      <w:r>
        <w:rPr>
          <w:rFonts w:hint="eastAsia" w:ascii="仿宋_GB2312" w:hAnsi="文星标宋" w:eastAsia="仿宋_GB2312" w:cs="宋体"/>
          <w:bCs/>
          <w:kern w:val="0"/>
          <w:sz w:val="32"/>
          <w:szCs w:val="32"/>
        </w:rPr>
        <w:t>万元；</w:t>
      </w:r>
    </w:p>
    <w:p>
      <w:pPr>
        <w:spacing w:line="600" w:lineRule="exact"/>
        <w:ind w:firstLine="640" w:firstLineChars="200"/>
        <w:jc w:val="left"/>
        <w:rPr>
          <w:rFonts w:ascii="楷体_GB2312" w:hAnsi="文星标宋" w:eastAsia="楷体_GB2312" w:cs="宋体"/>
          <w:bCs/>
          <w:kern w:val="0"/>
          <w:sz w:val="32"/>
          <w:szCs w:val="32"/>
          <w:highlight w:val="none"/>
        </w:rPr>
      </w:pPr>
      <w:r>
        <w:rPr>
          <w:rFonts w:hint="eastAsia" w:ascii="楷体_GB2312" w:hAnsi="文星标宋" w:eastAsia="楷体_GB2312" w:cs="宋体"/>
          <w:bCs/>
          <w:kern w:val="0"/>
          <w:sz w:val="32"/>
          <w:szCs w:val="32"/>
          <w:highlight w:val="none"/>
        </w:rPr>
        <w:t>（二）按照功能分类科目分别逐项与202</w:t>
      </w:r>
      <w:r>
        <w:rPr>
          <w:rFonts w:hint="eastAsia" w:ascii="楷体_GB2312" w:hAnsi="文星标宋" w:eastAsia="楷体_GB2312" w:cs="宋体"/>
          <w:bCs/>
          <w:kern w:val="0"/>
          <w:sz w:val="32"/>
          <w:szCs w:val="32"/>
          <w:highlight w:val="none"/>
          <w:lang w:val="en-US" w:eastAsia="zh-CN"/>
        </w:rPr>
        <w:t>4</w:t>
      </w:r>
      <w:r>
        <w:rPr>
          <w:rFonts w:hint="eastAsia" w:ascii="楷体_GB2312" w:hAnsi="文星标宋" w:eastAsia="楷体_GB2312" w:cs="宋体"/>
          <w:bCs/>
          <w:kern w:val="0"/>
          <w:sz w:val="32"/>
          <w:szCs w:val="32"/>
          <w:highlight w:val="none"/>
        </w:rPr>
        <w:t>年执行数进行对比。</w:t>
      </w:r>
    </w:p>
    <w:p>
      <w:pPr>
        <w:spacing w:line="600" w:lineRule="exact"/>
        <w:ind w:firstLine="640" w:firstLineChars="200"/>
        <w:jc w:val="left"/>
        <w:rPr>
          <w:rFonts w:hint="eastAsia" w:ascii="仿宋_GB2312" w:hAnsi="文星标宋" w:eastAsia="仿宋_GB2312" w:cs="宋体"/>
          <w:bCs/>
          <w:kern w:val="0"/>
          <w:sz w:val="32"/>
          <w:szCs w:val="32"/>
        </w:rPr>
      </w:pPr>
      <w:r>
        <w:rPr>
          <w:rFonts w:hint="eastAsia" w:ascii="仿宋_GB2312" w:hAnsi="文星标宋" w:eastAsia="仿宋_GB2312" w:cs="宋体"/>
          <w:bCs/>
          <w:kern w:val="0"/>
          <w:sz w:val="32"/>
          <w:szCs w:val="32"/>
          <w:lang w:val="en-US" w:eastAsia="zh-CN"/>
        </w:rPr>
        <w:t>1</w:t>
      </w:r>
      <w:r>
        <w:rPr>
          <w:rFonts w:hint="eastAsia" w:ascii="仿宋_GB2312" w:hAnsi="文星标宋" w:eastAsia="仿宋_GB2312" w:cs="宋体"/>
          <w:bCs/>
          <w:kern w:val="0"/>
          <w:sz w:val="32"/>
          <w:szCs w:val="32"/>
        </w:rPr>
        <w:t>. 2080502事业单位离退休，202</w:t>
      </w:r>
      <w:r>
        <w:rPr>
          <w:rFonts w:hint="eastAsia" w:ascii="仿宋_GB2312" w:hAnsi="文星标宋" w:eastAsia="仿宋_GB2312" w:cs="宋体"/>
          <w:bCs/>
          <w:kern w:val="0"/>
          <w:sz w:val="32"/>
          <w:szCs w:val="32"/>
          <w:lang w:val="en-US" w:eastAsia="zh-CN"/>
        </w:rPr>
        <w:t>4</w:t>
      </w:r>
      <w:r>
        <w:rPr>
          <w:rFonts w:hint="eastAsia" w:ascii="仿宋_GB2312" w:hAnsi="文星标宋" w:eastAsia="仿宋_GB2312" w:cs="宋体"/>
          <w:bCs/>
          <w:kern w:val="0"/>
          <w:sz w:val="32"/>
          <w:szCs w:val="32"/>
        </w:rPr>
        <w:t>年执行数</w:t>
      </w:r>
      <w:r>
        <w:rPr>
          <w:rFonts w:hint="eastAsia" w:ascii="仿宋_GB2312" w:hAnsi="文星标宋" w:eastAsia="仿宋_GB2312" w:cs="宋体"/>
          <w:bCs/>
          <w:kern w:val="0"/>
          <w:sz w:val="32"/>
          <w:szCs w:val="32"/>
          <w:lang w:val="en-US" w:eastAsia="zh-CN"/>
        </w:rPr>
        <w:t>76.71</w:t>
      </w:r>
      <w:r>
        <w:rPr>
          <w:rFonts w:hint="eastAsia" w:ascii="仿宋_GB2312" w:hAnsi="文星标宋" w:eastAsia="仿宋_GB2312" w:cs="宋体"/>
          <w:bCs/>
          <w:kern w:val="0"/>
          <w:sz w:val="32"/>
          <w:szCs w:val="32"/>
        </w:rPr>
        <w:t>万元，202</w:t>
      </w:r>
      <w:r>
        <w:rPr>
          <w:rFonts w:hint="eastAsia" w:ascii="仿宋_GB2312" w:hAnsi="文星标宋" w:eastAsia="仿宋_GB2312" w:cs="宋体"/>
          <w:bCs/>
          <w:kern w:val="0"/>
          <w:sz w:val="32"/>
          <w:szCs w:val="32"/>
          <w:lang w:val="en-US" w:eastAsia="zh-CN"/>
        </w:rPr>
        <w:t>5</w:t>
      </w:r>
      <w:r>
        <w:rPr>
          <w:rFonts w:hint="eastAsia" w:ascii="仿宋_GB2312" w:hAnsi="文星标宋" w:eastAsia="仿宋_GB2312" w:cs="宋体"/>
          <w:bCs/>
          <w:kern w:val="0"/>
          <w:sz w:val="32"/>
          <w:szCs w:val="32"/>
        </w:rPr>
        <w:t>年预算数</w:t>
      </w:r>
      <w:r>
        <w:rPr>
          <w:rFonts w:hint="eastAsia" w:ascii="仿宋_GB2312" w:hAnsi="文星标宋" w:eastAsia="仿宋_GB2312" w:cs="宋体"/>
          <w:bCs/>
          <w:kern w:val="0"/>
          <w:sz w:val="32"/>
          <w:szCs w:val="32"/>
          <w:lang w:val="en-US" w:eastAsia="zh-CN"/>
        </w:rPr>
        <w:t>57.33</w:t>
      </w:r>
      <w:r>
        <w:rPr>
          <w:rFonts w:hint="eastAsia" w:ascii="仿宋_GB2312" w:hAnsi="文星标宋" w:eastAsia="仿宋_GB2312" w:cs="宋体"/>
          <w:bCs/>
          <w:kern w:val="0"/>
          <w:sz w:val="32"/>
          <w:szCs w:val="32"/>
        </w:rPr>
        <w:t>万元，202</w:t>
      </w:r>
      <w:r>
        <w:rPr>
          <w:rFonts w:hint="eastAsia" w:ascii="仿宋_GB2312" w:hAnsi="文星标宋" w:eastAsia="仿宋_GB2312" w:cs="宋体"/>
          <w:bCs/>
          <w:kern w:val="0"/>
          <w:sz w:val="32"/>
          <w:szCs w:val="32"/>
          <w:lang w:val="en-US" w:eastAsia="zh-CN"/>
        </w:rPr>
        <w:t>5</w:t>
      </w:r>
      <w:r>
        <w:rPr>
          <w:rFonts w:hint="eastAsia" w:ascii="仿宋_GB2312" w:hAnsi="文星标宋" w:eastAsia="仿宋_GB2312" w:cs="宋体"/>
          <w:bCs/>
          <w:kern w:val="0"/>
          <w:sz w:val="32"/>
          <w:szCs w:val="32"/>
        </w:rPr>
        <w:t>年预算数比202</w:t>
      </w:r>
      <w:r>
        <w:rPr>
          <w:rFonts w:hint="eastAsia" w:ascii="仿宋_GB2312" w:hAnsi="文星标宋" w:eastAsia="仿宋_GB2312" w:cs="宋体"/>
          <w:bCs/>
          <w:kern w:val="0"/>
          <w:sz w:val="32"/>
          <w:szCs w:val="32"/>
          <w:lang w:val="en-US" w:eastAsia="zh-CN"/>
        </w:rPr>
        <w:t>4</w:t>
      </w:r>
      <w:r>
        <w:rPr>
          <w:rFonts w:hint="eastAsia" w:ascii="仿宋_GB2312" w:hAnsi="文星标宋" w:eastAsia="仿宋_GB2312" w:cs="宋体"/>
          <w:bCs/>
          <w:kern w:val="0"/>
          <w:sz w:val="32"/>
          <w:szCs w:val="32"/>
        </w:rPr>
        <w:t>年执行数增减额为</w:t>
      </w:r>
      <w:r>
        <w:rPr>
          <w:rFonts w:hint="eastAsia" w:ascii="仿宋_GB2312" w:hAnsi="文星标宋" w:eastAsia="仿宋_GB2312" w:cs="宋体"/>
          <w:bCs/>
          <w:kern w:val="0"/>
          <w:sz w:val="32"/>
          <w:szCs w:val="32"/>
          <w:lang w:val="en-US" w:eastAsia="zh-CN"/>
        </w:rPr>
        <w:t>-19.38</w:t>
      </w:r>
      <w:r>
        <w:rPr>
          <w:rFonts w:hint="eastAsia" w:ascii="仿宋_GB2312" w:hAnsi="文星标宋" w:eastAsia="仿宋_GB2312" w:cs="宋体"/>
          <w:bCs/>
          <w:kern w:val="0"/>
          <w:sz w:val="32"/>
          <w:szCs w:val="32"/>
        </w:rPr>
        <w:t>万元，增减</w:t>
      </w:r>
      <w:r>
        <w:rPr>
          <w:rFonts w:hint="eastAsia" w:ascii="仿宋_GB2312" w:hAnsi="文星标宋" w:eastAsia="仿宋_GB2312" w:cs="宋体"/>
          <w:bCs/>
          <w:kern w:val="0"/>
          <w:sz w:val="32"/>
          <w:szCs w:val="32"/>
          <w:lang w:val="en-US" w:eastAsia="zh-CN"/>
        </w:rPr>
        <w:t>-25.26</w:t>
      </w:r>
      <w:r>
        <w:rPr>
          <w:rFonts w:hint="eastAsia" w:ascii="仿宋_GB2312" w:hAnsi="文星标宋" w:eastAsia="仿宋_GB2312" w:cs="宋体"/>
          <w:bCs/>
          <w:kern w:val="0"/>
          <w:sz w:val="32"/>
          <w:szCs w:val="32"/>
        </w:rPr>
        <w:t>%，原因是离退休人员增减变化</w:t>
      </w:r>
      <w:r>
        <w:rPr>
          <w:rFonts w:hint="eastAsia" w:ascii="仿宋_GB2312" w:hAnsi="文星标宋" w:eastAsia="仿宋_GB2312" w:cs="宋体"/>
          <w:bCs/>
          <w:kern w:val="0"/>
          <w:sz w:val="32"/>
          <w:szCs w:val="32"/>
          <w:lang w:val="en-US" w:eastAsia="zh-CN"/>
        </w:rPr>
        <w:t>以及离退休人员去世丧葬费</w:t>
      </w:r>
      <w:r>
        <w:rPr>
          <w:rFonts w:hint="eastAsia" w:ascii="仿宋_GB2312" w:hAnsi="文星标宋" w:eastAsia="仿宋_GB2312" w:cs="宋体"/>
          <w:bCs/>
          <w:kern w:val="0"/>
          <w:sz w:val="32"/>
          <w:szCs w:val="32"/>
        </w:rPr>
        <w:t>的影响。</w:t>
      </w:r>
    </w:p>
    <w:p>
      <w:pPr>
        <w:spacing w:line="600" w:lineRule="exact"/>
        <w:ind w:firstLine="640" w:firstLineChars="200"/>
        <w:jc w:val="left"/>
        <w:rPr>
          <w:rFonts w:hint="eastAsia" w:ascii="仿宋_GB2312" w:hAnsi="文星标宋" w:eastAsia="仿宋_GB2312" w:cs="宋体"/>
          <w:bCs/>
          <w:kern w:val="0"/>
          <w:sz w:val="32"/>
          <w:szCs w:val="32"/>
        </w:rPr>
      </w:pPr>
      <w:r>
        <w:rPr>
          <w:rFonts w:hint="eastAsia" w:ascii="仿宋_GB2312" w:hAnsi="文星标宋" w:eastAsia="仿宋_GB2312" w:cs="宋体"/>
          <w:bCs/>
          <w:kern w:val="0"/>
          <w:sz w:val="32"/>
          <w:szCs w:val="32"/>
          <w:lang w:val="en-US" w:eastAsia="zh-CN"/>
        </w:rPr>
        <w:t>2</w:t>
      </w:r>
      <w:r>
        <w:rPr>
          <w:rFonts w:hint="eastAsia" w:ascii="仿宋_GB2312" w:hAnsi="文星标宋" w:eastAsia="仿宋_GB2312" w:cs="宋体"/>
          <w:bCs/>
          <w:kern w:val="0"/>
          <w:sz w:val="32"/>
          <w:szCs w:val="32"/>
        </w:rPr>
        <w:t>. 2080505机关事业单位基本养老保险缴费支出，</w:t>
      </w:r>
      <w:r>
        <w:rPr>
          <w:rFonts w:ascii="仿宋_GB2312" w:hAnsi="文星标宋" w:eastAsia="仿宋_GB2312" w:cs="宋体"/>
          <w:bCs/>
          <w:kern w:val="0"/>
          <w:sz w:val="32"/>
          <w:szCs w:val="32"/>
        </w:rPr>
        <w:t>202</w:t>
      </w:r>
      <w:r>
        <w:rPr>
          <w:rFonts w:hint="eastAsia" w:ascii="仿宋_GB2312" w:hAnsi="文星标宋" w:eastAsia="仿宋_GB2312" w:cs="宋体"/>
          <w:bCs/>
          <w:kern w:val="0"/>
          <w:sz w:val="32"/>
          <w:szCs w:val="32"/>
          <w:lang w:val="en-US" w:eastAsia="zh-CN"/>
        </w:rPr>
        <w:t>4</w:t>
      </w:r>
      <w:r>
        <w:rPr>
          <w:rFonts w:hint="eastAsia" w:ascii="仿宋_GB2312" w:hAnsi="文星标宋" w:eastAsia="仿宋_GB2312" w:cs="宋体"/>
          <w:bCs/>
          <w:kern w:val="0"/>
          <w:sz w:val="32"/>
          <w:szCs w:val="32"/>
        </w:rPr>
        <w:t>年执行数</w:t>
      </w:r>
      <w:r>
        <w:rPr>
          <w:rFonts w:hint="eastAsia" w:ascii="仿宋_GB2312" w:hAnsi="文星标宋" w:eastAsia="仿宋_GB2312" w:cs="宋体"/>
          <w:bCs/>
          <w:kern w:val="0"/>
          <w:sz w:val="32"/>
          <w:szCs w:val="32"/>
          <w:lang w:val="en-US" w:eastAsia="zh-CN"/>
        </w:rPr>
        <w:t>747.22</w:t>
      </w:r>
      <w:r>
        <w:rPr>
          <w:rFonts w:hint="eastAsia" w:ascii="仿宋_GB2312" w:hAnsi="文星标宋" w:eastAsia="仿宋_GB2312" w:cs="宋体"/>
          <w:bCs/>
          <w:kern w:val="0"/>
          <w:sz w:val="32"/>
          <w:szCs w:val="32"/>
        </w:rPr>
        <w:t>万元，202</w:t>
      </w:r>
      <w:r>
        <w:rPr>
          <w:rFonts w:hint="eastAsia" w:ascii="仿宋_GB2312" w:hAnsi="文星标宋" w:eastAsia="仿宋_GB2312" w:cs="宋体"/>
          <w:bCs/>
          <w:kern w:val="0"/>
          <w:sz w:val="32"/>
          <w:szCs w:val="32"/>
          <w:lang w:val="en-US" w:eastAsia="zh-CN"/>
        </w:rPr>
        <w:t>5</w:t>
      </w:r>
      <w:r>
        <w:rPr>
          <w:rFonts w:hint="eastAsia" w:ascii="仿宋_GB2312" w:hAnsi="文星标宋" w:eastAsia="仿宋_GB2312" w:cs="宋体"/>
          <w:bCs/>
          <w:kern w:val="0"/>
          <w:sz w:val="32"/>
          <w:szCs w:val="32"/>
        </w:rPr>
        <w:t>年预算数</w:t>
      </w:r>
      <w:r>
        <w:rPr>
          <w:rFonts w:hint="eastAsia" w:ascii="仿宋_GB2312" w:hAnsi="文星标宋" w:eastAsia="仿宋_GB2312" w:cs="宋体"/>
          <w:bCs/>
          <w:kern w:val="0"/>
          <w:sz w:val="32"/>
          <w:szCs w:val="32"/>
          <w:lang w:val="en-US" w:eastAsia="zh-CN"/>
        </w:rPr>
        <w:t>842.85</w:t>
      </w:r>
      <w:r>
        <w:rPr>
          <w:rFonts w:hint="eastAsia" w:ascii="仿宋_GB2312" w:hAnsi="文星标宋" w:eastAsia="仿宋_GB2312" w:cs="宋体"/>
          <w:bCs/>
          <w:kern w:val="0"/>
          <w:sz w:val="32"/>
          <w:szCs w:val="32"/>
        </w:rPr>
        <w:t>万元，202</w:t>
      </w:r>
      <w:r>
        <w:rPr>
          <w:rFonts w:hint="eastAsia" w:ascii="仿宋_GB2312" w:hAnsi="文星标宋" w:eastAsia="仿宋_GB2312" w:cs="宋体"/>
          <w:bCs/>
          <w:kern w:val="0"/>
          <w:sz w:val="32"/>
          <w:szCs w:val="32"/>
          <w:lang w:val="en-US" w:eastAsia="zh-CN"/>
        </w:rPr>
        <w:t>5</w:t>
      </w:r>
      <w:r>
        <w:rPr>
          <w:rFonts w:hint="eastAsia" w:ascii="仿宋_GB2312" w:hAnsi="文星标宋" w:eastAsia="仿宋_GB2312" w:cs="宋体"/>
          <w:bCs/>
          <w:kern w:val="0"/>
          <w:sz w:val="32"/>
          <w:szCs w:val="32"/>
        </w:rPr>
        <w:t>年预算数比20</w:t>
      </w:r>
      <w:r>
        <w:rPr>
          <w:rFonts w:ascii="仿宋_GB2312" w:hAnsi="文星标宋" w:eastAsia="仿宋_GB2312" w:cs="宋体"/>
          <w:bCs/>
          <w:kern w:val="0"/>
          <w:sz w:val="32"/>
          <w:szCs w:val="32"/>
        </w:rPr>
        <w:t>2</w:t>
      </w:r>
      <w:r>
        <w:rPr>
          <w:rFonts w:hint="eastAsia" w:ascii="仿宋_GB2312" w:hAnsi="文星标宋" w:eastAsia="仿宋_GB2312" w:cs="宋体"/>
          <w:bCs/>
          <w:kern w:val="0"/>
          <w:sz w:val="32"/>
          <w:szCs w:val="32"/>
          <w:lang w:val="en-US" w:eastAsia="zh-CN"/>
        </w:rPr>
        <w:t>4</w:t>
      </w:r>
      <w:r>
        <w:rPr>
          <w:rFonts w:hint="eastAsia" w:ascii="仿宋_GB2312" w:hAnsi="文星标宋" w:eastAsia="仿宋_GB2312" w:cs="宋体"/>
          <w:bCs/>
          <w:kern w:val="0"/>
          <w:sz w:val="32"/>
          <w:szCs w:val="32"/>
        </w:rPr>
        <w:t>年执行数增减额为</w:t>
      </w:r>
      <w:r>
        <w:rPr>
          <w:rFonts w:hint="eastAsia" w:ascii="仿宋_GB2312" w:hAnsi="文星标宋" w:eastAsia="仿宋_GB2312" w:cs="宋体"/>
          <w:bCs/>
          <w:kern w:val="0"/>
          <w:sz w:val="32"/>
          <w:szCs w:val="32"/>
          <w:lang w:val="en-US" w:eastAsia="zh-CN"/>
        </w:rPr>
        <w:t>95.63</w:t>
      </w:r>
      <w:r>
        <w:rPr>
          <w:rFonts w:hint="eastAsia" w:ascii="仿宋_GB2312" w:hAnsi="文星标宋" w:eastAsia="仿宋_GB2312" w:cs="宋体"/>
          <w:bCs/>
          <w:kern w:val="0"/>
          <w:sz w:val="32"/>
          <w:szCs w:val="32"/>
        </w:rPr>
        <w:t>万元，增减</w:t>
      </w:r>
      <w:r>
        <w:rPr>
          <w:rFonts w:hint="eastAsia" w:ascii="仿宋_GB2312" w:hAnsi="文星标宋" w:eastAsia="仿宋_GB2312" w:cs="宋体"/>
          <w:bCs/>
          <w:kern w:val="0"/>
          <w:sz w:val="32"/>
          <w:szCs w:val="32"/>
          <w:lang w:val="en-US" w:eastAsia="zh-CN"/>
        </w:rPr>
        <w:t>12.80</w:t>
      </w:r>
      <w:r>
        <w:rPr>
          <w:rFonts w:hint="eastAsia" w:ascii="仿宋_GB2312" w:hAnsi="文星标宋" w:eastAsia="仿宋_GB2312" w:cs="宋体"/>
          <w:bCs/>
          <w:kern w:val="0"/>
          <w:sz w:val="32"/>
          <w:szCs w:val="32"/>
        </w:rPr>
        <w:t>%，原因是医院在编</w:t>
      </w:r>
      <w:r>
        <w:rPr>
          <w:rFonts w:ascii="仿宋_GB2312" w:hAnsi="文星标宋" w:eastAsia="仿宋_GB2312" w:cs="宋体"/>
          <w:bCs/>
          <w:kern w:val="0"/>
          <w:sz w:val="32"/>
          <w:szCs w:val="32"/>
        </w:rPr>
        <w:t>在职</w:t>
      </w:r>
      <w:r>
        <w:rPr>
          <w:rFonts w:hint="eastAsia" w:ascii="仿宋_GB2312" w:hAnsi="文星标宋" w:eastAsia="仿宋_GB2312" w:cs="宋体"/>
          <w:bCs/>
          <w:kern w:val="0"/>
          <w:sz w:val="32"/>
          <w:szCs w:val="32"/>
        </w:rPr>
        <w:t>人员增减变化、保险基数调整。</w:t>
      </w:r>
    </w:p>
    <w:p>
      <w:pPr>
        <w:spacing w:line="600" w:lineRule="exact"/>
        <w:ind w:firstLine="640" w:firstLineChars="200"/>
        <w:jc w:val="left"/>
        <w:rPr>
          <w:rFonts w:ascii="仿宋_GB2312" w:hAnsi="文星标宋" w:eastAsia="仿宋_GB2312" w:cs="宋体"/>
          <w:bCs/>
          <w:kern w:val="0"/>
          <w:sz w:val="32"/>
          <w:szCs w:val="32"/>
        </w:rPr>
      </w:pPr>
      <w:r>
        <w:rPr>
          <w:rFonts w:hint="eastAsia" w:ascii="仿宋_GB2312" w:hAnsi="文星标宋" w:eastAsia="仿宋_GB2312" w:cs="宋体"/>
          <w:bCs/>
          <w:kern w:val="0"/>
          <w:sz w:val="32"/>
          <w:szCs w:val="32"/>
          <w:lang w:val="en-US" w:eastAsia="zh-CN"/>
        </w:rPr>
        <w:t>3</w:t>
      </w:r>
      <w:r>
        <w:rPr>
          <w:rFonts w:hint="eastAsia" w:ascii="仿宋_GB2312" w:hAnsi="文星标宋" w:eastAsia="仿宋_GB2312" w:cs="宋体"/>
          <w:bCs/>
          <w:kern w:val="0"/>
          <w:sz w:val="32"/>
          <w:szCs w:val="32"/>
        </w:rPr>
        <w:t>. 2080506机关事业单位职业年金缴费支出，20</w:t>
      </w:r>
      <w:r>
        <w:rPr>
          <w:rFonts w:ascii="仿宋_GB2312" w:hAnsi="文星标宋" w:eastAsia="仿宋_GB2312" w:cs="宋体"/>
          <w:bCs/>
          <w:kern w:val="0"/>
          <w:sz w:val="32"/>
          <w:szCs w:val="32"/>
        </w:rPr>
        <w:t>2</w:t>
      </w:r>
      <w:r>
        <w:rPr>
          <w:rFonts w:hint="eastAsia" w:ascii="仿宋_GB2312" w:hAnsi="文星标宋" w:eastAsia="仿宋_GB2312" w:cs="宋体"/>
          <w:bCs/>
          <w:kern w:val="0"/>
          <w:sz w:val="32"/>
          <w:szCs w:val="32"/>
          <w:lang w:val="en-US" w:eastAsia="zh-CN"/>
        </w:rPr>
        <w:t>4</w:t>
      </w:r>
      <w:r>
        <w:rPr>
          <w:rFonts w:hint="eastAsia" w:ascii="仿宋_GB2312" w:hAnsi="文星标宋" w:eastAsia="仿宋_GB2312" w:cs="宋体"/>
          <w:bCs/>
          <w:kern w:val="0"/>
          <w:sz w:val="32"/>
          <w:szCs w:val="32"/>
        </w:rPr>
        <w:t>年执行数</w:t>
      </w:r>
      <w:r>
        <w:rPr>
          <w:rFonts w:hint="eastAsia" w:ascii="仿宋_GB2312" w:hAnsi="文星标宋" w:eastAsia="仿宋_GB2312" w:cs="宋体"/>
          <w:bCs/>
          <w:kern w:val="0"/>
          <w:sz w:val="32"/>
          <w:szCs w:val="32"/>
          <w:lang w:val="en-US" w:eastAsia="zh-CN"/>
        </w:rPr>
        <w:t>373.61</w:t>
      </w:r>
      <w:r>
        <w:rPr>
          <w:rFonts w:hint="eastAsia" w:ascii="仿宋_GB2312" w:hAnsi="文星标宋" w:eastAsia="仿宋_GB2312" w:cs="宋体"/>
          <w:bCs/>
          <w:kern w:val="0"/>
          <w:sz w:val="32"/>
          <w:szCs w:val="32"/>
        </w:rPr>
        <w:t>万元，202</w:t>
      </w:r>
      <w:r>
        <w:rPr>
          <w:rFonts w:hint="eastAsia" w:ascii="仿宋_GB2312" w:hAnsi="文星标宋" w:eastAsia="仿宋_GB2312" w:cs="宋体"/>
          <w:bCs/>
          <w:kern w:val="0"/>
          <w:sz w:val="32"/>
          <w:szCs w:val="32"/>
          <w:lang w:val="en-US" w:eastAsia="zh-CN"/>
        </w:rPr>
        <w:t>5</w:t>
      </w:r>
      <w:r>
        <w:rPr>
          <w:rFonts w:hint="eastAsia" w:ascii="仿宋_GB2312" w:hAnsi="文星标宋" w:eastAsia="仿宋_GB2312" w:cs="宋体"/>
          <w:bCs/>
          <w:kern w:val="0"/>
          <w:sz w:val="32"/>
          <w:szCs w:val="32"/>
        </w:rPr>
        <w:t>年预算数</w:t>
      </w:r>
      <w:r>
        <w:rPr>
          <w:rFonts w:hint="eastAsia" w:ascii="仿宋_GB2312" w:hAnsi="文星标宋" w:eastAsia="仿宋_GB2312" w:cs="宋体"/>
          <w:bCs/>
          <w:kern w:val="0"/>
          <w:sz w:val="32"/>
          <w:szCs w:val="32"/>
          <w:lang w:val="en-US" w:eastAsia="zh-CN"/>
        </w:rPr>
        <w:t>421.42</w:t>
      </w:r>
      <w:r>
        <w:rPr>
          <w:rFonts w:hint="eastAsia" w:ascii="仿宋_GB2312" w:hAnsi="文星标宋" w:eastAsia="仿宋_GB2312" w:cs="宋体"/>
          <w:bCs/>
          <w:kern w:val="0"/>
          <w:sz w:val="32"/>
          <w:szCs w:val="32"/>
        </w:rPr>
        <w:t>万元，202</w:t>
      </w:r>
      <w:r>
        <w:rPr>
          <w:rFonts w:hint="eastAsia" w:ascii="仿宋_GB2312" w:hAnsi="文星标宋" w:eastAsia="仿宋_GB2312" w:cs="宋体"/>
          <w:bCs/>
          <w:kern w:val="0"/>
          <w:sz w:val="32"/>
          <w:szCs w:val="32"/>
          <w:lang w:val="en-US" w:eastAsia="zh-CN"/>
        </w:rPr>
        <w:t>5</w:t>
      </w:r>
      <w:r>
        <w:rPr>
          <w:rFonts w:hint="eastAsia" w:ascii="仿宋_GB2312" w:hAnsi="文星标宋" w:eastAsia="仿宋_GB2312" w:cs="宋体"/>
          <w:bCs/>
          <w:kern w:val="0"/>
          <w:sz w:val="32"/>
          <w:szCs w:val="32"/>
        </w:rPr>
        <w:t>年预算数比20</w:t>
      </w:r>
      <w:r>
        <w:rPr>
          <w:rFonts w:ascii="仿宋_GB2312" w:hAnsi="文星标宋" w:eastAsia="仿宋_GB2312" w:cs="宋体"/>
          <w:bCs/>
          <w:kern w:val="0"/>
          <w:sz w:val="32"/>
          <w:szCs w:val="32"/>
        </w:rPr>
        <w:t>2</w:t>
      </w:r>
      <w:r>
        <w:rPr>
          <w:rFonts w:hint="eastAsia" w:ascii="仿宋_GB2312" w:hAnsi="文星标宋" w:eastAsia="仿宋_GB2312" w:cs="宋体"/>
          <w:bCs/>
          <w:kern w:val="0"/>
          <w:sz w:val="32"/>
          <w:szCs w:val="32"/>
          <w:lang w:val="en-US" w:eastAsia="zh-CN"/>
        </w:rPr>
        <w:t>4</w:t>
      </w:r>
      <w:r>
        <w:rPr>
          <w:rFonts w:hint="eastAsia" w:ascii="仿宋_GB2312" w:hAnsi="文星标宋" w:eastAsia="仿宋_GB2312" w:cs="宋体"/>
          <w:bCs/>
          <w:kern w:val="0"/>
          <w:sz w:val="32"/>
          <w:szCs w:val="32"/>
        </w:rPr>
        <w:t>年执行数增减额为</w:t>
      </w:r>
      <w:r>
        <w:rPr>
          <w:rFonts w:hint="eastAsia" w:ascii="仿宋_GB2312" w:hAnsi="文星标宋" w:eastAsia="仿宋_GB2312" w:cs="宋体"/>
          <w:bCs/>
          <w:kern w:val="0"/>
          <w:sz w:val="32"/>
          <w:szCs w:val="32"/>
          <w:lang w:val="en-US" w:eastAsia="zh-CN"/>
        </w:rPr>
        <w:t>47.81</w:t>
      </w:r>
      <w:r>
        <w:rPr>
          <w:rFonts w:hint="eastAsia" w:ascii="仿宋_GB2312" w:hAnsi="文星标宋" w:eastAsia="仿宋_GB2312" w:cs="宋体"/>
          <w:bCs/>
          <w:kern w:val="0"/>
          <w:sz w:val="32"/>
          <w:szCs w:val="32"/>
        </w:rPr>
        <w:t>万元，增减</w:t>
      </w:r>
      <w:r>
        <w:rPr>
          <w:rFonts w:hint="eastAsia" w:ascii="仿宋_GB2312" w:hAnsi="文星标宋" w:eastAsia="仿宋_GB2312" w:cs="宋体"/>
          <w:bCs/>
          <w:kern w:val="0"/>
          <w:sz w:val="32"/>
          <w:szCs w:val="32"/>
          <w:lang w:val="en-US" w:eastAsia="zh-CN"/>
        </w:rPr>
        <w:t>12.80</w:t>
      </w:r>
      <w:r>
        <w:rPr>
          <w:rFonts w:hint="eastAsia" w:ascii="仿宋_GB2312" w:hAnsi="文星标宋" w:eastAsia="仿宋_GB2312" w:cs="宋体"/>
          <w:bCs/>
          <w:kern w:val="0"/>
          <w:sz w:val="32"/>
          <w:szCs w:val="32"/>
        </w:rPr>
        <w:t>%，原因是医院在编</w:t>
      </w:r>
      <w:r>
        <w:rPr>
          <w:rFonts w:ascii="仿宋_GB2312" w:hAnsi="文星标宋" w:eastAsia="仿宋_GB2312" w:cs="宋体"/>
          <w:bCs/>
          <w:kern w:val="0"/>
          <w:sz w:val="32"/>
          <w:szCs w:val="32"/>
        </w:rPr>
        <w:t>在职</w:t>
      </w:r>
      <w:r>
        <w:rPr>
          <w:rFonts w:hint="eastAsia" w:ascii="仿宋_GB2312" w:hAnsi="文星标宋" w:eastAsia="仿宋_GB2312" w:cs="宋体"/>
          <w:bCs/>
          <w:kern w:val="0"/>
          <w:sz w:val="32"/>
          <w:szCs w:val="32"/>
        </w:rPr>
        <w:t xml:space="preserve">人员增减变化、保险基数调整。  </w:t>
      </w:r>
      <w:r>
        <w:rPr>
          <w:rFonts w:ascii="仿宋_GB2312" w:hAnsi="文星标宋" w:eastAsia="仿宋_GB2312" w:cs="宋体"/>
          <w:bCs/>
          <w:kern w:val="0"/>
          <w:sz w:val="32"/>
          <w:szCs w:val="32"/>
        </w:rPr>
        <w:t xml:space="preserve">   </w:t>
      </w:r>
    </w:p>
    <w:p>
      <w:pPr>
        <w:spacing w:line="600" w:lineRule="exact"/>
        <w:ind w:firstLine="640" w:firstLineChars="200"/>
        <w:jc w:val="left"/>
        <w:rPr>
          <w:rFonts w:ascii="仿宋_GB2312" w:hAnsi="文星标宋" w:eastAsia="仿宋_GB2312" w:cs="宋体"/>
          <w:bCs/>
          <w:kern w:val="0"/>
          <w:sz w:val="32"/>
          <w:szCs w:val="32"/>
        </w:rPr>
      </w:pPr>
      <w:r>
        <w:rPr>
          <w:rFonts w:ascii="仿宋_GB2312" w:hAnsi="文星标宋" w:eastAsia="仿宋_GB2312" w:cs="宋体"/>
          <w:bCs/>
          <w:kern w:val="0"/>
          <w:sz w:val="32"/>
          <w:szCs w:val="32"/>
        </w:rPr>
        <w:t xml:space="preserve"> </w:t>
      </w:r>
      <w:r>
        <w:rPr>
          <w:rFonts w:hint="eastAsia" w:ascii="仿宋_GB2312" w:hAnsi="文星标宋" w:eastAsia="仿宋_GB2312" w:cs="宋体"/>
          <w:bCs/>
          <w:kern w:val="0"/>
          <w:sz w:val="32"/>
          <w:szCs w:val="32"/>
          <w:lang w:val="en-US" w:eastAsia="zh-CN"/>
        </w:rPr>
        <w:t>4</w:t>
      </w:r>
      <w:r>
        <w:rPr>
          <w:rFonts w:hint="eastAsia" w:ascii="仿宋_GB2312" w:hAnsi="文星标宋" w:eastAsia="仿宋_GB2312" w:cs="宋体"/>
          <w:bCs/>
          <w:kern w:val="0"/>
          <w:sz w:val="32"/>
          <w:szCs w:val="32"/>
        </w:rPr>
        <w:t>.2100205精神病医院，20</w:t>
      </w:r>
      <w:r>
        <w:rPr>
          <w:rFonts w:ascii="仿宋_GB2312" w:hAnsi="文星标宋" w:eastAsia="仿宋_GB2312" w:cs="宋体"/>
          <w:bCs/>
          <w:kern w:val="0"/>
          <w:sz w:val="32"/>
          <w:szCs w:val="32"/>
        </w:rPr>
        <w:t>2</w:t>
      </w:r>
      <w:r>
        <w:rPr>
          <w:rFonts w:hint="eastAsia" w:ascii="仿宋_GB2312" w:hAnsi="文星标宋" w:eastAsia="仿宋_GB2312" w:cs="宋体"/>
          <w:bCs/>
          <w:kern w:val="0"/>
          <w:sz w:val="32"/>
          <w:szCs w:val="32"/>
          <w:lang w:val="en-US" w:eastAsia="zh-CN"/>
        </w:rPr>
        <w:t>4</w:t>
      </w:r>
      <w:r>
        <w:rPr>
          <w:rFonts w:hint="eastAsia" w:ascii="仿宋_GB2312" w:hAnsi="文星标宋" w:eastAsia="仿宋_GB2312" w:cs="宋体"/>
          <w:bCs/>
          <w:kern w:val="0"/>
          <w:sz w:val="32"/>
          <w:szCs w:val="32"/>
        </w:rPr>
        <w:t>年执行数</w:t>
      </w:r>
      <w:r>
        <w:rPr>
          <w:rFonts w:hint="eastAsia" w:ascii="仿宋_GB2312" w:hAnsi="文星标宋" w:eastAsia="仿宋_GB2312" w:cs="宋体"/>
          <w:bCs/>
          <w:kern w:val="0"/>
          <w:sz w:val="32"/>
          <w:szCs w:val="32"/>
          <w:lang w:val="en-US" w:eastAsia="zh-CN"/>
        </w:rPr>
        <w:t>1408.33</w:t>
      </w:r>
      <w:r>
        <w:rPr>
          <w:rFonts w:hint="eastAsia" w:ascii="仿宋_GB2312" w:hAnsi="文星标宋" w:eastAsia="仿宋_GB2312" w:cs="宋体"/>
          <w:bCs/>
          <w:kern w:val="0"/>
          <w:sz w:val="32"/>
          <w:szCs w:val="32"/>
        </w:rPr>
        <w:t>万元，202</w:t>
      </w:r>
      <w:r>
        <w:rPr>
          <w:rFonts w:hint="eastAsia" w:ascii="仿宋_GB2312" w:hAnsi="文星标宋" w:eastAsia="仿宋_GB2312" w:cs="宋体"/>
          <w:bCs/>
          <w:kern w:val="0"/>
          <w:sz w:val="32"/>
          <w:szCs w:val="32"/>
          <w:lang w:val="en-US" w:eastAsia="zh-CN"/>
        </w:rPr>
        <w:t>5</w:t>
      </w:r>
      <w:r>
        <w:rPr>
          <w:rFonts w:hint="eastAsia" w:ascii="仿宋_GB2312" w:hAnsi="文星标宋" w:eastAsia="仿宋_GB2312" w:cs="宋体"/>
          <w:bCs/>
          <w:kern w:val="0"/>
          <w:sz w:val="32"/>
          <w:szCs w:val="32"/>
        </w:rPr>
        <w:t>年预算数</w:t>
      </w:r>
      <w:r>
        <w:rPr>
          <w:rFonts w:hint="eastAsia" w:ascii="仿宋_GB2312" w:hAnsi="文星标宋" w:eastAsia="仿宋_GB2312" w:cs="宋体"/>
          <w:bCs/>
          <w:kern w:val="0"/>
          <w:sz w:val="32"/>
          <w:szCs w:val="32"/>
          <w:lang w:val="en-US" w:eastAsia="zh-CN"/>
        </w:rPr>
        <w:t>425.77</w:t>
      </w:r>
      <w:r>
        <w:rPr>
          <w:rFonts w:hint="eastAsia" w:ascii="仿宋_GB2312" w:hAnsi="文星标宋" w:eastAsia="仿宋_GB2312" w:cs="宋体"/>
          <w:bCs/>
          <w:kern w:val="0"/>
          <w:sz w:val="32"/>
          <w:szCs w:val="32"/>
        </w:rPr>
        <w:t>万元，202</w:t>
      </w:r>
      <w:r>
        <w:rPr>
          <w:rFonts w:hint="eastAsia" w:ascii="仿宋_GB2312" w:hAnsi="文星标宋" w:eastAsia="仿宋_GB2312" w:cs="宋体"/>
          <w:bCs/>
          <w:kern w:val="0"/>
          <w:sz w:val="32"/>
          <w:szCs w:val="32"/>
          <w:lang w:val="en-US" w:eastAsia="zh-CN"/>
        </w:rPr>
        <w:t>5</w:t>
      </w:r>
      <w:r>
        <w:rPr>
          <w:rFonts w:hint="eastAsia" w:ascii="仿宋_GB2312" w:hAnsi="文星标宋" w:eastAsia="仿宋_GB2312" w:cs="宋体"/>
          <w:bCs/>
          <w:kern w:val="0"/>
          <w:sz w:val="32"/>
          <w:szCs w:val="32"/>
        </w:rPr>
        <w:t>年预算数比20</w:t>
      </w:r>
      <w:r>
        <w:rPr>
          <w:rFonts w:ascii="仿宋_GB2312" w:hAnsi="文星标宋" w:eastAsia="仿宋_GB2312" w:cs="宋体"/>
          <w:bCs/>
          <w:kern w:val="0"/>
          <w:sz w:val="32"/>
          <w:szCs w:val="32"/>
        </w:rPr>
        <w:t>2</w:t>
      </w:r>
      <w:r>
        <w:rPr>
          <w:rFonts w:hint="eastAsia" w:ascii="仿宋_GB2312" w:hAnsi="文星标宋" w:eastAsia="仿宋_GB2312" w:cs="宋体"/>
          <w:bCs/>
          <w:kern w:val="0"/>
          <w:sz w:val="32"/>
          <w:szCs w:val="32"/>
          <w:lang w:val="en-US" w:eastAsia="zh-CN"/>
        </w:rPr>
        <w:t>4</w:t>
      </w:r>
      <w:r>
        <w:rPr>
          <w:rFonts w:hint="eastAsia" w:ascii="仿宋_GB2312" w:hAnsi="文星标宋" w:eastAsia="仿宋_GB2312" w:cs="宋体"/>
          <w:bCs/>
          <w:kern w:val="0"/>
          <w:sz w:val="32"/>
          <w:szCs w:val="32"/>
        </w:rPr>
        <w:t>年执行数增减额为</w:t>
      </w:r>
      <w:r>
        <w:rPr>
          <w:rFonts w:hint="eastAsia" w:ascii="仿宋_GB2312" w:hAnsi="文星标宋" w:eastAsia="仿宋_GB2312" w:cs="宋体"/>
          <w:bCs/>
          <w:kern w:val="0"/>
          <w:sz w:val="32"/>
          <w:szCs w:val="32"/>
          <w:lang w:val="en-US" w:eastAsia="zh-CN"/>
        </w:rPr>
        <w:t>-982.56</w:t>
      </w:r>
      <w:r>
        <w:rPr>
          <w:rFonts w:hint="eastAsia" w:ascii="仿宋_GB2312" w:hAnsi="文星标宋" w:eastAsia="仿宋_GB2312" w:cs="宋体"/>
          <w:bCs/>
          <w:kern w:val="0"/>
          <w:sz w:val="32"/>
          <w:szCs w:val="32"/>
        </w:rPr>
        <w:t>万元，增减</w:t>
      </w:r>
      <w:r>
        <w:rPr>
          <w:rFonts w:ascii="仿宋_GB2312" w:hAnsi="文星标宋" w:eastAsia="仿宋_GB2312" w:cs="宋体"/>
          <w:bCs/>
          <w:kern w:val="0"/>
          <w:sz w:val="32"/>
          <w:szCs w:val="32"/>
        </w:rPr>
        <w:t>-</w:t>
      </w:r>
      <w:r>
        <w:rPr>
          <w:rFonts w:hint="eastAsia" w:ascii="仿宋_GB2312" w:hAnsi="文星标宋" w:eastAsia="仿宋_GB2312" w:cs="宋体"/>
          <w:bCs/>
          <w:kern w:val="0"/>
          <w:sz w:val="32"/>
          <w:szCs w:val="32"/>
          <w:lang w:val="en-US" w:eastAsia="zh-CN"/>
        </w:rPr>
        <w:t>69.77</w:t>
      </w:r>
      <w:r>
        <w:rPr>
          <w:rFonts w:hint="eastAsia" w:ascii="仿宋_GB2312" w:hAnsi="文星标宋" w:eastAsia="仿宋_GB2312" w:cs="宋体"/>
          <w:bCs/>
          <w:kern w:val="0"/>
          <w:sz w:val="32"/>
          <w:szCs w:val="32"/>
        </w:rPr>
        <w:t>%，原因是2</w:t>
      </w:r>
      <w:r>
        <w:rPr>
          <w:rFonts w:ascii="仿宋_GB2312" w:hAnsi="文星标宋" w:eastAsia="仿宋_GB2312" w:cs="宋体"/>
          <w:bCs/>
          <w:kern w:val="0"/>
          <w:sz w:val="32"/>
          <w:szCs w:val="32"/>
        </w:rPr>
        <w:t>02</w:t>
      </w:r>
      <w:r>
        <w:rPr>
          <w:rFonts w:hint="eastAsia" w:ascii="仿宋_GB2312" w:hAnsi="文星标宋" w:eastAsia="仿宋_GB2312" w:cs="宋体"/>
          <w:bCs/>
          <w:kern w:val="0"/>
          <w:sz w:val="32"/>
          <w:szCs w:val="32"/>
          <w:lang w:val="en-US" w:eastAsia="zh-CN"/>
        </w:rPr>
        <w:t>4</w:t>
      </w:r>
      <w:r>
        <w:rPr>
          <w:rFonts w:hint="eastAsia" w:ascii="仿宋_GB2312" w:hAnsi="文星标宋" w:eastAsia="仿宋_GB2312" w:cs="宋体"/>
          <w:bCs/>
          <w:kern w:val="0"/>
          <w:sz w:val="32"/>
          <w:szCs w:val="32"/>
        </w:rPr>
        <w:t>年</w:t>
      </w:r>
      <w:r>
        <w:rPr>
          <w:rFonts w:ascii="仿宋_GB2312" w:hAnsi="文星标宋" w:eastAsia="仿宋_GB2312" w:cs="宋体"/>
          <w:bCs/>
          <w:kern w:val="0"/>
          <w:sz w:val="32"/>
          <w:szCs w:val="32"/>
        </w:rPr>
        <w:t>执行数中有</w:t>
      </w:r>
      <w:r>
        <w:rPr>
          <w:rFonts w:hint="eastAsia" w:ascii="仿宋_GB2312" w:hAnsi="文星标宋" w:eastAsia="仿宋_GB2312" w:cs="宋体"/>
          <w:bCs/>
          <w:kern w:val="0"/>
          <w:sz w:val="32"/>
          <w:szCs w:val="32"/>
        </w:rPr>
        <w:t>追加项目</w:t>
      </w:r>
      <w:r>
        <w:rPr>
          <w:rFonts w:ascii="仿宋_GB2312" w:hAnsi="文星标宋" w:eastAsia="仿宋_GB2312" w:cs="宋体"/>
          <w:bCs/>
          <w:kern w:val="0"/>
          <w:sz w:val="32"/>
          <w:szCs w:val="32"/>
        </w:rPr>
        <w:t>资金</w:t>
      </w:r>
      <w:r>
        <w:rPr>
          <w:rFonts w:hint="eastAsia" w:ascii="仿宋_GB2312" w:hAnsi="文星标宋" w:eastAsia="仿宋_GB2312" w:cs="宋体"/>
          <w:bCs/>
          <w:kern w:val="0"/>
          <w:sz w:val="32"/>
          <w:szCs w:val="32"/>
        </w:rPr>
        <w:t>和</w:t>
      </w:r>
      <w:r>
        <w:rPr>
          <w:rFonts w:ascii="仿宋_GB2312" w:hAnsi="文星标宋" w:eastAsia="仿宋_GB2312" w:cs="宋体"/>
          <w:bCs/>
          <w:kern w:val="0"/>
          <w:sz w:val="32"/>
          <w:szCs w:val="32"/>
        </w:rPr>
        <w:t>人员经费支出</w:t>
      </w:r>
      <w:r>
        <w:rPr>
          <w:rFonts w:hint="eastAsia" w:ascii="仿宋_GB2312" w:hAnsi="文星标宋" w:eastAsia="仿宋_GB2312" w:cs="宋体"/>
          <w:bCs/>
          <w:kern w:val="0"/>
          <w:sz w:val="32"/>
          <w:szCs w:val="32"/>
          <w:lang w:eastAsia="zh-CN"/>
        </w:rPr>
        <w:t>，</w:t>
      </w:r>
      <w:r>
        <w:rPr>
          <w:rFonts w:hint="eastAsia" w:ascii="仿宋_GB2312" w:hAnsi="文星标宋" w:eastAsia="仿宋_GB2312" w:cs="宋体"/>
          <w:bCs/>
          <w:kern w:val="0"/>
          <w:sz w:val="32"/>
          <w:szCs w:val="32"/>
          <w:lang w:val="en-US" w:eastAsia="zh-CN"/>
        </w:rPr>
        <w:t>追加项目资金，不在年初安排预算</w:t>
      </w:r>
      <w:r>
        <w:rPr>
          <w:rFonts w:hint="eastAsia" w:ascii="仿宋_GB2312" w:hAnsi="文星标宋" w:eastAsia="仿宋_GB2312" w:cs="宋体"/>
          <w:bCs/>
          <w:kern w:val="0"/>
          <w:sz w:val="32"/>
          <w:szCs w:val="32"/>
        </w:rPr>
        <w:t>。</w:t>
      </w:r>
    </w:p>
    <w:p>
      <w:pPr>
        <w:spacing w:line="600" w:lineRule="exact"/>
        <w:ind w:firstLine="640" w:firstLineChars="200"/>
        <w:jc w:val="left"/>
        <w:rPr>
          <w:rFonts w:ascii="仿宋_GB2312" w:hAnsi="文星标宋" w:eastAsia="仿宋_GB2312" w:cs="宋体"/>
          <w:bCs/>
          <w:kern w:val="0"/>
          <w:sz w:val="32"/>
          <w:szCs w:val="32"/>
        </w:rPr>
      </w:pPr>
      <w:r>
        <w:rPr>
          <w:rFonts w:hint="eastAsia" w:ascii="仿宋_GB2312" w:hAnsi="文星标宋" w:eastAsia="仿宋_GB2312" w:cs="宋体"/>
          <w:bCs/>
          <w:kern w:val="0"/>
          <w:sz w:val="32"/>
          <w:szCs w:val="32"/>
          <w:lang w:val="en-US" w:eastAsia="zh-CN"/>
        </w:rPr>
        <w:t>5</w:t>
      </w:r>
      <w:r>
        <w:rPr>
          <w:rFonts w:hint="eastAsia" w:ascii="仿宋_GB2312" w:hAnsi="文星标宋" w:eastAsia="仿宋_GB2312" w:cs="宋体"/>
          <w:bCs/>
          <w:kern w:val="0"/>
          <w:sz w:val="32"/>
          <w:szCs w:val="32"/>
        </w:rPr>
        <w:t>.2100409重大公共卫生服务，20</w:t>
      </w:r>
      <w:r>
        <w:rPr>
          <w:rFonts w:ascii="仿宋_GB2312" w:hAnsi="文星标宋" w:eastAsia="仿宋_GB2312" w:cs="宋体"/>
          <w:bCs/>
          <w:kern w:val="0"/>
          <w:sz w:val="32"/>
          <w:szCs w:val="32"/>
        </w:rPr>
        <w:t>2</w:t>
      </w:r>
      <w:r>
        <w:rPr>
          <w:rFonts w:hint="eastAsia" w:ascii="仿宋_GB2312" w:hAnsi="文星标宋" w:eastAsia="仿宋_GB2312" w:cs="宋体"/>
          <w:bCs/>
          <w:kern w:val="0"/>
          <w:sz w:val="32"/>
          <w:szCs w:val="32"/>
          <w:lang w:val="en-US" w:eastAsia="zh-CN"/>
        </w:rPr>
        <w:t>4</w:t>
      </w:r>
      <w:r>
        <w:rPr>
          <w:rFonts w:hint="eastAsia" w:ascii="仿宋_GB2312" w:hAnsi="文星标宋" w:eastAsia="仿宋_GB2312" w:cs="宋体"/>
          <w:bCs/>
          <w:kern w:val="0"/>
          <w:sz w:val="32"/>
          <w:szCs w:val="32"/>
        </w:rPr>
        <w:t>年执行数</w:t>
      </w:r>
      <w:r>
        <w:rPr>
          <w:rFonts w:hint="eastAsia" w:ascii="仿宋_GB2312" w:hAnsi="文星标宋" w:eastAsia="仿宋_GB2312" w:cs="宋体"/>
          <w:bCs/>
          <w:kern w:val="0"/>
          <w:sz w:val="32"/>
          <w:szCs w:val="32"/>
          <w:lang w:val="en-US" w:eastAsia="zh-CN"/>
        </w:rPr>
        <w:t>580.29</w:t>
      </w:r>
      <w:r>
        <w:rPr>
          <w:rFonts w:hint="eastAsia" w:ascii="仿宋_GB2312" w:hAnsi="文星标宋" w:eastAsia="仿宋_GB2312" w:cs="宋体"/>
          <w:bCs/>
          <w:kern w:val="0"/>
          <w:sz w:val="32"/>
          <w:szCs w:val="32"/>
        </w:rPr>
        <w:t>万元，202</w:t>
      </w:r>
      <w:r>
        <w:rPr>
          <w:rFonts w:hint="eastAsia" w:ascii="仿宋_GB2312" w:hAnsi="文星标宋" w:eastAsia="仿宋_GB2312" w:cs="宋体"/>
          <w:bCs/>
          <w:kern w:val="0"/>
          <w:sz w:val="32"/>
          <w:szCs w:val="32"/>
          <w:lang w:val="en-US" w:eastAsia="zh-CN"/>
        </w:rPr>
        <w:t>5</w:t>
      </w:r>
      <w:r>
        <w:rPr>
          <w:rFonts w:hint="eastAsia" w:ascii="仿宋_GB2312" w:hAnsi="文星标宋" w:eastAsia="仿宋_GB2312" w:cs="宋体"/>
          <w:bCs/>
          <w:kern w:val="0"/>
          <w:sz w:val="32"/>
          <w:szCs w:val="32"/>
        </w:rPr>
        <w:t>年预算数</w:t>
      </w:r>
      <w:r>
        <w:rPr>
          <w:rFonts w:hint="eastAsia" w:ascii="仿宋_GB2312" w:hAnsi="文星标宋" w:eastAsia="仿宋_GB2312" w:cs="宋体"/>
          <w:bCs/>
          <w:kern w:val="0"/>
          <w:sz w:val="32"/>
          <w:szCs w:val="32"/>
          <w:lang w:val="en-US" w:eastAsia="zh-CN"/>
        </w:rPr>
        <w:t>0.00</w:t>
      </w:r>
      <w:r>
        <w:rPr>
          <w:rFonts w:hint="eastAsia" w:ascii="仿宋_GB2312" w:hAnsi="文星标宋" w:eastAsia="仿宋_GB2312" w:cs="宋体"/>
          <w:bCs/>
          <w:kern w:val="0"/>
          <w:sz w:val="32"/>
          <w:szCs w:val="32"/>
        </w:rPr>
        <w:t>万元，202</w:t>
      </w:r>
      <w:r>
        <w:rPr>
          <w:rFonts w:hint="eastAsia" w:ascii="仿宋_GB2312" w:hAnsi="文星标宋" w:eastAsia="仿宋_GB2312" w:cs="宋体"/>
          <w:bCs/>
          <w:kern w:val="0"/>
          <w:sz w:val="32"/>
          <w:szCs w:val="32"/>
          <w:lang w:val="en-US" w:eastAsia="zh-CN"/>
        </w:rPr>
        <w:t>5</w:t>
      </w:r>
      <w:r>
        <w:rPr>
          <w:rFonts w:hint="eastAsia" w:ascii="仿宋_GB2312" w:hAnsi="文星标宋" w:eastAsia="仿宋_GB2312" w:cs="宋体"/>
          <w:bCs/>
          <w:kern w:val="0"/>
          <w:sz w:val="32"/>
          <w:szCs w:val="32"/>
        </w:rPr>
        <w:t>年预算数比20</w:t>
      </w:r>
      <w:r>
        <w:rPr>
          <w:rFonts w:ascii="仿宋_GB2312" w:hAnsi="文星标宋" w:eastAsia="仿宋_GB2312" w:cs="宋体"/>
          <w:bCs/>
          <w:kern w:val="0"/>
          <w:sz w:val="32"/>
          <w:szCs w:val="32"/>
        </w:rPr>
        <w:t>2</w:t>
      </w:r>
      <w:r>
        <w:rPr>
          <w:rFonts w:hint="eastAsia" w:ascii="仿宋_GB2312" w:hAnsi="文星标宋" w:eastAsia="仿宋_GB2312" w:cs="宋体"/>
          <w:bCs/>
          <w:kern w:val="0"/>
          <w:sz w:val="32"/>
          <w:szCs w:val="32"/>
          <w:lang w:val="en-US" w:eastAsia="zh-CN"/>
        </w:rPr>
        <w:t>4</w:t>
      </w:r>
      <w:r>
        <w:rPr>
          <w:rFonts w:hint="eastAsia" w:ascii="仿宋_GB2312" w:hAnsi="文星标宋" w:eastAsia="仿宋_GB2312" w:cs="宋体"/>
          <w:bCs/>
          <w:kern w:val="0"/>
          <w:sz w:val="32"/>
          <w:szCs w:val="32"/>
        </w:rPr>
        <w:t>年执行数增减额为</w:t>
      </w:r>
      <w:r>
        <w:rPr>
          <w:rFonts w:hint="eastAsia" w:ascii="仿宋_GB2312" w:hAnsi="文星标宋" w:eastAsia="仿宋_GB2312" w:cs="宋体"/>
          <w:bCs/>
          <w:kern w:val="0"/>
          <w:sz w:val="32"/>
          <w:szCs w:val="32"/>
          <w:lang w:val="en-US" w:eastAsia="zh-CN"/>
        </w:rPr>
        <w:t>-580.29</w:t>
      </w:r>
      <w:r>
        <w:rPr>
          <w:rFonts w:hint="eastAsia" w:ascii="仿宋_GB2312" w:hAnsi="文星标宋" w:eastAsia="仿宋_GB2312" w:cs="宋体"/>
          <w:bCs/>
          <w:kern w:val="0"/>
          <w:sz w:val="32"/>
          <w:szCs w:val="32"/>
        </w:rPr>
        <w:t>万元，增减</w:t>
      </w:r>
      <w:r>
        <w:rPr>
          <w:rFonts w:ascii="仿宋_GB2312" w:hAnsi="文星标宋" w:eastAsia="仿宋_GB2312" w:cs="宋体"/>
          <w:bCs/>
          <w:kern w:val="0"/>
          <w:sz w:val="32"/>
          <w:szCs w:val="32"/>
        </w:rPr>
        <w:t>-</w:t>
      </w:r>
      <w:r>
        <w:rPr>
          <w:rFonts w:hint="eastAsia" w:ascii="仿宋_GB2312" w:hAnsi="文星标宋" w:eastAsia="仿宋_GB2312" w:cs="宋体"/>
          <w:bCs/>
          <w:kern w:val="0"/>
          <w:sz w:val="32"/>
          <w:szCs w:val="32"/>
          <w:lang w:val="en-US" w:eastAsia="zh-CN"/>
        </w:rPr>
        <w:t>100.00</w:t>
      </w:r>
      <w:r>
        <w:rPr>
          <w:rFonts w:hint="eastAsia" w:ascii="仿宋_GB2312" w:hAnsi="文星标宋" w:eastAsia="仿宋_GB2312" w:cs="宋体"/>
          <w:bCs/>
          <w:kern w:val="0"/>
          <w:sz w:val="32"/>
          <w:szCs w:val="32"/>
        </w:rPr>
        <w:t>%，原因是重大公共</w:t>
      </w:r>
      <w:r>
        <w:rPr>
          <w:rFonts w:ascii="仿宋_GB2312" w:hAnsi="文星标宋" w:eastAsia="仿宋_GB2312" w:cs="宋体"/>
          <w:bCs/>
          <w:kern w:val="0"/>
          <w:sz w:val="32"/>
          <w:szCs w:val="32"/>
        </w:rPr>
        <w:t>卫生支出</w:t>
      </w:r>
      <w:r>
        <w:rPr>
          <w:rFonts w:hint="eastAsia" w:ascii="仿宋_GB2312" w:hAnsi="文星标宋" w:eastAsia="仿宋_GB2312" w:cs="宋体"/>
          <w:bCs/>
          <w:kern w:val="0"/>
          <w:sz w:val="32"/>
          <w:szCs w:val="32"/>
        </w:rPr>
        <w:t>二</w:t>
      </w:r>
      <w:r>
        <w:rPr>
          <w:rFonts w:ascii="仿宋_GB2312" w:hAnsi="文星标宋" w:eastAsia="仿宋_GB2312" w:cs="宋体"/>
          <w:bCs/>
          <w:kern w:val="0"/>
          <w:sz w:val="32"/>
          <w:szCs w:val="32"/>
        </w:rPr>
        <w:t>者之差金额</w:t>
      </w:r>
      <w:r>
        <w:rPr>
          <w:rFonts w:hint="eastAsia" w:ascii="仿宋_GB2312" w:hAnsi="文星标宋" w:eastAsia="仿宋_GB2312" w:cs="宋体"/>
          <w:bCs/>
          <w:kern w:val="0"/>
          <w:sz w:val="32"/>
          <w:szCs w:val="32"/>
        </w:rPr>
        <w:t>根据当年审批结果；追加经费，不在年初安排预算。</w:t>
      </w:r>
    </w:p>
    <w:p>
      <w:pPr>
        <w:spacing w:line="600" w:lineRule="exact"/>
        <w:ind w:firstLine="640" w:firstLineChars="200"/>
        <w:jc w:val="left"/>
        <w:rPr>
          <w:rFonts w:hint="eastAsia" w:ascii="仿宋_GB2312" w:hAnsi="文星标宋" w:eastAsia="仿宋_GB2312" w:cs="宋体"/>
          <w:bCs/>
          <w:kern w:val="0"/>
          <w:sz w:val="32"/>
          <w:szCs w:val="32"/>
        </w:rPr>
      </w:pPr>
      <w:r>
        <w:rPr>
          <w:rFonts w:hint="eastAsia" w:ascii="仿宋_GB2312" w:hAnsi="文星标宋" w:eastAsia="仿宋_GB2312" w:cs="宋体"/>
          <w:bCs/>
          <w:kern w:val="0"/>
          <w:sz w:val="32"/>
          <w:szCs w:val="32"/>
          <w:lang w:val="en-US" w:eastAsia="zh-CN"/>
        </w:rPr>
        <w:t>6</w:t>
      </w:r>
      <w:r>
        <w:rPr>
          <w:rFonts w:ascii="仿宋_GB2312" w:hAnsi="文星标宋" w:eastAsia="仿宋_GB2312" w:cs="宋体"/>
          <w:bCs/>
          <w:kern w:val="0"/>
          <w:sz w:val="32"/>
          <w:szCs w:val="32"/>
        </w:rPr>
        <w:t>.2100410</w:t>
      </w:r>
      <w:r>
        <w:rPr>
          <w:rFonts w:hint="eastAsia" w:ascii="仿宋_GB2312" w:hAnsi="文星标宋" w:eastAsia="仿宋_GB2312" w:cs="宋体"/>
          <w:bCs/>
          <w:kern w:val="0"/>
          <w:sz w:val="32"/>
          <w:szCs w:val="32"/>
        </w:rPr>
        <w:t>突发</w:t>
      </w:r>
      <w:r>
        <w:rPr>
          <w:rFonts w:ascii="仿宋_GB2312" w:hAnsi="文星标宋" w:eastAsia="仿宋_GB2312" w:cs="宋体"/>
          <w:bCs/>
          <w:kern w:val="0"/>
          <w:sz w:val="32"/>
          <w:szCs w:val="32"/>
        </w:rPr>
        <w:t>公共卫生事件应急处理</w:t>
      </w:r>
      <w:r>
        <w:rPr>
          <w:rFonts w:hint="eastAsia" w:ascii="仿宋_GB2312" w:hAnsi="文星标宋" w:eastAsia="仿宋_GB2312" w:cs="宋体"/>
          <w:bCs/>
          <w:kern w:val="0"/>
          <w:sz w:val="32"/>
          <w:szCs w:val="32"/>
        </w:rPr>
        <w:t>，202</w:t>
      </w:r>
      <w:r>
        <w:rPr>
          <w:rFonts w:hint="eastAsia" w:ascii="仿宋_GB2312" w:hAnsi="文星标宋" w:eastAsia="仿宋_GB2312" w:cs="宋体"/>
          <w:bCs/>
          <w:kern w:val="0"/>
          <w:sz w:val="32"/>
          <w:szCs w:val="32"/>
          <w:lang w:val="en-US" w:eastAsia="zh-CN"/>
        </w:rPr>
        <w:t>4</w:t>
      </w:r>
      <w:r>
        <w:rPr>
          <w:rFonts w:hint="eastAsia" w:ascii="仿宋_GB2312" w:hAnsi="文星标宋" w:eastAsia="仿宋_GB2312" w:cs="宋体"/>
          <w:bCs/>
          <w:kern w:val="0"/>
          <w:sz w:val="32"/>
          <w:szCs w:val="32"/>
        </w:rPr>
        <w:t>年</w:t>
      </w:r>
      <w:r>
        <w:rPr>
          <w:rFonts w:ascii="仿宋_GB2312" w:hAnsi="文星标宋" w:eastAsia="仿宋_GB2312" w:cs="宋体"/>
          <w:bCs/>
          <w:kern w:val="0"/>
          <w:sz w:val="32"/>
          <w:szCs w:val="32"/>
        </w:rPr>
        <w:t>执行数</w:t>
      </w:r>
      <w:r>
        <w:rPr>
          <w:rFonts w:hint="eastAsia" w:ascii="仿宋_GB2312" w:hAnsi="文星标宋" w:eastAsia="仿宋_GB2312" w:cs="宋体"/>
          <w:bCs/>
          <w:kern w:val="0"/>
          <w:sz w:val="32"/>
          <w:szCs w:val="32"/>
          <w:lang w:val="en-US" w:eastAsia="zh-CN"/>
        </w:rPr>
        <w:t>4.04</w:t>
      </w:r>
      <w:r>
        <w:rPr>
          <w:rFonts w:hint="eastAsia" w:ascii="仿宋_GB2312" w:hAnsi="文星标宋" w:eastAsia="仿宋_GB2312" w:cs="宋体"/>
          <w:bCs/>
          <w:kern w:val="0"/>
          <w:sz w:val="32"/>
          <w:szCs w:val="32"/>
        </w:rPr>
        <w:t>万元</w:t>
      </w:r>
      <w:r>
        <w:rPr>
          <w:rFonts w:ascii="仿宋_GB2312" w:hAnsi="文星标宋" w:eastAsia="仿宋_GB2312" w:cs="宋体"/>
          <w:bCs/>
          <w:kern w:val="0"/>
          <w:sz w:val="32"/>
          <w:szCs w:val="32"/>
        </w:rPr>
        <w:t>，</w:t>
      </w:r>
      <w:r>
        <w:rPr>
          <w:rFonts w:hint="eastAsia" w:ascii="仿宋_GB2312" w:hAnsi="文星标宋" w:eastAsia="仿宋_GB2312" w:cs="宋体"/>
          <w:bCs/>
          <w:kern w:val="0"/>
          <w:sz w:val="32"/>
          <w:szCs w:val="32"/>
        </w:rPr>
        <w:t>202</w:t>
      </w:r>
      <w:r>
        <w:rPr>
          <w:rFonts w:hint="eastAsia" w:ascii="仿宋_GB2312" w:hAnsi="文星标宋" w:eastAsia="仿宋_GB2312" w:cs="宋体"/>
          <w:bCs/>
          <w:kern w:val="0"/>
          <w:sz w:val="32"/>
          <w:szCs w:val="32"/>
          <w:lang w:val="en-US" w:eastAsia="zh-CN"/>
        </w:rPr>
        <w:t>5</w:t>
      </w:r>
      <w:r>
        <w:rPr>
          <w:rFonts w:hint="eastAsia" w:ascii="仿宋_GB2312" w:hAnsi="文星标宋" w:eastAsia="仿宋_GB2312" w:cs="宋体"/>
          <w:bCs/>
          <w:kern w:val="0"/>
          <w:sz w:val="32"/>
          <w:szCs w:val="32"/>
        </w:rPr>
        <w:t>年</w:t>
      </w:r>
      <w:r>
        <w:rPr>
          <w:rFonts w:ascii="仿宋_GB2312" w:hAnsi="文星标宋" w:eastAsia="仿宋_GB2312" w:cs="宋体"/>
          <w:bCs/>
          <w:kern w:val="0"/>
          <w:sz w:val="32"/>
          <w:szCs w:val="32"/>
        </w:rPr>
        <w:t>预算数为</w:t>
      </w:r>
      <w:r>
        <w:rPr>
          <w:rFonts w:hint="eastAsia" w:ascii="仿宋_GB2312" w:hAnsi="文星标宋" w:eastAsia="仿宋_GB2312" w:cs="宋体"/>
          <w:bCs/>
          <w:kern w:val="0"/>
          <w:sz w:val="32"/>
          <w:szCs w:val="32"/>
        </w:rPr>
        <w:t>0万元</w:t>
      </w:r>
      <w:r>
        <w:rPr>
          <w:rFonts w:ascii="仿宋_GB2312" w:hAnsi="文星标宋" w:eastAsia="仿宋_GB2312" w:cs="宋体"/>
          <w:bCs/>
          <w:kern w:val="0"/>
          <w:sz w:val="32"/>
          <w:szCs w:val="32"/>
        </w:rPr>
        <w:t>，</w:t>
      </w:r>
      <w:r>
        <w:rPr>
          <w:rFonts w:hint="eastAsia" w:ascii="仿宋_GB2312" w:hAnsi="文星标宋" w:eastAsia="仿宋_GB2312" w:cs="宋体"/>
          <w:bCs/>
          <w:kern w:val="0"/>
          <w:sz w:val="32"/>
          <w:szCs w:val="32"/>
        </w:rPr>
        <w:t>202</w:t>
      </w:r>
      <w:r>
        <w:rPr>
          <w:rFonts w:hint="eastAsia" w:ascii="仿宋_GB2312" w:hAnsi="文星标宋" w:eastAsia="仿宋_GB2312" w:cs="宋体"/>
          <w:bCs/>
          <w:kern w:val="0"/>
          <w:sz w:val="32"/>
          <w:szCs w:val="32"/>
          <w:lang w:val="en-US" w:eastAsia="zh-CN"/>
        </w:rPr>
        <w:t>5</w:t>
      </w:r>
      <w:r>
        <w:rPr>
          <w:rFonts w:hint="eastAsia" w:ascii="仿宋_GB2312" w:hAnsi="文星标宋" w:eastAsia="仿宋_GB2312" w:cs="宋体"/>
          <w:bCs/>
          <w:kern w:val="0"/>
          <w:sz w:val="32"/>
          <w:szCs w:val="32"/>
        </w:rPr>
        <w:t>年</w:t>
      </w:r>
      <w:r>
        <w:rPr>
          <w:rFonts w:ascii="仿宋_GB2312" w:hAnsi="文星标宋" w:eastAsia="仿宋_GB2312" w:cs="宋体"/>
          <w:bCs/>
          <w:kern w:val="0"/>
          <w:sz w:val="32"/>
          <w:szCs w:val="32"/>
        </w:rPr>
        <w:t>预算数比</w:t>
      </w:r>
      <w:r>
        <w:rPr>
          <w:rFonts w:hint="eastAsia" w:ascii="仿宋_GB2312" w:hAnsi="文星标宋" w:eastAsia="仿宋_GB2312" w:cs="宋体"/>
          <w:bCs/>
          <w:kern w:val="0"/>
          <w:sz w:val="32"/>
          <w:szCs w:val="32"/>
        </w:rPr>
        <w:t>202</w:t>
      </w:r>
      <w:r>
        <w:rPr>
          <w:rFonts w:hint="eastAsia" w:ascii="仿宋_GB2312" w:hAnsi="文星标宋" w:eastAsia="仿宋_GB2312" w:cs="宋体"/>
          <w:bCs/>
          <w:kern w:val="0"/>
          <w:sz w:val="32"/>
          <w:szCs w:val="32"/>
          <w:lang w:val="en-US" w:eastAsia="zh-CN"/>
        </w:rPr>
        <w:t>4</w:t>
      </w:r>
      <w:r>
        <w:rPr>
          <w:rFonts w:hint="eastAsia" w:ascii="仿宋_GB2312" w:hAnsi="文星标宋" w:eastAsia="仿宋_GB2312" w:cs="宋体"/>
          <w:bCs/>
          <w:kern w:val="0"/>
          <w:sz w:val="32"/>
          <w:szCs w:val="32"/>
        </w:rPr>
        <w:t>年</w:t>
      </w:r>
      <w:r>
        <w:rPr>
          <w:rFonts w:ascii="仿宋_GB2312" w:hAnsi="文星标宋" w:eastAsia="仿宋_GB2312" w:cs="宋体"/>
          <w:bCs/>
          <w:kern w:val="0"/>
          <w:sz w:val="32"/>
          <w:szCs w:val="32"/>
        </w:rPr>
        <w:t>执行数增减额为-</w:t>
      </w:r>
      <w:r>
        <w:rPr>
          <w:rFonts w:hint="eastAsia" w:ascii="仿宋_GB2312" w:hAnsi="文星标宋" w:eastAsia="仿宋_GB2312" w:cs="宋体"/>
          <w:bCs/>
          <w:kern w:val="0"/>
          <w:sz w:val="32"/>
          <w:szCs w:val="32"/>
          <w:lang w:val="en-US" w:eastAsia="zh-CN"/>
        </w:rPr>
        <w:t>4.04</w:t>
      </w:r>
      <w:r>
        <w:rPr>
          <w:rFonts w:hint="eastAsia" w:ascii="仿宋_GB2312" w:hAnsi="文星标宋" w:eastAsia="仿宋_GB2312" w:cs="宋体"/>
          <w:bCs/>
          <w:kern w:val="0"/>
          <w:sz w:val="32"/>
          <w:szCs w:val="32"/>
        </w:rPr>
        <w:t>万元</w:t>
      </w:r>
      <w:r>
        <w:rPr>
          <w:rFonts w:ascii="仿宋_GB2312" w:hAnsi="文星标宋" w:eastAsia="仿宋_GB2312" w:cs="宋体"/>
          <w:bCs/>
          <w:kern w:val="0"/>
          <w:sz w:val="32"/>
          <w:szCs w:val="32"/>
        </w:rPr>
        <w:t>，</w:t>
      </w:r>
      <w:r>
        <w:rPr>
          <w:rFonts w:hint="eastAsia" w:ascii="仿宋_GB2312" w:hAnsi="文星标宋" w:eastAsia="仿宋_GB2312" w:cs="宋体"/>
          <w:bCs/>
          <w:kern w:val="0"/>
          <w:sz w:val="32"/>
          <w:szCs w:val="32"/>
        </w:rPr>
        <w:t>增减</w:t>
      </w:r>
      <w:r>
        <w:rPr>
          <w:rFonts w:ascii="仿宋_GB2312" w:hAnsi="文星标宋" w:eastAsia="仿宋_GB2312" w:cs="宋体"/>
          <w:bCs/>
          <w:kern w:val="0"/>
          <w:sz w:val="32"/>
          <w:szCs w:val="32"/>
        </w:rPr>
        <w:t>-100.00%，原因是</w:t>
      </w:r>
      <w:r>
        <w:rPr>
          <w:rFonts w:hint="eastAsia" w:ascii="仿宋_GB2312" w:hAnsi="文星标宋" w:eastAsia="仿宋_GB2312" w:cs="宋体"/>
          <w:bCs/>
          <w:kern w:val="0"/>
          <w:sz w:val="32"/>
          <w:szCs w:val="32"/>
        </w:rPr>
        <w:t>突发</w:t>
      </w:r>
      <w:r>
        <w:rPr>
          <w:rFonts w:ascii="仿宋_GB2312" w:hAnsi="文星标宋" w:eastAsia="仿宋_GB2312" w:cs="宋体"/>
          <w:bCs/>
          <w:kern w:val="0"/>
          <w:sz w:val="32"/>
          <w:szCs w:val="32"/>
        </w:rPr>
        <w:t>公共卫生事件应急处理支出</w:t>
      </w:r>
      <w:r>
        <w:rPr>
          <w:rFonts w:hint="eastAsia" w:ascii="仿宋_GB2312" w:hAnsi="文星标宋" w:eastAsia="仿宋_GB2312" w:cs="宋体"/>
          <w:bCs/>
          <w:kern w:val="0"/>
          <w:sz w:val="32"/>
          <w:szCs w:val="32"/>
        </w:rPr>
        <w:t>根据当年审批结果，追加经费，不在年初安排预算。</w:t>
      </w:r>
    </w:p>
    <w:p>
      <w:pPr>
        <w:spacing w:line="600" w:lineRule="exact"/>
        <w:ind w:firstLine="640" w:firstLineChars="200"/>
        <w:jc w:val="left"/>
        <w:rPr>
          <w:rFonts w:hint="eastAsia" w:ascii="仿宋_GB2312" w:hAnsi="文星标宋" w:eastAsia="仿宋_GB2312" w:cs="宋体"/>
          <w:bCs/>
          <w:kern w:val="0"/>
          <w:sz w:val="32"/>
          <w:szCs w:val="32"/>
        </w:rPr>
      </w:pPr>
      <w:r>
        <w:rPr>
          <w:rFonts w:hint="eastAsia" w:ascii="仿宋_GB2312" w:hAnsi="文星标宋" w:eastAsia="仿宋_GB2312" w:cs="宋体"/>
          <w:bCs/>
          <w:kern w:val="0"/>
          <w:sz w:val="32"/>
          <w:szCs w:val="32"/>
          <w:lang w:val="en-US" w:eastAsia="zh-CN"/>
        </w:rPr>
        <w:t>7</w:t>
      </w:r>
      <w:r>
        <w:rPr>
          <w:rFonts w:hint="eastAsia" w:ascii="仿宋_GB2312" w:hAnsi="文星标宋" w:eastAsia="仿宋_GB2312" w:cs="宋体"/>
          <w:bCs/>
          <w:kern w:val="0"/>
          <w:sz w:val="32"/>
          <w:szCs w:val="32"/>
        </w:rPr>
        <w:t>.2101102事业单位医疗，20</w:t>
      </w:r>
      <w:r>
        <w:rPr>
          <w:rFonts w:ascii="仿宋_GB2312" w:hAnsi="文星标宋" w:eastAsia="仿宋_GB2312" w:cs="宋体"/>
          <w:bCs/>
          <w:kern w:val="0"/>
          <w:sz w:val="32"/>
          <w:szCs w:val="32"/>
        </w:rPr>
        <w:t>2</w:t>
      </w:r>
      <w:r>
        <w:rPr>
          <w:rFonts w:hint="eastAsia" w:ascii="仿宋_GB2312" w:hAnsi="文星标宋" w:eastAsia="仿宋_GB2312" w:cs="宋体"/>
          <w:bCs/>
          <w:kern w:val="0"/>
          <w:sz w:val="32"/>
          <w:szCs w:val="32"/>
          <w:lang w:val="en-US" w:eastAsia="zh-CN"/>
        </w:rPr>
        <w:t>4</w:t>
      </w:r>
      <w:r>
        <w:rPr>
          <w:rFonts w:hint="eastAsia" w:ascii="仿宋_GB2312" w:hAnsi="文星标宋" w:eastAsia="仿宋_GB2312" w:cs="宋体"/>
          <w:bCs/>
          <w:kern w:val="0"/>
          <w:sz w:val="32"/>
          <w:szCs w:val="32"/>
        </w:rPr>
        <w:t>年执行数</w:t>
      </w:r>
      <w:r>
        <w:rPr>
          <w:rFonts w:ascii="仿宋_GB2312" w:hAnsi="文星标宋" w:eastAsia="仿宋_GB2312" w:cs="宋体"/>
          <w:bCs/>
          <w:kern w:val="0"/>
          <w:sz w:val="32"/>
          <w:szCs w:val="32"/>
        </w:rPr>
        <w:t>5</w:t>
      </w:r>
      <w:r>
        <w:rPr>
          <w:rFonts w:hint="eastAsia" w:ascii="仿宋_GB2312" w:hAnsi="文星标宋" w:eastAsia="仿宋_GB2312" w:cs="宋体"/>
          <w:bCs/>
          <w:kern w:val="0"/>
          <w:sz w:val="32"/>
          <w:szCs w:val="32"/>
          <w:lang w:val="en-US" w:eastAsia="zh-CN"/>
        </w:rPr>
        <w:t>41.42</w:t>
      </w:r>
      <w:r>
        <w:rPr>
          <w:rFonts w:hint="eastAsia" w:ascii="仿宋_GB2312" w:hAnsi="文星标宋" w:eastAsia="仿宋_GB2312" w:cs="宋体"/>
          <w:bCs/>
          <w:kern w:val="0"/>
          <w:sz w:val="32"/>
          <w:szCs w:val="32"/>
        </w:rPr>
        <w:t>万元，202</w:t>
      </w:r>
      <w:r>
        <w:rPr>
          <w:rFonts w:hint="eastAsia" w:ascii="仿宋_GB2312" w:hAnsi="文星标宋" w:eastAsia="仿宋_GB2312" w:cs="宋体"/>
          <w:bCs/>
          <w:kern w:val="0"/>
          <w:sz w:val="32"/>
          <w:szCs w:val="32"/>
          <w:lang w:val="en-US" w:eastAsia="zh-CN"/>
        </w:rPr>
        <w:t>5</w:t>
      </w:r>
      <w:r>
        <w:rPr>
          <w:rFonts w:hint="eastAsia" w:ascii="仿宋_GB2312" w:hAnsi="文星标宋" w:eastAsia="仿宋_GB2312" w:cs="宋体"/>
          <w:bCs/>
          <w:kern w:val="0"/>
          <w:sz w:val="32"/>
          <w:szCs w:val="32"/>
        </w:rPr>
        <w:t>年预算数</w:t>
      </w:r>
      <w:r>
        <w:rPr>
          <w:rFonts w:ascii="仿宋_GB2312" w:hAnsi="文星标宋" w:eastAsia="仿宋_GB2312" w:cs="宋体"/>
          <w:bCs/>
          <w:kern w:val="0"/>
          <w:sz w:val="32"/>
          <w:szCs w:val="32"/>
        </w:rPr>
        <w:t>5</w:t>
      </w:r>
      <w:r>
        <w:rPr>
          <w:rFonts w:hint="eastAsia" w:ascii="仿宋_GB2312" w:hAnsi="文星标宋" w:eastAsia="仿宋_GB2312" w:cs="宋体"/>
          <w:bCs/>
          <w:kern w:val="0"/>
          <w:sz w:val="32"/>
          <w:szCs w:val="32"/>
          <w:lang w:val="en-US" w:eastAsia="zh-CN"/>
        </w:rPr>
        <w:t>97.17</w:t>
      </w:r>
      <w:r>
        <w:rPr>
          <w:rFonts w:hint="eastAsia" w:ascii="仿宋_GB2312" w:hAnsi="文星标宋" w:eastAsia="仿宋_GB2312" w:cs="宋体"/>
          <w:bCs/>
          <w:kern w:val="0"/>
          <w:sz w:val="32"/>
          <w:szCs w:val="32"/>
        </w:rPr>
        <w:t>万元，202</w:t>
      </w:r>
      <w:r>
        <w:rPr>
          <w:rFonts w:hint="eastAsia" w:ascii="仿宋_GB2312" w:hAnsi="文星标宋" w:eastAsia="仿宋_GB2312" w:cs="宋体"/>
          <w:bCs/>
          <w:kern w:val="0"/>
          <w:sz w:val="32"/>
          <w:szCs w:val="32"/>
          <w:lang w:val="en-US" w:eastAsia="zh-CN"/>
        </w:rPr>
        <w:t>5</w:t>
      </w:r>
      <w:r>
        <w:rPr>
          <w:rFonts w:hint="eastAsia" w:ascii="仿宋_GB2312" w:hAnsi="文星标宋" w:eastAsia="仿宋_GB2312" w:cs="宋体"/>
          <w:bCs/>
          <w:kern w:val="0"/>
          <w:sz w:val="32"/>
          <w:szCs w:val="32"/>
        </w:rPr>
        <w:t>年预算数比20</w:t>
      </w:r>
      <w:r>
        <w:rPr>
          <w:rFonts w:ascii="仿宋_GB2312" w:hAnsi="文星标宋" w:eastAsia="仿宋_GB2312" w:cs="宋体"/>
          <w:bCs/>
          <w:kern w:val="0"/>
          <w:sz w:val="32"/>
          <w:szCs w:val="32"/>
        </w:rPr>
        <w:t>2</w:t>
      </w:r>
      <w:r>
        <w:rPr>
          <w:rFonts w:hint="eastAsia" w:ascii="仿宋_GB2312" w:hAnsi="文星标宋" w:eastAsia="仿宋_GB2312" w:cs="宋体"/>
          <w:bCs/>
          <w:kern w:val="0"/>
          <w:sz w:val="32"/>
          <w:szCs w:val="32"/>
          <w:lang w:val="en-US" w:eastAsia="zh-CN"/>
        </w:rPr>
        <w:t>4</w:t>
      </w:r>
      <w:r>
        <w:rPr>
          <w:rFonts w:hint="eastAsia" w:ascii="仿宋_GB2312" w:hAnsi="文星标宋" w:eastAsia="仿宋_GB2312" w:cs="宋体"/>
          <w:bCs/>
          <w:kern w:val="0"/>
          <w:sz w:val="32"/>
          <w:szCs w:val="32"/>
        </w:rPr>
        <w:t>年执行数增减额为</w:t>
      </w:r>
      <w:r>
        <w:rPr>
          <w:rFonts w:hint="eastAsia" w:ascii="仿宋_GB2312" w:hAnsi="文星标宋" w:eastAsia="仿宋_GB2312" w:cs="宋体"/>
          <w:bCs/>
          <w:kern w:val="0"/>
          <w:sz w:val="32"/>
          <w:szCs w:val="32"/>
          <w:lang w:val="en-US" w:eastAsia="zh-CN"/>
        </w:rPr>
        <w:t>55.75</w:t>
      </w:r>
      <w:r>
        <w:rPr>
          <w:rFonts w:hint="eastAsia" w:ascii="仿宋_GB2312" w:hAnsi="文星标宋" w:eastAsia="仿宋_GB2312" w:cs="宋体"/>
          <w:bCs/>
          <w:kern w:val="0"/>
          <w:sz w:val="32"/>
          <w:szCs w:val="32"/>
        </w:rPr>
        <w:t>万元，增减</w:t>
      </w:r>
      <w:r>
        <w:rPr>
          <w:rFonts w:hint="eastAsia" w:ascii="仿宋_GB2312" w:hAnsi="文星标宋" w:eastAsia="仿宋_GB2312" w:cs="宋体"/>
          <w:bCs/>
          <w:kern w:val="0"/>
          <w:sz w:val="32"/>
          <w:szCs w:val="32"/>
          <w:lang w:val="en-US" w:eastAsia="zh-CN"/>
        </w:rPr>
        <w:t>10.30</w:t>
      </w:r>
      <w:r>
        <w:rPr>
          <w:rFonts w:hint="eastAsia" w:ascii="仿宋_GB2312" w:hAnsi="文星标宋" w:eastAsia="仿宋_GB2312" w:cs="宋体"/>
          <w:bCs/>
          <w:kern w:val="0"/>
          <w:sz w:val="32"/>
          <w:szCs w:val="32"/>
        </w:rPr>
        <w:t>%，原因是医院在编在职人员增减变化、保险基数调整。</w:t>
      </w:r>
    </w:p>
    <w:p>
      <w:pPr>
        <w:spacing w:line="600" w:lineRule="exact"/>
        <w:ind w:firstLine="640" w:firstLineChars="200"/>
        <w:jc w:val="left"/>
        <w:rPr>
          <w:rFonts w:hint="eastAsia" w:ascii="仿宋_GB2312" w:hAnsi="文星标宋" w:eastAsia="仿宋_GB2312" w:cs="宋体"/>
          <w:bCs/>
          <w:kern w:val="0"/>
          <w:sz w:val="32"/>
          <w:szCs w:val="32"/>
        </w:rPr>
      </w:pPr>
      <w:r>
        <w:rPr>
          <w:rFonts w:hint="eastAsia" w:ascii="仿宋_GB2312" w:hAnsi="文星标宋" w:eastAsia="仿宋_GB2312" w:cs="宋体"/>
          <w:bCs/>
          <w:kern w:val="0"/>
          <w:sz w:val="32"/>
          <w:szCs w:val="32"/>
          <w:lang w:val="en-US" w:eastAsia="zh-CN"/>
        </w:rPr>
        <w:t>8</w:t>
      </w:r>
      <w:r>
        <w:rPr>
          <w:rFonts w:hint="eastAsia" w:ascii="仿宋_GB2312" w:hAnsi="文星标宋" w:eastAsia="仿宋_GB2312" w:cs="宋体"/>
          <w:bCs/>
          <w:kern w:val="0"/>
          <w:sz w:val="32"/>
          <w:szCs w:val="32"/>
        </w:rPr>
        <w:t>.2101103公务员医疗补助，20</w:t>
      </w:r>
      <w:r>
        <w:rPr>
          <w:rFonts w:ascii="仿宋_GB2312" w:hAnsi="文星标宋" w:eastAsia="仿宋_GB2312" w:cs="宋体"/>
          <w:bCs/>
          <w:kern w:val="0"/>
          <w:sz w:val="32"/>
          <w:szCs w:val="32"/>
        </w:rPr>
        <w:t>2</w:t>
      </w:r>
      <w:r>
        <w:rPr>
          <w:rFonts w:hint="eastAsia" w:ascii="仿宋_GB2312" w:hAnsi="文星标宋" w:eastAsia="仿宋_GB2312" w:cs="宋体"/>
          <w:bCs/>
          <w:kern w:val="0"/>
          <w:sz w:val="32"/>
          <w:szCs w:val="32"/>
          <w:lang w:val="en-US" w:eastAsia="zh-CN"/>
        </w:rPr>
        <w:t>4</w:t>
      </w:r>
      <w:r>
        <w:rPr>
          <w:rFonts w:hint="eastAsia" w:ascii="仿宋_GB2312" w:hAnsi="文星标宋" w:eastAsia="仿宋_GB2312" w:cs="宋体"/>
          <w:bCs/>
          <w:kern w:val="0"/>
          <w:sz w:val="32"/>
          <w:szCs w:val="32"/>
        </w:rPr>
        <w:t>年执行数</w:t>
      </w:r>
      <w:r>
        <w:rPr>
          <w:rFonts w:hint="eastAsia" w:ascii="仿宋_GB2312" w:hAnsi="文星标宋" w:eastAsia="仿宋_GB2312" w:cs="宋体"/>
          <w:bCs/>
          <w:kern w:val="0"/>
          <w:sz w:val="32"/>
          <w:szCs w:val="32"/>
          <w:lang w:val="en-US" w:eastAsia="zh-CN"/>
        </w:rPr>
        <w:t>165.74</w:t>
      </w:r>
      <w:r>
        <w:rPr>
          <w:rFonts w:hint="eastAsia" w:ascii="仿宋_GB2312" w:hAnsi="文星标宋" w:eastAsia="仿宋_GB2312" w:cs="宋体"/>
          <w:bCs/>
          <w:kern w:val="0"/>
          <w:sz w:val="32"/>
          <w:szCs w:val="32"/>
        </w:rPr>
        <w:t>万元，202</w:t>
      </w:r>
      <w:r>
        <w:rPr>
          <w:rFonts w:hint="eastAsia" w:ascii="仿宋_GB2312" w:hAnsi="文星标宋" w:eastAsia="仿宋_GB2312" w:cs="宋体"/>
          <w:bCs/>
          <w:kern w:val="0"/>
          <w:sz w:val="32"/>
          <w:szCs w:val="32"/>
          <w:lang w:val="en-US" w:eastAsia="zh-CN"/>
        </w:rPr>
        <w:t>5</w:t>
      </w:r>
      <w:r>
        <w:rPr>
          <w:rFonts w:hint="eastAsia" w:ascii="仿宋_GB2312" w:hAnsi="文星标宋" w:eastAsia="仿宋_GB2312" w:cs="宋体"/>
          <w:bCs/>
          <w:kern w:val="0"/>
          <w:sz w:val="32"/>
          <w:szCs w:val="32"/>
        </w:rPr>
        <w:t>年预算数</w:t>
      </w:r>
      <w:r>
        <w:rPr>
          <w:rFonts w:hint="eastAsia" w:ascii="仿宋_GB2312" w:hAnsi="文星标宋" w:eastAsia="仿宋_GB2312" w:cs="宋体"/>
          <w:bCs/>
          <w:kern w:val="0"/>
          <w:sz w:val="32"/>
          <w:szCs w:val="32"/>
          <w:lang w:val="en-US" w:eastAsia="zh-CN"/>
        </w:rPr>
        <w:t>182.81</w:t>
      </w:r>
      <w:r>
        <w:rPr>
          <w:rFonts w:hint="eastAsia" w:ascii="仿宋_GB2312" w:hAnsi="文星标宋" w:eastAsia="仿宋_GB2312" w:cs="宋体"/>
          <w:bCs/>
          <w:kern w:val="0"/>
          <w:sz w:val="32"/>
          <w:szCs w:val="32"/>
        </w:rPr>
        <w:t>万元，202</w:t>
      </w:r>
      <w:r>
        <w:rPr>
          <w:rFonts w:hint="eastAsia" w:ascii="仿宋_GB2312" w:hAnsi="文星标宋" w:eastAsia="仿宋_GB2312" w:cs="宋体"/>
          <w:bCs/>
          <w:kern w:val="0"/>
          <w:sz w:val="32"/>
          <w:szCs w:val="32"/>
          <w:lang w:val="en-US" w:eastAsia="zh-CN"/>
        </w:rPr>
        <w:t>5</w:t>
      </w:r>
      <w:r>
        <w:rPr>
          <w:rFonts w:hint="eastAsia" w:ascii="仿宋_GB2312" w:hAnsi="文星标宋" w:eastAsia="仿宋_GB2312" w:cs="宋体"/>
          <w:bCs/>
          <w:kern w:val="0"/>
          <w:sz w:val="32"/>
          <w:szCs w:val="32"/>
        </w:rPr>
        <w:t>年预算数比20</w:t>
      </w:r>
      <w:r>
        <w:rPr>
          <w:rFonts w:ascii="仿宋_GB2312" w:hAnsi="文星标宋" w:eastAsia="仿宋_GB2312" w:cs="宋体"/>
          <w:bCs/>
          <w:kern w:val="0"/>
          <w:sz w:val="32"/>
          <w:szCs w:val="32"/>
        </w:rPr>
        <w:t>2</w:t>
      </w:r>
      <w:r>
        <w:rPr>
          <w:rFonts w:hint="eastAsia" w:ascii="仿宋_GB2312" w:hAnsi="文星标宋" w:eastAsia="仿宋_GB2312" w:cs="宋体"/>
          <w:bCs/>
          <w:kern w:val="0"/>
          <w:sz w:val="32"/>
          <w:szCs w:val="32"/>
          <w:lang w:val="en-US" w:eastAsia="zh-CN"/>
        </w:rPr>
        <w:t>4</w:t>
      </w:r>
      <w:r>
        <w:rPr>
          <w:rFonts w:hint="eastAsia" w:ascii="仿宋_GB2312" w:hAnsi="文星标宋" w:eastAsia="仿宋_GB2312" w:cs="宋体"/>
          <w:bCs/>
          <w:kern w:val="0"/>
          <w:sz w:val="32"/>
          <w:szCs w:val="32"/>
        </w:rPr>
        <w:t>年执行数增减额为</w:t>
      </w:r>
      <w:r>
        <w:rPr>
          <w:rFonts w:hint="eastAsia" w:ascii="仿宋_GB2312" w:hAnsi="文星标宋" w:eastAsia="仿宋_GB2312" w:cs="宋体"/>
          <w:bCs/>
          <w:kern w:val="0"/>
          <w:sz w:val="32"/>
          <w:szCs w:val="32"/>
          <w:lang w:val="en-US" w:eastAsia="zh-CN"/>
        </w:rPr>
        <w:t>17.07</w:t>
      </w:r>
      <w:r>
        <w:rPr>
          <w:rFonts w:hint="eastAsia" w:ascii="仿宋_GB2312" w:hAnsi="文星标宋" w:eastAsia="仿宋_GB2312" w:cs="宋体"/>
          <w:bCs/>
          <w:kern w:val="0"/>
          <w:sz w:val="32"/>
          <w:szCs w:val="32"/>
        </w:rPr>
        <w:t>万元，增减</w:t>
      </w:r>
      <w:r>
        <w:rPr>
          <w:rFonts w:hint="eastAsia" w:ascii="仿宋_GB2312" w:hAnsi="文星标宋" w:eastAsia="仿宋_GB2312" w:cs="宋体"/>
          <w:bCs/>
          <w:kern w:val="0"/>
          <w:sz w:val="32"/>
          <w:szCs w:val="32"/>
          <w:lang w:val="en-US" w:eastAsia="zh-CN"/>
        </w:rPr>
        <w:t>10.30</w:t>
      </w:r>
      <w:r>
        <w:rPr>
          <w:rFonts w:hint="eastAsia" w:ascii="仿宋_GB2312" w:hAnsi="文星标宋" w:eastAsia="仿宋_GB2312" w:cs="宋体"/>
          <w:bCs/>
          <w:kern w:val="0"/>
          <w:sz w:val="32"/>
          <w:szCs w:val="32"/>
        </w:rPr>
        <w:t>%，原因是医院在编</w:t>
      </w:r>
      <w:r>
        <w:rPr>
          <w:rFonts w:ascii="仿宋_GB2312" w:hAnsi="文星标宋" w:eastAsia="仿宋_GB2312" w:cs="宋体"/>
          <w:bCs/>
          <w:kern w:val="0"/>
          <w:sz w:val="32"/>
          <w:szCs w:val="32"/>
        </w:rPr>
        <w:t>在职</w:t>
      </w:r>
      <w:r>
        <w:rPr>
          <w:rFonts w:hint="eastAsia" w:ascii="仿宋_GB2312" w:hAnsi="文星标宋" w:eastAsia="仿宋_GB2312" w:cs="宋体"/>
          <w:bCs/>
          <w:kern w:val="0"/>
          <w:sz w:val="32"/>
          <w:szCs w:val="32"/>
        </w:rPr>
        <w:t>人员增减变化、保险基数调整。</w:t>
      </w:r>
    </w:p>
    <w:p>
      <w:pPr>
        <w:spacing w:line="600" w:lineRule="exact"/>
        <w:ind w:firstLine="640" w:firstLineChars="200"/>
        <w:jc w:val="left"/>
        <w:rPr>
          <w:rFonts w:hint="eastAsia" w:ascii="仿宋_GB2312" w:hAnsi="文星标宋" w:eastAsia="仿宋_GB2312" w:cs="宋体"/>
          <w:bCs/>
          <w:kern w:val="0"/>
          <w:sz w:val="32"/>
          <w:szCs w:val="32"/>
        </w:rPr>
      </w:pPr>
      <w:r>
        <w:rPr>
          <w:rFonts w:hint="eastAsia" w:ascii="仿宋_GB2312" w:hAnsi="文星标宋" w:eastAsia="仿宋_GB2312" w:cs="宋体"/>
          <w:bCs/>
          <w:kern w:val="0"/>
          <w:sz w:val="32"/>
          <w:szCs w:val="32"/>
          <w:lang w:val="en-US" w:eastAsia="zh-CN"/>
        </w:rPr>
        <w:t>9.2100799其他计划生育事务支出，2024年执行数7.10万元，2025年预算数0.00万元，</w:t>
      </w:r>
      <w:r>
        <w:rPr>
          <w:rFonts w:hint="eastAsia" w:ascii="仿宋_GB2312" w:hAnsi="文星标宋" w:eastAsia="仿宋_GB2312" w:cs="宋体"/>
          <w:bCs/>
          <w:kern w:val="0"/>
          <w:sz w:val="32"/>
          <w:szCs w:val="32"/>
        </w:rPr>
        <w:t>202</w:t>
      </w:r>
      <w:r>
        <w:rPr>
          <w:rFonts w:hint="eastAsia" w:ascii="仿宋_GB2312" w:hAnsi="文星标宋" w:eastAsia="仿宋_GB2312" w:cs="宋体"/>
          <w:bCs/>
          <w:kern w:val="0"/>
          <w:sz w:val="32"/>
          <w:szCs w:val="32"/>
          <w:lang w:val="en-US" w:eastAsia="zh-CN"/>
        </w:rPr>
        <w:t>5</w:t>
      </w:r>
      <w:r>
        <w:rPr>
          <w:rFonts w:hint="eastAsia" w:ascii="仿宋_GB2312" w:hAnsi="文星标宋" w:eastAsia="仿宋_GB2312" w:cs="宋体"/>
          <w:bCs/>
          <w:kern w:val="0"/>
          <w:sz w:val="32"/>
          <w:szCs w:val="32"/>
        </w:rPr>
        <w:t>年</w:t>
      </w:r>
      <w:r>
        <w:rPr>
          <w:rFonts w:ascii="仿宋_GB2312" w:hAnsi="文星标宋" w:eastAsia="仿宋_GB2312" w:cs="宋体"/>
          <w:bCs/>
          <w:kern w:val="0"/>
          <w:sz w:val="32"/>
          <w:szCs w:val="32"/>
        </w:rPr>
        <w:t>预算数比</w:t>
      </w:r>
      <w:r>
        <w:rPr>
          <w:rFonts w:hint="eastAsia" w:ascii="仿宋_GB2312" w:hAnsi="文星标宋" w:eastAsia="仿宋_GB2312" w:cs="宋体"/>
          <w:bCs/>
          <w:kern w:val="0"/>
          <w:sz w:val="32"/>
          <w:szCs w:val="32"/>
        </w:rPr>
        <w:t>202</w:t>
      </w:r>
      <w:r>
        <w:rPr>
          <w:rFonts w:hint="eastAsia" w:ascii="仿宋_GB2312" w:hAnsi="文星标宋" w:eastAsia="仿宋_GB2312" w:cs="宋体"/>
          <w:bCs/>
          <w:kern w:val="0"/>
          <w:sz w:val="32"/>
          <w:szCs w:val="32"/>
          <w:lang w:val="en-US" w:eastAsia="zh-CN"/>
        </w:rPr>
        <w:t>4</w:t>
      </w:r>
      <w:r>
        <w:rPr>
          <w:rFonts w:hint="eastAsia" w:ascii="仿宋_GB2312" w:hAnsi="文星标宋" w:eastAsia="仿宋_GB2312" w:cs="宋体"/>
          <w:bCs/>
          <w:kern w:val="0"/>
          <w:sz w:val="32"/>
          <w:szCs w:val="32"/>
        </w:rPr>
        <w:t>年</w:t>
      </w:r>
      <w:r>
        <w:rPr>
          <w:rFonts w:ascii="仿宋_GB2312" w:hAnsi="文星标宋" w:eastAsia="仿宋_GB2312" w:cs="宋体"/>
          <w:bCs/>
          <w:kern w:val="0"/>
          <w:sz w:val="32"/>
          <w:szCs w:val="32"/>
        </w:rPr>
        <w:t>执行数增减额为-</w:t>
      </w:r>
      <w:r>
        <w:rPr>
          <w:rFonts w:hint="eastAsia" w:ascii="仿宋_GB2312" w:hAnsi="文星标宋" w:eastAsia="仿宋_GB2312" w:cs="宋体"/>
          <w:bCs/>
          <w:kern w:val="0"/>
          <w:sz w:val="32"/>
          <w:szCs w:val="32"/>
          <w:lang w:val="en-US" w:eastAsia="zh-CN"/>
        </w:rPr>
        <w:t>7.10</w:t>
      </w:r>
      <w:r>
        <w:rPr>
          <w:rFonts w:hint="eastAsia" w:ascii="仿宋_GB2312" w:hAnsi="文星标宋" w:eastAsia="仿宋_GB2312" w:cs="宋体"/>
          <w:bCs/>
          <w:kern w:val="0"/>
          <w:sz w:val="32"/>
          <w:szCs w:val="32"/>
        </w:rPr>
        <w:t>万元</w:t>
      </w:r>
      <w:r>
        <w:rPr>
          <w:rFonts w:ascii="仿宋_GB2312" w:hAnsi="文星标宋" w:eastAsia="仿宋_GB2312" w:cs="宋体"/>
          <w:bCs/>
          <w:kern w:val="0"/>
          <w:sz w:val="32"/>
          <w:szCs w:val="32"/>
        </w:rPr>
        <w:t>，</w:t>
      </w:r>
      <w:r>
        <w:rPr>
          <w:rFonts w:hint="eastAsia" w:ascii="仿宋_GB2312" w:hAnsi="文星标宋" w:eastAsia="仿宋_GB2312" w:cs="宋体"/>
          <w:bCs/>
          <w:kern w:val="0"/>
          <w:sz w:val="32"/>
          <w:szCs w:val="32"/>
        </w:rPr>
        <w:t>增减</w:t>
      </w:r>
      <w:r>
        <w:rPr>
          <w:rFonts w:ascii="仿宋_GB2312" w:hAnsi="文星标宋" w:eastAsia="仿宋_GB2312" w:cs="宋体"/>
          <w:bCs/>
          <w:kern w:val="0"/>
          <w:sz w:val="32"/>
          <w:szCs w:val="32"/>
        </w:rPr>
        <w:t>-100.00%，原因是</w:t>
      </w:r>
      <w:r>
        <w:rPr>
          <w:rFonts w:hint="eastAsia" w:ascii="仿宋_GB2312" w:hAnsi="文星标宋" w:eastAsia="仿宋_GB2312" w:cs="宋体"/>
          <w:bCs/>
          <w:kern w:val="0"/>
          <w:sz w:val="32"/>
          <w:szCs w:val="32"/>
          <w:lang w:val="en-US" w:eastAsia="zh-CN"/>
        </w:rPr>
        <w:t>其他计划生育事务</w:t>
      </w:r>
      <w:r>
        <w:rPr>
          <w:rFonts w:ascii="仿宋_GB2312" w:hAnsi="文星标宋" w:eastAsia="仿宋_GB2312" w:cs="宋体"/>
          <w:bCs/>
          <w:kern w:val="0"/>
          <w:sz w:val="32"/>
          <w:szCs w:val="32"/>
        </w:rPr>
        <w:t>支出</w:t>
      </w:r>
      <w:r>
        <w:rPr>
          <w:rFonts w:hint="eastAsia" w:ascii="仿宋_GB2312" w:hAnsi="文星标宋" w:eastAsia="仿宋_GB2312" w:cs="宋体"/>
          <w:bCs/>
          <w:kern w:val="0"/>
          <w:sz w:val="32"/>
          <w:szCs w:val="32"/>
        </w:rPr>
        <w:t>根据当年审批结果，追加经费，不在年初安排预算。</w:t>
      </w:r>
    </w:p>
    <w:p>
      <w:pPr>
        <w:spacing w:line="600" w:lineRule="exact"/>
        <w:ind w:firstLine="640" w:firstLineChars="200"/>
        <w:jc w:val="left"/>
        <w:rPr>
          <w:rFonts w:hint="default" w:ascii="仿宋_GB2312" w:hAnsi="文星标宋" w:eastAsia="仿宋_GB2312" w:cs="宋体"/>
          <w:bCs/>
          <w:kern w:val="0"/>
          <w:sz w:val="32"/>
          <w:szCs w:val="32"/>
          <w:lang w:val="en-US" w:eastAsia="zh-CN"/>
        </w:rPr>
      </w:pPr>
      <w:r>
        <w:rPr>
          <w:rFonts w:hint="eastAsia" w:ascii="仿宋_GB2312" w:hAnsi="文星标宋" w:eastAsia="仿宋_GB2312" w:cs="宋体"/>
          <w:bCs/>
          <w:kern w:val="0"/>
          <w:sz w:val="32"/>
          <w:szCs w:val="32"/>
          <w:lang w:val="en-US" w:eastAsia="zh-CN"/>
        </w:rPr>
        <w:t>10.2101704中医（民族医）药专项，2024年执行数14.20万元，2025年预算数0.00万元，</w:t>
      </w:r>
      <w:r>
        <w:rPr>
          <w:rFonts w:hint="eastAsia" w:ascii="仿宋_GB2312" w:hAnsi="文星标宋" w:eastAsia="仿宋_GB2312" w:cs="宋体"/>
          <w:bCs/>
          <w:kern w:val="0"/>
          <w:sz w:val="32"/>
          <w:szCs w:val="32"/>
        </w:rPr>
        <w:t>202</w:t>
      </w:r>
      <w:r>
        <w:rPr>
          <w:rFonts w:hint="eastAsia" w:ascii="仿宋_GB2312" w:hAnsi="文星标宋" w:eastAsia="仿宋_GB2312" w:cs="宋体"/>
          <w:bCs/>
          <w:kern w:val="0"/>
          <w:sz w:val="32"/>
          <w:szCs w:val="32"/>
          <w:lang w:val="en-US" w:eastAsia="zh-CN"/>
        </w:rPr>
        <w:t>5</w:t>
      </w:r>
      <w:r>
        <w:rPr>
          <w:rFonts w:hint="eastAsia" w:ascii="仿宋_GB2312" w:hAnsi="文星标宋" w:eastAsia="仿宋_GB2312" w:cs="宋体"/>
          <w:bCs/>
          <w:kern w:val="0"/>
          <w:sz w:val="32"/>
          <w:szCs w:val="32"/>
        </w:rPr>
        <w:t>年</w:t>
      </w:r>
      <w:r>
        <w:rPr>
          <w:rFonts w:ascii="仿宋_GB2312" w:hAnsi="文星标宋" w:eastAsia="仿宋_GB2312" w:cs="宋体"/>
          <w:bCs/>
          <w:kern w:val="0"/>
          <w:sz w:val="32"/>
          <w:szCs w:val="32"/>
        </w:rPr>
        <w:t>预算数比</w:t>
      </w:r>
      <w:r>
        <w:rPr>
          <w:rFonts w:hint="eastAsia" w:ascii="仿宋_GB2312" w:hAnsi="文星标宋" w:eastAsia="仿宋_GB2312" w:cs="宋体"/>
          <w:bCs/>
          <w:kern w:val="0"/>
          <w:sz w:val="32"/>
          <w:szCs w:val="32"/>
        </w:rPr>
        <w:t>202</w:t>
      </w:r>
      <w:r>
        <w:rPr>
          <w:rFonts w:hint="eastAsia" w:ascii="仿宋_GB2312" w:hAnsi="文星标宋" w:eastAsia="仿宋_GB2312" w:cs="宋体"/>
          <w:bCs/>
          <w:kern w:val="0"/>
          <w:sz w:val="32"/>
          <w:szCs w:val="32"/>
          <w:lang w:val="en-US" w:eastAsia="zh-CN"/>
        </w:rPr>
        <w:t>4</w:t>
      </w:r>
      <w:r>
        <w:rPr>
          <w:rFonts w:hint="eastAsia" w:ascii="仿宋_GB2312" w:hAnsi="文星标宋" w:eastAsia="仿宋_GB2312" w:cs="宋体"/>
          <w:bCs/>
          <w:kern w:val="0"/>
          <w:sz w:val="32"/>
          <w:szCs w:val="32"/>
        </w:rPr>
        <w:t>年</w:t>
      </w:r>
      <w:r>
        <w:rPr>
          <w:rFonts w:ascii="仿宋_GB2312" w:hAnsi="文星标宋" w:eastAsia="仿宋_GB2312" w:cs="宋体"/>
          <w:bCs/>
          <w:kern w:val="0"/>
          <w:sz w:val="32"/>
          <w:szCs w:val="32"/>
        </w:rPr>
        <w:t>执行数增减额为-</w:t>
      </w:r>
      <w:r>
        <w:rPr>
          <w:rFonts w:hint="eastAsia" w:ascii="仿宋_GB2312" w:hAnsi="文星标宋" w:eastAsia="仿宋_GB2312" w:cs="宋体"/>
          <w:bCs/>
          <w:kern w:val="0"/>
          <w:sz w:val="32"/>
          <w:szCs w:val="32"/>
          <w:lang w:val="en-US" w:eastAsia="zh-CN"/>
        </w:rPr>
        <w:t>14.20</w:t>
      </w:r>
      <w:r>
        <w:rPr>
          <w:rFonts w:hint="eastAsia" w:ascii="仿宋_GB2312" w:hAnsi="文星标宋" w:eastAsia="仿宋_GB2312" w:cs="宋体"/>
          <w:bCs/>
          <w:kern w:val="0"/>
          <w:sz w:val="32"/>
          <w:szCs w:val="32"/>
        </w:rPr>
        <w:t>万元</w:t>
      </w:r>
      <w:r>
        <w:rPr>
          <w:rFonts w:ascii="仿宋_GB2312" w:hAnsi="文星标宋" w:eastAsia="仿宋_GB2312" w:cs="宋体"/>
          <w:bCs/>
          <w:kern w:val="0"/>
          <w:sz w:val="32"/>
          <w:szCs w:val="32"/>
        </w:rPr>
        <w:t>，</w:t>
      </w:r>
      <w:r>
        <w:rPr>
          <w:rFonts w:hint="eastAsia" w:ascii="仿宋_GB2312" w:hAnsi="文星标宋" w:eastAsia="仿宋_GB2312" w:cs="宋体"/>
          <w:bCs/>
          <w:kern w:val="0"/>
          <w:sz w:val="32"/>
          <w:szCs w:val="32"/>
        </w:rPr>
        <w:t>增减</w:t>
      </w:r>
      <w:r>
        <w:rPr>
          <w:rFonts w:ascii="仿宋_GB2312" w:hAnsi="文星标宋" w:eastAsia="仿宋_GB2312" w:cs="宋体"/>
          <w:bCs/>
          <w:kern w:val="0"/>
          <w:sz w:val="32"/>
          <w:szCs w:val="32"/>
        </w:rPr>
        <w:t>-100.00%，原因是</w:t>
      </w:r>
      <w:r>
        <w:rPr>
          <w:rFonts w:hint="eastAsia" w:ascii="仿宋_GB2312" w:hAnsi="文星标宋" w:eastAsia="仿宋_GB2312" w:cs="宋体"/>
          <w:bCs/>
          <w:kern w:val="0"/>
          <w:sz w:val="32"/>
          <w:szCs w:val="32"/>
          <w:lang w:val="en-US" w:eastAsia="zh-CN"/>
        </w:rPr>
        <w:t>中医（民族医）药专项</w:t>
      </w:r>
      <w:r>
        <w:rPr>
          <w:rFonts w:ascii="仿宋_GB2312" w:hAnsi="文星标宋" w:eastAsia="仿宋_GB2312" w:cs="宋体"/>
          <w:bCs/>
          <w:kern w:val="0"/>
          <w:sz w:val="32"/>
          <w:szCs w:val="32"/>
        </w:rPr>
        <w:t>支出</w:t>
      </w:r>
      <w:r>
        <w:rPr>
          <w:rFonts w:hint="eastAsia" w:ascii="仿宋_GB2312" w:hAnsi="文星标宋" w:eastAsia="仿宋_GB2312" w:cs="宋体"/>
          <w:bCs/>
          <w:kern w:val="0"/>
          <w:sz w:val="32"/>
          <w:szCs w:val="32"/>
        </w:rPr>
        <w:t>根据当年审批结果，追加经费，不在年初安排预算。</w:t>
      </w:r>
    </w:p>
    <w:p>
      <w:pPr>
        <w:spacing w:line="600" w:lineRule="exact"/>
        <w:ind w:firstLine="640" w:firstLineChars="200"/>
        <w:jc w:val="left"/>
        <w:rPr>
          <w:rFonts w:hint="eastAsia" w:ascii="仿宋_GB2312" w:hAnsi="文星标宋" w:eastAsia="仿宋_GB2312" w:cs="宋体"/>
          <w:bCs/>
          <w:kern w:val="0"/>
          <w:sz w:val="32"/>
          <w:szCs w:val="32"/>
        </w:rPr>
      </w:pPr>
      <w:r>
        <w:rPr>
          <w:rFonts w:hint="eastAsia" w:ascii="仿宋_GB2312" w:hAnsi="文星标宋" w:eastAsia="仿宋_GB2312" w:cs="宋体"/>
          <w:bCs/>
          <w:kern w:val="0"/>
          <w:sz w:val="32"/>
          <w:szCs w:val="32"/>
          <w:lang w:val="en-US" w:eastAsia="zh-CN"/>
        </w:rPr>
        <w:t>11</w:t>
      </w:r>
      <w:r>
        <w:rPr>
          <w:rFonts w:hint="eastAsia" w:ascii="仿宋_GB2312" w:hAnsi="文星标宋" w:eastAsia="仿宋_GB2312" w:cs="宋体"/>
          <w:bCs/>
          <w:kern w:val="0"/>
          <w:sz w:val="32"/>
          <w:szCs w:val="32"/>
        </w:rPr>
        <w:t>.21099</w:t>
      </w:r>
      <w:r>
        <w:rPr>
          <w:rFonts w:ascii="仿宋_GB2312" w:hAnsi="文星标宋" w:eastAsia="仿宋_GB2312" w:cs="宋体"/>
          <w:bCs/>
          <w:kern w:val="0"/>
          <w:sz w:val="32"/>
          <w:szCs w:val="32"/>
        </w:rPr>
        <w:t>99</w:t>
      </w:r>
      <w:r>
        <w:rPr>
          <w:rFonts w:hint="eastAsia" w:ascii="仿宋_GB2312" w:hAnsi="文星标宋" w:eastAsia="仿宋_GB2312" w:cs="宋体"/>
          <w:bCs/>
          <w:kern w:val="0"/>
          <w:sz w:val="32"/>
          <w:szCs w:val="32"/>
        </w:rPr>
        <w:t>其他卫生健康支出，20</w:t>
      </w:r>
      <w:r>
        <w:rPr>
          <w:rFonts w:ascii="仿宋_GB2312" w:hAnsi="文星标宋" w:eastAsia="仿宋_GB2312" w:cs="宋体"/>
          <w:bCs/>
          <w:kern w:val="0"/>
          <w:sz w:val="32"/>
          <w:szCs w:val="32"/>
        </w:rPr>
        <w:t>2</w:t>
      </w:r>
      <w:r>
        <w:rPr>
          <w:rFonts w:hint="eastAsia" w:ascii="仿宋_GB2312" w:hAnsi="文星标宋" w:eastAsia="仿宋_GB2312" w:cs="宋体"/>
          <w:bCs/>
          <w:kern w:val="0"/>
          <w:sz w:val="32"/>
          <w:szCs w:val="32"/>
          <w:lang w:val="en-US" w:eastAsia="zh-CN"/>
        </w:rPr>
        <w:t>4</w:t>
      </w:r>
      <w:r>
        <w:rPr>
          <w:rFonts w:hint="eastAsia" w:ascii="仿宋_GB2312" w:hAnsi="文星标宋" w:eastAsia="仿宋_GB2312" w:cs="宋体"/>
          <w:bCs/>
          <w:kern w:val="0"/>
          <w:sz w:val="32"/>
          <w:szCs w:val="32"/>
        </w:rPr>
        <w:t>年执行数</w:t>
      </w:r>
      <w:r>
        <w:rPr>
          <w:rFonts w:hint="eastAsia" w:ascii="仿宋_GB2312" w:hAnsi="文星标宋" w:eastAsia="仿宋_GB2312" w:cs="宋体"/>
          <w:bCs/>
          <w:kern w:val="0"/>
          <w:sz w:val="32"/>
          <w:szCs w:val="32"/>
          <w:lang w:val="en-US" w:eastAsia="zh-CN"/>
        </w:rPr>
        <w:t>313.47</w:t>
      </w:r>
      <w:r>
        <w:rPr>
          <w:rFonts w:hint="eastAsia" w:ascii="仿宋_GB2312" w:hAnsi="文星标宋" w:eastAsia="仿宋_GB2312" w:cs="宋体"/>
          <w:bCs/>
          <w:kern w:val="0"/>
          <w:sz w:val="32"/>
          <w:szCs w:val="32"/>
        </w:rPr>
        <w:t>万元，202</w:t>
      </w:r>
      <w:r>
        <w:rPr>
          <w:rFonts w:hint="eastAsia" w:ascii="仿宋_GB2312" w:hAnsi="文星标宋" w:eastAsia="仿宋_GB2312" w:cs="宋体"/>
          <w:bCs/>
          <w:kern w:val="0"/>
          <w:sz w:val="32"/>
          <w:szCs w:val="32"/>
          <w:lang w:val="en-US" w:eastAsia="zh-CN"/>
        </w:rPr>
        <w:t>5</w:t>
      </w:r>
      <w:r>
        <w:rPr>
          <w:rFonts w:hint="eastAsia" w:ascii="仿宋_GB2312" w:hAnsi="文星标宋" w:eastAsia="仿宋_GB2312" w:cs="宋体"/>
          <w:bCs/>
          <w:kern w:val="0"/>
          <w:sz w:val="32"/>
          <w:szCs w:val="32"/>
        </w:rPr>
        <w:t>年预算数</w:t>
      </w:r>
      <w:r>
        <w:rPr>
          <w:rFonts w:hint="eastAsia" w:ascii="仿宋_GB2312" w:hAnsi="文星标宋" w:eastAsia="仿宋_GB2312" w:cs="宋体"/>
          <w:bCs/>
          <w:kern w:val="0"/>
          <w:sz w:val="32"/>
          <w:szCs w:val="32"/>
          <w:lang w:val="en-US" w:eastAsia="zh-CN"/>
        </w:rPr>
        <w:t>1248.00</w:t>
      </w:r>
      <w:r>
        <w:rPr>
          <w:rFonts w:hint="eastAsia" w:ascii="仿宋_GB2312" w:hAnsi="文星标宋" w:eastAsia="仿宋_GB2312" w:cs="宋体"/>
          <w:bCs/>
          <w:kern w:val="0"/>
          <w:sz w:val="32"/>
          <w:szCs w:val="32"/>
        </w:rPr>
        <w:t>万元，202</w:t>
      </w:r>
      <w:r>
        <w:rPr>
          <w:rFonts w:hint="eastAsia" w:ascii="仿宋_GB2312" w:hAnsi="文星标宋" w:eastAsia="仿宋_GB2312" w:cs="宋体"/>
          <w:bCs/>
          <w:kern w:val="0"/>
          <w:sz w:val="32"/>
          <w:szCs w:val="32"/>
          <w:lang w:val="en-US" w:eastAsia="zh-CN"/>
        </w:rPr>
        <w:t>5</w:t>
      </w:r>
      <w:r>
        <w:rPr>
          <w:rFonts w:hint="eastAsia" w:ascii="仿宋_GB2312" w:hAnsi="文星标宋" w:eastAsia="仿宋_GB2312" w:cs="宋体"/>
          <w:bCs/>
          <w:kern w:val="0"/>
          <w:sz w:val="32"/>
          <w:szCs w:val="32"/>
        </w:rPr>
        <w:t>年预算数比20</w:t>
      </w:r>
      <w:r>
        <w:rPr>
          <w:rFonts w:ascii="仿宋_GB2312" w:hAnsi="文星标宋" w:eastAsia="仿宋_GB2312" w:cs="宋体"/>
          <w:bCs/>
          <w:kern w:val="0"/>
          <w:sz w:val="32"/>
          <w:szCs w:val="32"/>
        </w:rPr>
        <w:t>2</w:t>
      </w:r>
      <w:r>
        <w:rPr>
          <w:rFonts w:hint="eastAsia" w:ascii="仿宋_GB2312" w:hAnsi="文星标宋" w:eastAsia="仿宋_GB2312" w:cs="宋体"/>
          <w:bCs/>
          <w:kern w:val="0"/>
          <w:sz w:val="32"/>
          <w:szCs w:val="32"/>
          <w:lang w:val="en-US" w:eastAsia="zh-CN"/>
        </w:rPr>
        <w:t>4</w:t>
      </w:r>
      <w:r>
        <w:rPr>
          <w:rFonts w:hint="eastAsia" w:ascii="仿宋_GB2312" w:hAnsi="文星标宋" w:eastAsia="仿宋_GB2312" w:cs="宋体"/>
          <w:bCs/>
          <w:kern w:val="0"/>
          <w:sz w:val="32"/>
          <w:szCs w:val="32"/>
        </w:rPr>
        <w:t>年执行数增减额为</w:t>
      </w:r>
      <w:r>
        <w:rPr>
          <w:rFonts w:hint="eastAsia" w:ascii="仿宋_GB2312" w:hAnsi="文星标宋" w:eastAsia="仿宋_GB2312" w:cs="宋体"/>
          <w:bCs/>
          <w:kern w:val="0"/>
          <w:sz w:val="32"/>
          <w:szCs w:val="32"/>
          <w:lang w:val="en-US" w:eastAsia="zh-CN"/>
        </w:rPr>
        <w:t>934.53</w:t>
      </w:r>
      <w:r>
        <w:rPr>
          <w:rFonts w:hint="eastAsia" w:ascii="仿宋_GB2312" w:hAnsi="文星标宋" w:eastAsia="仿宋_GB2312" w:cs="宋体"/>
          <w:bCs/>
          <w:kern w:val="0"/>
          <w:sz w:val="32"/>
          <w:szCs w:val="32"/>
        </w:rPr>
        <w:t>万元，增减</w:t>
      </w:r>
      <w:r>
        <w:rPr>
          <w:rFonts w:hint="eastAsia" w:ascii="仿宋_GB2312" w:hAnsi="文星标宋" w:eastAsia="仿宋_GB2312" w:cs="宋体"/>
          <w:bCs/>
          <w:kern w:val="0"/>
          <w:sz w:val="32"/>
          <w:szCs w:val="32"/>
          <w:lang w:val="en-US" w:eastAsia="zh-CN"/>
        </w:rPr>
        <w:t>298.12</w:t>
      </w:r>
      <w:r>
        <w:rPr>
          <w:rFonts w:hint="eastAsia" w:ascii="仿宋_GB2312" w:hAnsi="文星标宋" w:eastAsia="仿宋_GB2312" w:cs="宋体"/>
          <w:bCs/>
          <w:kern w:val="0"/>
          <w:sz w:val="32"/>
          <w:szCs w:val="32"/>
        </w:rPr>
        <w:t>%，原因是其他卫生健康</w:t>
      </w:r>
      <w:r>
        <w:rPr>
          <w:rFonts w:ascii="仿宋_GB2312" w:hAnsi="文星标宋" w:eastAsia="仿宋_GB2312" w:cs="宋体"/>
          <w:bCs/>
          <w:kern w:val="0"/>
          <w:sz w:val="32"/>
          <w:szCs w:val="32"/>
        </w:rPr>
        <w:t>支出</w:t>
      </w:r>
      <w:r>
        <w:rPr>
          <w:rFonts w:hint="eastAsia" w:ascii="仿宋_GB2312" w:hAnsi="文星标宋" w:eastAsia="仿宋_GB2312" w:cs="宋体"/>
          <w:bCs/>
          <w:kern w:val="0"/>
          <w:sz w:val="32"/>
          <w:szCs w:val="32"/>
        </w:rPr>
        <w:t>二</w:t>
      </w:r>
      <w:r>
        <w:rPr>
          <w:rFonts w:ascii="仿宋_GB2312" w:hAnsi="文星标宋" w:eastAsia="仿宋_GB2312" w:cs="宋体"/>
          <w:bCs/>
          <w:kern w:val="0"/>
          <w:sz w:val="32"/>
          <w:szCs w:val="32"/>
        </w:rPr>
        <w:t>者之差金额</w:t>
      </w:r>
      <w:r>
        <w:rPr>
          <w:rFonts w:hint="eastAsia" w:ascii="仿宋_GB2312" w:hAnsi="文星标宋" w:eastAsia="仿宋_GB2312" w:cs="宋体"/>
          <w:bCs/>
          <w:kern w:val="0"/>
          <w:sz w:val="32"/>
          <w:szCs w:val="32"/>
        </w:rPr>
        <w:t>根据当年审批结果，在年初安排预算。</w:t>
      </w:r>
    </w:p>
    <w:p>
      <w:pPr>
        <w:spacing w:line="600" w:lineRule="exact"/>
        <w:ind w:firstLine="640" w:firstLineChars="200"/>
        <w:jc w:val="left"/>
        <w:rPr>
          <w:rFonts w:ascii="黑体" w:hAnsi="黑体" w:eastAsia="黑体" w:cs="Tahoma"/>
          <w:color w:val="000000"/>
          <w:sz w:val="32"/>
          <w:szCs w:val="32"/>
        </w:rPr>
      </w:pPr>
      <w:r>
        <w:rPr>
          <w:rFonts w:hint="eastAsia" w:ascii="黑体" w:hAnsi="黑体" w:eastAsia="黑体" w:cs="Tahoma"/>
          <w:color w:val="000000"/>
          <w:sz w:val="32"/>
          <w:szCs w:val="32"/>
        </w:rPr>
        <w:t>八、大兴区</w:t>
      </w:r>
      <w:r>
        <w:rPr>
          <w:rFonts w:ascii="黑体" w:hAnsi="黑体" w:eastAsia="黑体" w:cs="Tahoma"/>
          <w:color w:val="000000"/>
          <w:sz w:val="32"/>
          <w:szCs w:val="32"/>
        </w:rPr>
        <w:t>心康医院</w:t>
      </w:r>
      <w:r>
        <w:rPr>
          <w:rFonts w:hint="eastAsia" w:ascii="黑体" w:hAnsi="黑体" w:eastAsia="黑体" w:cs="Tahoma"/>
          <w:color w:val="000000"/>
          <w:sz w:val="32"/>
          <w:szCs w:val="32"/>
        </w:rPr>
        <w:t>202</w:t>
      </w:r>
      <w:r>
        <w:rPr>
          <w:rFonts w:hint="eastAsia" w:ascii="黑体" w:hAnsi="黑体" w:eastAsia="黑体" w:cs="Tahoma"/>
          <w:color w:val="000000"/>
          <w:sz w:val="32"/>
          <w:szCs w:val="32"/>
          <w:lang w:val="en-US" w:eastAsia="zh-CN"/>
        </w:rPr>
        <w:t>5</w:t>
      </w:r>
      <w:r>
        <w:rPr>
          <w:rFonts w:hint="eastAsia" w:ascii="黑体" w:hAnsi="黑体" w:eastAsia="黑体" w:cs="Tahoma"/>
          <w:color w:val="000000"/>
          <w:sz w:val="32"/>
          <w:szCs w:val="32"/>
        </w:rPr>
        <w:t>年一般公共预算财政拨款基本支出预算表的说明</w:t>
      </w:r>
    </w:p>
    <w:p>
      <w:pPr>
        <w:spacing w:line="600" w:lineRule="exact"/>
        <w:ind w:firstLine="640" w:firstLineChars="200"/>
        <w:jc w:val="left"/>
        <w:rPr>
          <w:rFonts w:hint="eastAsia" w:ascii="仿宋_GB2312" w:hAnsi="文星标宋" w:eastAsia="仿宋_GB2312" w:cs="Tahoma"/>
          <w:sz w:val="32"/>
          <w:szCs w:val="32"/>
        </w:rPr>
      </w:pPr>
      <w:r>
        <w:rPr>
          <w:rFonts w:hint="eastAsia" w:ascii="仿宋_GB2312" w:hAnsi="文星标宋" w:eastAsia="仿宋_GB2312" w:cs="Tahoma"/>
          <w:sz w:val="32"/>
          <w:szCs w:val="32"/>
        </w:rPr>
        <w:t>20</w:t>
      </w:r>
      <w:r>
        <w:rPr>
          <w:rFonts w:hint="eastAsia" w:ascii="仿宋_GB2312" w:hAnsi="文星标宋" w:eastAsia="仿宋_GB2312" w:cs="Tahoma"/>
          <w:sz w:val="32"/>
          <w:szCs w:val="32"/>
          <w:lang w:val="en-US" w:eastAsia="zh-CN"/>
        </w:rPr>
        <w:t>25</w:t>
      </w:r>
      <w:r>
        <w:rPr>
          <w:rFonts w:hint="eastAsia" w:ascii="仿宋_GB2312" w:hAnsi="文星标宋" w:eastAsia="仿宋_GB2312" w:cs="Tahoma"/>
          <w:sz w:val="32"/>
          <w:szCs w:val="32"/>
        </w:rPr>
        <w:t>年一般公共预算财政拨款基本支出合计</w:t>
      </w:r>
      <w:r>
        <w:rPr>
          <w:rFonts w:hint="eastAsia" w:ascii="仿宋_GB2312" w:hAnsi="文星标宋" w:eastAsia="仿宋_GB2312" w:cs="Tahoma"/>
          <w:sz w:val="32"/>
          <w:szCs w:val="32"/>
          <w:lang w:val="en-US" w:eastAsia="zh-CN"/>
        </w:rPr>
        <w:t>2527.35</w:t>
      </w:r>
      <w:r>
        <w:rPr>
          <w:rFonts w:hint="eastAsia" w:ascii="仿宋_GB2312" w:hAnsi="文星标宋" w:eastAsia="仿宋_GB2312" w:cs="Tahoma"/>
          <w:sz w:val="32"/>
          <w:szCs w:val="32"/>
        </w:rPr>
        <w:t>万元。其中：</w:t>
      </w:r>
    </w:p>
    <w:p>
      <w:pPr>
        <w:spacing w:line="600" w:lineRule="exact"/>
        <w:ind w:firstLine="640" w:firstLineChars="200"/>
        <w:jc w:val="left"/>
        <w:rPr>
          <w:rFonts w:hint="eastAsia" w:ascii="仿宋_GB2312" w:hAnsi="文星标宋" w:eastAsia="仿宋_GB2312" w:cs="Tahoma"/>
          <w:sz w:val="32"/>
          <w:szCs w:val="32"/>
        </w:rPr>
      </w:pPr>
      <w:r>
        <w:rPr>
          <w:rFonts w:hint="eastAsia" w:ascii="楷体_GB2312" w:hAnsi="文星标宋" w:eastAsia="楷体_GB2312" w:cs="Tahoma"/>
          <w:sz w:val="32"/>
          <w:szCs w:val="32"/>
        </w:rPr>
        <w:t>（一）人员支出</w:t>
      </w:r>
      <w:r>
        <w:rPr>
          <w:rFonts w:hint="eastAsia" w:ascii="楷体_GB2312" w:hAnsi="文星标宋" w:eastAsia="楷体_GB2312" w:cs="Tahoma"/>
          <w:sz w:val="32"/>
          <w:szCs w:val="32"/>
          <w:lang w:val="en-US" w:eastAsia="zh-CN"/>
        </w:rPr>
        <w:t>2522.93</w:t>
      </w:r>
      <w:r>
        <w:rPr>
          <w:rFonts w:hint="eastAsia" w:ascii="楷体_GB2312" w:hAnsi="文星标宋" w:eastAsia="楷体_GB2312" w:cs="Tahoma"/>
          <w:sz w:val="32"/>
          <w:szCs w:val="32"/>
        </w:rPr>
        <w:t>万元。包括</w:t>
      </w:r>
      <w:r>
        <w:rPr>
          <w:rFonts w:hint="eastAsia" w:ascii="仿宋_GB2312" w:hAnsi="文星标宋" w:eastAsia="仿宋_GB2312" w:cs="Tahoma"/>
          <w:sz w:val="32"/>
          <w:szCs w:val="32"/>
        </w:rPr>
        <w:t>：</w:t>
      </w:r>
    </w:p>
    <w:p>
      <w:pPr>
        <w:spacing w:line="600" w:lineRule="exact"/>
        <w:ind w:firstLine="640" w:firstLineChars="200"/>
        <w:jc w:val="left"/>
        <w:rPr>
          <w:rFonts w:ascii="仿宋_GB2312" w:hAnsi="文星标宋" w:eastAsia="仿宋_GB2312" w:cs="Tahoma"/>
          <w:sz w:val="32"/>
          <w:szCs w:val="32"/>
        </w:rPr>
      </w:pPr>
      <w:r>
        <w:rPr>
          <w:rFonts w:hint="eastAsia" w:ascii="仿宋_GB2312" w:hAnsi="文星标宋" w:eastAsia="仿宋_GB2312" w:cs="Tahoma"/>
          <w:sz w:val="32"/>
          <w:szCs w:val="32"/>
        </w:rPr>
        <w:t>1.工资福利支出</w:t>
      </w:r>
      <w:r>
        <w:rPr>
          <w:rFonts w:ascii="仿宋_GB2312" w:hAnsi="文星标宋" w:eastAsia="仿宋_GB2312" w:cs="Tahoma"/>
          <w:sz w:val="32"/>
          <w:szCs w:val="32"/>
        </w:rPr>
        <w:t>2</w:t>
      </w:r>
      <w:r>
        <w:rPr>
          <w:rFonts w:hint="eastAsia" w:ascii="仿宋_GB2312" w:hAnsi="文星标宋" w:eastAsia="仿宋_GB2312" w:cs="Tahoma"/>
          <w:sz w:val="32"/>
          <w:szCs w:val="32"/>
          <w:lang w:val="en-US" w:eastAsia="zh-CN"/>
        </w:rPr>
        <w:t>470.02</w:t>
      </w:r>
      <w:r>
        <w:rPr>
          <w:rFonts w:hint="eastAsia" w:ascii="仿宋_GB2312" w:hAnsi="文星标宋" w:eastAsia="仿宋_GB2312" w:cs="Tahoma"/>
          <w:sz w:val="32"/>
          <w:szCs w:val="32"/>
        </w:rPr>
        <w:t>万元。列支范围：机关事业单位基本养老保险缴费、职业年金缴费、职工基本医疗保险缴费、公务员医疗补助缴费、其他社会保障缴费、住房公积金。</w:t>
      </w:r>
    </w:p>
    <w:p>
      <w:pPr>
        <w:spacing w:line="600" w:lineRule="exact"/>
        <w:ind w:firstLine="640" w:firstLineChars="200"/>
        <w:jc w:val="left"/>
        <w:rPr>
          <w:rFonts w:hint="eastAsia" w:ascii="仿宋_GB2312" w:hAnsi="文星标宋" w:eastAsia="仿宋_GB2312" w:cs="Tahoma"/>
          <w:sz w:val="32"/>
          <w:szCs w:val="32"/>
        </w:rPr>
      </w:pPr>
      <w:r>
        <w:rPr>
          <w:rFonts w:ascii="仿宋_GB2312" w:hAnsi="文星标宋" w:eastAsia="仿宋_GB2312" w:cs="Tahoma"/>
          <w:sz w:val="32"/>
          <w:szCs w:val="32"/>
        </w:rPr>
        <w:t>2</w:t>
      </w:r>
      <w:r>
        <w:rPr>
          <w:rFonts w:hint="eastAsia" w:ascii="仿宋_GB2312" w:hAnsi="文星标宋" w:eastAsia="仿宋_GB2312" w:cs="Tahoma"/>
          <w:sz w:val="32"/>
          <w:szCs w:val="32"/>
        </w:rPr>
        <w:t>.对个人和家庭的补助</w:t>
      </w:r>
      <w:r>
        <w:rPr>
          <w:rFonts w:hint="eastAsia" w:ascii="仿宋_GB2312" w:hAnsi="文星标宋" w:eastAsia="仿宋_GB2312" w:cs="Tahoma"/>
          <w:sz w:val="32"/>
          <w:szCs w:val="32"/>
          <w:lang w:val="en-US" w:eastAsia="zh-CN"/>
        </w:rPr>
        <w:t>52.91</w:t>
      </w:r>
      <w:r>
        <w:rPr>
          <w:rFonts w:hint="eastAsia" w:ascii="仿宋_GB2312" w:hAnsi="文星标宋" w:eastAsia="仿宋_GB2312" w:cs="Tahoma"/>
          <w:sz w:val="32"/>
          <w:szCs w:val="32"/>
        </w:rPr>
        <w:t>万元。列支范围：退休职工退休费。</w:t>
      </w:r>
    </w:p>
    <w:p>
      <w:pPr>
        <w:spacing w:line="600" w:lineRule="exact"/>
        <w:ind w:firstLine="640" w:firstLineChars="200"/>
        <w:rPr>
          <w:rFonts w:hint="eastAsia" w:ascii="楷体_GB2312" w:hAnsi="文星标宋" w:eastAsia="楷体_GB2312" w:cs="Tahoma"/>
          <w:sz w:val="32"/>
          <w:szCs w:val="32"/>
        </w:rPr>
      </w:pPr>
      <w:r>
        <w:rPr>
          <w:rFonts w:hint="eastAsia" w:ascii="楷体_GB2312" w:hAnsi="文星标宋" w:eastAsia="楷体_GB2312" w:cs="Tahoma"/>
          <w:sz w:val="32"/>
          <w:szCs w:val="32"/>
        </w:rPr>
        <w:t>（二）公用支出</w:t>
      </w:r>
      <w:r>
        <w:rPr>
          <w:rFonts w:hint="eastAsia" w:ascii="楷体_GB2312" w:hAnsi="文星标宋" w:eastAsia="楷体_GB2312" w:cs="Tahoma"/>
          <w:sz w:val="32"/>
          <w:szCs w:val="32"/>
          <w:lang w:val="en-US" w:eastAsia="zh-CN"/>
        </w:rPr>
        <w:t>4.42</w:t>
      </w:r>
      <w:r>
        <w:rPr>
          <w:rFonts w:hint="eastAsia" w:ascii="楷体_GB2312" w:hAnsi="文星标宋" w:eastAsia="楷体_GB2312" w:cs="Tahoma"/>
          <w:sz w:val="32"/>
          <w:szCs w:val="32"/>
        </w:rPr>
        <w:t>万元。列支范围：离退休人员公用经费。</w:t>
      </w:r>
    </w:p>
    <w:p>
      <w:pPr>
        <w:spacing w:line="600" w:lineRule="exact"/>
        <w:ind w:firstLine="640" w:firstLineChars="200"/>
        <w:jc w:val="left"/>
        <w:rPr>
          <w:rFonts w:hint="eastAsia" w:ascii="黑体" w:hAnsi="文星标宋" w:eastAsia="黑体" w:cs="Tahoma"/>
          <w:color w:val="000000"/>
          <w:sz w:val="32"/>
          <w:szCs w:val="32"/>
        </w:rPr>
      </w:pPr>
      <w:r>
        <w:rPr>
          <w:rFonts w:hint="eastAsia" w:ascii="黑体" w:hAnsi="文星标宋" w:eastAsia="黑体" w:cs="Tahoma"/>
          <w:color w:val="000000"/>
          <w:sz w:val="32"/>
          <w:szCs w:val="32"/>
        </w:rPr>
        <w:t>九、大兴区</w:t>
      </w:r>
      <w:r>
        <w:rPr>
          <w:rFonts w:ascii="黑体" w:hAnsi="文星标宋" w:eastAsia="黑体" w:cs="Tahoma"/>
          <w:color w:val="000000"/>
          <w:sz w:val="32"/>
          <w:szCs w:val="32"/>
        </w:rPr>
        <w:t>心康医院</w:t>
      </w:r>
      <w:r>
        <w:rPr>
          <w:rFonts w:hint="eastAsia" w:ascii="黑体" w:hAnsi="文星标宋" w:eastAsia="黑体" w:cs="Tahoma"/>
          <w:color w:val="000000"/>
          <w:sz w:val="32"/>
          <w:szCs w:val="32"/>
        </w:rPr>
        <w:t>202</w:t>
      </w:r>
      <w:r>
        <w:rPr>
          <w:rFonts w:hint="eastAsia" w:ascii="黑体" w:hAnsi="文星标宋" w:eastAsia="黑体" w:cs="Tahoma"/>
          <w:color w:val="000000"/>
          <w:sz w:val="32"/>
          <w:szCs w:val="32"/>
          <w:lang w:val="en-US" w:eastAsia="zh-CN"/>
        </w:rPr>
        <w:t>5</w:t>
      </w:r>
      <w:r>
        <w:rPr>
          <w:rFonts w:hint="eastAsia" w:ascii="黑体" w:hAnsi="文星标宋" w:eastAsia="黑体" w:cs="Tahoma"/>
          <w:color w:val="000000"/>
          <w:sz w:val="32"/>
          <w:szCs w:val="32"/>
        </w:rPr>
        <w:t>年政府性基金预算财政拨款支出预算表的说明</w:t>
      </w:r>
    </w:p>
    <w:p>
      <w:pPr>
        <w:spacing w:line="600" w:lineRule="exact"/>
        <w:ind w:firstLine="640" w:firstLineChars="200"/>
        <w:rPr>
          <w:rFonts w:hint="eastAsia" w:ascii="黑体" w:hAnsi="文星标宋" w:eastAsia="仿宋_GB2312" w:cs="Tahoma"/>
          <w:color w:val="000000"/>
          <w:sz w:val="32"/>
          <w:szCs w:val="32"/>
          <w:lang w:eastAsia="zh-CN"/>
        </w:rPr>
      </w:pPr>
      <w:r>
        <w:rPr>
          <w:rFonts w:hint="eastAsia" w:ascii="仿宋_GB2312" w:hAnsi="文星标宋" w:eastAsia="仿宋_GB2312" w:cs="宋体"/>
          <w:bCs/>
          <w:kern w:val="0"/>
          <w:sz w:val="32"/>
          <w:szCs w:val="32"/>
          <w:lang w:val="en-US" w:eastAsia="zh-CN"/>
        </w:rPr>
        <w:t>1</w:t>
      </w:r>
      <w:r>
        <w:rPr>
          <w:rFonts w:hint="eastAsia" w:ascii="仿宋_GB2312" w:hAnsi="文星标宋" w:eastAsia="仿宋_GB2312" w:cs="宋体"/>
          <w:bCs/>
          <w:kern w:val="0"/>
          <w:sz w:val="32"/>
          <w:szCs w:val="32"/>
        </w:rPr>
        <w:t>.21</w:t>
      </w:r>
      <w:r>
        <w:rPr>
          <w:rFonts w:hint="eastAsia" w:ascii="仿宋_GB2312" w:hAnsi="文星标宋" w:eastAsia="仿宋_GB2312" w:cs="宋体"/>
          <w:bCs/>
          <w:kern w:val="0"/>
          <w:sz w:val="32"/>
          <w:szCs w:val="32"/>
          <w:lang w:val="en-US" w:eastAsia="zh-CN"/>
        </w:rPr>
        <w:t>20803城市建设</w:t>
      </w:r>
      <w:r>
        <w:rPr>
          <w:rFonts w:hint="eastAsia" w:ascii="仿宋_GB2312" w:hAnsi="文星标宋" w:eastAsia="仿宋_GB2312" w:cs="宋体"/>
          <w:bCs/>
          <w:kern w:val="0"/>
          <w:sz w:val="32"/>
          <w:szCs w:val="32"/>
        </w:rPr>
        <w:t>支出，20</w:t>
      </w:r>
      <w:r>
        <w:rPr>
          <w:rFonts w:ascii="仿宋_GB2312" w:hAnsi="文星标宋" w:eastAsia="仿宋_GB2312" w:cs="宋体"/>
          <w:bCs/>
          <w:kern w:val="0"/>
          <w:sz w:val="32"/>
          <w:szCs w:val="32"/>
        </w:rPr>
        <w:t>2</w:t>
      </w:r>
      <w:r>
        <w:rPr>
          <w:rFonts w:hint="eastAsia" w:ascii="仿宋_GB2312" w:hAnsi="文星标宋" w:eastAsia="仿宋_GB2312" w:cs="宋体"/>
          <w:bCs/>
          <w:kern w:val="0"/>
          <w:sz w:val="32"/>
          <w:szCs w:val="32"/>
          <w:lang w:val="en-US" w:eastAsia="zh-CN"/>
        </w:rPr>
        <w:t>4</w:t>
      </w:r>
      <w:r>
        <w:rPr>
          <w:rFonts w:hint="eastAsia" w:ascii="仿宋_GB2312" w:hAnsi="文星标宋" w:eastAsia="仿宋_GB2312" w:cs="宋体"/>
          <w:bCs/>
          <w:kern w:val="0"/>
          <w:sz w:val="32"/>
          <w:szCs w:val="32"/>
        </w:rPr>
        <w:t>年执行数</w:t>
      </w:r>
      <w:r>
        <w:rPr>
          <w:rFonts w:hint="eastAsia" w:ascii="仿宋_GB2312" w:hAnsi="文星标宋" w:eastAsia="仿宋_GB2312" w:cs="宋体"/>
          <w:bCs/>
          <w:kern w:val="0"/>
          <w:sz w:val="32"/>
          <w:szCs w:val="32"/>
          <w:lang w:val="en-US" w:eastAsia="zh-CN"/>
        </w:rPr>
        <w:t>398.00</w:t>
      </w:r>
      <w:r>
        <w:rPr>
          <w:rFonts w:hint="eastAsia" w:ascii="仿宋_GB2312" w:hAnsi="文星标宋" w:eastAsia="仿宋_GB2312" w:cs="宋体"/>
          <w:bCs/>
          <w:kern w:val="0"/>
          <w:sz w:val="32"/>
          <w:szCs w:val="32"/>
        </w:rPr>
        <w:t>万元，202</w:t>
      </w:r>
      <w:r>
        <w:rPr>
          <w:rFonts w:hint="eastAsia" w:ascii="仿宋_GB2312" w:hAnsi="文星标宋" w:eastAsia="仿宋_GB2312" w:cs="宋体"/>
          <w:bCs/>
          <w:kern w:val="0"/>
          <w:sz w:val="32"/>
          <w:szCs w:val="32"/>
          <w:lang w:val="en-US" w:eastAsia="zh-CN"/>
        </w:rPr>
        <w:t>5</w:t>
      </w:r>
      <w:r>
        <w:rPr>
          <w:rFonts w:hint="eastAsia" w:ascii="仿宋_GB2312" w:hAnsi="文星标宋" w:eastAsia="仿宋_GB2312" w:cs="宋体"/>
          <w:bCs/>
          <w:kern w:val="0"/>
          <w:sz w:val="32"/>
          <w:szCs w:val="32"/>
        </w:rPr>
        <w:t>年预算数</w:t>
      </w:r>
      <w:r>
        <w:rPr>
          <w:rFonts w:hint="eastAsia" w:ascii="仿宋_GB2312" w:hAnsi="文星标宋" w:eastAsia="仿宋_GB2312" w:cs="宋体"/>
          <w:bCs/>
          <w:kern w:val="0"/>
          <w:sz w:val="32"/>
          <w:szCs w:val="32"/>
          <w:lang w:val="en-US" w:eastAsia="zh-CN"/>
        </w:rPr>
        <w:t>1214.36</w:t>
      </w:r>
      <w:r>
        <w:rPr>
          <w:rFonts w:hint="eastAsia" w:ascii="仿宋_GB2312" w:hAnsi="文星标宋" w:eastAsia="仿宋_GB2312" w:cs="宋体"/>
          <w:bCs/>
          <w:kern w:val="0"/>
          <w:sz w:val="32"/>
          <w:szCs w:val="32"/>
        </w:rPr>
        <w:t>万元，202</w:t>
      </w:r>
      <w:r>
        <w:rPr>
          <w:rFonts w:hint="eastAsia" w:ascii="仿宋_GB2312" w:hAnsi="文星标宋" w:eastAsia="仿宋_GB2312" w:cs="宋体"/>
          <w:bCs/>
          <w:kern w:val="0"/>
          <w:sz w:val="32"/>
          <w:szCs w:val="32"/>
          <w:lang w:val="en-US" w:eastAsia="zh-CN"/>
        </w:rPr>
        <w:t>5</w:t>
      </w:r>
      <w:r>
        <w:rPr>
          <w:rFonts w:hint="eastAsia" w:ascii="仿宋_GB2312" w:hAnsi="文星标宋" w:eastAsia="仿宋_GB2312" w:cs="宋体"/>
          <w:bCs/>
          <w:kern w:val="0"/>
          <w:sz w:val="32"/>
          <w:szCs w:val="32"/>
        </w:rPr>
        <w:t>年预算数比20</w:t>
      </w:r>
      <w:r>
        <w:rPr>
          <w:rFonts w:ascii="仿宋_GB2312" w:hAnsi="文星标宋" w:eastAsia="仿宋_GB2312" w:cs="宋体"/>
          <w:bCs/>
          <w:kern w:val="0"/>
          <w:sz w:val="32"/>
          <w:szCs w:val="32"/>
        </w:rPr>
        <w:t>2</w:t>
      </w:r>
      <w:r>
        <w:rPr>
          <w:rFonts w:hint="eastAsia" w:ascii="仿宋_GB2312" w:hAnsi="文星标宋" w:eastAsia="仿宋_GB2312" w:cs="宋体"/>
          <w:bCs/>
          <w:kern w:val="0"/>
          <w:sz w:val="32"/>
          <w:szCs w:val="32"/>
          <w:lang w:val="en-US" w:eastAsia="zh-CN"/>
        </w:rPr>
        <w:t>4</w:t>
      </w:r>
      <w:r>
        <w:rPr>
          <w:rFonts w:hint="eastAsia" w:ascii="仿宋_GB2312" w:hAnsi="文星标宋" w:eastAsia="仿宋_GB2312" w:cs="宋体"/>
          <w:bCs/>
          <w:kern w:val="0"/>
          <w:sz w:val="32"/>
          <w:szCs w:val="32"/>
        </w:rPr>
        <w:t>年执行数增减额为</w:t>
      </w:r>
      <w:r>
        <w:rPr>
          <w:rFonts w:hint="eastAsia" w:ascii="仿宋_GB2312" w:hAnsi="文星标宋" w:eastAsia="仿宋_GB2312" w:cs="宋体"/>
          <w:bCs/>
          <w:kern w:val="0"/>
          <w:sz w:val="32"/>
          <w:szCs w:val="32"/>
          <w:lang w:val="en-US" w:eastAsia="zh-CN"/>
        </w:rPr>
        <w:t>816.36</w:t>
      </w:r>
      <w:r>
        <w:rPr>
          <w:rFonts w:hint="eastAsia" w:ascii="仿宋_GB2312" w:hAnsi="文星标宋" w:eastAsia="仿宋_GB2312" w:cs="宋体"/>
          <w:bCs/>
          <w:kern w:val="0"/>
          <w:sz w:val="32"/>
          <w:szCs w:val="32"/>
        </w:rPr>
        <w:t>万元，增减</w:t>
      </w:r>
      <w:r>
        <w:rPr>
          <w:rFonts w:hint="eastAsia" w:ascii="仿宋_GB2312" w:hAnsi="文星标宋" w:eastAsia="仿宋_GB2312" w:cs="宋体"/>
          <w:bCs/>
          <w:kern w:val="0"/>
          <w:sz w:val="32"/>
          <w:szCs w:val="32"/>
          <w:lang w:val="en-US" w:eastAsia="zh-CN"/>
        </w:rPr>
        <w:t>205.12</w:t>
      </w:r>
      <w:r>
        <w:rPr>
          <w:rFonts w:hint="eastAsia" w:ascii="仿宋_GB2312" w:hAnsi="文星标宋" w:eastAsia="仿宋_GB2312" w:cs="宋体"/>
          <w:bCs/>
          <w:kern w:val="0"/>
          <w:sz w:val="32"/>
          <w:szCs w:val="32"/>
        </w:rPr>
        <w:t>%，原因是</w:t>
      </w:r>
      <w:r>
        <w:rPr>
          <w:rFonts w:hint="eastAsia" w:ascii="仿宋_GB2312" w:hAnsi="文星标宋" w:eastAsia="仿宋_GB2312" w:cs="宋体"/>
          <w:bCs/>
          <w:kern w:val="0"/>
          <w:sz w:val="32"/>
          <w:szCs w:val="32"/>
          <w:lang w:val="en-US" w:eastAsia="zh-CN"/>
        </w:rPr>
        <w:t>城市建设</w:t>
      </w:r>
      <w:r>
        <w:rPr>
          <w:rFonts w:ascii="仿宋_GB2312" w:hAnsi="文星标宋" w:eastAsia="仿宋_GB2312" w:cs="宋体"/>
          <w:bCs/>
          <w:kern w:val="0"/>
          <w:sz w:val="32"/>
          <w:szCs w:val="32"/>
        </w:rPr>
        <w:t>支出</w:t>
      </w:r>
      <w:r>
        <w:rPr>
          <w:rFonts w:hint="eastAsia" w:ascii="仿宋_GB2312" w:hAnsi="文星标宋" w:eastAsia="仿宋_GB2312" w:cs="宋体"/>
          <w:bCs/>
          <w:kern w:val="0"/>
          <w:sz w:val="32"/>
          <w:szCs w:val="32"/>
        </w:rPr>
        <w:t>二</w:t>
      </w:r>
      <w:r>
        <w:rPr>
          <w:rFonts w:ascii="仿宋_GB2312" w:hAnsi="文星标宋" w:eastAsia="仿宋_GB2312" w:cs="宋体"/>
          <w:bCs/>
          <w:kern w:val="0"/>
          <w:sz w:val="32"/>
          <w:szCs w:val="32"/>
        </w:rPr>
        <w:t>者之差金额</w:t>
      </w:r>
      <w:r>
        <w:rPr>
          <w:rFonts w:hint="eastAsia" w:ascii="仿宋_GB2312" w:hAnsi="文星标宋" w:eastAsia="仿宋_GB2312" w:cs="宋体"/>
          <w:bCs/>
          <w:kern w:val="0"/>
          <w:sz w:val="32"/>
          <w:szCs w:val="32"/>
        </w:rPr>
        <w:t>根据当年审批结果，在年初安排预算</w:t>
      </w:r>
      <w:r>
        <w:rPr>
          <w:rFonts w:hint="eastAsia" w:ascii="仿宋_GB2312" w:hAnsi="文星标宋" w:eastAsia="仿宋_GB2312" w:cs="宋体"/>
          <w:bCs/>
          <w:kern w:val="0"/>
          <w:sz w:val="32"/>
          <w:szCs w:val="32"/>
          <w:lang w:eastAsia="zh-CN"/>
        </w:rPr>
        <w:t>。</w:t>
      </w:r>
    </w:p>
    <w:p>
      <w:pPr>
        <w:spacing w:line="600" w:lineRule="exact"/>
        <w:ind w:firstLine="640" w:firstLineChars="200"/>
        <w:rPr>
          <w:rFonts w:ascii="黑体" w:hAnsi="文星标宋" w:eastAsia="黑体" w:cs="Tahoma"/>
          <w:color w:val="000000"/>
          <w:sz w:val="32"/>
          <w:szCs w:val="32"/>
        </w:rPr>
      </w:pPr>
      <w:r>
        <w:rPr>
          <w:rFonts w:hint="eastAsia" w:ascii="黑体" w:hAnsi="文星标宋" w:eastAsia="黑体" w:cs="Tahoma"/>
          <w:color w:val="000000"/>
          <w:sz w:val="32"/>
          <w:szCs w:val="32"/>
        </w:rPr>
        <w:t>十、大兴区</w:t>
      </w:r>
      <w:r>
        <w:rPr>
          <w:rFonts w:ascii="黑体" w:hAnsi="文星标宋" w:eastAsia="黑体" w:cs="Tahoma"/>
          <w:color w:val="000000"/>
          <w:sz w:val="32"/>
          <w:szCs w:val="32"/>
        </w:rPr>
        <w:t>心康医院</w:t>
      </w:r>
      <w:r>
        <w:rPr>
          <w:rFonts w:hint="eastAsia" w:ascii="黑体" w:hAnsi="文星标宋" w:eastAsia="黑体" w:cs="Tahoma"/>
          <w:color w:val="000000"/>
          <w:sz w:val="32"/>
          <w:szCs w:val="32"/>
        </w:rPr>
        <w:t>202</w:t>
      </w:r>
      <w:r>
        <w:rPr>
          <w:rFonts w:hint="eastAsia" w:ascii="黑体" w:hAnsi="文星标宋" w:eastAsia="黑体" w:cs="Tahoma"/>
          <w:color w:val="000000"/>
          <w:sz w:val="32"/>
          <w:szCs w:val="32"/>
          <w:lang w:val="en-US" w:eastAsia="zh-CN"/>
        </w:rPr>
        <w:t>5</w:t>
      </w:r>
      <w:r>
        <w:rPr>
          <w:rFonts w:hint="eastAsia" w:ascii="黑体" w:hAnsi="文星标宋" w:eastAsia="黑体" w:cs="Tahoma"/>
          <w:color w:val="000000"/>
          <w:sz w:val="32"/>
          <w:szCs w:val="32"/>
        </w:rPr>
        <w:t>年一般公共预算“三公经费”财政拨款支出预算表的说明</w:t>
      </w:r>
    </w:p>
    <w:p>
      <w:pPr>
        <w:spacing w:line="600" w:lineRule="exact"/>
        <w:ind w:firstLine="640" w:firstLineChars="200"/>
        <w:jc w:val="left"/>
      </w:pPr>
      <w:r>
        <w:rPr>
          <w:rFonts w:hint="eastAsia" w:ascii="仿宋_GB2312" w:hAnsi="文星标宋" w:eastAsia="仿宋_GB2312" w:cs="Tahoma"/>
          <w:sz w:val="32"/>
          <w:szCs w:val="32"/>
        </w:rPr>
        <w:t>不涉及“三公经费”财政拨款支出预算</w:t>
      </w:r>
    </w:p>
    <w:p>
      <w:pPr>
        <w:spacing w:line="620" w:lineRule="exact"/>
        <w:ind w:firstLine="640" w:firstLineChars="200"/>
        <w:jc w:val="left"/>
        <w:rPr>
          <w:rFonts w:hint="eastAsia" w:ascii="黑体" w:hAnsi="文星标宋" w:eastAsia="黑体" w:cs="Tahoma"/>
          <w:color w:val="000000"/>
          <w:sz w:val="32"/>
          <w:szCs w:val="32"/>
        </w:rPr>
      </w:pPr>
      <w:r>
        <w:rPr>
          <w:rFonts w:hint="eastAsia" w:ascii="黑体" w:hAnsi="文星标宋" w:eastAsia="黑体" w:cs="Tahoma"/>
          <w:color w:val="000000"/>
          <w:sz w:val="32"/>
          <w:szCs w:val="32"/>
        </w:rPr>
        <w:t>十一、其他重要事项的情况说明</w:t>
      </w:r>
    </w:p>
    <w:p>
      <w:pPr>
        <w:spacing w:line="620" w:lineRule="exact"/>
        <w:ind w:firstLine="640" w:firstLineChars="200"/>
        <w:rPr>
          <w:rFonts w:hint="eastAsia" w:ascii="楷体_GB2312" w:hAnsi="Tahoma" w:eastAsia="楷体_GB2312" w:cs="Tahoma"/>
          <w:color w:val="000000"/>
          <w:sz w:val="32"/>
          <w:szCs w:val="32"/>
        </w:rPr>
      </w:pPr>
      <w:r>
        <w:rPr>
          <w:rFonts w:hint="eastAsia" w:ascii="楷体_GB2312" w:hAnsi="Tahoma" w:eastAsia="楷体_GB2312" w:cs="Tahoma"/>
          <w:color w:val="000000"/>
          <w:sz w:val="32"/>
          <w:szCs w:val="32"/>
        </w:rPr>
        <w:t>（一）机关运行经费</w:t>
      </w:r>
    </w:p>
    <w:p>
      <w:pPr>
        <w:spacing w:line="620" w:lineRule="exact"/>
        <w:ind w:firstLine="640" w:firstLineChars="200"/>
        <w:rPr>
          <w:rFonts w:hint="eastAsia" w:ascii="仿宋_GB2312" w:hAnsi="Tahoma" w:eastAsia="仿宋_GB2312" w:cs="Tahoma"/>
          <w:color w:val="000000"/>
          <w:sz w:val="32"/>
          <w:szCs w:val="32"/>
        </w:rPr>
      </w:pPr>
      <w:r>
        <w:rPr>
          <w:rFonts w:hint="eastAsia" w:ascii="仿宋_GB2312" w:hAnsi="Tahoma" w:eastAsia="仿宋_GB2312" w:cs="Tahoma"/>
          <w:color w:val="000000"/>
          <w:sz w:val="32"/>
          <w:szCs w:val="32"/>
        </w:rPr>
        <w:t>本单位不涉及此部分内容。</w:t>
      </w:r>
    </w:p>
    <w:p>
      <w:pPr>
        <w:spacing w:line="620" w:lineRule="exact"/>
        <w:ind w:firstLine="640" w:firstLineChars="200"/>
        <w:rPr>
          <w:rFonts w:hint="eastAsia" w:ascii="仿宋_GB2312" w:hAnsi="Tahoma" w:eastAsia="仿宋_GB2312" w:cs="Tahoma"/>
          <w:color w:val="000000"/>
          <w:sz w:val="32"/>
          <w:szCs w:val="32"/>
        </w:rPr>
      </w:pPr>
      <w:r>
        <w:rPr>
          <w:rFonts w:hint="eastAsia" w:ascii="仿宋_GB2312" w:hAnsi="Tahoma" w:eastAsia="仿宋_GB2312" w:cs="Tahoma"/>
          <w:color w:val="000000"/>
          <w:sz w:val="32"/>
          <w:szCs w:val="32"/>
        </w:rPr>
        <w:t>注：1.规范工资的事业单位不纳入机关运行经费统计中；</w:t>
      </w:r>
    </w:p>
    <w:p>
      <w:pPr>
        <w:spacing w:line="620" w:lineRule="exact"/>
        <w:ind w:firstLine="640" w:firstLineChars="200"/>
        <w:rPr>
          <w:rFonts w:hint="eastAsia" w:ascii="仿宋_GB2312" w:hAnsi="Tahoma" w:eastAsia="仿宋_GB2312" w:cs="Tahoma"/>
          <w:color w:val="000000"/>
          <w:sz w:val="32"/>
          <w:szCs w:val="32"/>
        </w:rPr>
      </w:pPr>
      <w:r>
        <w:rPr>
          <w:rFonts w:hint="eastAsia" w:ascii="仿宋_GB2312" w:hAnsi="Tahoma" w:eastAsia="仿宋_GB2312" w:cs="Tahoma"/>
          <w:color w:val="000000"/>
          <w:sz w:val="32"/>
          <w:szCs w:val="32"/>
        </w:rPr>
        <w:t xml:space="preserve">    2.其他事业单位不纳入机关运行经费统计中；</w:t>
      </w:r>
    </w:p>
    <w:p>
      <w:pPr>
        <w:numPr>
          <w:ilvl w:val="0"/>
          <w:numId w:val="0"/>
        </w:numPr>
        <w:spacing w:line="620" w:lineRule="exact"/>
        <w:ind w:firstLine="640" w:firstLineChars="200"/>
        <w:rPr>
          <w:rFonts w:hint="eastAsia" w:ascii="仿宋_GB2312" w:hAnsi="Tahoma" w:eastAsia="仿宋_GB2312" w:cs="Tahoma"/>
          <w:color w:val="000000"/>
          <w:sz w:val="32"/>
          <w:szCs w:val="32"/>
        </w:rPr>
      </w:pPr>
      <w:r>
        <w:rPr>
          <w:rFonts w:hint="eastAsia" w:ascii="仿宋_GB2312" w:hAnsi="Tahoma" w:eastAsia="仿宋_GB2312" w:cs="Tahoma"/>
          <w:color w:val="000000"/>
          <w:sz w:val="32"/>
          <w:szCs w:val="32"/>
          <w:lang w:val="en-US" w:eastAsia="zh-CN"/>
        </w:rPr>
        <w:t>3.</w:t>
      </w:r>
      <w:r>
        <w:rPr>
          <w:rFonts w:hint="eastAsia" w:ascii="仿宋_GB2312" w:hAnsi="Tahoma" w:eastAsia="仿宋_GB2312" w:cs="Tahoma"/>
          <w:color w:val="000000"/>
          <w:sz w:val="32"/>
          <w:szCs w:val="32"/>
        </w:rPr>
        <w:t>机关运行经费，仅指基本支出扣除人员支出的那部分，具体包括人员公用支出、车辆公用支出、项目支出中的机构日常运转类（除业务用车公用支出外）。列支功能科目“行政运行”等，不可以把“事业运行”、“机构运行”等反应事业单位的预算数据统计在内。</w:t>
      </w:r>
    </w:p>
    <w:p>
      <w:pPr>
        <w:spacing w:line="620" w:lineRule="exact"/>
        <w:ind w:firstLine="640" w:firstLineChars="200"/>
        <w:rPr>
          <w:rFonts w:hint="eastAsia" w:ascii="楷体_GB2312" w:hAnsi="Tahoma" w:eastAsia="楷体_GB2312" w:cs="Tahoma"/>
          <w:color w:val="000000"/>
          <w:sz w:val="32"/>
          <w:szCs w:val="32"/>
        </w:rPr>
      </w:pPr>
      <w:r>
        <w:rPr>
          <w:rFonts w:hint="eastAsia" w:ascii="楷体_GB2312" w:hAnsi="Tahoma" w:eastAsia="楷体_GB2312" w:cs="Tahoma"/>
          <w:color w:val="000000"/>
          <w:sz w:val="32"/>
          <w:szCs w:val="32"/>
        </w:rPr>
        <w:t>（二）政府采购情况</w:t>
      </w:r>
    </w:p>
    <w:p>
      <w:pPr>
        <w:spacing w:line="620" w:lineRule="exact"/>
        <w:ind w:firstLine="640" w:firstLineChars="200"/>
        <w:rPr>
          <w:rFonts w:hint="eastAsia" w:ascii="仿宋_GB2312" w:hAnsi="Tahoma" w:eastAsia="仿宋_GB2312" w:cs="Tahoma"/>
          <w:color w:val="000000"/>
          <w:sz w:val="32"/>
          <w:szCs w:val="32"/>
          <w:highlight w:val="none"/>
        </w:rPr>
      </w:pPr>
      <w:r>
        <w:rPr>
          <w:rFonts w:ascii="仿宋_GB2312" w:hAnsi="Tahoma" w:eastAsia="仿宋_GB2312" w:cs="Tahoma"/>
          <w:color w:val="000000"/>
          <w:sz w:val="32"/>
          <w:szCs w:val="32"/>
          <w:highlight w:val="none"/>
        </w:rPr>
        <w:t>202</w:t>
      </w:r>
      <w:r>
        <w:rPr>
          <w:rFonts w:hint="eastAsia" w:ascii="仿宋_GB2312" w:hAnsi="Tahoma" w:eastAsia="仿宋_GB2312" w:cs="Tahoma"/>
          <w:color w:val="000000"/>
          <w:sz w:val="32"/>
          <w:szCs w:val="32"/>
          <w:highlight w:val="none"/>
          <w:lang w:val="en-US" w:eastAsia="zh-CN"/>
        </w:rPr>
        <w:t>5</w:t>
      </w:r>
      <w:r>
        <w:rPr>
          <w:rFonts w:hint="eastAsia" w:ascii="仿宋_GB2312" w:hAnsi="Tahoma" w:eastAsia="仿宋_GB2312" w:cs="Tahoma"/>
          <w:color w:val="000000"/>
          <w:sz w:val="32"/>
          <w:szCs w:val="32"/>
          <w:highlight w:val="none"/>
        </w:rPr>
        <w:t>年，大兴区心</w:t>
      </w:r>
      <w:r>
        <w:rPr>
          <w:rFonts w:ascii="仿宋_GB2312" w:hAnsi="Tahoma" w:eastAsia="仿宋_GB2312" w:cs="Tahoma"/>
          <w:color w:val="000000"/>
          <w:sz w:val="32"/>
          <w:szCs w:val="32"/>
          <w:highlight w:val="none"/>
        </w:rPr>
        <w:t>康医院</w:t>
      </w:r>
      <w:r>
        <w:rPr>
          <w:rFonts w:hint="eastAsia" w:ascii="仿宋_GB2312" w:hAnsi="Tahoma" w:eastAsia="仿宋_GB2312" w:cs="Tahoma"/>
          <w:color w:val="000000"/>
          <w:sz w:val="32"/>
          <w:szCs w:val="32"/>
          <w:highlight w:val="none"/>
        </w:rPr>
        <w:t>政府采购预算（决算）总额</w:t>
      </w:r>
      <w:r>
        <w:rPr>
          <w:rFonts w:hint="eastAsia" w:ascii="仿宋_GB2312" w:hAnsi="Tahoma" w:eastAsia="仿宋_GB2312" w:cs="Tahoma"/>
          <w:color w:val="000000"/>
          <w:sz w:val="32"/>
          <w:szCs w:val="32"/>
          <w:highlight w:val="none"/>
          <w:lang w:val="en-US" w:eastAsia="zh-CN"/>
        </w:rPr>
        <w:t>1500.00</w:t>
      </w:r>
      <w:r>
        <w:rPr>
          <w:rFonts w:hint="eastAsia" w:ascii="仿宋_GB2312" w:hAnsi="Tahoma" w:eastAsia="仿宋_GB2312" w:cs="Tahoma"/>
          <w:color w:val="000000"/>
          <w:sz w:val="32"/>
          <w:szCs w:val="32"/>
          <w:highlight w:val="none"/>
        </w:rPr>
        <w:t>万元，其中：政府采购货物预算（决算）</w:t>
      </w:r>
      <w:r>
        <w:rPr>
          <w:rFonts w:hint="eastAsia" w:ascii="仿宋_GB2312" w:hAnsi="Tahoma" w:eastAsia="仿宋_GB2312" w:cs="Tahoma"/>
          <w:color w:val="000000"/>
          <w:sz w:val="32"/>
          <w:szCs w:val="32"/>
          <w:highlight w:val="none"/>
          <w:lang w:val="en-US" w:eastAsia="zh-CN"/>
        </w:rPr>
        <w:t>300.00</w:t>
      </w:r>
      <w:r>
        <w:rPr>
          <w:rFonts w:hint="eastAsia" w:ascii="仿宋_GB2312" w:hAnsi="Tahoma" w:eastAsia="仿宋_GB2312" w:cs="Tahoma"/>
          <w:color w:val="000000"/>
          <w:sz w:val="32"/>
          <w:szCs w:val="32"/>
          <w:highlight w:val="none"/>
        </w:rPr>
        <w:t>万元、政府采购工程预算（决算）</w:t>
      </w:r>
      <w:r>
        <w:rPr>
          <w:rFonts w:ascii="仿宋_GB2312" w:hAnsi="Tahoma" w:eastAsia="仿宋_GB2312" w:cs="Tahoma"/>
          <w:color w:val="000000"/>
          <w:sz w:val="32"/>
          <w:szCs w:val="32"/>
          <w:highlight w:val="none"/>
        </w:rPr>
        <w:t>0</w:t>
      </w:r>
      <w:r>
        <w:rPr>
          <w:rFonts w:hint="eastAsia" w:ascii="仿宋_GB2312" w:hAnsi="Tahoma" w:eastAsia="仿宋_GB2312" w:cs="Tahoma"/>
          <w:color w:val="000000"/>
          <w:sz w:val="32"/>
          <w:szCs w:val="32"/>
          <w:highlight w:val="none"/>
        </w:rPr>
        <w:t>万元、政府采购服务预算（决算）</w:t>
      </w:r>
      <w:r>
        <w:rPr>
          <w:rFonts w:hint="eastAsia" w:ascii="仿宋_GB2312" w:hAnsi="Tahoma" w:eastAsia="仿宋_GB2312" w:cs="Tahoma"/>
          <w:color w:val="000000"/>
          <w:sz w:val="32"/>
          <w:szCs w:val="32"/>
          <w:highlight w:val="none"/>
          <w:lang w:val="en-US" w:eastAsia="zh-CN"/>
        </w:rPr>
        <w:t>1200.00</w:t>
      </w:r>
      <w:r>
        <w:rPr>
          <w:rFonts w:hint="eastAsia" w:ascii="仿宋_GB2312" w:hAnsi="Tahoma" w:eastAsia="仿宋_GB2312" w:cs="Tahoma"/>
          <w:color w:val="000000"/>
          <w:sz w:val="32"/>
          <w:szCs w:val="32"/>
          <w:highlight w:val="none"/>
        </w:rPr>
        <w:t>万元。</w:t>
      </w:r>
    </w:p>
    <w:p>
      <w:pPr>
        <w:spacing w:line="620" w:lineRule="exact"/>
        <w:ind w:firstLine="640" w:firstLineChars="200"/>
        <w:rPr>
          <w:rFonts w:hint="eastAsia" w:ascii="楷体_GB2312" w:hAnsi="Tahoma" w:eastAsia="楷体_GB2312" w:cs="Tahoma"/>
          <w:color w:val="000000"/>
          <w:sz w:val="32"/>
          <w:szCs w:val="32"/>
        </w:rPr>
      </w:pPr>
      <w:r>
        <w:rPr>
          <w:rFonts w:hint="eastAsia" w:ascii="楷体_GB2312" w:hAnsi="Tahoma" w:eastAsia="楷体_GB2312" w:cs="Tahoma"/>
          <w:color w:val="000000"/>
          <w:sz w:val="32"/>
          <w:szCs w:val="32"/>
        </w:rPr>
        <w:t>（三）国有资产占用情况</w:t>
      </w:r>
    </w:p>
    <w:p>
      <w:pPr>
        <w:spacing w:line="620" w:lineRule="exact"/>
        <w:ind w:firstLine="640" w:firstLineChars="200"/>
        <w:rPr>
          <w:rFonts w:hint="eastAsia" w:ascii="仿宋_GB2312" w:eastAsia="仿宋_GB2312"/>
          <w:color w:val="000000"/>
          <w:sz w:val="32"/>
          <w:szCs w:val="32"/>
        </w:rPr>
      </w:pPr>
      <w:r>
        <w:rPr>
          <w:rFonts w:ascii="仿宋_GB2312" w:eastAsia="仿宋_GB2312"/>
          <w:color w:val="000000"/>
          <w:sz w:val="32"/>
          <w:szCs w:val="32"/>
        </w:rPr>
        <w:t>截止</w:t>
      </w:r>
      <w:r>
        <w:rPr>
          <w:rFonts w:hint="eastAsia" w:ascii="仿宋_GB2312" w:eastAsia="仿宋_GB2312"/>
          <w:color w:val="000000"/>
          <w:sz w:val="32"/>
          <w:szCs w:val="32"/>
        </w:rPr>
        <w:t>202</w:t>
      </w:r>
      <w:r>
        <w:rPr>
          <w:rFonts w:hint="eastAsia" w:ascii="仿宋_GB2312" w:eastAsia="仿宋_GB2312"/>
          <w:color w:val="000000"/>
          <w:sz w:val="32"/>
          <w:szCs w:val="32"/>
          <w:lang w:val="en-US" w:eastAsia="zh-CN"/>
        </w:rPr>
        <w:t>4</w:t>
      </w:r>
      <w:r>
        <w:rPr>
          <w:rFonts w:hint="eastAsia" w:ascii="仿宋_GB2312" w:eastAsia="仿宋_GB2312"/>
          <w:color w:val="000000"/>
          <w:sz w:val="32"/>
          <w:szCs w:val="32"/>
        </w:rPr>
        <w:t>年</w:t>
      </w:r>
      <w:r>
        <w:rPr>
          <w:rFonts w:ascii="仿宋_GB2312" w:eastAsia="仿宋_GB2312"/>
          <w:color w:val="000000"/>
          <w:sz w:val="32"/>
          <w:szCs w:val="32"/>
        </w:rPr>
        <w:t>底，</w:t>
      </w:r>
      <w:r>
        <w:rPr>
          <w:rFonts w:hint="eastAsia" w:ascii="仿宋_GB2312" w:eastAsia="仿宋_GB2312"/>
          <w:color w:val="000000"/>
          <w:sz w:val="32"/>
          <w:szCs w:val="32"/>
        </w:rPr>
        <w:t>本部门</w:t>
      </w:r>
      <w:r>
        <w:rPr>
          <w:rFonts w:ascii="仿宋_GB2312" w:eastAsia="仿宋_GB2312"/>
          <w:color w:val="000000"/>
          <w:sz w:val="32"/>
          <w:szCs w:val="32"/>
        </w:rPr>
        <w:t>固定资产总额</w:t>
      </w:r>
      <w:r>
        <w:rPr>
          <w:rFonts w:hint="eastAsia" w:ascii="仿宋_GB2312" w:eastAsia="仿宋_GB2312"/>
          <w:color w:val="000000"/>
          <w:sz w:val="32"/>
          <w:szCs w:val="32"/>
          <w:lang w:val="en-US" w:eastAsia="zh-CN"/>
        </w:rPr>
        <w:t>22039.32</w:t>
      </w:r>
      <w:r>
        <w:rPr>
          <w:rFonts w:hint="eastAsia" w:ascii="仿宋_GB2312" w:eastAsia="仿宋_GB2312"/>
          <w:color w:val="000000"/>
          <w:sz w:val="32"/>
          <w:szCs w:val="32"/>
        </w:rPr>
        <w:t>万元</w:t>
      </w:r>
      <w:r>
        <w:rPr>
          <w:rFonts w:ascii="仿宋_GB2312" w:eastAsia="仿宋_GB2312"/>
          <w:color w:val="000000"/>
          <w:sz w:val="32"/>
          <w:szCs w:val="32"/>
        </w:rPr>
        <w:t>，其中：</w:t>
      </w:r>
      <w:r>
        <w:rPr>
          <w:rFonts w:hint="eastAsia" w:ascii="仿宋_GB2312" w:eastAsia="仿宋_GB2312"/>
          <w:color w:val="000000"/>
          <w:sz w:val="32"/>
          <w:szCs w:val="32"/>
        </w:rPr>
        <w:t>车辆</w:t>
      </w:r>
      <w:r>
        <w:rPr>
          <w:rFonts w:hint="eastAsia" w:ascii="仿宋_GB2312" w:eastAsia="仿宋_GB2312"/>
          <w:color w:val="000000"/>
          <w:sz w:val="32"/>
          <w:szCs w:val="32"/>
          <w:lang w:val="en-US" w:eastAsia="zh-CN"/>
        </w:rPr>
        <w:t>10</w:t>
      </w:r>
      <w:r>
        <w:rPr>
          <w:rFonts w:hint="eastAsia" w:ascii="仿宋_GB2312" w:eastAsia="仿宋_GB2312"/>
          <w:color w:val="000000"/>
          <w:sz w:val="32"/>
          <w:szCs w:val="32"/>
        </w:rPr>
        <w:t>台</w:t>
      </w:r>
      <w:r>
        <w:rPr>
          <w:rFonts w:ascii="仿宋_GB2312" w:eastAsia="仿宋_GB2312"/>
          <w:color w:val="000000"/>
          <w:sz w:val="32"/>
          <w:szCs w:val="32"/>
        </w:rPr>
        <w:t>，1</w:t>
      </w:r>
      <w:r>
        <w:rPr>
          <w:rFonts w:hint="eastAsia" w:ascii="仿宋_GB2312" w:eastAsia="仿宋_GB2312"/>
          <w:color w:val="000000"/>
          <w:sz w:val="32"/>
          <w:szCs w:val="32"/>
          <w:lang w:val="en-US" w:eastAsia="zh-CN"/>
        </w:rPr>
        <w:t>66.93</w:t>
      </w:r>
      <w:r>
        <w:rPr>
          <w:rFonts w:hint="eastAsia" w:ascii="仿宋_GB2312" w:eastAsia="仿宋_GB2312"/>
          <w:color w:val="000000"/>
          <w:sz w:val="32"/>
          <w:szCs w:val="32"/>
        </w:rPr>
        <w:t>万元；单位</w:t>
      </w:r>
      <w:r>
        <w:rPr>
          <w:rFonts w:ascii="仿宋_GB2312" w:eastAsia="仿宋_GB2312"/>
          <w:color w:val="000000"/>
          <w:sz w:val="32"/>
          <w:szCs w:val="32"/>
        </w:rPr>
        <w:t>价值</w:t>
      </w:r>
      <w:r>
        <w:rPr>
          <w:rFonts w:hint="eastAsia" w:ascii="仿宋_GB2312" w:eastAsia="仿宋_GB2312"/>
          <w:color w:val="000000"/>
          <w:sz w:val="32"/>
          <w:szCs w:val="32"/>
        </w:rPr>
        <w:t>50万元以上</w:t>
      </w:r>
      <w:r>
        <w:rPr>
          <w:rFonts w:ascii="仿宋_GB2312" w:eastAsia="仿宋_GB2312"/>
          <w:color w:val="000000"/>
          <w:sz w:val="32"/>
          <w:szCs w:val="32"/>
        </w:rPr>
        <w:t>的</w:t>
      </w:r>
      <w:r>
        <w:rPr>
          <w:rFonts w:hint="eastAsia" w:ascii="仿宋_GB2312" w:eastAsia="仿宋_GB2312"/>
          <w:color w:val="000000"/>
          <w:sz w:val="32"/>
          <w:szCs w:val="32"/>
        </w:rPr>
        <w:t>通用</w:t>
      </w:r>
      <w:r>
        <w:rPr>
          <w:rFonts w:ascii="仿宋_GB2312" w:eastAsia="仿宋_GB2312"/>
          <w:color w:val="000000"/>
          <w:sz w:val="32"/>
          <w:szCs w:val="32"/>
        </w:rPr>
        <w:t>设备</w:t>
      </w:r>
      <w:r>
        <w:rPr>
          <w:rFonts w:hint="eastAsia" w:ascii="仿宋_GB2312" w:eastAsia="仿宋_GB2312"/>
          <w:color w:val="000000"/>
          <w:sz w:val="32"/>
          <w:szCs w:val="32"/>
          <w:lang w:val="en-US" w:eastAsia="zh-CN"/>
        </w:rPr>
        <w:t>10</w:t>
      </w:r>
      <w:r>
        <w:rPr>
          <w:rFonts w:hint="eastAsia" w:ascii="仿宋_GB2312" w:eastAsia="仿宋_GB2312"/>
          <w:color w:val="000000"/>
          <w:sz w:val="32"/>
          <w:szCs w:val="32"/>
        </w:rPr>
        <w:t>台（套）、</w:t>
      </w:r>
      <w:r>
        <w:rPr>
          <w:rFonts w:hint="eastAsia" w:ascii="仿宋_GB2312" w:eastAsia="仿宋_GB2312"/>
          <w:color w:val="000000"/>
          <w:sz w:val="32"/>
          <w:szCs w:val="32"/>
          <w:lang w:val="en-US" w:eastAsia="zh-CN"/>
        </w:rPr>
        <w:t>1552.75</w:t>
      </w:r>
      <w:r>
        <w:rPr>
          <w:rFonts w:hint="eastAsia" w:ascii="仿宋_GB2312" w:eastAsia="仿宋_GB2312"/>
          <w:color w:val="000000"/>
          <w:sz w:val="32"/>
          <w:szCs w:val="32"/>
        </w:rPr>
        <w:t>万元，单位</w:t>
      </w:r>
      <w:r>
        <w:rPr>
          <w:rFonts w:ascii="仿宋_GB2312" w:eastAsia="仿宋_GB2312"/>
          <w:color w:val="000000"/>
          <w:sz w:val="32"/>
          <w:szCs w:val="32"/>
        </w:rPr>
        <w:t>价值100</w:t>
      </w:r>
      <w:r>
        <w:rPr>
          <w:rFonts w:hint="eastAsia" w:ascii="仿宋_GB2312" w:eastAsia="仿宋_GB2312"/>
          <w:color w:val="000000"/>
          <w:sz w:val="32"/>
          <w:szCs w:val="32"/>
        </w:rPr>
        <w:t>万元以上</w:t>
      </w:r>
      <w:r>
        <w:rPr>
          <w:rFonts w:ascii="仿宋_GB2312" w:eastAsia="仿宋_GB2312"/>
          <w:color w:val="000000"/>
          <w:sz w:val="32"/>
          <w:szCs w:val="32"/>
        </w:rPr>
        <w:t>的</w:t>
      </w:r>
      <w:r>
        <w:rPr>
          <w:rFonts w:hint="eastAsia" w:ascii="仿宋_GB2312" w:eastAsia="仿宋_GB2312"/>
          <w:color w:val="000000"/>
          <w:sz w:val="32"/>
          <w:szCs w:val="32"/>
        </w:rPr>
        <w:t>专用</w:t>
      </w:r>
      <w:r>
        <w:rPr>
          <w:rFonts w:ascii="仿宋_GB2312" w:eastAsia="仿宋_GB2312"/>
          <w:color w:val="000000"/>
          <w:sz w:val="32"/>
          <w:szCs w:val="32"/>
        </w:rPr>
        <w:t>设备</w:t>
      </w:r>
      <w:r>
        <w:rPr>
          <w:rFonts w:hint="eastAsia" w:ascii="仿宋_GB2312" w:eastAsia="仿宋_GB2312"/>
          <w:color w:val="000000"/>
          <w:sz w:val="32"/>
          <w:szCs w:val="32"/>
          <w:lang w:val="en-US" w:eastAsia="zh-CN"/>
        </w:rPr>
        <w:t>6</w:t>
      </w:r>
      <w:r>
        <w:rPr>
          <w:rFonts w:hint="eastAsia" w:ascii="仿宋_GB2312" w:eastAsia="仿宋_GB2312"/>
          <w:color w:val="000000"/>
          <w:sz w:val="32"/>
          <w:szCs w:val="32"/>
        </w:rPr>
        <w:t>台（套）、</w:t>
      </w:r>
      <w:r>
        <w:rPr>
          <w:rFonts w:hint="eastAsia" w:ascii="仿宋_GB2312" w:eastAsia="仿宋_GB2312"/>
          <w:color w:val="000000"/>
          <w:sz w:val="32"/>
          <w:szCs w:val="32"/>
          <w:lang w:val="en-US" w:eastAsia="zh-CN"/>
        </w:rPr>
        <w:t>981.35</w:t>
      </w:r>
      <w:r>
        <w:rPr>
          <w:rFonts w:hint="eastAsia" w:ascii="仿宋_GB2312" w:eastAsia="仿宋_GB2312"/>
          <w:color w:val="000000"/>
          <w:sz w:val="32"/>
          <w:szCs w:val="32"/>
        </w:rPr>
        <w:t>万元。</w:t>
      </w:r>
    </w:p>
    <w:p>
      <w:pPr>
        <w:spacing w:line="620" w:lineRule="exact"/>
        <w:ind w:firstLine="640" w:firstLineChars="200"/>
        <w:rPr>
          <w:rFonts w:hint="eastAsia" w:ascii="楷体_GB2312" w:hAnsi="Tahoma" w:eastAsia="楷体_GB2312" w:cs="Tahoma"/>
          <w:color w:val="000000"/>
          <w:sz w:val="32"/>
          <w:szCs w:val="32"/>
          <w:highlight w:val="none"/>
        </w:rPr>
      </w:pPr>
      <w:r>
        <w:rPr>
          <w:rFonts w:hint="eastAsia" w:ascii="楷体_GB2312" w:hAnsi="Tahoma" w:eastAsia="楷体_GB2312" w:cs="Tahoma"/>
          <w:color w:val="000000"/>
          <w:sz w:val="32"/>
          <w:szCs w:val="32"/>
          <w:highlight w:val="none"/>
        </w:rPr>
        <w:t>（四）重点项目预算的绩效目标和绩效评价结果的情况</w:t>
      </w:r>
    </w:p>
    <w:p>
      <w:pPr>
        <w:spacing w:line="560" w:lineRule="exact"/>
        <w:ind w:firstLine="645"/>
        <w:rPr>
          <w:rFonts w:hint="eastAsia" w:ascii="仿宋_GB2312" w:eastAsia="仿宋_GB2312"/>
          <w:color w:val="000000"/>
          <w:sz w:val="32"/>
          <w:szCs w:val="32"/>
          <w:highlight w:val="none"/>
        </w:rPr>
      </w:pPr>
      <w:r>
        <w:rPr>
          <w:rFonts w:ascii="仿宋_GB2312" w:eastAsia="仿宋_GB2312"/>
          <w:color w:val="000000"/>
          <w:sz w:val="32"/>
          <w:szCs w:val="32"/>
          <w:highlight w:val="none"/>
        </w:rPr>
        <w:t>202</w:t>
      </w:r>
      <w:r>
        <w:rPr>
          <w:rFonts w:hint="eastAsia" w:ascii="仿宋_GB2312" w:eastAsia="仿宋_GB2312"/>
          <w:color w:val="000000"/>
          <w:sz w:val="32"/>
          <w:szCs w:val="32"/>
          <w:highlight w:val="none"/>
          <w:lang w:val="en-US" w:eastAsia="zh-CN"/>
        </w:rPr>
        <w:t>5</w:t>
      </w:r>
      <w:r>
        <w:rPr>
          <w:rFonts w:hint="eastAsia" w:ascii="仿宋_GB2312" w:eastAsia="仿宋_GB2312"/>
          <w:color w:val="000000"/>
          <w:sz w:val="32"/>
          <w:szCs w:val="32"/>
          <w:highlight w:val="none"/>
        </w:rPr>
        <w:t>年，填报绩效目标的预算项目</w:t>
      </w:r>
      <w:r>
        <w:rPr>
          <w:rFonts w:hint="eastAsia" w:ascii="仿宋_GB2312" w:eastAsia="仿宋_GB2312"/>
          <w:color w:val="000000"/>
          <w:sz w:val="32"/>
          <w:szCs w:val="32"/>
          <w:highlight w:val="none"/>
          <w:lang w:val="en-US" w:eastAsia="zh-CN"/>
        </w:rPr>
        <w:t>10</w:t>
      </w:r>
      <w:r>
        <w:rPr>
          <w:rFonts w:hint="eastAsia" w:ascii="仿宋_GB2312" w:eastAsia="仿宋_GB2312"/>
          <w:color w:val="000000"/>
          <w:sz w:val="32"/>
          <w:szCs w:val="32"/>
          <w:highlight w:val="none"/>
        </w:rPr>
        <w:t>个，占全部预算项目</w:t>
      </w:r>
      <w:r>
        <w:rPr>
          <w:rFonts w:hint="eastAsia" w:ascii="仿宋_GB2312" w:eastAsia="仿宋_GB2312"/>
          <w:color w:val="000000"/>
          <w:sz w:val="32"/>
          <w:szCs w:val="32"/>
          <w:highlight w:val="none"/>
          <w:lang w:val="en-US" w:eastAsia="zh-CN"/>
        </w:rPr>
        <w:t>10</w:t>
      </w:r>
      <w:r>
        <w:rPr>
          <w:rFonts w:hint="eastAsia" w:ascii="仿宋_GB2312" w:eastAsia="仿宋_GB2312"/>
          <w:color w:val="000000"/>
          <w:sz w:val="32"/>
          <w:szCs w:val="32"/>
          <w:highlight w:val="none"/>
        </w:rPr>
        <w:t>个的</w:t>
      </w:r>
      <w:r>
        <w:rPr>
          <w:rFonts w:ascii="仿宋_GB2312" w:eastAsia="仿宋_GB2312"/>
          <w:color w:val="000000"/>
          <w:sz w:val="32"/>
          <w:szCs w:val="32"/>
          <w:highlight w:val="none"/>
        </w:rPr>
        <w:t>100</w:t>
      </w:r>
      <w:r>
        <w:rPr>
          <w:rFonts w:hint="eastAsia" w:ascii="仿宋_GB2312" w:eastAsia="仿宋_GB2312"/>
          <w:color w:val="000000"/>
          <w:sz w:val="32"/>
          <w:szCs w:val="32"/>
          <w:highlight w:val="none"/>
        </w:rPr>
        <w:t>%。填报绩效目标的项目支出预算</w:t>
      </w:r>
      <w:r>
        <w:rPr>
          <w:rFonts w:hint="eastAsia" w:ascii="仿宋_GB2312" w:eastAsia="仿宋_GB2312"/>
          <w:color w:val="000000"/>
          <w:sz w:val="32"/>
          <w:szCs w:val="32"/>
          <w:highlight w:val="none"/>
          <w:lang w:val="en-US" w:eastAsia="zh-CN"/>
        </w:rPr>
        <w:t>1317.10</w:t>
      </w:r>
      <w:r>
        <w:rPr>
          <w:rFonts w:hint="eastAsia" w:ascii="仿宋_GB2312" w:eastAsia="仿宋_GB2312"/>
          <w:color w:val="000000"/>
          <w:sz w:val="32"/>
          <w:szCs w:val="32"/>
          <w:highlight w:val="none"/>
        </w:rPr>
        <w:t>万元，占全部项目支出预算的</w:t>
      </w:r>
      <w:r>
        <w:rPr>
          <w:rFonts w:ascii="仿宋_GB2312" w:eastAsia="仿宋_GB2312"/>
          <w:color w:val="000000"/>
          <w:sz w:val="32"/>
          <w:szCs w:val="32"/>
          <w:highlight w:val="none"/>
        </w:rPr>
        <w:t>100</w:t>
      </w:r>
      <w:r>
        <w:rPr>
          <w:rFonts w:hint="eastAsia" w:ascii="仿宋_GB2312" w:eastAsia="仿宋_GB2312"/>
          <w:color w:val="000000"/>
          <w:sz w:val="32"/>
          <w:szCs w:val="32"/>
          <w:highlight w:val="none"/>
        </w:rPr>
        <w:t>%。</w:t>
      </w:r>
    </w:p>
    <w:p>
      <w:pPr>
        <w:spacing w:line="570" w:lineRule="exact"/>
        <w:ind w:firstLine="640"/>
        <w:rPr>
          <w:rFonts w:hint="eastAsia" w:ascii="仿宋_GB2312" w:eastAsia="仿宋_GB2312"/>
          <w:color w:val="000000"/>
          <w:sz w:val="32"/>
          <w:szCs w:val="32"/>
          <w:highlight w:val="none"/>
        </w:rPr>
      </w:pPr>
      <w:r>
        <w:rPr>
          <w:rFonts w:hint="eastAsia" w:ascii="仿宋_GB2312" w:eastAsia="仿宋_GB2312"/>
          <w:color w:val="000000"/>
          <w:sz w:val="32"/>
          <w:szCs w:val="32"/>
          <w:highlight w:val="none"/>
        </w:rPr>
        <w:t>202</w:t>
      </w:r>
      <w:r>
        <w:rPr>
          <w:rFonts w:hint="eastAsia" w:ascii="仿宋_GB2312" w:eastAsia="仿宋_GB2312"/>
          <w:color w:val="000000"/>
          <w:sz w:val="32"/>
          <w:szCs w:val="32"/>
          <w:highlight w:val="none"/>
          <w:lang w:val="en-US" w:eastAsia="zh-CN"/>
        </w:rPr>
        <w:t>5</w:t>
      </w:r>
      <w:r>
        <w:rPr>
          <w:rFonts w:hint="eastAsia" w:ascii="仿宋_GB2312" w:eastAsia="仿宋_GB2312"/>
          <w:color w:val="000000"/>
          <w:sz w:val="32"/>
          <w:szCs w:val="32"/>
          <w:highlight w:val="none"/>
        </w:rPr>
        <w:t>年，大兴区心康医院纳入事前项目评估0个。</w:t>
      </w:r>
    </w:p>
    <w:p>
      <w:pPr>
        <w:numPr>
          <w:ilvl w:val="0"/>
          <w:numId w:val="2"/>
        </w:numPr>
        <w:spacing w:line="620" w:lineRule="exact"/>
        <w:ind w:firstLine="640" w:firstLineChars="200"/>
        <w:rPr>
          <w:rFonts w:hint="eastAsia" w:ascii="楷体_GB2312" w:hAnsi="Tahoma" w:eastAsia="楷体_GB2312" w:cs="Tahoma"/>
          <w:color w:val="000000"/>
          <w:sz w:val="32"/>
          <w:szCs w:val="32"/>
        </w:rPr>
      </w:pPr>
      <w:r>
        <w:rPr>
          <w:rFonts w:hint="eastAsia" w:ascii="楷体_GB2312" w:hAnsi="Tahoma" w:eastAsia="楷体_GB2312" w:cs="Tahoma"/>
          <w:color w:val="000000"/>
          <w:sz w:val="32"/>
          <w:szCs w:val="32"/>
        </w:rPr>
        <w:t>重点行政事业性收费情况说明</w:t>
      </w:r>
    </w:p>
    <w:p>
      <w:pPr>
        <w:spacing w:line="620" w:lineRule="exact"/>
        <w:ind w:firstLine="640" w:firstLineChars="200"/>
        <w:rPr>
          <w:rFonts w:hint="eastAsia" w:ascii="仿宋_GB2312" w:eastAsia="仿宋_GB2312"/>
          <w:color w:val="000000"/>
          <w:sz w:val="32"/>
          <w:szCs w:val="32"/>
        </w:rPr>
      </w:pPr>
      <w:r>
        <w:rPr>
          <w:rFonts w:hint="eastAsia" w:ascii="仿宋_GB2312" w:eastAsia="仿宋_GB2312"/>
          <w:color w:val="000000"/>
          <w:sz w:val="32"/>
          <w:szCs w:val="32"/>
        </w:rPr>
        <w:t>无</w:t>
      </w:r>
    </w:p>
    <w:p>
      <w:pPr>
        <w:spacing w:line="620" w:lineRule="exact"/>
        <w:ind w:firstLine="640" w:firstLineChars="200"/>
        <w:rPr>
          <w:rFonts w:hint="eastAsia" w:ascii="楷体_GB2312" w:hAnsi="Tahoma" w:eastAsia="楷体_GB2312" w:cs="Tahoma"/>
          <w:color w:val="000000"/>
          <w:sz w:val="32"/>
          <w:szCs w:val="32"/>
        </w:rPr>
      </w:pPr>
      <w:r>
        <w:rPr>
          <w:rFonts w:hint="eastAsia" w:ascii="楷体_GB2312" w:hAnsi="Tahoma" w:eastAsia="楷体_GB2312" w:cs="Tahoma"/>
          <w:color w:val="000000"/>
          <w:sz w:val="32"/>
          <w:szCs w:val="32"/>
        </w:rPr>
        <w:t>（六）政府购买服务预算说明</w:t>
      </w:r>
    </w:p>
    <w:p>
      <w:pPr>
        <w:spacing w:line="620" w:lineRule="exact"/>
        <w:ind w:firstLine="640" w:firstLineChars="200"/>
        <w:rPr>
          <w:rFonts w:hint="eastAsia" w:ascii="仿宋_GB2312" w:hAnsi="Tahoma" w:eastAsia="仿宋_GB2312" w:cs="Tahoma"/>
          <w:color w:val="000000"/>
          <w:sz w:val="32"/>
          <w:szCs w:val="32"/>
        </w:rPr>
      </w:pPr>
      <w:r>
        <w:rPr>
          <w:rFonts w:hint="eastAsia" w:ascii="仿宋_GB2312" w:hAnsi="Tahoma" w:eastAsia="仿宋_GB2312" w:cs="Tahoma"/>
          <w:color w:val="000000"/>
          <w:sz w:val="32"/>
          <w:szCs w:val="32"/>
        </w:rPr>
        <w:t>无</w:t>
      </w:r>
    </w:p>
    <w:p>
      <w:pPr>
        <w:spacing w:line="620" w:lineRule="exact"/>
        <w:ind w:firstLine="640" w:firstLineChars="200"/>
        <w:rPr>
          <w:rFonts w:hint="eastAsia" w:ascii="楷体_GB2312" w:hAnsi="Tahoma" w:eastAsia="楷体_GB2312" w:cs="Tahoma"/>
          <w:color w:val="000000"/>
          <w:sz w:val="32"/>
          <w:szCs w:val="32"/>
        </w:rPr>
      </w:pPr>
      <w:r>
        <w:rPr>
          <w:rFonts w:hint="eastAsia" w:ascii="楷体_GB2312" w:hAnsi="Tahoma" w:eastAsia="楷体_GB2312" w:cs="Tahoma"/>
          <w:color w:val="000000"/>
          <w:sz w:val="32"/>
          <w:szCs w:val="32"/>
        </w:rPr>
        <w:t>（七）国有资本经营预算财政拨款情况说明</w:t>
      </w:r>
    </w:p>
    <w:p>
      <w:pPr>
        <w:spacing w:line="600" w:lineRule="exact"/>
        <w:ind w:firstLine="640" w:firstLineChars="200"/>
        <w:rPr>
          <w:rFonts w:hint="eastAsia" w:ascii="仿宋_GB2312" w:eastAsia="仿宋_GB2312"/>
          <w:color w:val="000000"/>
          <w:sz w:val="32"/>
          <w:szCs w:val="32"/>
          <w:lang w:eastAsia="zh-CN"/>
        </w:rPr>
      </w:pPr>
      <w:r>
        <w:rPr>
          <w:rFonts w:hint="eastAsia" w:ascii="仿宋_GB2312" w:eastAsia="仿宋_GB2312"/>
          <w:color w:val="000000"/>
          <w:sz w:val="32"/>
          <w:szCs w:val="32"/>
          <w:lang w:eastAsia="zh-CN"/>
        </w:rPr>
        <w:t>无</w:t>
      </w:r>
    </w:p>
    <w:p>
      <w:pPr>
        <w:numPr>
          <w:ilvl w:val="0"/>
          <w:numId w:val="3"/>
        </w:numPr>
        <w:spacing w:line="560" w:lineRule="exact"/>
        <w:ind w:firstLine="645"/>
        <w:rPr>
          <w:rFonts w:hint="eastAsia" w:ascii="黑体" w:hAnsi="文星标宋" w:eastAsia="黑体" w:cs="Tahoma"/>
          <w:color w:val="000000"/>
          <w:sz w:val="32"/>
          <w:szCs w:val="32"/>
        </w:rPr>
      </w:pPr>
      <w:r>
        <w:rPr>
          <w:rFonts w:hint="eastAsia" w:ascii="黑体" w:hAnsi="文星标宋" w:eastAsia="黑体" w:cs="Tahoma"/>
          <w:color w:val="000000"/>
          <w:sz w:val="32"/>
          <w:szCs w:val="32"/>
        </w:rPr>
        <w:t>名词解释</w:t>
      </w:r>
    </w:p>
    <w:p>
      <w:pPr>
        <w:spacing w:line="560" w:lineRule="exact"/>
        <w:ind w:firstLine="640" w:firstLineChars="200"/>
        <w:rPr>
          <w:rFonts w:hint="eastAsia" w:ascii="仿宋_GB2312" w:eastAsia="仿宋_GB2312"/>
          <w:color w:val="000000"/>
          <w:sz w:val="32"/>
          <w:szCs w:val="32"/>
        </w:rPr>
      </w:pPr>
      <w:r>
        <w:rPr>
          <w:rFonts w:hint="eastAsia" w:ascii="仿宋_GB2312" w:eastAsia="仿宋_GB2312"/>
          <w:color w:val="000000"/>
          <w:sz w:val="32"/>
          <w:szCs w:val="32"/>
        </w:rPr>
        <w:t>“三公”经费：指本部门当年部门预算安排的因公出国（境）费用、公务接待费、公务用车购置和运行维护费。</w:t>
      </w:r>
    </w:p>
    <w:p>
      <w:pPr>
        <w:ind w:firstLine="640" w:firstLineChars="200"/>
      </w:pPr>
      <w:r>
        <w:rPr>
          <w:rFonts w:hint="eastAsia" w:ascii="仿宋_GB2312" w:eastAsia="仿宋_GB2312"/>
          <w:color w:val="000000"/>
          <w:sz w:val="32"/>
          <w:szCs w:val="32"/>
        </w:rPr>
        <w:t>机关运行经费：指为保障行政单位（含参照公务员法管理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bookmarkStart w:id="0" w:name="_GoBack"/>
      <w:bookmarkEnd w:id="0"/>
    </w:p>
    <w:sectPr>
      <w:footerReference r:id="rId3" w:type="default"/>
      <w:footerReference r:id="rId4" w:type="even"/>
      <w:pgSz w:w="11906" w:h="16838"/>
      <w:pgMar w:top="2041" w:right="1474" w:bottom="2041" w:left="1474"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粗黑宋简体">
    <w:altName w:val="宋体"/>
    <w:panose1 w:val="02000000000000000000"/>
    <w:charset w:val="86"/>
    <w:family w:val="auto"/>
    <w:pitch w:val="default"/>
    <w:sig w:usb0="00000000" w:usb1="00000000" w:usb2="00000012" w:usb3="00000000" w:csb0="00040001"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文星标宋">
    <w:altName w:val="微软雅黑"/>
    <w:panose1 w:val="02010604000101010101"/>
    <w:charset w:val="86"/>
    <w:family w:val="auto"/>
    <w:pitch w:val="default"/>
    <w:sig w:usb0="00000000" w:usb1="00000000" w:usb2="00000010" w:usb3="00000000" w:csb0="00040001" w:csb1="00000000"/>
  </w:font>
  <w:font w:name="方正小标宋简体">
    <w:panose1 w:val="02010601030101010101"/>
    <w:charset w:val="86"/>
    <w:family w:val="auto"/>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等线 Light">
    <w:altName w:val="宋体"/>
    <w:panose1 w:val="02010600030101010101"/>
    <w:charset w:val="86"/>
    <w:family w:val="auto"/>
    <w:pitch w:val="default"/>
    <w:sig w:usb0="00000000" w:usb1="00000000"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left w:val="single" w:color="5B9BD5" w:sz="12" w:space="11"/>
      </w:pBdr>
      <w:tabs>
        <w:tab w:val="left" w:pos="622"/>
      </w:tabs>
      <w:jc w:val="right"/>
      <w:rPr>
        <w:rFonts w:ascii="宋体" w:hAnsi="等线 Light"/>
        <w:sz w:val="28"/>
        <w:szCs w:val="26"/>
      </w:rPr>
    </w:pPr>
    <w:r>
      <w:rPr>
        <w:rFonts w:ascii="宋体" w:hAnsi="等线 Light"/>
        <w:sz w:val="28"/>
        <w:szCs w:val="26"/>
      </w:rPr>
      <w:fldChar w:fldCharType="begin"/>
    </w:r>
    <w:r>
      <w:rPr>
        <w:rFonts w:ascii="宋体" w:hAnsi="等线 Light"/>
        <w:sz w:val="28"/>
        <w:szCs w:val="26"/>
      </w:rPr>
      <w:instrText xml:space="preserve">PAGE   \* MERGEFORMAT</w:instrText>
    </w:r>
    <w:r>
      <w:rPr>
        <w:rFonts w:ascii="宋体" w:hAnsi="等线 Light"/>
        <w:sz w:val="28"/>
        <w:szCs w:val="26"/>
      </w:rPr>
      <w:fldChar w:fldCharType="separate"/>
    </w:r>
    <w:r>
      <w:rPr>
        <w:rFonts w:ascii="宋体" w:hAnsi="等线 Light"/>
        <w:sz w:val="28"/>
        <w:szCs w:val="26"/>
        <w:lang w:val="zh-CN"/>
      </w:rPr>
      <w:t>-</w:t>
    </w:r>
    <w:r>
      <w:rPr>
        <w:rFonts w:ascii="宋体" w:hAnsi="等线 Light"/>
        <w:sz w:val="28"/>
        <w:szCs w:val="26"/>
      </w:rPr>
      <w:t xml:space="preserve"> 11 -</w:t>
    </w:r>
    <w:r>
      <w:rPr>
        <w:rFonts w:ascii="宋体" w:hAnsi="等线 Light"/>
        <w:sz w:val="28"/>
        <w:szCs w:val="26"/>
      </w:rPr>
      <w:fldChar w:fldCharType="end"/>
    </w: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left w:val="single" w:color="5B9BD5" w:sz="12" w:space="11"/>
      </w:pBdr>
      <w:tabs>
        <w:tab w:val="left" w:pos="622"/>
      </w:tabs>
      <w:jc w:val="left"/>
      <w:rPr>
        <w:rFonts w:ascii="宋体" w:hAnsi="等线 Light"/>
        <w:sz w:val="28"/>
        <w:szCs w:val="26"/>
      </w:rPr>
    </w:pPr>
    <w:r>
      <w:rPr>
        <w:rFonts w:ascii="宋体" w:hAnsi="等线 Light"/>
        <w:sz w:val="28"/>
        <w:szCs w:val="26"/>
      </w:rPr>
      <w:fldChar w:fldCharType="begin"/>
    </w:r>
    <w:r>
      <w:rPr>
        <w:rFonts w:ascii="宋体" w:hAnsi="等线 Light"/>
        <w:sz w:val="28"/>
        <w:szCs w:val="26"/>
      </w:rPr>
      <w:instrText xml:space="preserve">PAGE   \* MERGEFORMAT</w:instrText>
    </w:r>
    <w:r>
      <w:rPr>
        <w:rFonts w:ascii="宋体" w:hAnsi="等线 Light"/>
        <w:sz w:val="28"/>
        <w:szCs w:val="26"/>
      </w:rPr>
      <w:fldChar w:fldCharType="separate"/>
    </w:r>
    <w:r>
      <w:rPr>
        <w:rFonts w:ascii="宋体" w:hAnsi="等线 Light"/>
        <w:sz w:val="28"/>
        <w:szCs w:val="26"/>
        <w:lang w:val="zh-CN"/>
      </w:rPr>
      <w:t>-</w:t>
    </w:r>
    <w:r>
      <w:rPr>
        <w:rFonts w:ascii="宋体" w:hAnsi="等线 Light"/>
        <w:sz w:val="28"/>
        <w:szCs w:val="26"/>
      </w:rPr>
      <w:t xml:space="preserve"> 10 -</w:t>
    </w:r>
    <w:r>
      <w:rPr>
        <w:rFonts w:ascii="宋体" w:hAnsi="等线 Light"/>
        <w:sz w:val="28"/>
        <w:szCs w:val="26"/>
      </w:rPr>
      <w:fldChar w:fldCharType="end"/>
    </w:r>
  </w:p>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BC1B78"/>
    <w:multiLevelType w:val="multilevel"/>
    <w:tmpl w:val="27BC1B78"/>
    <w:lvl w:ilvl="0" w:tentative="0">
      <w:start w:val="1"/>
      <w:numFmt w:val="japaneseCounting"/>
      <w:lvlText w:val="（%1）"/>
      <w:lvlJc w:val="left"/>
      <w:pPr>
        <w:ind w:left="1720" w:hanging="1080"/>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1">
    <w:nsid w:val="5C623FE1"/>
    <w:multiLevelType w:val="singleLevel"/>
    <w:tmpl w:val="5C623FE1"/>
    <w:lvl w:ilvl="0" w:tentative="0">
      <w:start w:val="5"/>
      <w:numFmt w:val="chineseCounting"/>
      <w:suff w:val="nothing"/>
      <w:lvlText w:val="（%1）"/>
      <w:lvlJc w:val="left"/>
    </w:lvl>
  </w:abstractNum>
  <w:abstractNum w:abstractNumId="2">
    <w:nsid w:val="61EFB7BC"/>
    <w:multiLevelType w:val="singleLevel"/>
    <w:tmpl w:val="61EFB7BC"/>
    <w:lvl w:ilvl="0" w:tentative="0">
      <w:start w:val="12"/>
      <w:numFmt w:val="chineseCounting"/>
      <w:suff w:val="nothing"/>
      <w:lvlText w:val="%1、"/>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evenAndOddHeaders w:val="1"/>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42698"/>
    <w:rsid w:val="000A5AC0"/>
    <w:rsid w:val="000C093A"/>
    <w:rsid w:val="000C5CFE"/>
    <w:rsid w:val="000E76AB"/>
    <w:rsid w:val="00114A4E"/>
    <w:rsid w:val="001266B1"/>
    <w:rsid w:val="001270DD"/>
    <w:rsid w:val="0018127E"/>
    <w:rsid w:val="00194BD7"/>
    <w:rsid w:val="001D2D93"/>
    <w:rsid w:val="00200C04"/>
    <w:rsid w:val="002230BC"/>
    <w:rsid w:val="002520F3"/>
    <w:rsid w:val="00255499"/>
    <w:rsid w:val="0027536C"/>
    <w:rsid w:val="00287D3E"/>
    <w:rsid w:val="002C3CEC"/>
    <w:rsid w:val="002E491B"/>
    <w:rsid w:val="00347F89"/>
    <w:rsid w:val="00357EBC"/>
    <w:rsid w:val="00373ECA"/>
    <w:rsid w:val="003750A1"/>
    <w:rsid w:val="0038364C"/>
    <w:rsid w:val="0049265A"/>
    <w:rsid w:val="004B4307"/>
    <w:rsid w:val="004C01FF"/>
    <w:rsid w:val="00513D3E"/>
    <w:rsid w:val="00557204"/>
    <w:rsid w:val="005705F0"/>
    <w:rsid w:val="00582F50"/>
    <w:rsid w:val="00585EA2"/>
    <w:rsid w:val="00604336"/>
    <w:rsid w:val="006304BD"/>
    <w:rsid w:val="00633581"/>
    <w:rsid w:val="00641148"/>
    <w:rsid w:val="006432B4"/>
    <w:rsid w:val="00656181"/>
    <w:rsid w:val="006C0CB8"/>
    <w:rsid w:val="006E00E7"/>
    <w:rsid w:val="00710C80"/>
    <w:rsid w:val="007175C1"/>
    <w:rsid w:val="00727484"/>
    <w:rsid w:val="007424EE"/>
    <w:rsid w:val="00756449"/>
    <w:rsid w:val="007736B6"/>
    <w:rsid w:val="007739AC"/>
    <w:rsid w:val="007800D1"/>
    <w:rsid w:val="007A6893"/>
    <w:rsid w:val="007B36D9"/>
    <w:rsid w:val="007B6FC5"/>
    <w:rsid w:val="007C551D"/>
    <w:rsid w:val="007D1B9E"/>
    <w:rsid w:val="00816EAB"/>
    <w:rsid w:val="00820D78"/>
    <w:rsid w:val="00843076"/>
    <w:rsid w:val="008847A9"/>
    <w:rsid w:val="008A2279"/>
    <w:rsid w:val="008D018F"/>
    <w:rsid w:val="009164F2"/>
    <w:rsid w:val="00923BBC"/>
    <w:rsid w:val="0095688E"/>
    <w:rsid w:val="00977EF2"/>
    <w:rsid w:val="00980396"/>
    <w:rsid w:val="009A240C"/>
    <w:rsid w:val="009E0D43"/>
    <w:rsid w:val="009F5674"/>
    <w:rsid w:val="00A13BB1"/>
    <w:rsid w:val="00A35453"/>
    <w:rsid w:val="00A7011E"/>
    <w:rsid w:val="00AB1022"/>
    <w:rsid w:val="00AC6CFE"/>
    <w:rsid w:val="00AC7101"/>
    <w:rsid w:val="00B830AA"/>
    <w:rsid w:val="00B97102"/>
    <w:rsid w:val="00BA7FB2"/>
    <w:rsid w:val="00BB3609"/>
    <w:rsid w:val="00BB391F"/>
    <w:rsid w:val="00BE15DF"/>
    <w:rsid w:val="00BF0EF3"/>
    <w:rsid w:val="00BF35E3"/>
    <w:rsid w:val="00C064A5"/>
    <w:rsid w:val="00C216FE"/>
    <w:rsid w:val="00C4691B"/>
    <w:rsid w:val="00C96BFE"/>
    <w:rsid w:val="00CA0E4C"/>
    <w:rsid w:val="00CE1030"/>
    <w:rsid w:val="00D43E12"/>
    <w:rsid w:val="00D44FAD"/>
    <w:rsid w:val="00DA16A1"/>
    <w:rsid w:val="00DB50A5"/>
    <w:rsid w:val="00E01BA7"/>
    <w:rsid w:val="00E03C95"/>
    <w:rsid w:val="00E2163C"/>
    <w:rsid w:val="00E474C6"/>
    <w:rsid w:val="00E6186A"/>
    <w:rsid w:val="00E677E7"/>
    <w:rsid w:val="00E824A6"/>
    <w:rsid w:val="00EA770C"/>
    <w:rsid w:val="00EB7C4E"/>
    <w:rsid w:val="00F033A4"/>
    <w:rsid w:val="00F1222C"/>
    <w:rsid w:val="00F458AB"/>
    <w:rsid w:val="00F61E87"/>
    <w:rsid w:val="00F77B8B"/>
    <w:rsid w:val="00F84B5B"/>
    <w:rsid w:val="00F852CC"/>
    <w:rsid w:val="00FA7F08"/>
    <w:rsid w:val="00FB2F30"/>
    <w:rsid w:val="00FF2316"/>
    <w:rsid w:val="029B0796"/>
    <w:rsid w:val="0384723A"/>
    <w:rsid w:val="04CE3E14"/>
    <w:rsid w:val="063B1521"/>
    <w:rsid w:val="08917DFC"/>
    <w:rsid w:val="0AD06230"/>
    <w:rsid w:val="0BAC600C"/>
    <w:rsid w:val="0C7C751F"/>
    <w:rsid w:val="0D617193"/>
    <w:rsid w:val="0DB73B05"/>
    <w:rsid w:val="0E290449"/>
    <w:rsid w:val="0F430072"/>
    <w:rsid w:val="112D3D5A"/>
    <w:rsid w:val="12A05214"/>
    <w:rsid w:val="1494097A"/>
    <w:rsid w:val="14B14D65"/>
    <w:rsid w:val="16212CEC"/>
    <w:rsid w:val="163D6DB1"/>
    <w:rsid w:val="16731880"/>
    <w:rsid w:val="19CA11AD"/>
    <w:rsid w:val="1B227D57"/>
    <w:rsid w:val="1D264A50"/>
    <w:rsid w:val="1D3D7204"/>
    <w:rsid w:val="1DF12BCB"/>
    <w:rsid w:val="1E65074F"/>
    <w:rsid w:val="1F6A5528"/>
    <w:rsid w:val="2038634B"/>
    <w:rsid w:val="213017DA"/>
    <w:rsid w:val="218A3585"/>
    <w:rsid w:val="221770C7"/>
    <w:rsid w:val="24F33439"/>
    <w:rsid w:val="28A87A48"/>
    <w:rsid w:val="2946779F"/>
    <w:rsid w:val="29DA7F2D"/>
    <w:rsid w:val="2A0F0B93"/>
    <w:rsid w:val="2A6E6CD6"/>
    <w:rsid w:val="2BFB698E"/>
    <w:rsid w:val="2D592B55"/>
    <w:rsid w:val="2FA94889"/>
    <w:rsid w:val="30A56C4D"/>
    <w:rsid w:val="31F30FB1"/>
    <w:rsid w:val="31F33B74"/>
    <w:rsid w:val="326F0DDA"/>
    <w:rsid w:val="333D67E8"/>
    <w:rsid w:val="359D380D"/>
    <w:rsid w:val="35D371BE"/>
    <w:rsid w:val="3680614E"/>
    <w:rsid w:val="38933A62"/>
    <w:rsid w:val="395D1A25"/>
    <w:rsid w:val="399A6D58"/>
    <w:rsid w:val="3A4423F8"/>
    <w:rsid w:val="3A49242D"/>
    <w:rsid w:val="3AB154D6"/>
    <w:rsid w:val="3B7350F9"/>
    <w:rsid w:val="3C151883"/>
    <w:rsid w:val="3C196B79"/>
    <w:rsid w:val="3D756410"/>
    <w:rsid w:val="3E011D06"/>
    <w:rsid w:val="3E505840"/>
    <w:rsid w:val="3E7E19A7"/>
    <w:rsid w:val="3EB0267F"/>
    <w:rsid w:val="3FF87A3B"/>
    <w:rsid w:val="4008356B"/>
    <w:rsid w:val="40EB66F2"/>
    <w:rsid w:val="4144646A"/>
    <w:rsid w:val="42036127"/>
    <w:rsid w:val="43DD6D3D"/>
    <w:rsid w:val="46B26179"/>
    <w:rsid w:val="46FD546E"/>
    <w:rsid w:val="47866D24"/>
    <w:rsid w:val="48B61D22"/>
    <w:rsid w:val="4A272FC2"/>
    <w:rsid w:val="4ADD1D0F"/>
    <w:rsid w:val="4AFC1F26"/>
    <w:rsid w:val="4CA0015E"/>
    <w:rsid w:val="4CA95E2A"/>
    <w:rsid w:val="4EC80B07"/>
    <w:rsid w:val="4F1766A4"/>
    <w:rsid w:val="514E7CF4"/>
    <w:rsid w:val="516E25CB"/>
    <w:rsid w:val="51C15412"/>
    <w:rsid w:val="536C7B0A"/>
    <w:rsid w:val="54CB1ED4"/>
    <w:rsid w:val="567224F0"/>
    <w:rsid w:val="56A66CC3"/>
    <w:rsid w:val="58CC277C"/>
    <w:rsid w:val="590D1EF1"/>
    <w:rsid w:val="59DA7E30"/>
    <w:rsid w:val="5A1C1EE4"/>
    <w:rsid w:val="5B815E0D"/>
    <w:rsid w:val="5C2B5516"/>
    <w:rsid w:val="5D976A79"/>
    <w:rsid w:val="5DE92B13"/>
    <w:rsid w:val="5E1E08AF"/>
    <w:rsid w:val="5F7C7191"/>
    <w:rsid w:val="5FC373BF"/>
    <w:rsid w:val="61BB4F8E"/>
    <w:rsid w:val="63476867"/>
    <w:rsid w:val="64264B9A"/>
    <w:rsid w:val="645C644D"/>
    <w:rsid w:val="65C05C1C"/>
    <w:rsid w:val="678C4C65"/>
    <w:rsid w:val="67E26C14"/>
    <w:rsid w:val="67F23401"/>
    <w:rsid w:val="6B65352B"/>
    <w:rsid w:val="6BD44DF8"/>
    <w:rsid w:val="6D390568"/>
    <w:rsid w:val="6F6A2CCA"/>
    <w:rsid w:val="6F735F37"/>
    <w:rsid w:val="71B23881"/>
    <w:rsid w:val="71D4757E"/>
    <w:rsid w:val="72E04C35"/>
    <w:rsid w:val="72E30D05"/>
    <w:rsid w:val="730C63DC"/>
    <w:rsid w:val="7543767C"/>
    <w:rsid w:val="75C927F6"/>
    <w:rsid w:val="76342300"/>
    <w:rsid w:val="77AD47FC"/>
    <w:rsid w:val="77E45429"/>
    <w:rsid w:val="78B8066E"/>
    <w:rsid w:val="790218ED"/>
    <w:rsid w:val="7CBF075E"/>
    <w:rsid w:val="7CCE4B52"/>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nhideWhenUsed="0" w:uiPriority="0"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qFormat/>
    <w:uiPriority w:val="0"/>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annotation text"/>
    <w:basedOn w:val="1"/>
    <w:unhideWhenUsed/>
    <w:qFormat/>
    <w:uiPriority w:val="99"/>
    <w:pPr>
      <w:jc w:val="left"/>
    </w:pPr>
  </w:style>
  <w:style w:type="paragraph" w:styleId="3">
    <w:name w:val="Balloon Text"/>
    <w:basedOn w:val="1"/>
    <w:link w:val="10"/>
    <w:unhideWhenUsed/>
    <w:qFormat/>
    <w:uiPriority w:val="99"/>
    <w:rPr>
      <w:sz w:val="18"/>
      <w:szCs w:val="18"/>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rFonts w:ascii="Times New Roman" w:hAnsi="Times New Roman"/>
      <w:sz w:val="18"/>
    </w:rPr>
  </w:style>
  <w:style w:type="paragraph" w:styleId="6">
    <w:name w:val="Normal (Web)"/>
    <w:basedOn w:val="1"/>
    <w:unhideWhenUsed/>
    <w:qFormat/>
    <w:uiPriority w:val="99"/>
    <w:pPr>
      <w:spacing w:before="100" w:beforeAutospacing="1" w:after="100" w:afterAutospacing="1"/>
      <w:jc w:val="left"/>
    </w:pPr>
    <w:rPr>
      <w:kern w:val="0"/>
      <w:sz w:val="24"/>
    </w:rPr>
  </w:style>
  <w:style w:type="character" w:styleId="9">
    <w:name w:val="page number"/>
    <w:unhideWhenUsed/>
    <w:qFormat/>
    <w:uiPriority w:val="99"/>
    <w:rPr>
      <w:rFonts w:cs="Times New Roman"/>
    </w:rPr>
  </w:style>
  <w:style w:type="character" w:customStyle="1" w:styleId="10">
    <w:name w:val="批注框文本 字符"/>
    <w:link w:val="3"/>
    <w:semiHidden/>
    <w:qFormat/>
    <w:uiPriority w:val="99"/>
    <w:rPr>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11</Pages>
  <Words>729</Words>
  <Characters>4157</Characters>
  <Lines>34</Lines>
  <Paragraphs>9</Paragraphs>
  <TotalTime>0</TotalTime>
  <ScaleCrop>false</ScaleCrop>
  <LinksUpToDate>false</LinksUpToDate>
  <CharactersWithSpaces>4877</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2022-01-26T00:09:00Z</dcterms:created>
  <dc:creator>cws001</dc:creator>
  <cp:lastModifiedBy>李娜</cp:lastModifiedBy>
  <cp:lastPrinted>2021-02-25T00:32:00Z</cp:lastPrinted>
  <dcterms:modified xsi:type="dcterms:W3CDTF">2025-02-13T01:37:47Z</dcterms:modified>
  <dc:title>大兴区XX部门XXXX年预算情况说明</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ICV">
    <vt:lpwstr>1C3AE75AEF414E3B88712561CE572EDC</vt:lpwstr>
  </property>
</Properties>
</file>