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869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1"/>
        <w:gridCol w:w="1251"/>
        <w:gridCol w:w="1251"/>
        <w:gridCol w:w="1253"/>
        <w:gridCol w:w="1715"/>
        <w:gridCol w:w="15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kern w:val="0"/>
              </w:rPr>
            </w:pPr>
            <w:r>
              <w:rPr>
                <w:rFonts w:hint="eastAsia"/>
              </w:rPr>
              <w:t>大兴区礼贤镇第一中心小学项目支出绩效目标申报表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/>
              </w:rPr>
              <w:t>（</w:t>
            </w:r>
            <w:r>
              <w:t>2025</w:t>
            </w:r>
            <w:r>
              <w:rPr>
                <w:rFonts w:hint="eastAsia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3B3B3"/>
            <w:vAlign w:val="center"/>
          </w:tcPr>
          <w:p>
            <w:r>
              <w:rPr>
                <w:rFonts w:hint="eastAsia"/>
              </w:rPr>
              <w:t>项目名称</w:t>
            </w:r>
          </w:p>
        </w:tc>
        <w:tc>
          <w:tcPr>
            <w:tcW w:w="226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vAlign w:val="center"/>
          </w:tcPr>
          <w:p>
            <w:r>
              <w:rPr>
                <w:rFonts w:hint="eastAsia"/>
              </w:rPr>
              <w:t>2025年党建活动经费-礼贤一小</w:t>
            </w:r>
          </w:p>
        </w:tc>
        <w:tc>
          <w:tcPr>
            <w:tcW w:w="10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vAlign w:val="center"/>
          </w:tcPr>
          <w:p>
            <w:r>
              <w:rPr>
                <w:rFonts w:hint="eastAsia"/>
              </w:rPr>
              <w:t>申请数合计（万元）</w:t>
            </w:r>
          </w:p>
        </w:tc>
        <w:tc>
          <w:tcPr>
            <w:tcW w:w="94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vAlign w:val="center"/>
          </w:tcPr>
          <w:p>
            <w:r>
              <w:t>2</w:t>
            </w:r>
            <w:r>
              <w:rPr>
                <w:rFonts w:hint="eastAsia"/>
                <w:lang w:val="en-US" w:eastAsia="zh-CN"/>
              </w:rPr>
              <w:t>.</w:t>
            </w:r>
            <w:r>
              <w:t>16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项目绩效目标</w:t>
            </w:r>
          </w:p>
        </w:tc>
        <w:tc>
          <w:tcPr>
            <w:tcW w:w="4245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</w:rPr>
              <w:t>通过购置书籍、党徽、党报、党刊等，慰问困难党员，组织党员进行红色教育活动，提升我校党员的党性修养，巩固党组织战斗堡垒的发挥。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绩效指标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一级指标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二级指标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具体指标（指标内容、指标值）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产出数量指标</w:t>
            </w:r>
          </w:p>
        </w:tc>
        <w:tc>
          <w:tcPr>
            <w:tcW w:w="2737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</w:rPr>
              <w:t>经费保障人数=</w:t>
            </w:r>
            <w:r>
              <w:t>54</w:t>
            </w:r>
            <w:r>
              <w:rPr>
                <w:rFonts w:hint="eastAsia"/>
              </w:rPr>
              <w:t>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产出指标</w:t>
            </w:r>
          </w:p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737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产出质量指标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ind w:left="360" w:firstLine="630" w:firstLineChars="300"/>
              <w:jc w:val="left"/>
            </w:pPr>
            <w:r>
              <w:rPr>
                <w:rFonts w:hint="eastAsia"/>
              </w:rPr>
              <w:t>各类党建活动的完成 定性 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产出进度指标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</w:rPr>
              <w:t>党员活动经费支出 定性 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产出成本指标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</w:rPr>
              <w:t>项目总预算 ≤</w:t>
            </w:r>
            <w:r>
              <w:t>21600</w:t>
            </w:r>
            <w:r>
              <w:rPr>
                <w:rFonts w:hint="eastAsia"/>
              </w:rPr>
              <w:t>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其他产出指标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效果指标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经济效益指标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社会效益指标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促进党员发展，梳理党的形象　定性 不断提升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环境效益指标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可持续影响</w:t>
            </w:r>
          </w:p>
        </w:tc>
        <w:tc>
          <w:tcPr>
            <w:tcW w:w="2737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指标</w:t>
            </w:r>
          </w:p>
        </w:tc>
        <w:tc>
          <w:tcPr>
            <w:tcW w:w="2737" w:type="pct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服务对象满意度指标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 xml:space="preserve">党员职工满意度　≥ </w:t>
            </w:r>
            <w:r>
              <w:t>95%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其他效益指标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其他说明的问题</w:t>
            </w:r>
          </w:p>
        </w:tc>
        <w:tc>
          <w:tcPr>
            <w:tcW w:w="4245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/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/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/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/>
        </w:tc>
        <w:tc>
          <w:tcPr>
            <w:tcW w:w="10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/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/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Q1ZTI0YzM0ZDdhOTNiNjE3NjZhNzg2OTM0YWY3Y2QifQ=="/>
  </w:docVars>
  <w:rsids>
    <w:rsidRoot w:val="190862A8"/>
    <w:rsid w:val="000007BA"/>
    <w:rsid w:val="0023255F"/>
    <w:rsid w:val="00624452"/>
    <w:rsid w:val="0066265A"/>
    <w:rsid w:val="007D4684"/>
    <w:rsid w:val="007D78E5"/>
    <w:rsid w:val="0084150B"/>
    <w:rsid w:val="008606C4"/>
    <w:rsid w:val="00C825DF"/>
    <w:rsid w:val="00E052C7"/>
    <w:rsid w:val="00E2714F"/>
    <w:rsid w:val="00E329D4"/>
    <w:rsid w:val="00E7659F"/>
    <w:rsid w:val="00EE1EDD"/>
    <w:rsid w:val="00F7487F"/>
    <w:rsid w:val="00FD014E"/>
    <w:rsid w:val="190862A8"/>
    <w:rsid w:val="5909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</Words>
  <Characters>451</Characters>
  <Lines>3</Lines>
  <Paragraphs>1</Paragraphs>
  <TotalTime>0</TotalTime>
  <ScaleCrop>false</ScaleCrop>
  <LinksUpToDate>false</LinksUpToDate>
  <CharactersWithSpaces>528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2025-01-20T02:40:00Z</dcterms:created>
  <dc:creator>Administrator</dc:creator>
  <cp:lastModifiedBy>Administrator</cp:lastModifiedBy>
  <dcterms:modified xsi:type="dcterms:W3CDTF">2025-01-20T02:54:10Z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A171059B4E134F36939F72EEAEB82E92_11</vt:lpwstr>
  </property>
</Properties>
</file>