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1286"/>
        <w:gridCol w:w="1285"/>
        <w:gridCol w:w="1285"/>
        <w:gridCol w:w="1287"/>
        <w:gridCol w:w="1762"/>
        <w:gridCol w:w="1617"/>
      </w:tblGrid>
      <w:tr w:rsidR="007D4684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F7487F" w:rsidP="00F7487F">
            <w:pPr>
              <w:rPr>
                <w:kern w:val="0"/>
              </w:rPr>
            </w:pPr>
            <w:proofErr w:type="gramStart"/>
            <w:r>
              <w:rPr>
                <w:rFonts w:hint="eastAsia"/>
              </w:rPr>
              <w:t>大兴区</w:t>
            </w:r>
            <w:r>
              <w:rPr>
                <w:rFonts w:hint="eastAsia"/>
              </w:rPr>
              <w:t>礼</w:t>
            </w:r>
            <w:proofErr w:type="gramEnd"/>
            <w:r>
              <w:rPr>
                <w:rFonts w:hint="eastAsia"/>
              </w:rPr>
              <w:t>贤镇第一中心小学</w:t>
            </w:r>
            <w:r>
              <w:rPr>
                <w:rFonts w:hint="eastAsia"/>
              </w:rPr>
              <w:t>项目支出绩效目标申报表</w:t>
            </w:r>
          </w:p>
        </w:tc>
      </w:tr>
      <w:tr w:rsidR="007D4684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F7487F" w:rsidP="00F7487F"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 w:rsidR="007D4684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F7487F" w:rsidP="00F7487F">
            <w:r>
              <w:rPr>
                <w:rFonts w:hint="eastAsia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  <w:r w:rsidRPr="00F7487F">
              <w:rPr>
                <w:rFonts w:hint="eastAsia"/>
              </w:rPr>
              <w:t>物业管理</w:t>
            </w:r>
            <w:r w:rsidRPr="00F7487F">
              <w:rPr>
                <w:rFonts w:hint="eastAsia"/>
              </w:rPr>
              <w:t>-3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F7487F" w:rsidP="00F7487F">
            <w:r>
              <w:rPr>
                <w:rFonts w:hint="eastAsia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F7487F" w:rsidP="00F7487F">
            <w:r>
              <w:rPr>
                <w:rFonts w:hint="eastAsia"/>
              </w:rPr>
              <w:t>9</w:t>
            </w:r>
            <w:r>
              <w:t>6</w:t>
            </w:r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pPr>
              <w:rPr>
                <w:sz w:val="24"/>
              </w:rPr>
            </w:pPr>
            <w:proofErr w:type="gramStart"/>
            <w:r w:rsidRPr="00F7487F">
              <w:rPr>
                <w:rFonts w:hint="eastAsia"/>
              </w:rPr>
              <w:t>礼贤一小</w:t>
            </w:r>
            <w:proofErr w:type="gramEnd"/>
            <w:r w:rsidRPr="00F7487F">
              <w:rPr>
                <w:rFonts w:hint="eastAsia"/>
              </w:rPr>
              <w:t>保安服务项目，包含中心校、东校区、龙头完小和</w:t>
            </w:r>
            <w:proofErr w:type="gramStart"/>
            <w:r w:rsidRPr="00F7487F">
              <w:rPr>
                <w:rFonts w:hint="eastAsia"/>
              </w:rPr>
              <w:t>荆</w:t>
            </w:r>
            <w:proofErr w:type="gramEnd"/>
            <w:r w:rsidRPr="00F7487F">
              <w:rPr>
                <w:rFonts w:hint="eastAsia"/>
              </w:rPr>
              <w:t>家务完小四个校区共需要</w:t>
            </w:r>
            <w:r w:rsidRPr="00F7487F">
              <w:rPr>
                <w:rFonts w:hint="eastAsia"/>
              </w:rPr>
              <w:t>20</w:t>
            </w:r>
            <w:r w:rsidRPr="00F7487F">
              <w:rPr>
                <w:rFonts w:hint="eastAsia"/>
              </w:rPr>
              <w:t>名保安值守，人均</w:t>
            </w:r>
            <w:r w:rsidRPr="00F7487F">
              <w:rPr>
                <w:rFonts w:hint="eastAsia"/>
              </w:rPr>
              <w:t>4000</w:t>
            </w:r>
            <w:r w:rsidRPr="00F7487F">
              <w:rPr>
                <w:rFonts w:hint="eastAsia"/>
              </w:rPr>
              <w:t>元</w:t>
            </w:r>
            <w:r w:rsidRPr="00F7487F">
              <w:rPr>
                <w:rFonts w:hint="eastAsia"/>
              </w:rPr>
              <w:t>/</w:t>
            </w:r>
            <w:r w:rsidRPr="00F7487F">
              <w:rPr>
                <w:rFonts w:hint="eastAsia"/>
              </w:rPr>
              <w:t>月。</w:t>
            </w:r>
          </w:p>
        </w:tc>
      </w:tr>
      <w:tr w:rsidR="007D4684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具体指标（指标内容、指标值）</w:t>
            </w:r>
          </w:p>
        </w:tc>
      </w:tr>
      <w:tr w:rsidR="007D468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pPr>
              <w:rPr>
                <w:sz w:val="24"/>
              </w:rPr>
            </w:pPr>
            <w:r w:rsidRPr="00F7487F">
              <w:rPr>
                <w:rFonts w:hint="eastAsia"/>
              </w:rPr>
              <w:t>保安在岗人数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≥</w:t>
            </w:r>
            <w:r>
              <w:rPr>
                <w:rFonts w:hint="eastAsia"/>
              </w:rPr>
              <w:t xml:space="preserve"> 2</w:t>
            </w:r>
            <w:r>
              <w:t>0</w:t>
            </w:r>
            <w:r>
              <w:rPr>
                <w:rFonts w:hint="eastAsia"/>
              </w:rPr>
              <w:t>人</w:t>
            </w:r>
          </w:p>
        </w:tc>
      </w:tr>
      <w:tr w:rsidR="007D468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84" w:rsidRDefault="007D4684" w:rsidP="00F7487F"/>
        </w:tc>
      </w:tr>
      <w:tr w:rsidR="007D4684" w:rsidRPr="00F7487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pPr>
              <w:pStyle w:val="a3"/>
              <w:numPr>
                <w:ilvl w:val="0"/>
                <w:numId w:val="1"/>
              </w:numPr>
              <w:ind w:firstLineChars="0"/>
            </w:pPr>
            <w:r w:rsidRPr="00F7487F">
              <w:rPr>
                <w:rFonts w:hint="eastAsia"/>
              </w:rPr>
              <w:t>维护校园安全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定性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优</w:t>
            </w:r>
          </w:p>
          <w:p w:rsidR="00F7487F" w:rsidRPr="00F7487F" w:rsidRDefault="00F7487F" w:rsidP="00F7487F">
            <w:pPr>
              <w:pStyle w:val="a3"/>
              <w:numPr>
                <w:ilvl w:val="0"/>
                <w:numId w:val="1"/>
              </w:numPr>
              <w:ind w:firstLineChars="0"/>
              <w:rPr>
                <w:rFonts w:hint="eastAsia"/>
                <w:sz w:val="24"/>
              </w:rPr>
            </w:pPr>
            <w:r w:rsidRPr="00F7487F">
              <w:rPr>
                <w:rFonts w:hint="eastAsia"/>
                <w:sz w:val="24"/>
              </w:rPr>
              <w:t>校园大门值守</w:t>
            </w:r>
            <w:r>
              <w:rPr>
                <w:rFonts w:hint="eastAsia"/>
                <w:sz w:val="24"/>
              </w:rPr>
              <w:t xml:space="preserve"> </w:t>
            </w:r>
            <w:r w:rsidRPr="00F7487F">
              <w:rPr>
                <w:rFonts w:hint="eastAsia"/>
              </w:rPr>
              <w:t>定性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优</w:t>
            </w:r>
          </w:p>
        </w:tc>
      </w:tr>
      <w:tr w:rsidR="007D4684">
        <w:trPr>
          <w:trHeight w:val="285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pPr>
              <w:rPr>
                <w:sz w:val="24"/>
              </w:rPr>
            </w:pPr>
            <w:r w:rsidRPr="00F7487F">
              <w:rPr>
                <w:rFonts w:hint="eastAsia"/>
              </w:rPr>
              <w:t>按季度支付保安人员工资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定性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优</w:t>
            </w:r>
          </w:p>
        </w:tc>
      </w:tr>
      <w:tr w:rsidR="007D468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pPr>
              <w:rPr>
                <w:sz w:val="24"/>
              </w:rPr>
            </w:pPr>
            <w:r w:rsidRPr="00F7487F">
              <w:rPr>
                <w:rFonts w:hint="eastAsia"/>
              </w:rPr>
              <w:t>项目总成本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≤</w:t>
            </w:r>
            <w:r>
              <w:rPr>
                <w:rFonts w:hint="eastAsia"/>
              </w:rPr>
              <w:t xml:space="preserve"> </w:t>
            </w:r>
            <w:r>
              <w:t>960000</w:t>
            </w:r>
            <w:r>
              <w:rPr>
                <w:rFonts w:hint="eastAsia"/>
              </w:rPr>
              <w:t>元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pPr>
              <w:rPr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 w:rsidRPr="00F7487F">
              <w:rPr>
                <w:rFonts w:hint="eastAsia"/>
              </w:rPr>
              <w:t>维护校园周边安全</w:t>
            </w:r>
            <w:r>
              <w:rPr>
                <w:rFonts w:hint="eastAsia"/>
              </w:rPr>
              <w:t xml:space="preserve">　</w:t>
            </w:r>
            <w:r w:rsidRPr="00F7487F">
              <w:rPr>
                <w:rFonts w:hint="eastAsia"/>
              </w:rPr>
              <w:t>定性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优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 w:rsidRPr="00F7487F">
              <w:rPr>
                <w:rFonts w:hint="eastAsia"/>
              </w:rPr>
              <w:t>维护校园和周边环境安全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定性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优</w:t>
            </w:r>
          </w:p>
        </w:tc>
      </w:tr>
      <w:tr w:rsidR="007D468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指标</w:t>
            </w:r>
          </w:p>
        </w:tc>
        <w:tc>
          <w:tcPr>
            <w:tcW w:w="2737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684" w:rsidRDefault="007D4684" w:rsidP="00F7487F"/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 w:rsidRPr="00F7487F">
              <w:rPr>
                <w:rFonts w:hint="eastAsia"/>
              </w:rPr>
              <w:t>师生、家长满意度</w:t>
            </w:r>
            <w:r>
              <w:rPr>
                <w:rFonts w:hint="eastAsia"/>
              </w:rPr>
              <w:t xml:space="preserve">　</w:t>
            </w:r>
            <w:r w:rsidRPr="00F7487F">
              <w:rPr>
                <w:rFonts w:hint="eastAsia"/>
              </w:rPr>
              <w:t>≥</w:t>
            </w:r>
            <w:r>
              <w:rPr>
                <w:rFonts w:hint="eastAsia"/>
              </w:rPr>
              <w:t xml:space="preserve"> </w:t>
            </w:r>
            <w:r>
              <w:t>95%</w:t>
            </w:r>
            <w:bookmarkStart w:id="0" w:name="_GoBack"/>
            <w:bookmarkEnd w:id="0"/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</w:tr>
    </w:tbl>
    <w:p w:rsidR="007D4684" w:rsidRDefault="007D4684" w:rsidP="00F7487F"/>
    <w:sectPr w:rsidR="007D46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BB01B8"/>
    <w:multiLevelType w:val="hybridMultilevel"/>
    <w:tmpl w:val="B4ACD144"/>
    <w:lvl w:ilvl="0" w:tplc="46E67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Q1ZTI0YzM0ZDdhOTNiNjE3NjZhNzg2OTM0YWY3Y2QifQ=="/>
  </w:docVars>
  <w:rsids>
    <w:rsidRoot w:val="190862A8"/>
    <w:rsid w:val="007D4684"/>
    <w:rsid w:val="00F7487F"/>
    <w:rsid w:val="1908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6AE1B3"/>
  <w15:docId w15:val="{DD7499FD-80E9-4A53-BCB8-4D460D11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autoRedefine/>
    <w:qFormat/>
    <w:rsid w:val="00F7487F"/>
    <w:pPr>
      <w:widowControl w:val="0"/>
      <w:jc w:val="center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748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2</cp:revision>
  <dcterms:created xsi:type="dcterms:W3CDTF">2025-01-20T02:00:00Z</dcterms:created>
  <dcterms:modified xsi:type="dcterms:W3CDTF">2025-01-20T02:00:00Z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