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7"/>
        <w:gridCol w:w="1575"/>
        <w:gridCol w:w="331"/>
        <w:gridCol w:w="975"/>
        <w:gridCol w:w="36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1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北京市第八中学大兴分校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13" w:type="dxa"/>
            <w:gridSpan w:val="6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2025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2025年中小学生实践活动项目经费-八中大兴分校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8.34558万元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</w:pPr>
            <w:r>
              <w:rPr>
                <w:rFonts w:hint="eastAsia" w:cs="+mn-cs"/>
                <w:b/>
                <w:bCs/>
                <w:kern w:val="24"/>
              </w:rPr>
              <w:t>通过实践活动的开展,发展学生兴趣和爱好，提升学生素质。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 w:clear="all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pStyle w:val="4"/>
              <w:pBdr>
                <w:bottom w:val="none" w:color="auto" w:sz="0" w:space="0"/>
              </w:pBdr>
              <w:spacing w:before="0" w:beforeAutospacing="0" w:after="0" w:afterAutospacing="0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高中学生实践活动经费，预计8</w:t>
            </w:r>
            <w:r>
              <w:rPr>
                <w:rFonts w:cs="+mn-cs"/>
                <w:b/>
                <w:bCs/>
                <w:kern w:val="24"/>
              </w:rPr>
              <w:t>.34558</w:t>
            </w:r>
            <w:r>
              <w:rPr>
                <w:rFonts w:hint="eastAsia" w:cs="+mn-cs"/>
                <w:b/>
                <w:bCs/>
                <w:kern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hint="eastAsia" w:cs="+mn-cs"/>
                <w:b/>
                <w:bCs/>
                <w:kern w:val="24"/>
              </w:rPr>
              <w:t>全部支出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rPr>
                <w:rFonts w:hint="eastAsia" w:cs="+mn-cs"/>
                <w:b/>
                <w:bCs/>
                <w:kern w:val="24"/>
              </w:rPr>
            </w:pPr>
            <w:r>
              <w:rPr>
                <w:rFonts w:cs="+mn-cs"/>
                <w:b/>
                <w:bCs/>
                <w:kern w:val="24"/>
              </w:rPr>
              <w:t xml:space="preserve">                                                   </w:t>
            </w:r>
            <w:r>
              <w:rPr>
                <w:rFonts w:hint="eastAsia" w:cs="+mn-cs"/>
                <w:b/>
                <w:bCs/>
                <w:kern w:val="24"/>
              </w:rPr>
              <w:t xml:space="preserve">                  </w:t>
            </w:r>
          </w:p>
          <w:p>
            <w:pPr>
              <w:pStyle w:val="4"/>
              <w:spacing w:before="0" w:beforeAutospacing="0" w:after="0" w:afterAutospacing="0"/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cs="+mn-cs"/>
                <w:b/>
                <w:bCs/>
                <w:kern w:val="24"/>
              </w:rPr>
              <w:t>2025</w:t>
            </w:r>
            <w:r>
              <w:rPr>
                <w:rFonts w:hint="eastAsia" w:cs="+mn-cs"/>
                <w:b/>
                <w:bCs/>
                <w:kern w:val="24"/>
              </w:rPr>
              <w:t>年</w:t>
            </w:r>
            <w:r>
              <w:rPr>
                <w:rFonts w:cs="+mn-cs"/>
                <w:b/>
                <w:bCs/>
                <w:kern w:val="24"/>
              </w:rPr>
              <w:t>12</w:t>
            </w:r>
            <w:r>
              <w:rPr>
                <w:rFonts w:hint="eastAsia" w:cs="+mn-cs"/>
                <w:b/>
                <w:bCs/>
                <w:kern w:val="24"/>
              </w:rPr>
              <w:t>月前完成1</w:t>
            </w:r>
            <w:r>
              <w:rPr>
                <w:rFonts w:cs="+mn-cs"/>
                <w:b/>
                <w:bCs/>
                <w:kern w:val="24"/>
              </w:rPr>
              <w:t>00</w:t>
            </w:r>
            <w:r>
              <w:rPr>
                <w:rFonts w:hint="eastAsia" w:cs="+mn-cs"/>
                <w:b/>
                <w:bCs/>
                <w:kern w:val="24"/>
              </w:rPr>
              <w:t>％</w:t>
            </w:r>
            <w:r>
              <w:rPr>
                <w:rFonts w:cs="+mn-cs"/>
                <w:b/>
                <w:bCs/>
                <w:kern w:val="24"/>
              </w:rPr>
              <w:t xml:space="preserve">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+mn-cs"/>
                <w:b/>
                <w:bCs/>
                <w:kern w:val="24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8.34558万元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提升学生素养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提升学生素养1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-3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通过学生实践活动，学生和教师的满意度争取达到9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％以上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53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mn-cs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MGI1YWI3MTE4YTkwZmI0ODRlNzNlOTVhMjcwNDgxMTAifQ=="/>
  </w:docVars>
  <w:rsids>
    <w:rsidRoot w:val="00000000"/>
    <w:rsid w:val="00062074"/>
    <w:rsid w:val="000D1CB5"/>
    <w:rsid w:val="001B2A89"/>
    <w:rsid w:val="003354F8"/>
    <w:rsid w:val="004E78F6"/>
    <w:rsid w:val="007275FD"/>
    <w:rsid w:val="00915839"/>
    <w:rsid w:val="009F6257"/>
    <w:rsid w:val="00A14CF7"/>
    <w:rsid w:val="00F349B8"/>
    <w:rsid w:val="769664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1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脚 Char"/>
    <w:link w:val="2"/>
    <w:autoRedefine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2025-01-20T15:19:00Z</dcterms:created>
  <dc:creator>Administrator</dc:creator>
  <cp:lastModifiedBy>Administrator</cp:lastModifiedBy>
  <dcterms:modified xsi:type="dcterms:W3CDTF">2025-01-20T07:52:01Z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472584644EEF4895A9AB4666D6121107_12</vt:lpwstr>
  </property>
</Properties>
</file>