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村社超额完成60岁以上老年人一针疫苗接种任务奖励资金项目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疫情防控专班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张美玲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60216667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51.3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51.3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51.3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51.3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为加固60岁及以上老年人的免疫屏障，进一步提高疫苗接种率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已完成近期符合接种疫苗的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60岁以上老人的疫苗接种任务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完成60岁及以上老年人一针接种任务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宋体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≥93</w:t>
            </w:r>
            <w:r>
              <w:rPr>
                <w:rFonts w:hint="eastAsia"/>
                <w:lang w:val="en-US" w:eastAsia="zh-CN"/>
              </w:rPr>
              <w:t>.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≥93</w:t>
            </w:r>
            <w:r>
              <w:rPr>
                <w:rFonts w:hint="eastAsia"/>
                <w:lang w:val="en-US" w:eastAsia="zh-CN"/>
              </w:rPr>
              <w:t>.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  <w:lang w:val="en-US" w:eastAsia="zh-CN"/>
              </w:rPr>
              <w:t>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接种完成一针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规定时间内完成任务指标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宋体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val="en-US" w:eastAsia="zh-CN"/>
              </w:rPr>
              <w:t>80%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val="en-US" w:eastAsia="zh-CN"/>
              </w:rPr>
              <w:t>80%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共51.3w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一针为3000元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/>
              </w:rPr>
              <w:t>加固60岁及以上老年人的免疫屏障，进一步提高疫苗接种率。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加强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加强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  <w:t>60岁及以上老年人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5MTRlMjcxMDViMTUyNTQxZjk0ZTM4OTRmYWI1NjYifQ=="/>
  </w:docVars>
  <w:rsids>
    <w:rsidRoot w:val="00800A93"/>
    <w:rsid w:val="003549D7"/>
    <w:rsid w:val="00800A93"/>
    <w:rsid w:val="00BD5D07"/>
    <w:rsid w:val="0F3C6FDB"/>
    <w:rsid w:val="128E3146"/>
    <w:rsid w:val="2E5E08EA"/>
    <w:rsid w:val="3628025E"/>
    <w:rsid w:val="382044C2"/>
    <w:rsid w:val="47D827AB"/>
    <w:rsid w:val="55D70618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404</Words>
  <Characters>495</Characters>
  <Lines>4</Lines>
  <Paragraphs>1</Paragraphs>
  <TotalTime>11</TotalTime>
  <ScaleCrop>false</ScaleCrop>
  <LinksUpToDate>false</LinksUpToDate>
  <CharactersWithSpaces>506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 吴翠儿</cp:lastModifiedBy>
  <dcterms:modified xsi:type="dcterms:W3CDTF">2023-06-02T07:30:54Z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908A22542187454284727EE92D0CED40_13</vt:lpwstr>
  </property>
</Properties>
</file>