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前大营村卫生室建设专项经费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杨锦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  <w:bookmarkStart w:id="0" w:name="_GoBack"/>
            <w:bookmarkEnd w:id="0"/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为更好地服务周围百姓，建立村卫生室，方面患者就医。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建立村卫生室，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更好的服务周围百姓，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方面患者就医。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新增设备数量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6台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信息化建设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验收合格率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设备质量合格率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方案制定和前期准备时间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招标采购时间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采购物品到位时间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验收时间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10月前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8.15108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8.15108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各项业务工作正常开展率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物资设备利用率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  <w:t>设备使用人员满意度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5A02D0"/>
    <w:rsid w:val="172F61B4"/>
    <w:rsid w:val="175852DC"/>
    <w:rsid w:val="195A5D27"/>
    <w:rsid w:val="1C8D4564"/>
    <w:rsid w:val="22EA5BD8"/>
    <w:rsid w:val="242001D4"/>
    <w:rsid w:val="2AE85674"/>
    <w:rsid w:val="2DC657BD"/>
    <w:rsid w:val="319A6FD4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D8D7008"/>
    <w:rsid w:val="63EA067C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1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2023-06-02T01:21:59Z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