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360" w:lineRule="exact"/>
        <w:ind w:left="0" w:leftChars="0" w:right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9773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15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77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77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23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残联（镇级）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0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民生保障办公室（社会事务管理）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白雪冰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0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36.53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36.53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36.53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努力改善残疾人生活水平、提高残疾人生活技能，提高服务残疾人业务水平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41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项目开展规范化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2022.12.31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36.53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 xml:space="preserve">提高服务残疾人水平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残疾人参与社会能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 xml:space="preserve">受益对象满意率 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2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000000"/>
    <w:rsid w:val="03063B82"/>
    <w:rsid w:val="07D06FDE"/>
    <w:rsid w:val="096628F8"/>
    <w:rsid w:val="162B1A8F"/>
    <w:rsid w:val="16FB3F78"/>
    <w:rsid w:val="18E24DE3"/>
    <w:rsid w:val="195D0EAA"/>
    <w:rsid w:val="19EB4BC4"/>
    <w:rsid w:val="27A75238"/>
    <w:rsid w:val="2C6D0CF3"/>
    <w:rsid w:val="50C85095"/>
    <w:rsid w:val="559304F1"/>
    <w:rsid w:val="585A5481"/>
    <w:rsid w:val="5E7D3B35"/>
    <w:rsid w:val="60CF16E3"/>
    <w:rsid w:val="672023BD"/>
    <w:rsid w:val="6B1D57EE"/>
    <w:rsid w:val="74B10200"/>
    <w:rsid w:val="76FC5BC6"/>
    <w:rsid w:val="79DC1B9E"/>
    <w:rsid w:val="7A010AD9"/>
    <w:rsid w:val="7A510E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453</Words>
  <Characters>554</Characters>
  <Lines>0</Lines>
  <Paragraphs>0</Paragraphs>
  <ScaleCrop>false</ScaleCrop>
  <LinksUpToDate>false</LinksUpToDate>
  <CharactersWithSpaces>568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2023-04-27T06:43:02Z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2FB5613DFEAA4C3089AECF3BE3D8A560_12</vt:lpwstr>
  </property>
</Properties>
</file>