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0" w:firstLineChars="0"/>
        <w:jc w:val="both"/>
        <w:textAlignment w:val="auto"/>
        <w:outlineLvl w:val="9"/>
        <w:rPr>
          <w:rFonts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附件1</w:t>
      </w:r>
      <w:r>
        <w:rPr>
          <w:rFonts w:hint="eastAsia" w:ascii="黑体" w:hAnsi="黑体" w:eastAsia="黑体"/>
          <w:sz w:val="30"/>
          <w:szCs w:val="30"/>
          <w:lang w:eastAsia="zh-CN"/>
        </w:rPr>
        <w:t>：</w:t>
      </w:r>
    </w:p>
    <w:tbl>
      <w:tblPr>
        <w:tblStyle w:val="3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 xml:space="preserve">（   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2022</w:t>
            </w:r>
            <w:r>
              <w:rPr>
                <w:rFonts w:hint="eastAsia" w:ascii="宋体" w:hAnsi="宋体" w:cs="宋体"/>
                <w:kern w:val="0"/>
                <w:sz w:val="22"/>
              </w:rPr>
              <w:t xml:space="preserve"> 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三节一赛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活动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庞各庄镇人民政府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市民活动中心（宣传文体）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邵爽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13911328567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14.761276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14.761276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14.761276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通过节庆活动，提升庞各庄知名度。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通过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举办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节庆活动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，提升了庞各庄的知名度，带动当地百姓增收。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，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指标1：三节一赛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1次/年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梨花节已完成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指标1：节庆活动开展率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指标1：节庆活动开展频次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每年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已完成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指标1：项目预算控制数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147612.76元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147612.76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指标1：为民增收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显著提升≦10％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显著提升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指标1：庞各庄镇知名度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显著提升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显著提升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指标1：群众满意度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  <w:bookmarkStart w:id="0" w:name="_GoBack"/>
            <w:bookmarkEnd w:id="0"/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MzMjVjNzMxYTM4MTlmOWJlYzA3ZTllZGNlOWQ1YTUifQ=="/>
  </w:docVars>
  <w:rsids>
    <w:rsidRoot w:val="00000000"/>
    <w:rsid w:val="05EA5D3F"/>
    <w:rsid w:val="0BAF1CCD"/>
    <w:rsid w:val="11391FF7"/>
    <w:rsid w:val="12792983"/>
    <w:rsid w:val="1E6F2FA3"/>
    <w:rsid w:val="2AD35020"/>
    <w:rsid w:val="2F101618"/>
    <w:rsid w:val="2F464CAA"/>
    <w:rsid w:val="31E83715"/>
    <w:rsid w:val="325D3E6B"/>
    <w:rsid w:val="35975980"/>
    <w:rsid w:val="36F86190"/>
    <w:rsid w:val="38991974"/>
    <w:rsid w:val="3EFB594B"/>
    <w:rsid w:val="40596D74"/>
    <w:rsid w:val="41924BFB"/>
    <w:rsid w:val="4BA7570E"/>
    <w:rsid w:val="4CB46B7B"/>
    <w:rsid w:val="4E3F66C2"/>
    <w:rsid w:val="58207565"/>
    <w:rsid w:val="5A7B63A6"/>
    <w:rsid w:val="5CDE5E81"/>
    <w:rsid w:val="600A4D82"/>
    <w:rsid w:val="66F46B1D"/>
    <w:rsid w:val="6ABA1F5D"/>
    <w:rsid w:val="7A510E60"/>
    <w:rsid w:val="7A632024"/>
    <w:rsid w:val="7DFA5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482</Words>
  <Characters>587</Characters>
  <Lines>0</Lines>
  <Paragraphs>0</Paragraphs>
  <TotalTime>0</TotalTime>
  <ScaleCrop>false</ScaleCrop>
  <LinksUpToDate>false</LinksUpToDate>
  <CharactersWithSpaces>599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2023-04-24T03:54:00Z</dcterms:created>
  <dc:creator>Administrator</dc:creator>
  <cp:lastModifiedBy>Administrator</cp:lastModifiedBy>
  <dcterms:modified xsi:type="dcterms:W3CDTF">2023-04-27T06:31:11Z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  <property fmtid="{D5CDD505-2E9C-101B-9397-08002B2CF9AE}" pid="3" name="ICV">
    <vt:lpwstr>BF1B4834EEA144D1BF7C20BACDB5E168</vt:lpwstr>
  </property>
</Properties>
</file>