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村居计生宣传员工作补贴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准确发放人数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12月前完成经费发放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  <w:t>12月前完成专干补贴发放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预计花费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8.44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计生专干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7DC237C4"/>
    <w:rsid w:val="22D92AED"/>
    <w:rsid w:val="441F423A"/>
    <w:rsid w:val="7DC23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2023-04-27T02:23:00Z</dcterms:created>
  <dc:creator>我就是凉柿子</dc:creator>
  <cp:lastModifiedBy>WPS_1545377770</cp:lastModifiedBy>
  <dcterms:modified xsi:type="dcterms:W3CDTF">2023-10-24T07:40:49Z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8FBE23FDBFD8403F9610558A10B6415E_11</vt:lpwstr>
  </property>
</Properties>
</file>