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镇域学校教师节慰问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教师节慰问学校教师，让老师们感受温暖。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教师节慰问学校教师，让老师们感受温暖。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指标1：老师回应率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指标1：老师满意度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89F3BCB"/>
    <w:rsid w:val="1AD87ECF"/>
    <w:rsid w:val="20930ADA"/>
    <w:rsid w:val="34672A83"/>
    <w:rsid w:val="3BE876C8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9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2024-03-04T02:06:48Z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55CD641C8E7F4CB4A3B54D6749B69204_13</vt:lpwstr>
  </property>
</Properties>
</file>