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——2019年黄村镇安全综合整治李村工作街坊路维修改造工程项目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2019年黄村镇安全综合整治李村工作街坊路维修改造工程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主要内容包括：道路工程面积14626平方米、雨水管道988米、污水管道2836.51米、招标时间2019年12月23日、投标时间2020年1月13日、开工时间2020年7月20日、竣工时间2020年12月25日、验收时间2021年5月24日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304.09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304.09 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6E61C3A"/>
    <w:rsid w:val="09BB1A46"/>
    <w:rsid w:val="0A1C650C"/>
    <w:rsid w:val="0A5D4D63"/>
    <w:rsid w:val="0BEB5B3C"/>
    <w:rsid w:val="0F043FCB"/>
    <w:rsid w:val="13912D9D"/>
    <w:rsid w:val="13F73D10"/>
    <w:rsid w:val="16CD47EF"/>
    <w:rsid w:val="195A4EBF"/>
    <w:rsid w:val="1FE66C20"/>
    <w:rsid w:val="29BD7D6C"/>
    <w:rsid w:val="2B33763A"/>
    <w:rsid w:val="2F471EE1"/>
    <w:rsid w:val="308113CB"/>
    <w:rsid w:val="32286488"/>
    <w:rsid w:val="34B53ED7"/>
    <w:rsid w:val="389B4E4F"/>
    <w:rsid w:val="3B813F5E"/>
    <w:rsid w:val="3CA20161"/>
    <w:rsid w:val="480033FE"/>
    <w:rsid w:val="48536E1B"/>
    <w:rsid w:val="4A3B33D5"/>
    <w:rsid w:val="4F1D2692"/>
    <w:rsid w:val="4F815F87"/>
    <w:rsid w:val="515A6494"/>
    <w:rsid w:val="53AB4456"/>
    <w:rsid w:val="54F9326F"/>
    <w:rsid w:val="55A0339F"/>
    <w:rsid w:val="57086FF1"/>
    <w:rsid w:val="59467262"/>
    <w:rsid w:val="5FD16E99"/>
    <w:rsid w:val="625005B0"/>
    <w:rsid w:val="651C2939"/>
    <w:rsid w:val="66A25C34"/>
    <w:rsid w:val="67F60A5E"/>
    <w:rsid w:val="6D535020"/>
    <w:rsid w:val="6FC55C4C"/>
    <w:rsid w:val="716F472A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758</Words>
  <Characters>834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2024-08-30T04:09:02Z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80ABA6595AD34745BE524E891B7099B2</vt:lpwstr>
  </property>
</Properties>
</file>