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——2019年黄村镇安全综合整治桂村工作街坊路维修改造工程项目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项目实施年度：2019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204"/>
        <w:gridCol w:w="1968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2019年黄村镇安全综合整治桂村工作街坊路维修改造工程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204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68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道路工程面积17524.79平方米、污水管道1012米、出入户支管1039米、雨水方沟725米、雨水管道5440米；招标时间2019年4月4日、投标时间2019年4月25日、开工时间2019年5月2日、竣工时间2019年8月2日、验收时间2020年9月24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265.02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0A15E30"/>
    <w:rsid w:val="06E61C3A"/>
    <w:rsid w:val="09BB1A46"/>
    <w:rsid w:val="0A1C650C"/>
    <w:rsid w:val="0A5D4D63"/>
    <w:rsid w:val="0BEB5B3C"/>
    <w:rsid w:val="13912D9D"/>
    <w:rsid w:val="13F73D10"/>
    <w:rsid w:val="16CD47EF"/>
    <w:rsid w:val="1FE66C20"/>
    <w:rsid w:val="29BD7D6C"/>
    <w:rsid w:val="2B33763A"/>
    <w:rsid w:val="2F471EE1"/>
    <w:rsid w:val="308113CB"/>
    <w:rsid w:val="32286488"/>
    <w:rsid w:val="34B53ED7"/>
    <w:rsid w:val="389B4E4F"/>
    <w:rsid w:val="3B813F5E"/>
    <w:rsid w:val="3CA20161"/>
    <w:rsid w:val="3F6C0C8A"/>
    <w:rsid w:val="480033FE"/>
    <w:rsid w:val="4A3B33D5"/>
    <w:rsid w:val="4F815F87"/>
    <w:rsid w:val="515A6494"/>
    <w:rsid w:val="53AB4456"/>
    <w:rsid w:val="54F9326F"/>
    <w:rsid w:val="57086FF1"/>
    <w:rsid w:val="59467262"/>
    <w:rsid w:val="599643A2"/>
    <w:rsid w:val="5FD16E99"/>
    <w:rsid w:val="625005B0"/>
    <w:rsid w:val="651C2939"/>
    <w:rsid w:val="67F60A5E"/>
    <w:rsid w:val="6D535020"/>
    <w:rsid w:val="6FC55C4C"/>
    <w:rsid w:val="716F472A"/>
    <w:rsid w:val="797C2FE4"/>
    <w:rsid w:val="7A962250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773</Words>
  <Characters>844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2024-08-30T04:09:27Z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6B4216A53DCA4CABBF31D8E6C90D6042</vt:lpwstr>
  </property>
</Properties>
</file>