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——2022年黄村镇刘一村厂前路综合整治提升工程项目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项目实施年度：2022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2022年黄村镇刘一村厂前路综合整治提升工程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厂前路综合整治提升工程改造改善人居环境，本工程主要内容包括：道路施工3373平方米、路缘石1601米、围墙140.8米、雨水D400管道414米、检查井2座、雨水井17座、步道1690平方米、法桐5株、西府海棠102株、卫矛篱784m平方米、路名牌4套、减速让行标志7块、人行道标志2套、警告标志牌2块、交通标线420米、人行横道线110m平方米、人行道预告标识4个、让行标线7处、常规照明灯15套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9.81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198288F"/>
    <w:rsid w:val="049D3B67"/>
    <w:rsid w:val="06E61C3A"/>
    <w:rsid w:val="08314CF2"/>
    <w:rsid w:val="09BB1A46"/>
    <w:rsid w:val="0A1C650C"/>
    <w:rsid w:val="0A5D4D63"/>
    <w:rsid w:val="0BEB5B3C"/>
    <w:rsid w:val="13912D9D"/>
    <w:rsid w:val="13F73D10"/>
    <w:rsid w:val="145C0F9C"/>
    <w:rsid w:val="16CD47EF"/>
    <w:rsid w:val="1DC046F7"/>
    <w:rsid w:val="1FE66C20"/>
    <w:rsid w:val="29BD7D6C"/>
    <w:rsid w:val="2B33763A"/>
    <w:rsid w:val="2F471EE1"/>
    <w:rsid w:val="308113CB"/>
    <w:rsid w:val="321A38DA"/>
    <w:rsid w:val="32286488"/>
    <w:rsid w:val="332F3F83"/>
    <w:rsid w:val="34B53ED7"/>
    <w:rsid w:val="389B4E4F"/>
    <w:rsid w:val="3AA625F2"/>
    <w:rsid w:val="3B813F5E"/>
    <w:rsid w:val="3CA20161"/>
    <w:rsid w:val="3CCC3CBA"/>
    <w:rsid w:val="3F5D2B8A"/>
    <w:rsid w:val="480033FE"/>
    <w:rsid w:val="4A3B33D5"/>
    <w:rsid w:val="4DB25177"/>
    <w:rsid w:val="4F815F87"/>
    <w:rsid w:val="515A6494"/>
    <w:rsid w:val="53AB4456"/>
    <w:rsid w:val="54F9326F"/>
    <w:rsid w:val="57086FF1"/>
    <w:rsid w:val="59467262"/>
    <w:rsid w:val="5FD16E99"/>
    <w:rsid w:val="625005B0"/>
    <w:rsid w:val="651C2939"/>
    <w:rsid w:val="66A25C34"/>
    <w:rsid w:val="67F60A5E"/>
    <w:rsid w:val="6D535020"/>
    <w:rsid w:val="6FC55C4C"/>
    <w:rsid w:val="70480ADE"/>
    <w:rsid w:val="716F472A"/>
    <w:rsid w:val="797C2FE4"/>
    <w:rsid w:val="7C8D7F4E"/>
    <w:rsid w:val="7CE978D3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814</Words>
  <Characters>880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2024-08-30T04:06:17Z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E3BED576CF16439CB557299F5003C97F</vt:lpwstr>
  </property>
</Properties>
</file>