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——一警六员消防基本技能实操实训项目</w:t>
      </w:r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5613480A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一警六员消防基本技能实操实训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根据北京市大兴区防火安全委员会关于印发《2024年大兴区消防工作要点》的通知（大防安字〔2024〕5号),要求黄村镇持续推进“一警六员”实操实训，培训人员不少于4000人，培训对象为：建筑施工、医疗养老、高校师生、燃气、社工家政等领域从业人员进行消防基本技能实操实训不少于4000人（最终人数以实际发生为准），培训方式为：现场指导方式进行消防安全培训。</w:t>
            </w:r>
          </w:p>
        </w:tc>
      </w:tr>
    </w:tbl>
    <w:p w14:paraId="0574E68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一警六员消防基本技能实操实训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</w:tbl>
    <w:p w14:paraId="630F52D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一警六员消防基本技能实操实训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根据北京市大兴区防火安全委员会关于印发《202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年大兴区消防工作要点》的通知（</w:t>
      </w:r>
      <w:r>
        <w:rPr>
          <w:rFonts w:hint="eastAsia" w:ascii="仿宋_GB2312" w:hAnsi="仿宋_GB2312" w:eastAsia="仿宋_GB2312" w:cs="仿宋_GB2312"/>
          <w:sz w:val="32"/>
          <w:szCs w:val="32"/>
        </w:rPr>
        <w:t>大防安字〔202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,完成消防工作重点任务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指标。</w:t>
      </w: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tbl>
      <w:tblPr>
        <w:tblStyle w:val="5"/>
        <w:tblW w:w="94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3486"/>
        <w:gridCol w:w="900"/>
        <w:gridCol w:w="831"/>
        <w:gridCol w:w="781"/>
        <w:gridCol w:w="1200"/>
        <w:gridCol w:w="1256"/>
      </w:tblGrid>
      <w:tr w14:paraId="1C7B1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E84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2024年黄村镇“一警六员”消防基本技能实操实训费用明细</w:t>
            </w:r>
          </w:p>
        </w:tc>
      </w:tr>
      <w:tr w14:paraId="0EE76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C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3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2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场次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5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8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9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A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9B66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26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D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现场专业指导老师服务费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D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8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D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8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84800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1CE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428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A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B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现场老师助教服务费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D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7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3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B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0AC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E8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0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D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工作人员补助费用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4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1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E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A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9F0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707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7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专业摄像、录制工作服务费用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8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5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6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D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1D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B38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1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考核录入上传人员补助费用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3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63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8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2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79500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3F3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A59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6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1E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灭火器（5kg）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E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F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685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D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07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58225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F33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C96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D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2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消防水带（￠65mm*25米）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B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C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0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C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79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14B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A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EF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8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0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28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AF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752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55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9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消防演练耗材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3D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0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8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4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4770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01F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07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租赁摄影设备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E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0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5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4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D2E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F30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1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E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租赁音响设备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E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9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D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7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944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534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2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2C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消防轻型三分水器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4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4F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D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54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D9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94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3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BE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消防水带异形转换口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0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9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1C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88C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CD6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8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D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宣传条幅（0.75米宽*8米长）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7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B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86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F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08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123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A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C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矿泉水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34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1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4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4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1908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31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1C4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6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F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管理费用（纸、笔、硒鼓）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3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C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4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4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873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C9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5CD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CB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DB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4A2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18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6AB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5E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400000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9C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6CE9C7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0C7F83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</w:rPr>
              <w:t>一警六员消防基本技能实操实训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2025年11月前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9665BB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 w14:paraId="48F5F3D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0C72654B"/>
    <w:rsid w:val="13F73D10"/>
    <w:rsid w:val="2C1072DD"/>
    <w:rsid w:val="2F471EE1"/>
    <w:rsid w:val="308113CB"/>
    <w:rsid w:val="34B53ED7"/>
    <w:rsid w:val="4F815F87"/>
    <w:rsid w:val="51256E6B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8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920</Words>
  <Characters>968</Characters>
  <Lines>0</Lines>
  <Paragraphs>0</Paragraphs>
  <TotalTime>1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2024-08-21T09:17:32Z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2A36FAFD16EC4080B4014F41B9B34866_13</vt:lpwstr>
  </property>
</Properties>
</file>