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>
      <w:pPr>
        <w:rPr>
          <w:sz w:val="52"/>
          <w:szCs w:val="32"/>
        </w:rPr>
      </w:pP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北京市大兴区黄村镇城乡建设办公室（规划科）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——黄村镇规划生态空间专项研究项目</w:t>
      </w: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项目申报单位（科室）：规划科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主管部门（区直或镇）：黄村镇政府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项目实施年度：2020年-2024</w:t>
      </w:r>
    </w:p>
    <w:p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年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ascii="宋体" w:hAnsi="宋体" w:cs="宋体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sz w:val="30"/>
          <w:szCs w:val="30"/>
        </w:rPr>
        <w:t>项目申报单位盖章（科室）：规划科</w:t>
      </w: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黄村镇规划生态空间专项研究项目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规划科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范萌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13811499286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520" w:lineRule="exact"/>
              <w:jc w:val="left"/>
              <w:rPr>
                <w:sz w:val="24"/>
              </w:rPr>
            </w:pPr>
            <w:r>
              <w:rPr>
                <w:rFonts w:ascii="仿宋_GB2312" w:hAnsi="仿宋" w:eastAsia="仿宋_GB2312"/>
                <w:sz w:val="32"/>
                <w:szCs w:val="32"/>
              </w:rPr>
              <w:t>随着社会和经济的快速发展，城市化的步伐逐渐加速，人口日益增多，可供使用的耕地资源日益减少，合理地规划和使用，是一个不可忽略的问题。新形势下，我国国土空间规划工作面临着新的课题，必须从长期发展的观点出发，在今后的发展中，必须认真贯彻和运用科学的规划方法，以实现这一目标。当前，</w:t>
            </w:r>
            <w:r>
              <w:rPr>
                <w:rFonts w:hint="eastAsia" w:ascii="仿宋_GB2312" w:hAnsi="仿宋" w:eastAsia="仿宋_GB2312"/>
                <w:sz w:val="32"/>
                <w:szCs w:val="32"/>
              </w:rPr>
              <w:t>我镇</w:t>
            </w:r>
            <w:r>
              <w:rPr>
                <w:rFonts w:ascii="仿宋_GB2312" w:hAnsi="仿宋" w:eastAsia="仿宋_GB2312"/>
                <w:sz w:val="32"/>
                <w:szCs w:val="32"/>
              </w:rPr>
              <w:t>国土空间规划工作还面临于些问题，需要进一步改进，</w:t>
            </w:r>
            <w:r>
              <w:rPr>
                <w:rFonts w:hint="eastAsia" w:ascii="仿宋_GB2312" w:hAnsi="仿宋" w:eastAsia="仿宋_GB2312"/>
                <w:sz w:val="32"/>
                <w:szCs w:val="32"/>
              </w:rPr>
              <w:t>为此聘用专业团队以谋划</w:t>
            </w:r>
            <w:r>
              <w:rPr>
                <w:rFonts w:ascii="仿宋_GB2312" w:hAnsi="仿宋" w:eastAsia="仿宋_GB2312"/>
                <w:sz w:val="32"/>
                <w:szCs w:val="32"/>
              </w:rPr>
              <w:t>国土空间规划下的</w:t>
            </w:r>
            <w:r>
              <w:rPr>
                <w:rFonts w:hint="eastAsia" w:ascii="仿宋_GB2312" w:hAnsi="仿宋" w:eastAsia="仿宋_GB2312"/>
                <w:sz w:val="32"/>
                <w:szCs w:val="32"/>
              </w:rPr>
              <w:t>生</w:t>
            </w:r>
            <w:r>
              <w:rPr>
                <w:rFonts w:ascii="仿宋_GB2312" w:hAnsi="仿宋" w:eastAsia="仿宋_GB2312"/>
                <w:sz w:val="32"/>
                <w:szCs w:val="32"/>
              </w:rPr>
              <w:t>态空间发展，为使国土空间总体规划更加规范。</w:t>
            </w:r>
          </w:p>
        </w:tc>
      </w:tr>
    </w:tbl>
    <w:p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单位：规划科                    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镇财政支付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21.0</w:t>
            </w:r>
            <w:r>
              <w:rPr>
                <w:rFonts w:hint="eastAsia" w:ascii="宋体" w:hAnsi="宋体" w:cs="宋体"/>
                <w:sz w:val="24"/>
              </w:rPr>
              <w:t>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21.0</w:t>
            </w:r>
            <w:r>
              <w:rPr>
                <w:rFonts w:hint="eastAsia" w:ascii="宋体" w:hAnsi="宋体" w:cs="宋体"/>
                <w:sz w:val="24"/>
              </w:rPr>
              <w:t>00000</w:t>
            </w:r>
          </w:p>
        </w:tc>
      </w:tr>
    </w:tbl>
    <w:p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规划科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69246148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区规自分局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吕征</w:t>
            </w:r>
          </w:p>
        </w:tc>
      </w:tr>
    </w:tbl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全域综合整治项目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1.行政事业类□       2.专项资金类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52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2.新增项目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A3"/>
            </w:r>
          </w:p>
        </w:tc>
      </w:tr>
    </w:tbl>
    <w:p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</w:p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随着社会和经济的快速发展，城市化的步伐逐渐加速，人口日益增多，可供使用的耕地资源日益减少，合理地规划和使用，是一个不可忽略的问题。新形势下，我国国土空间规划工作面临着新的课题，必须从长期发展的观点出发，在今后的发展中，必须认真贯彻和运用科学的规划方法，以实现这一目标。当前，我镇国土空间规划工作还面临于些问题，需要进一步改进，为此聘用专业团队以谋划国土空间规划下的生态空间发展，为使国土空间总体规划更加规范。</w:t>
      </w:r>
    </w:p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项目实施的必要性：新形势下，我国国土空间规划工作面临着新的课题，必须从长期发展的观点出发。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项目实施的可行性：聘用专业团队以谋划国土空间规划下的生态空间发展，为使国土空间总体规划更加规范。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项目风险与不确定性：我镇国土空间规划工作还面临于些问题，需要进一步改进，必须认真贯彻和运用科学的规划方法。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进度与计划安排：该项目计划在2024年内完成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黄村镇规划生态空间专项研究项目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ind w:left="803"/>
        <w:jc w:val="left"/>
        <w:rPr>
          <w:rFonts w:ascii="宋体" w:hAnsi="宋体" w:cs="宋体"/>
          <w:sz w:val="28"/>
          <w:szCs w:val="28"/>
        </w:rPr>
      </w:pPr>
    </w:p>
    <w:p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黄村镇规划生态空间专项研究项目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 w:cs="宋体"/>
                <w:sz w:val="24"/>
              </w:rPr>
              <w:t>.000000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>
      <w:pPr>
        <w:jc w:val="left"/>
        <w:rPr>
          <w:rFonts w:ascii="宋体" w:hAnsi="宋体" w:cs="宋体"/>
          <w:b/>
          <w:bCs/>
          <w:sz w:val="32"/>
          <w:szCs w:val="32"/>
        </w:rPr>
      </w:pPr>
    </w:p>
    <w:p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GU0NTk5NzZmNDJkZDI3OGI2ZTU0NWE5OGE2MGFjYzIifQ=="/>
  </w:docVars>
  <w:rsids>
    <w:rsidRoot w:val="34B53ED7"/>
    <w:rsid w:val="000E7AFF"/>
    <w:rsid w:val="001162E6"/>
    <w:rsid w:val="00184A34"/>
    <w:rsid w:val="002C4173"/>
    <w:rsid w:val="00382DB1"/>
    <w:rsid w:val="004C5077"/>
    <w:rsid w:val="004E6621"/>
    <w:rsid w:val="005C54AD"/>
    <w:rsid w:val="00650176"/>
    <w:rsid w:val="008369C5"/>
    <w:rsid w:val="00926332"/>
    <w:rsid w:val="00947F11"/>
    <w:rsid w:val="009C2C4A"/>
    <w:rsid w:val="009F272C"/>
    <w:rsid w:val="00A52A96"/>
    <w:rsid w:val="00AF0404"/>
    <w:rsid w:val="00B8554D"/>
    <w:rsid w:val="00BA2315"/>
    <w:rsid w:val="032558AB"/>
    <w:rsid w:val="0A5D4D63"/>
    <w:rsid w:val="0F947EDA"/>
    <w:rsid w:val="13F73D10"/>
    <w:rsid w:val="17555BDC"/>
    <w:rsid w:val="2F471EE1"/>
    <w:rsid w:val="2FA05CDF"/>
    <w:rsid w:val="308113CB"/>
    <w:rsid w:val="34B53ED7"/>
    <w:rsid w:val="393E48A1"/>
    <w:rsid w:val="3CDA4055"/>
    <w:rsid w:val="3E7A7E0E"/>
    <w:rsid w:val="4F815F87"/>
    <w:rsid w:val="54F9326F"/>
    <w:rsid w:val="59467262"/>
    <w:rsid w:val="625005B0"/>
    <w:rsid w:val="651C2939"/>
    <w:rsid w:val="67F058E6"/>
    <w:rsid w:val="6D535020"/>
    <w:rsid w:val="71857CC6"/>
    <w:rsid w:val="7BD02DFF"/>
    <w:rsid w:val="7C8D7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首行缩进1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231</Words>
  <Characters>1322</Characters>
  <Lines>11</Lines>
  <Paragraphs>3</Paragraphs>
  <TotalTime>13</TotalTime>
  <ScaleCrop>false</ScaleCrop>
  <LinksUpToDate>false</LinksUpToDate>
  <CharactersWithSpaces>1550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2023-09-14T07:23:00Z</dcterms:created>
  <dc:creator>秋清寒╮</dc:creator>
  <cp:lastModifiedBy>柠檬树下你和我</cp:lastModifiedBy>
  <cp:lastPrinted>2018-09-07T03:15:00Z</cp:lastPrinted>
  <dcterms:modified xsi:type="dcterms:W3CDTF">2024-08-30T01:31:09Z</dcterms:modified>
  <dc:title>项目申报文本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192646755C3C4230A9DF8BE91AC4A5C3_13</vt:lpwstr>
  </property>
</Properties>
</file>