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90" w:rsidRDefault="003E3419" w:rsidP="003E3419">
      <w:pPr>
        <w:adjustRightInd w:val="0"/>
        <w:spacing w:line="300" w:lineRule="auto"/>
        <w:jc w:val="right"/>
        <w:rPr>
          <w:noProof/>
        </w:rPr>
      </w:pPr>
      <w:r>
        <w:rPr>
          <w:noProof/>
        </w:rPr>
        <w:drawing>
          <wp:inline distT="0" distB="0" distL="0" distR="0" wp14:anchorId="0F4684C5" wp14:editId="1F602A0C">
            <wp:extent cx="1691640" cy="655320"/>
            <wp:effectExtent l="0" t="0" r="0" b="0"/>
            <wp:docPr id="1" name="图片 1" descr="http://172.26.56.5/document/service/DocumentServiceImpl/downloadFile?docId=175f31ef-efa6-4f73-b842-afa1c1635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26.56.5/document/service/DocumentServiceImpl/downloadFile?docId=175f31ef-efa6-4f73-b842-afa1c163529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655320"/>
                    </a:xfrm>
                    <a:prstGeom prst="rect">
                      <a:avLst/>
                    </a:prstGeom>
                    <a:noFill/>
                    <a:ln>
                      <a:noFill/>
                    </a:ln>
                  </pic:spPr>
                </pic:pic>
              </a:graphicData>
            </a:graphic>
          </wp:inline>
        </w:drawing>
      </w:r>
    </w:p>
    <w:p w:rsidR="00CD2390" w:rsidRDefault="00CD2390">
      <w:pPr>
        <w:adjustRightInd w:val="0"/>
        <w:spacing w:line="300" w:lineRule="auto"/>
        <w:ind w:right="420"/>
      </w:pPr>
    </w:p>
    <w:p w:rsidR="00CD2390" w:rsidRDefault="00CD2390">
      <w:pPr>
        <w:adjustRightInd w:val="0"/>
        <w:spacing w:line="300" w:lineRule="auto"/>
        <w:ind w:right="420"/>
      </w:pPr>
    </w:p>
    <w:p w:rsidR="00CD2390" w:rsidRDefault="00CD2390">
      <w:pPr>
        <w:adjustRightInd w:val="0"/>
        <w:spacing w:line="300" w:lineRule="auto"/>
        <w:jc w:val="center"/>
        <w:rPr>
          <w:rFonts w:ascii="仿宋_GB2312" w:eastAsia="仿宋_GB2312" w:hAnsi="宋体"/>
          <w:szCs w:val="21"/>
        </w:rPr>
      </w:pPr>
    </w:p>
    <w:p w:rsidR="00CD2390" w:rsidRDefault="00CD2390">
      <w:pPr>
        <w:adjustRightInd w:val="0"/>
        <w:spacing w:line="300" w:lineRule="auto"/>
        <w:jc w:val="center"/>
        <w:rPr>
          <w:rFonts w:ascii="仿宋_GB2312" w:eastAsia="仿宋_GB2312" w:hAnsi="宋体"/>
          <w:szCs w:val="21"/>
        </w:rPr>
      </w:pPr>
    </w:p>
    <w:p w:rsidR="00CD2390" w:rsidRDefault="00CD2390">
      <w:pPr>
        <w:adjustRightInd w:val="0"/>
        <w:spacing w:line="300" w:lineRule="auto"/>
        <w:jc w:val="center"/>
        <w:rPr>
          <w:rFonts w:ascii="仿宋_GB2312" w:eastAsia="仿宋_GB2312" w:hAnsi="宋体"/>
          <w:szCs w:val="21"/>
        </w:rPr>
      </w:pPr>
    </w:p>
    <w:p w:rsidR="00CD2390" w:rsidRDefault="00CD2390">
      <w:pPr>
        <w:adjustRightInd w:val="0"/>
        <w:spacing w:line="300" w:lineRule="auto"/>
        <w:jc w:val="center"/>
        <w:rPr>
          <w:rFonts w:ascii="仿宋_GB2312" w:eastAsia="仿宋_GB2312" w:hAnsi="宋体"/>
          <w:szCs w:val="21"/>
        </w:rPr>
      </w:pPr>
    </w:p>
    <w:p w:rsidR="00CD2390" w:rsidRDefault="00CD2390">
      <w:pPr>
        <w:tabs>
          <w:tab w:val="left" w:pos="4680"/>
        </w:tabs>
        <w:jc w:val="center"/>
        <w:rPr>
          <w:rFonts w:ascii="仿宋_GB2312" w:eastAsia="仿宋_GB2312" w:hAnsi="宋体"/>
          <w:sz w:val="28"/>
        </w:rPr>
      </w:pPr>
    </w:p>
    <w:p w:rsidR="00CD2390" w:rsidRDefault="00CD2390">
      <w:pPr>
        <w:tabs>
          <w:tab w:val="left" w:pos="4680"/>
        </w:tabs>
        <w:spacing w:line="140" w:lineRule="exact"/>
        <w:rPr>
          <w:rFonts w:ascii="仿宋_GB2312" w:eastAsia="仿宋_GB2312" w:hAnsi="宋体"/>
        </w:rPr>
      </w:pPr>
    </w:p>
    <w:p w:rsidR="00CD2390" w:rsidRDefault="00CD2390">
      <w:pPr>
        <w:tabs>
          <w:tab w:val="left" w:pos="4680"/>
        </w:tabs>
        <w:spacing w:line="140" w:lineRule="exact"/>
        <w:rPr>
          <w:rFonts w:ascii="仿宋_GB2312" w:eastAsia="仿宋_GB2312" w:hAnsi="宋体" w:hint="eastAsia"/>
        </w:rPr>
      </w:pPr>
    </w:p>
    <w:p w:rsidR="005C5F73" w:rsidRDefault="005C5F73">
      <w:pPr>
        <w:tabs>
          <w:tab w:val="left" w:pos="4680"/>
        </w:tabs>
        <w:spacing w:line="140" w:lineRule="exact"/>
        <w:rPr>
          <w:rFonts w:ascii="仿宋_GB2312" w:eastAsia="仿宋_GB2312" w:hAnsi="宋体" w:hint="eastAsia"/>
        </w:rPr>
      </w:pPr>
    </w:p>
    <w:p w:rsidR="005C5F73" w:rsidRDefault="005C5F73">
      <w:pPr>
        <w:tabs>
          <w:tab w:val="left" w:pos="4680"/>
        </w:tabs>
        <w:spacing w:line="140" w:lineRule="exact"/>
        <w:rPr>
          <w:rFonts w:ascii="仿宋_GB2312" w:eastAsia="仿宋_GB2312" w:hAnsi="宋体" w:hint="eastAsia"/>
        </w:rPr>
      </w:pPr>
    </w:p>
    <w:p w:rsidR="005C5F73" w:rsidRDefault="005C5F73">
      <w:pPr>
        <w:tabs>
          <w:tab w:val="left" w:pos="4680"/>
        </w:tabs>
        <w:spacing w:line="140" w:lineRule="exact"/>
        <w:rPr>
          <w:rFonts w:ascii="仿宋_GB2312" w:eastAsia="仿宋_GB2312" w:hAnsi="宋体" w:hint="eastAsia"/>
        </w:rPr>
      </w:pPr>
    </w:p>
    <w:p w:rsidR="005C5F73" w:rsidRDefault="005C5F73">
      <w:pPr>
        <w:tabs>
          <w:tab w:val="left" w:pos="4680"/>
        </w:tabs>
        <w:spacing w:line="140" w:lineRule="exact"/>
        <w:rPr>
          <w:rFonts w:ascii="仿宋_GB2312" w:eastAsia="仿宋_GB2312" w:hAnsi="宋体" w:hint="eastAsia"/>
        </w:rPr>
      </w:pPr>
    </w:p>
    <w:p w:rsidR="005C5F73" w:rsidRDefault="005C5F73">
      <w:pPr>
        <w:tabs>
          <w:tab w:val="left" w:pos="4680"/>
        </w:tabs>
        <w:spacing w:line="140" w:lineRule="exact"/>
        <w:rPr>
          <w:rFonts w:ascii="仿宋_GB2312" w:eastAsia="仿宋_GB2312" w:hAnsi="宋体" w:hint="eastAsia"/>
        </w:rPr>
      </w:pPr>
    </w:p>
    <w:p w:rsidR="005C5F73" w:rsidRDefault="005C5F73">
      <w:pPr>
        <w:tabs>
          <w:tab w:val="left" w:pos="4680"/>
        </w:tabs>
        <w:spacing w:line="140" w:lineRule="exact"/>
        <w:rPr>
          <w:rFonts w:ascii="仿宋_GB2312" w:eastAsia="仿宋_GB2312" w:hAnsi="宋体"/>
        </w:rPr>
      </w:pPr>
    </w:p>
    <w:p w:rsidR="00CD2390" w:rsidRDefault="00CD2390">
      <w:pPr>
        <w:tabs>
          <w:tab w:val="left" w:pos="4680"/>
        </w:tabs>
        <w:spacing w:line="140" w:lineRule="exact"/>
        <w:rPr>
          <w:rFonts w:ascii="仿宋_GB2312" w:eastAsia="仿宋_GB2312" w:hAnsi="宋体"/>
        </w:rPr>
      </w:pPr>
    </w:p>
    <w:p w:rsidR="00CD2390" w:rsidRDefault="00071679">
      <w:pPr>
        <w:tabs>
          <w:tab w:val="left" w:pos="4680"/>
        </w:tabs>
        <w:spacing w:line="360" w:lineRule="auto"/>
        <w:jc w:val="center"/>
        <w:rPr>
          <w:rFonts w:ascii="仿宋_GB2312" w:eastAsia="仿宋_GB2312" w:hAnsi="宋体"/>
          <w:sz w:val="32"/>
          <w:szCs w:val="32"/>
        </w:rPr>
      </w:pPr>
      <w:r>
        <w:rPr>
          <w:rFonts w:ascii="仿宋_GB2312" w:eastAsia="仿宋_GB2312" w:hAnsi="宋体" w:hint="eastAsia"/>
          <w:sz w:val="32"/>
          <w:szCs w:val="32"/>
        </w:rPr>
        <w:t>京</w:t>
      </w:r>
      <w:proofErr w:type="gramStart"/>
      <w:r>
        <w:rPr>
          <w:rFonts w:ascii="仿宋_GB2312" w:eastAsia="仿宋_GB2312" w:hAnsi="宋体" w:hint="eastAsia"/>
          <w:sz w:val="32"/>
          <w:szCs w:val="32"/>
        </w:rPr>
        <w:t>大兴发改</w:t>
      </w:r>
      <w:proofErr w:type="gramEnd"/>
      <w:r>
        <w:rPr>
          <w:rFonts w:ascii="仿宋_GB2312" w:eastAsia="仿宋_GB2312" w:hAnsi="宋体" w:hint="eastAsia"/>
          <w:sz w:val="32"/>
          <w:szCs w:val="32"/>
        </w:rPr>
        <w:t>（审）〔2019〕</w:t>
      </w:r>
      <w:r w:rsidR="003E3419" w:rsidRPr="003E3419">
        <w:rPr>
          <w:rFonts w:ascii="仿宋_GB2312" w:eastAsia="仿宋_GB2312" w:hAnsi="宋体"/>
          <w:sz w:val="32"/>
          <w:szCs w:val="32"/>
        </w:rPr>
        <w:t>107</w:t>
      </w:r>
      <w:r>
        <w:rPr>
          <w:rFonts w:ascii="仿宋_GB2312" w:eastAsia="仿宋_GB2312" w:hAnsi="宋体" w:hint="eastAsia"/>
          <w:sz w:val="32"/>
          <w:szCs w:val="32"/>
        </w:rPr>
        <w:t>号</w:t>
      </w:r>
    </w:p>
    <w:p w:rsidR="000848E8" w:rsidRDefault="000848E8" w:rsidP="000848E8">
      <w:pPr>
        <w:tabs>
          <w:tab w:val="left" w:pos="4680"/>
        </w:tabs>
        <w:spacing w:line="140" w:lineRule="exact"/>
        <w:rPr>
          <w:rFonts w:ascii="仿宋_GB2312" w:eastAsia="仿宋_GB2312" w:hAnsi="宋体"/>
        </w:rPr>
      </w:pPr>
    </w:p>
    <w:p w:rsidR="000848E8" w:rsidRDefault="000848E8" w:rsidP="000848E8">
      <w:pPr>
        <w:tabs>
          <w:tab w:val="left" w:pos="4680"/>
        </w:tabs>
        <w:spacing w:line="140" w:lineRule="exact"/>
        <w:rPr>
          <w:rFonts w:ascii="仿宋_GB2312" w:eastAsia="仿宋_GB2312" w:hAnsi="宋体"/>
        </w:rPr>
      </w:pPr>
    </w:p>
    <w:p w:rsidR="00CD2390" w:rsidRPr="000848E8" w:rsidRDefault="00CD2390" w:rsidP="000848E8">
      <w:pPr>
        <w:tabs>
          <w:tab w:val="left" w:pos="4680"/>
        </w:tabs>
        <w:spacing w:line="140" w:lineRule="exact"/>
        <w:rPr>
          <w:rFonts w:ascii="仿宋_GB2312" w:eastAsia="仿宋_GB2312" w:hAnsi="宋体"/>
        </w:rPr>
      </w:pPr>
    </w:p>
    <w:p w:rsidR="00F75392" w:rsidRDefault="00071679" w:rsidP="000848E8">
      <w:pPr>
        <w:spacing w:beforeLines="50" w:before="120" w:afterLines="50" w:after="120" w:line="560" w:lineRule="exact"/>
        <w:jc w:val="center"/>
        <w:rPr>
          <w:rFonts w:ascii="宋体" w:hAnsi="宋体"/>
          <w:b/>
          <w:sz w:val="44"/>
          <w:szCs w:val="44"/>
        </w:rPr>
      </w:pPr>
      <w:r>
        <w:rPr>
          <w:rFonts w:ascii="宋体" w:hAnsi="宋体" w:hint="eastAsia"/>
          <w:b/>
          <w:sz w:val="44"/>
          <w:szCs w:val="44"/>
        </w:rPr>
        <w:t>关于</w:t>
      </w:r>
      <w:proofErr w:type="gramStart"/>
      <w:r w:rsidR="00F75392" w:rsidRPr="00F75392">
        <w:rPr>
          <w:rFonts w:ascii="宋体" w:hAnsi="宋体" w:hint="eastAsia"/>
          <w:b/>
          <w:sz w:val="44"/>
          <w:szCs w:val="44"/>
        </w:rPr>
        <w:t>大兴区</w:t>
      </w:r>
      <w:proofErr w:type="gramEnd"/>
      <w:r w:rsidR="00F75392" w:rsidRPr="00F75392">
        <w:rPr>
          <w:rFonts w:ascii="宋体" w:hAnsi="宋体" w:hint="eastAsia"/>
          <w:b/>
          <w:sz w:val="44"/>
          <w:szCs w:val="44"/>
        </w:rPr>
        <w:t>交通路口信号灯自适应调整系统</w:t>
      </w:r>
    </w:p>
    <w:p w:rsidR="00CD2390" w:rsidRDefault="00F75392" w:rsidP="000848E8">
      <w:pPr>
        <w:spacing w:beforeLines="50" w:before="120" w:afterLines="50" w:after="120" w:line="560" w:lineRule="exact"/>
        <w:jc w:val="center"/>
        <w:rPr>
          <w:rFonts w:ascii="宋体" w:hAnsi="宋体"/>
          <w:b/>
          <w:sz w:val="44"/>
          <w:szCs w:val="44"/>
        </w:rPr>
      </w:pPr>
      <w:r w:rsidRPr="00F75392">
        <w:rPr>
          <w:rFonts w:ascii="宋体" w:hAnsi="宋体" w:hint="eastAsia"/>
          <w:b/>
          <w:sz w:val="44"/>
          <w:szCs w:val="44"/>
        </w:rPr>
        <w:t>项目</w:t>
      </w:r>
      <w:r w:rsidR="00071679">
        <w:rPr>
          <w:rFonts w:ascii="宋体" w:hAnsi="宋体" w:hint="eastAsia"/>
          <w:b/>
          <w:sz w:val="44"/>
          <w:szCs w:val="44"/>
        </w:rPr>
        <w:t>实施方案的批复</w:t>
      </w:r>
    </w:p>
    <w:p w:rsidR="00CD2390" w:rsidRDefault="00CD2390" w:rsidP="000848E8">
      <w:pPr>
        <w:pStyle w:val="a7"/>
        <w:spacing w:line="560" w:lineRule="exact"/>
        <w:textAlignment w:val="baseline"/>
        <w:rPr>
          <w:rFonts w:ascii="仿宋_GB2312" w:eastAsia="宋体" w:hint="default"/>
        </w:rPr>
      </w:pPr>
    </w:p>
    <w:p w:rsidR="00CD2390" w:rsidRDefault="00F75392" w:rsidP="00B35791">
      <w:pPr>
        <w:pStyle w:val="a7"/>
        <w:snapToGrid w:val="0"/>
        <w:spacing w:line="520" w:lineRule="exact"/>
        <w:jc w:val="left"/>
        <w:textAlignment w:val="baseline"/>
        <w:rPr>
          <w:rFonts w:ascii="仿宋_GB2312" w:eastAsia="仿宋_GB2312" w:hAnsi="宋体" w:hint="default"/>
          <w:szCs w:val="32"/>
        </w:rPr>
      </w:pPr>
      <w:r>
        <w:rPr>
          <w:rFonts w:ascii="仿宋_GB2312" w:eastAsia="仿宋_GB2312"/>
          <w:szCs w:val="32"/>
        </w:rPr>
        <w:t>大兴</w:t>
      </w:r>
      <w:r w:rsidR="00D62C3A">
        <w:rPr>
          <w:rFonts w:ascii="仿宋_GB2312" w:eastAsia="仿宋_GB2312"/>
          <w:szCs w:val="32"/>
        </w:rPr>
        <w:t>公安分局</w:t>
      </w:r>
      <w:r w:rsidR="00071679">
        <w:rPr>
          <w:rFonts w:ascii="仿宋_GB2312" w:eastAsia="仿宋_GB2312" w:hAnsi="宋体"/>
          <w:szCs w:val="32"/>
        </w:rPr>
        <w:t>：</w:t>
      </w:r>
    </w:p>
    <w:p w:rsidR="00CD2390" w:rsidRDefault="00071679" w:rsidP="00B35791">
      <w:pPr>
        <w:pStyle w:val="a7"/>
        <w:snapToGrid w:val="0"/>
        <w:spacing w:line="520" w:lineRule="exact"/>
        <w:ind w:firstLine="645"/>
        <w:jc w:val="left"/>
        <w:textAlignment w:val="baseline"/>
        <w:rPr>
          <w:rFonts w:ascii="仿宋_GB2312" w:eastAsia="仿宋_GB2312" w:hint="default"/>
          <w:bCs/>
          <w:szCs w:val="32"/>
        </w:rPr>
      </w:pPr>
      <w:r>
        <w:rPr>
          <w:rFonts w:ascii="仿宋_GB2312" w:eastAsia="仿宋_GB2312" w:hAnsi="宋体"/>
          <w:szCs w:val="32"/>
        </w:rPr>
        <w:t>你单位</w:t>
      </w:r>
      <w:r>
        <w:rPr>
          <w:rFonts w:ascii="仿宋_GB2312" w:eastAsia="仿宋_GB2312"/>
          <w:szCs w:val="32"/>
        </w:rPr>
        <w:t>申报的《关于</w:t>
      </w:r>
      <w:r w:rsidR="00F75392" w:rsidRPr="00F75392">
        <w:rPr>
          <w:rFonts w:ascii="仿宋_GB2312" w:eastAsia="仿宋_GB2312"/>
          <w:bCs/>
          <w:szCs w:val="32"/>
        </w:rPr>
        <w:t>大兴区交通路口信号灯自适应调整系统项目</w:t>
      </w:r>
      <w:r>
        <w:rPr>
          <w:rFonts w:ascii="仿宋_GB2312" w:eastAsia="仿宋_GB2312"/>
          <w:bCs/>
          <w:szCs w:val="32"/>
        </w:rPr>
        <w:t>立项</w:t>
      </w:r>
      <w:r>
        <w:rPr>
          <w:rFonts w:ascii="仿宋_GB2312" w:eastAsia="仿宋_GB2312"/>
          <w:szCs w:val="32"/>
        </w:rPr>
        <w:t>的请示》和《关于</w:t>
      </w:r>
      <w:r w:rsidR="00F75392" w:rsidRPr="00F75392">
        <w:rPr>
          <w:rFonts w:ascii="仿宋_GB2312" w:eastAsia="仿宋_GB2312"/>
          <w:bCs/>
          <w:szCs w:val="32"/>
        </w:rPr>
        <w:t>大兴区交通路口信号灯自适应调整系统项目</w:t>
      </w:r>
      <w:r>
        <w:rPr>
          <w:rFonts w:ascii="仿宋_GB2312" w:eastAsia="仿宋_GB2312"/>
          <w:szCs w:val="32"/>
        </w:rPr>
        <w:t>招标方案核准的请示》等相关材料收悉。根据</w:t>
      </w:r>
      <w:r>
        <w:rPr>
          <w:rFonts w:ascii="仿宋_GB2312" w:eastAsia="仿宋_GB2312" w:hAnsi="宋体"/>
          <w:szCs w:val="32"/>
        </w:rPr>
        <w:t>区</w:t>
      </w:r>
      <w:r w:rsidR="00D62C3A">
        <w:rPr>
          <w:rFonts w:ascii="仿宋_GB2312" w:eastAsia="仿宋_GB2312" w:hAnsi="宋体"/>
          <w:szCs w:val="32"/>
        </w:rPr>
        <w:t>经信局</w:t>
      </w:r>
      <w:r>
        <w:rPr>
          <w:rFonts w:ascii="仿宋_GB2312" w:eastAsia="仿宋_GB2312" w:hAnsi="宋体"/>
          <w:szCs w:val="32"/>
        </w:rPr>
        <w:t>《关于</w:t>
      </w:r>
      <w:r w:rsidR="00D62C3A" w:rsidRPr="00D62C3A">
        <w:rPr>
          <w:rFonts w:ascii="仿宋_GB2312" w:eastAsia="仿宋_GB2312"/>
          <w:bCs/>
          <w:szCs w:val="32"/>
        </w:rPr>
        <w:t>2019年智能交通信号系统设备升级改造工程</w:t>
      </w:r>
      <w:r w:rsidR="00D62C3A">
        <w:rPr>
          <w:rFonts w:ascii="仿宋_GB2312" w:eastAsia="仿宋_GB2312"/>
          <w:bCs/>
          <w:szCs w:val="32"/>
        </w:rPr>
        <w:t>项目审查意见的复函</w:t>
      </w:r>
      <w:r>
        <w:rPr>
          <w:rFonts w:ascii="仿宋_GB2312" w:eastAsia="仿宋_GB2312" w:hAnsi="宋体"/>
          <w:szCs w:val="32"/>
        </w:rPr>
        <w:t>》</w:t>
      </w:r>
      <w:r w:rsidR="00D62C3A">
        <w:rPr>
          <w:rFonts w:ascii="仿宋_GB2312" w:eastAsia="仿宋_GB2312" w:hAnsi="宋体"/>
          <w:szCs w:val="32"/>
        </w:rPr>
        <w:t>、</w:t>
      </w:r>
      <w:r>
        <w:rPr>
          <w:rFonts w:ascii="仿宋_GB2312" w:eastAsia="仿宋_GB2312" w:hAnsi="宋体"/>
          <w:szCs w:val="32"/>
        </w:rPr>
        <w:t>《</w:t>
      </w:r>
      <w:r w:rsidR="00D62C3A">
        <w:rPr>
          <w:rFonts w:ascii="仿宋_GB2312" w:eastAsia="仿宋_GB2312" w:hAnsi="宋体"/>
          <w:szCs w:val="32"/>
        </w:rPr>
        <w:t>关于区公安分局交通支队“交通路口信号灯自适应调整系统”与“</w:t>
      </w:r>
      <w:r w:rsidR="00D62C3A" w:rsidRPr="00D62C3A">
        <w:rPr>
          <w:rFonts w:ascii="仿宋_GB2312" w:eastAsia="仿宋_GB2312"/>
          <w:bCs/>
          <w:szCs w:val="32"/>
        </w:rPr>
        <w:t>2019年智能交通信号系统设备升级改造工程</w:t>
      </w:r>
      <w:r w:rsidR="00D62C3A">
        <w:rPr>
          <w:rFonts w:ascii="仿宋_GB2312" w:eastAsia="仿宋_GB2312" w:hAnsi="宋体"/>
          <w:szCs w:val="32"/>
        </w:rPr>
        <w:t>”项目为同一项目的说明</w:t>
      </w:r>
      <w:r>
        <w:rPr>
          <w:rFonts w:ascii="仿宋_GB2312" w:eastAsia="仿宋_GB2312" w:hAnsi="宋体"/>
          <w:szCs w:val="32"/>
        </w:rPr>
        <w:t>》等文件，经研究，同意你单位实施该工程。现就有关事项批复如下：</w:t>
      </w:r>
    </w:p>
    <w:p w:rsidR="00CD2390" w:rsidRDefault="00071679"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一、建设地址：</w:t>
      </w:r>
      <w:r w:rsidR="00CF3442" w:rsidRPr="00CF3442">
        <w:rPr>
          <w:rFonts w:ascii="仿宋_GB2312" w:eastAsia="仿宋_GB2312" w:hAnsi="宋体" w:hint="eastAsia"/>
          <w:sz w:val="32"/>
          <w:szCs w:val="32"/>
        </w:rPr>
        <w:t>位于大兴区区内现有道路，及大兴新城、亦庄新城、北京大兴国际机场临空经济区（新航城）三个新城之间交通联络线道路</w:t>
      </w:r>
      <w:r>
        <w:rPr>
          <w:rFonts w:ascii="仿宋_GB2312" w:eastAsia="仿宋_GB2312" w:hint="eastAsia"/>
          <w:sz w:val="32"/>
          <w:szCs w:val="32"/>
        </w:rPr>
        <w:t>。</w:t>
      </w:r>
    </w:p>
    <w:p w:rsidR="00CF3442" w:rsidRPr="00CF3442" w:rsidRDefault="00071679"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lastRenderedPageBreak/>
        <w:t>二、建设内容与规模：</w:t>
      </w:r>
      <w:r w:rsidR="00CF3442" w:rsidRPr="00CF3442">
        <w:rPr>
          <w:rFonts w:ascii="仿宋_GB2312" w:eastAsia="仿宋_GB2312" w:hint="eastAsia"/>
          <w:sz w:val="32"/>
          <w:szCs w:val="32"/>
        </w:rPr>
        <w:t>对现有道路交通信号控制平台进行智能化升级</w:t>
      </w:r>
      <w:r w:rsidR="000848E8">
        <w:rPr>
          <w:rFonts w:ascii="仿宋_GB2312" w:eastAsia="仿宋_GB2312" w:hint="eastAsia"/>
          <w:sz w:val="32"/>
          <w:szCs w:val="32"/>
        </w:rPr>
        <w:t>，</w:t>
      </w:r>
      <w:r w:rsidR="00CF3442" w:rsidRPr="00CF3442">
        <w:rPr>
          <w:rFonts w:ascii="仿宋_GB2312" w:eastAsia="仿宋_GB2312" w:hint="eastAsia"/>
          <w:sz w:val="32"/>
          <w:szCs w:val="32"/>
        </w:rPr>
        <w:t>同时对区内大兴新城、亦庄新城、北京大兴国际机场临空经济区（新航城）三个新城之间交通联络线道路上现有163个路口交通信号灯控制设备智能化升级改造及对7个路口增加、完善道路交通信号灯及配套闯红灯违法电子监控设备建设。具体建设内容包括：</w:t>
      </w:r>
    </w:p>
    <w:p w:rsidR="000848E8" w:rsidRDefault="000848E8"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1、</w:t>
      </w:r>
      <w:r w:rsidR="00CF3442" w:rsidRPr="00CF3442">
        <w:rPr>
          <w:rFonts w:ascii="仿宋_GB2312" w:eastAsia="仿宋_GB2312" w:hint="eastAsia"/>
          <w:sz w:val="32"/>
          <w:szCs w:val="32"/>
        </w:rPr>
        <w:t>交通信号控制平台智能化升级</w:t>
      </w:r>
    </w:p>
    <w:p w:rsidR="00CF3442" w:rsidRPr="00CF3442" w:rsidRDefault="00CF3442" w:rsidP="00B35791">
      <w:pPr>
        <w:tabs>
          <w:tab w:val="left" w:pos="4680"/>
        </w:tabs>
        <w:spacing w:line="520" w:lineRule="exact"/>
        <w:ind w:firstLineChars="200" w:firstLine="640"/>
        <w:jc w:val="left"/>
        <w:textAlignment w:val="baseline"/>
        <w:rPr>
          <w:rFonts w:ascii="仿宋_GB2312" w:eastAsia="仿宋_GB2312"/>
          <w:sz w:val="32"/>
          <w:szCs w:val="32"/>
        </w:rPr>
      </w:pPr>
      <w:r w:rsidRPr="00CF3442">
        <w:rPr>
          <w:rFonts w:ascii="仿宋_GB2312" w:eastAsia="仿宋_GB2312" w:hint="eastAsia"/>
          <w:sz w:val="32"/>
          <w:szCs w:val="32"/>
        </w:rPr>
        <w:t>包括交通信号控制平台功能模块升级优化及交通信号分析处理数据模块、智能应用处理模块、可视化地理信息管理模块、指挥调度模块、运</w:t>
      </w:r>
      <w:proofErr w:type="gramStart"/>
      <w:r w:rsidRPr="00CF3442">
        <w:rPr>
          <w:rFonts w:ascii="仿宋_GB2312" w:eastAsia="仿宋_GB2312" w:hint="eastAsia"/>
          <w:sz w:val="32"/>
          <w:szCs w:val="32"/>
        </w:rPr>
        <w:t>维管理</w:t>
      </w:r>
      <w:proofErr w:type="gramEnd"/>
      <w:r w:rsidRPr="00CF3442">
        <w:rPr>
          <w:rFonts w:ascii="仿宋_GB2312" w:eastAsia="仿宋_GB2312" w:hint="eastAsia"/>
          <w:sz w:val="32"/>
          <w:szCs w:val="32"/>
        </w:rPr>
        <w:t>模块、</w:t>
      </w:r>
      <w:proofErr w:type="gramStart"/>
      <w:r w:rsidRPr="00CF3442">
        <w:rPr>
          <w:rFonts w:ascii="仿宋_GB2312" w:eastAsia="仿宋_GB2312" w:hint="eastAsia"/>
          <w:sz w:val="32"/>
          <w:szCs w:val="32"/>
        </w:rPr>
        <w:t>上端管理</w:t>
      </w:r>
      <w:proofErr w:type="gramEnd"/>
      <w:r w:rsidRPr="00CF3442">
        <w:rPr>
          <w:rFonts w:ascii="仿宋_GB2312" w:eastAsia="仿宋_GB2312" w:hint="eastAsia"/>
          <w:sz w:val="32"/>
          <w:szCs w:val="32"/>
        </w:rPr>
        <w:t>模块等建设。</w:t>
      </w:r>
    </w:p>
    <w:p w:rsidR="000848E8" w:rsidRDefault="000848E8"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2、</w:t>
      </w:r>
      <w:r w:rsidR="00CF3442" w:rsidRPr="00CF3442">
        <w:rPr>
          <w:rFonts w:ascii="仿宋_GB2312" w:eastAsia="仿宋_GB2312" w:hint="eastAsia"/>
          <w:sz w:val="32"/>
          <w:szCs w:val="32"/>
        </w:rPr>
        <w:t>163个路口交通信号灯控制设备智能化升级改造</w:t>
      </w:r>
      <w:r>
        <w:rPr>
          <w:rFonts w:ascii="仿宋_GB2312" w:eastAsia="仿宋_GB2312" w:hint="eastAsia"/>
          <w:sz w:val="32"/>
          <w:szCs w:val="32"/>
        </w:rPr>
        <w:t>，包括：</w:t>
      </w:r>
    </w:p>
    <w:p w:rsidR="000848E8" w:rsidRDefault="000848E8"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（1）</w:t>
      </w:r>
      <w:r w:rsidR="00CF3442" w:rsidRPr="00CF3442">
        <w:rPr>
          <w:rFonts w:ascii="仿宋_GB2312" w:eastAsia="仿宋_GB2312" w:hint="eastAsia"/>
          <w:sz w:val="32"/>
          <w:szCs w:val="32"/>
        </w:rPr>
        <w:t>更新交通信号控制机145台</w:t>
      </w:r>
      <w:r>
        <w:rPr>
          <w:rFonts w:ascii="仿宋_GB2312" w:eastAsia="仿宋_GB2312" w:hint="eastAsia"/>
          <w:sz w:val="32"/>
          <w:szCs w:val="32"/>
        </w:rPr>
        <w:t>。</w:t>
      </w:r>
    </w:p>
    <w:p w:rsidR="000848E8" w:rsidRDefault="000848E8" w:rsidP="00B35791">
      <w:pPr>
        <w:tabs>
          <w:tab w:val="left" w:pos="4680"/>
        </w:tabs>
        <w:spacing w:line="520" w:lineRule="exact"/>
        <w:ind w:firstLineChars="200" w:firstLine="640"/>
        <w:jc w:val="left"/>
        <w:textAlignment w:val="baseline"/>
        <w:rPr>
          <w:rFonts w:asciiTheme="minorHAnsi" w:eastAsia="仿宋_GB2312" w:hAnsiTheme="minorHAnsi"/>
          <w:sz w:val="32"/>
          <w:szCs w:val="32"/>
        </w:rPr>
      </w:pPr>
      <w:r>
        <w:rPr>
          <w:rFonts w:ascii="仿宋_GB2312" w:eastAsia="仿宋_GB2312" w:hint="eastAsia"/>
          <w:sz w:val="32"/>
          <w:szCs w:val="32"/>
        </w:rPr>
        <w:t>（2）</w:t>
      </w:r>
      <w:r w:rsidR="003F3779">
        <w:rPr>
          <w:rFonts w:ascii="仿宋_GB2312" w:eastAsia="仿宋_GB2312" w:hint="eastAsia"/>
          <w:sz w:val="32"/>
          <w:szCs w:val="32"/>
        </w:rPr>
        <w:t>安装</w:t>
      </w:r>
      <w:r w:rsidR="00CF3442" w:rsidRPr="00CF3442">
        <w:rPr>
          <w:rFonts w:ascii="仿宋_GB2312" w:eastAsia="仿宋_GB2312" w:hint="eastAsia"/>
          <w:sz w:val="32"/>
          <w:szCs w:val="32"/>
        </w:rPr>
        <w:t>具有交通流量监测功能的闯红灯违法电子监控设备8</w:t>
      </w:r>
      <w:r w:rsidR="00364C53">
        <w:rPr>
          <w:rFonts w:ascii="仿宋_GB2312" w:eastAsia="仿宋_GB2312" w:hint="eastAsia"/>
          <w:sz w:val="32"/>
          <w:szCs w:val="32"/>
        </w:rPr>
        <w:t>7</w:t>
      </w:r>
      <w:r w:rsidR="00CF3442" w:rsidRPr="00CF3442">
        <w:rPr>
          <w:rFonts w:ascii="仿宋_GB2312" w:eastAsia="仿宋_GB2312" w:hint="eastAsia"/>
          <w:sz w:val="32"/>
          <w:szCs w:val="32"/>
        </w:rPr>
        <w:t>套（</w:t>
      </w:r>
      <w:r w:rsidR="003F3779">
        <w:rPr>
          <w:rFonts w:ascii="仿宋_GB2312" w:eastAsia="仿宋_GB2312" w:hint="eastAsia"/>
          <w:sz w:val="32"/>
          <w:szCs w:val="32"/>
        </w:rPr>
        <w:t>正反</w:t>
      </w:r>
      <w:r w:rsidR="00CF3442" w:rsidRPr="00CF3442">
        <w:rPr>
          <w:rFonts w:ascii="仿宋_GB2312" w:eastAsia="仿宋_GB2312" w:hint="eastAsia"/>
          <w:sz w:val="32"/>
          <w:szCs w:val="32"/>
        </w:rPr>
        <w:t>方向）</w:t>
      </w:r>
      <w:r w:rsidR="003F3779">
        <w:rPr>
          <w:rFonts w:ascii="仿宋_GB2312" w:eastAsia="仿宋_GB2312" w:hint="eastAsia"/>
          <w:sz w:val="32"/>
          <w:szCs w:val="32"/>
        </w:rPr>
        <w:t>。</w:t>
      </w:r>
      <w:r w:rsidR="00CF3442" w:rsidRPr="00CF3442">
        <w:rPr>
          <w:rFonts w:ascii="仿宋_GB2312" w:eastAsia="仿宋_GB2312" w:hint="eastAsia"/>
          <w:sz w:val="32"/>
          <w:szCs w:val="32"/>
        </w:rPr>
        <w:t>包括一体化智能高清抓拍单元10</w:t>
      </w:r>
      <w:r w:rsidR="00364C53">
        <w:rPr>
          <w:rFonts w:ascii="仿宋_GB2312" w:eastAsia="仿宋_GB2312" w:hint="eastAsia"/>
          <w:sz w:val="32"/>
          <w:szCs w:val="32"/>
        </w:rPr>
        <w:t>0</w:t>
      </w:r>
      <w:r w:rsidR="00CF3442" w:rsidRPr="00CF3442">
        <w:rPr>
          <w:rFonts w:ascii="仿宋_GB2312" w:eastAsia="仿宋_GB2312" w:hint="eastAsia"/>
          <w:sz w:val="32"/>
          <w:szCs w:val="32"/>
        </w:rPr>
        <w:t>套（正向、</w:t>
      </w:r>
      <w:proofErr w:type="gramStart"/>
      <w:r w:rsidR="00CF3442" w:rsidRPr="00CF3442">
        <w:rPr>
          <w:rFonts w:ascii="仿宋_GB2312" w:eastAsia="仿宋_GB2312" w:hint="eastAsia"/>
          <w:sz w:val="32"/>
          <w:szCs w:val="32"/>
        </w:rPr>
        <w:t>反向各</w:t>
      </w:r>
      <w:proofErr w:type="gramEnd"/>
      <w:r w:rsidR="00CF3442" w:rsidRPr="00CF3442">
        <w:rPr>
          <w:rFonts w:ascii="仿宋_GB2312" w:eastAsia="仿宋_GB2312" w:hint="eastAsia"/>
          <w:sz w:val="32"/>
          <w:szCs w:val="32"/>
        </w:rPr>
        <w:t>10</w:t>
      </w:r>
      <w:r w:rsidR="00364C53">
        <w:rPr>
          <w:rFonts w:ascii="仿宋_GB2312" w:eastAsia="仿宋_GB2312" w:hint="eastAsia"/>
          <w:sz w:val="32"/>
          <w:szCs w:val="32"/>
        </w:rPr>
        <w:t>0</w:t>
      </w:r>
      <w:r w:rsidR="00CF3442" w:rsidRPr="00CF3442">
        <w:rPr>
          <w:rFonts w:ascii="仿宋_GB2312" w:eastAsia="仿宋_GB2312" w:hint="eastAsia"/>
          <w:sz w:val="32"/>
          <w:szCs w:val="32"/>
        </w:rPr>
        <w:t>台）、主机8</w:t>
      </w:r>
      <w:r w:rsidR="00364C53">
        <w:rPr>
          <w:rFonts w:ascii="仿宋_GB2312" w:eastAsia="仿宋_GB2312" w:hint="eastAsia"/>
          <w:sz w:val="32"/>
          <w:szCs w:val="32"/>
        </w:rPr>
        <w:t>7</w:t>
      </w:r>
      <w:r w:rsidR="00CF3442" w:rsidRPr="00CF3442">
        <w:rPr>
          <w:rFonts w:ascii="仿宋_GB2312" w:eastAsia="仿宋_GB2312" w:hint="eastAsia"/>
          <w:sz w:val="32"/>
          <w:szCs w:val="32"/>
        </w:rPr>
        <w:t>台</w:t>
      </w:r>
      <w:r>
        <w:rPr>
          <w:rFonts w:asciiTheme="minorHAnsi" w:eastAsia="仿宋_GB2312" w:hAnsiTheme="minorHAnsi" w:hint="eastAsia"/>
          <w:sz w:val="32"/>
          <w:szCs w:val="32"/>
        </w:rPr>
        <w:t>。</w:t>
      </w:r>
    </w:p>
    <w:p w:rsidR="000848E8" w:rsidRDefault="000848E8"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（3）</w:t>
      </w:r>
      <w:r w:rsidR="00CF3442" w:rsidRPr="00CF3442">
        <w:rPr>
          <w:rFonts w:ascii="仿宋_GB2312" w:eastAsia="仿宋_GB2312" w:hint="eastAsia"/>
          <w:sz w:val="32"/>
          <w:szCs w:val="32"/>
        </w:rPr>
        <w:t>安装交通流量电子监控设备4</w:t>
      </w:r>
      <w:r w:rsidR="000B4E50">
        <w:rPr>
          <w:rFonts w:ascii="仿宋_GB2312" w:eastAsia="仿宋_GB2312" w:hint="eastAsia"/>
          <w:sz w:val="32"/>
          <w:szCs w:val="32"/>
        </w:rPr>
        <w:t>83</w:t>
      </w:r>
      <w:r w:rsidR="00CF3442" w:rsidRPr="00CF3442">
        <w:rPr>
          <w:rFonts w:ascii="仿宋_GB2312" w:eastAsia="仿宋_GB2312" w:hint="eastAsia"/>
          <w:sz w:val="32"/>
          <w:szCs w:val="32"/>
        </w:rPr>
        <w:t>套（含7</w:t>
      </w:r>
      <w:r w:rsidR="003F3779">
        <w:rPr>
          <w:rFonts w:ascii="仿宋_GB2312" w:eastAsia="仿宋_GB2312" w:hint="eastAsia"/>
          <w:sz w:val="32"/>
          <w:szCs w:val="32"/>
        </w:rPr>
        <w:t>套瓶颈流量电子监控设备），包含</w:t>
      </w:r>
      <w:r w:rsidR="00CF3442" w:rsidRPr="00CF3442">
        <w:rPr>
          <w:rFonts w:ascii="仿宋_GB2312" w:eastAsia="仿宋_GB2312" w:hint="eastAsia"/>
          <w:sz w:val="32"/>
          <w:szCs w:val="32"/>
        </w:rPr>
        <w:t>视频车辆检测器521</w:t>
      </w:r>
      <w:r>
        <w:rPr>
          <w:rFonts w:ascii="仿宋_GB2312" w:eastAsia="仿宋_GB2312" w:hint="eastAsia"/>
          <w:sz w:val="32"/>
          <w:szCs w:val="32"/>
        </w:rPr>
        <w:t>台。</w:t>
      </w:r>
    </w:p>
    <w:p w:rsidR="00CF3442" w:rsidRPr="00CF3442" w:rsidRDefault="000848E8"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（4）</w:t>
      </w:r>
      <w:r w:rsidR="00CF3442" w:rsidRPr="00CF3442">
        <w:rPr>
          <w:rFonts w:ascii="仿宋_GB2312" w:eastAsia="仿宋_GB2312" w:hint="eastAsia"/>
          <w:sz w:val="32"/>
          <w:szCs w:val="32"/>
        </w:rPr>
        <w:t>更新机动车信号灯组32套、更新及</w:t>
      </w:r>
      <w:proofErr w:type="gramStart"/>
      <w:r w:rsidR="00CF3442" w:rsidRPr="00CF3442">
        <w:rPr>
          <w:rFonts w:ascii="仿宋_GB2312" w:eastAsia="仿宋_GB2312" w:hint="eastAsia"/>
          <w:sz w:val="32"/>
          <w:szCs w:val="32"/>
        </w:rPr>
        <w:t>补装非机动车</w:t>
      </w:r>
      <w:proofErr w:type="gramEnd"/>
      <w:r w:rsidR="00CF3442" w:rsidRPr="00CF3442">
        <w:rPr>
          <w:rFonts w:ascii="仿宋_GB2312" w:eastAsia="仿宋_GB2312" w:hint="eastAsia"/>
          <w:sz w:val="32"/>
          <w:szCs w:val="32"/>
        </w:rPr>
        <w:t>信号灯组139套、更新人行信号灯组472套、更新163个路口交通信号灯控制电缆等。</w:t>
      </w:r>
    </w:p>
    <w:p w:rsidR="003F3779" w:rsidRDefault="003F3779"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3、</w:t>
      </w:r>
      <w:r w:rsidR="00CF3442" w:rsidRPr="00CF3442">
        <w:rPr>
          <w:rFonts w:ascii="仿宋_GB2312" w:eastAsia="仿宋_GB2312" w:hint="eastAsia"/>
          <w:sz w:val="32"/>
          <w:szCs w:val="32"/>
        </w:rPr>
        <w:t>7</w:t>
      </w:r>
      <w:r>
        <w:rPr>
          <w:rFonts w:ascii="仿宋_GB2312" w:eastAsia="仿宋_GB2312" w:hint="eastAsia"/>
          <w:sz w:val="32"/>
          <w:szCs w:val="32"/>
        </w:rPr>
        <w:t>个路口增加、完善道路交通信号灯及配套闯红灯违法电子监控设备建设，</w:t>
      </w:r>
      <w:r w:rsidR="00CF3442" w:rsidRPr="00CF3442">
        <w:rPr>
          <w:rFonts w:ascii="仿宋_GB2312" w:eastAsia="仿宋_GB2312" w:hint="eastAsia"/>
          <w:sz w:val="32"/>
          <w:szCs w:val="32"/>
        </w:rPr>
        <w:t>包括</w:t>
      </w:r>
      <w:r>
        <w:rPr>
          <w:rFonts w:ascii="仿宋_GB2312" w:eastAsia="仿宋_GB2312" w:hint="eastAsia"/>
          <w:sz w:val="32"/>
          <w:szCs w:val="32"/>
        </w:rPr>
        <w:t>：</w:t>
      </w:r>
    </w:p>
    <w:p w:rsidR="00CD2390" w:rsidRDefault="00CF3442" w:rsidP="00B35791">
      <w:pPr>
        <w:tabs>
          <w:tab w:val="left" w:pos="4680"/>
        </w:tabs>
        <w:spacing w:line="520" w:lineRule="exact"/>
        <w:ind w:firstLineChars="200" w:firstLine="640"/>
        <w:jc w:val="left"/>
        <w:textAlignment w:val="baseline"/>
        <w:rPr>
          <w:rFonts w:ascii="仿宋_GB2312" w:eastAsia="仿宋_GB2312"/>
          <w:sz w:val="32"/>
          <w:szCs w:val="32"/>
        </w:rPr>
      </w:pPr>
      <w:r w:rsidRPr="00CF3442">
        <w:rPr>
          <w:rFonts w:ascii="仿宋_GB2312" w:eastAsia="仿宋_GB2312" w:hint="eastAsia"/>
          <w:sz w:val="32"/>
          <w:szCs w:val="32"/>
        </w:rPr>
        <w:t>安装交通信号控制机7台、机动车信号灯组32套、非机动车信号灯组11套、人行信号灯组30套及一体化智能高清抓拍单元26套（正向、</w:t>
      </w:r>
      <w:proofErr w:type="gramStart"/>
      <w:r w:rsidRPr="00CF3442">
        <w:rPr>
          <w:rFonts w:ascii="仿宋_GB2312" w:eastAsia="仿宋_GB2312" w:hint="eastAsia"/>
          <w:sz w:val="32"/>
          <w:szCs w:val="32"/>
        </w:rPr>
        <w:t>反向各</w:t>
      </w:r>
      <w:proofErr w:type="gramEnd"/>
      <w:r w:rsidRPr="00CF3442">
        <w:rPr>
          <w:rFonts w:ascii="仿宋_GB2312" w:eastAsia="仿宋_GB2312" w:hint="eastAsia"/>
          <w:sz w:val="32"/>
          <w:szCs w:val="32"/>
        </w:rPr>
        <w:t>26台）、主机26台</w:t>
      </w:r>
      <w:r>
        <w:rPr>
          <w:rFonts w:ascii="仿宋_GB2312" w:eastAsia="仿宋_GB2312" w:hint="eastAsia"/>
          <w:sz w:val="32"/>
          <w:szCs w:val="32"/>
        </w:rPr>
        <w:t>。</w:t>
      </w:r>
    </w:p>
    <w:p w:rsidR="00CF3442" w:rsidRDefault="00CF3442"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具体占地位置、建设内容及规模以</w:t>
      </w:r>
      <w:proofErr w:type="gramStart"/>
      <w:r>
        <w:rPr>
          <w:rFonts w:ascii="仿宋_GB2312" w:eastAsia="仿宋_GB2312" w:hint="eastAsia"/>
          <w:sz w:val="32"/>
          <w:szCs w:val="32"/>
        </w:rPr>
        <w:t>规</w:t>
      </w:r>
      <w:r>
        <w:rPr>
          <w:rFonts w:asciiTheme="minorHAnsi" w:eastAsia="仿宋_GB2312" w:hAnsiTheme="minorHAnsi" w:hint="eastAsia"/>
          <w:sz w:val="32"/>
          <w:szCs w:val="32"/>
        </w:rPr>
        <w:t>自</w:t>
      </w:r>
      <w:r>
        <w:rPr>
          <w:rFonts w:ascii="仿宋_GB2312" w:eastAsia="仿宋_GB2312" w:hint="eastAsia"/>
          <w:sz w:val="32"/>
          <w:szCs w:val="32"/>
        </w:rPr>
        <w:t>部门</w:t>
      </w:r>
      <w:proofErr w:type="gramEnd"/>
      <w:r>
        <w:rPr>
          <w:rFonts w:ascii="仿宋_GB2312" w:eastAsia="仿宋_GB2312" w:hint="eastAsia"/>
          <w:sz w:val="32"/>
          <w:szCs w:val="32"/>
        </w:rPr>
        <w:t>核定为准。</w:t>
      </w:r>
    </w:p>
    <w:p w:rsidR="00CD2390" w:rsidRDefault="00071679" w:rsidP="00B35791">
      <w:pPr>
        <w:spacing w:line="520" w:lineRule="exact"/>
        <w:ind w:firstLineChars="196" w:firstLine="627"/>
        <w:rPr>
          <w:rFonts w:ascii="仿宋_GB2312" w:eastAsia="仿宋_GB2312"/>
          <w:sz w:val="32"/>
          <w:szCs w:val="32"/>
        </w:rPr>
      </w:pPr>
      <w:r>
        <w:rPr>
          <w:rFonts w:ascii="仿宋_GB2312" w:eastAsia="仿宋_GB2312"/>
          <w:sz w:val="32"/>
          <w:szCs w:val="32"/>
        </w:rPr>
        <w:lastRenderedPageBreak/>
        <w:t>三、投资规模：项目</w:t>
      </w:r>
      <w:proofErr w:type="gramStart"/>
      <w:r>
        <w:rPr>
          <w:rFonts w:ascii="仿宋_GB2312" w:eastAsia="仿宋_GB2312" w:hint="eastAsia"/>
          <w:sz w:val="32"/>
          <w:szCs w:val="32"/>
        </w:rPr>
        <w:t>核定总</w:t>
      </w:r>
      <w:proofErr w:type="gramEnd"/>
      <w:r>
        <w:rPr>
          <w:rFonts w:ascii="仿宋_GB2312" w:eastAsia="仿宋_GB2312" w:hint="eastAsia"/>
          <w:sz w:val="32"/>
          <w:szCs w:val="32"/>
        </w:rPr>
        <w:t>投资</w:t>
      </w:r>
      <w:r w:rsidR="00CF3442" w:rsidRPr="00CF3442">
        <w:rPr>
          <w:rFonts w:ascii="仿宋_GB2312" w:eastAsia="仿宋_GB2312" w:hint="eastAsia"/>
          <w:sz w:val="32"/>
          <w:szCs w:val="32"/>
        </w:rPr>
        <w:t>8</w:t>
      </w:r>
      <w:r w:rsidR="00364C53">
        <w:rPr>
          <w:rFonts w:ascii="仿宋_GB2312" w:eastAsia="仿宋_GB2312" w:hint="eastAsia"/>
          <w:sz w:val="32"/>
          <w:szCs w:val="32"/>
        </w:rPr>
        <w:t>063</w:t>
      </w:r>
      <w:r>
        <w:rPr>
          <w:rFonts w:ascii="仿宋_GB2312" w:eastAsia="仿宋_GB2312" w:hint="eastAsia"/>
          <w:sz w:val="32"/>
          <w:szCs w:val="32"/>
        </w:rPr>
        <w:t>万元。其中：建安工程费</w:t>
      </w:r>
      <w:r w:rsidR="00364C53">
        <w:rPr>
          <w:rFonts w:ascii="仿宋_GB2312" w:eastAsia="仿宋_GB2312" w:hint="eastAsia"/>
          <w:sz w:val="32"/>
          <w:szCs w:val="32"/>
        </w:rPr>
        <w:t>7311</w:t>
      </w:r>
      <w:r>
        <w:rPr>
          <w:rFonts w:ascii="仿宋_GB2312" w:eastAsia="仿宋_GB2312" w:hint="eastAsia"/>
          <w:sz w:val="32"/>
          <w:szCs w:val="32"/>
        </w:rPr>
        <w:t>万元，工程建设其他费</w:t>
      </w:r>
      <w:r w:rsidR="00CF3442" w:rsidRPr="00CF3442">
        <w:rPr>
          <w:rFonts w:ascii="仿宋_GB2312" w:eastAsia="仿宋_GB2312" w:hint="eastAsia"/>
          <w:sz w:val="32"/>
          <w:szCs w:val="32"/>
        </w:rPr>
        <w:t>5</w:t>
      </w:r>
      <w:r w:rsidR="00364C53">
        <w:rPr>
          <w:rFonts w:ascii="仿宋_GB2312" w:eastAsia="仿宋_GB2312" w:hint="eastAsia"/>
          <w:sz w:val="32"/>
          <w:szCs w:val="32"/>
        </w:rPr>
        <w:t>17</w:t>
      </w:r>
      <w:r>
        <w:rPr>
          <w:rFonts w:ascii="仿宋_GB2312" w:eastAsia="仿宋_GB2312" w:hint="eastAsia"/>
          <w:sz w:val="32"/>
          <w:szCs w:val="32"/>
        </w:rPr>
        <w:t>万元，预备费</w:t>
      </w:r>
      <w:r w:rsidR="00364C53">
        <w:rPr>
          <w:rFonts w:ascii="仿宋_GB2312" w:eastAsia="仿宋_GB2312" w:hint="eastAsia"/>
          <w:sz w:val="32"/>
          <w:szCs w:val="32"/>
        </w:rPr>
        <w:t>235</w:t>
      </w:r>
      <w:r>
        <w:rPr>
          <w:rFonts w:ascii="仿宋_GB2312" w:eastAsia="仿宋_GB2312" w:hint="eastAsia"/>
          <w:sz w:val="32"/>
          <w:szCs w:val="32"/>
        </w:rPr>
        <w:t>万</w:t>
      </w:r>
      <w:r>
        <w:rPr>
          <w:rFonts w:ascii="仿宋_GB2312" w:eastAsia="仿宋_GB2312"/>
          <w:sz w:val="32"/>
          <w:szCs w:val="32"/>
        </w:rPr>
        <w:t>元。</w:t>
      </w:r>
    </w:p>
    <w:p w:rsidR="00CD2390" w:rsidRDefault="00071679" w:rsidP="00B35791">
      <w:pPr>
        <w:tabs>
          <w:tab w:val="left" w:pos="4680"/>
        </w:tabs>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四、该</w:t>
      </w:r>
      <w:proofErr w:type="gramStart"/>
      <w:r>
        <w:rPr>
          <w:rFonts w:ascii="仿宋_GB2312" w:eastAsia="仿宋_GB2312" w:hint="eastAsia"/>
          <w:sz w:val="32"/>
          <w:szCs w:val="32"/>
        </w:rPr>
        <w:t>工程施工图要严格</w:t>
      </w:r>
      <w:proofErr w:type="gramEnd"/>
      <w:r>
        <w:rPr>
          <w:rFonts w:ascii="仿宋_GB2312" w:eastAsia="仿宋_GB2312" w:hint="eastAsia"/>
          <w:sz w:val="32"/>
          <w:szCs w:val="32"/>
        </w:rPr>
        <w:t>按照本批复所核定的工程总投资、建设内容及规模，进行限额设计。</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五、有关税费的缴纳，按国家及本市有关规定执行。</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六、在项目实施过程中，要严格落实安全主体责任。</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七、项目如涉及新征（占）地、改变土地权属、新增建设用地、改变原有土地性质和新增建（构）筑物面积等情况，应依法按照基建程序办理相关规划、国土手续。</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八、请你单位按照《关于全面治理拖欠农民工工资问题的实施意见》（京政办发[2016]51号）等要求，将拨付的政府投资优先保障农民工工资支付，不得拖欠农民工工资。</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九、请你单位按照《关于进一步加强建筑废弃物资源化综合利用工作的意见》（京建法[2018]7号）要求，在工程建设中选用建筑废弃物再生物品。</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十、请据此抓紧项目前期准备工作，尽快到有关部门办理相关手续，手续齐全后方可开工建设。</w:t>
      </w:r>
    </w:p>
    <w:p w:rsidR="00CD2390" w:rsidRDefault="00071679" w:rsidP="00B35791">
      <w:pPr>
        <w:tabs>
          <w:tab w:val="left" w:pos="4680"/>
        </w:tabs>
        <w:spacing w:line="520" w:lineRule="exact"/>
        <w:ind w:firstLineChars="200" w:firstLine="640"/>
        <w:textAlignment w:val="baseline"/>
        <w:rPr>
          <w:rFonts w:ascii="仿宋_GB2312" w:eastAsia="仿宋_GB2312"/>
          <w:sz w:val="32"/>
          <w:szCs w:val="32"/>
        </w:rPr>
      </w:pPr>
      <w:r>
        <w:rPr>
          <w:rFonts w:ascii="仿宋_GB2312" w:eastAsia="仿宋_GB2312" w:hint="eastAsia"/>
          <w:sz w:val="32"/>
          <w:szCs w:val="32"/>
        </w:rPr>
        <w:t>十一、本批复有效期两年。</w:t>
      </w:r>
    </w:p>
    <w:p w:rsidR="00CD2390" w:rsidRDefault="00071679" w:rsidP="00B35791">
      <w:pPr>
        <w:tabs>
          <w:tab w:val="left" w:pos="4680"/>
        </w:tabs>
        <w:spacing w:line="520" w:lineRule="exact"/>
        <w:ind w:firstLineChars="200" w:firstLine="640"/>
        <w:jc w:val="left"/>
        <w:textAlignment w:val="baseline"/>
        <w:rPr>
          <w:rFonts w:ascii="仿宋_GB2312" w:eastAsia="仿宋_GB2312"/>
          <w:sz w:val="32"/>
          <w:szCs w:val="32"/>
        </w:rPr>
      </w:pPr>
      <w:r>
        <w:rPr>
          <w:rFonts w:ascii="仿宋_GB2312" w:eastAsia="仿宋_GB2312" w:hint="eastAsia"/>
          <w:sz w:val="32"/>
          <w:szCs w:val="32"/>
        </w:rPr>
        <w:t>附件：1、工程投资核定表</w:t>
      </w:r>
    </w:p>
    <w:p w:rsidR="00CD2390" w:rsidRDefault="00071679" w:rsidP="00B35791">
      <w:pPr>
        <w:tabs>
          <w:tab w:val="left" w:pos="4680"/>
        </w:tabs>
        <w:spacing w:line="520" w:lineRule="exact"/>
        <w:ind w:firstLineChars="500" w:firstLine="1600"/>
        <w:jc w:val="left"/>
        <w:textAlignment w:val="baseline"/>
        <w:rPr>
          <w:rFonts w:ascii="仿宋_GB2312" w:eastAsia="仿宋_GB2312"/>
          <w:sz w:val="32"/>
          <w:szCs w:val="32"/>
        </w:rPr>
      </w:pPr>
      <w:r>
        <w:rPr>
          <w:rFonts w:ascii="仿宋_GB2312" w:eastAsia="仿宋_GB2312" w:hint="eastAsia"/>
          <w:sz w:val="32"/>
          <w:szCs w:val="32"/>
        </w:rPr>
        <w:t>2、建设项目招标方案核准意见书</w:t>
      </w:r>
    </w:p>
    <w:p w:rsidR="00B35791" w:rsidRDefault="00B35791" w:rsidP="00B35791">
      <w:pPr>
        <w:tabs>
          <w:tab w:val="left" w:pos="4680"/>
        </w:tabs>
        <w:spacing w:line="520" w:lineRule="exact"/>
        <w:jc w:val="left"/>
        <w:textAlignment w:val="baseline"/>
        <w:rPr>
          <w:rFonts w:ascii="仿宋_GB2312" w:eastAsia="仿宋_GB2312" w:hint="eastAsia"/>
          <w:sz w:val="32"/>
          <w:szCs w:val="32"/>
        </w:rPr>
      </w:pPr>
    </w:p>
    <w:p w:rsidR="003E3419" w:rsidRDefault="003E3419" w:rsidP="00B35791">
      <w:pPr>
        <w:tabs>
          <w:tab w:val="left" w:pos="4680"/>
        </w:tabs>
        <w:spacing w:line="520" w:lineRule="exact"/>
        <w:jc w:val="left"/>
        <w:textAlignment w:val="baseline"/>
        <w:rPr>
          <w:rFonts w:ascii="仿宋_GB2312" w:eastAsia="仿宋_GB2312"/>
          <w:sz w:val="32"/>
          <w:szCs w:val="32"/>
        </w:rPr>
      </w:pPr>
    </w:p>
    <w:p w:rsidR="00CD2390" w:rsidRDefault="00071679" w:rsidP="00B35791">
      <w:pPr>
        <w:tabs>
          <w:tab w:val="left" w:pos="4680"/>
        </w:tabs>
        <w:spacing w:line="520" w:lineRule="exact"/>
        <w:ind w:firstLineChars="1400" w:firstLine="4480"/>
        <w:textAlignment w:val="baseline"/>
        <w:rPr>
          <w:rFonts w:ascii="仿宋_GB2312" w:eastAsia="仿宋_GB2312"/>
          <w:sz w:val="32"/>
          <w:szCs w:val="32"/>
        </w:rPr>
      </w:pPr>
      <w:r>
        <w:rPr>
          <w:rFonts w:ascii="仿宋_GB2312" w:eastAsia="仿宋_GB2312" w:hint="eastAsia"/>
          <w:sz w:val="32"/>
          <w:szCs w:val="32"/>
        </w:rPr>
        <w:t>北京市</w:t>
      </w:r>
      <w:proofErr w:type="gramStart"/>
      <w:r>
        <w:rPr>
          <w:rFonts w:ascii="仿宋_GB2312" w:eastAsia="仿宋_GB2312" w:hint="eastAsia"/>
          <w:sz w:val="32"/>
          <w:szCs w:val="32"/>
        </w:rPr>
        <w:t>大兴区</w:t>
      </w:r>
      <w:proofErr w:type="gramEnd"/>
      <w:r>
        <w:rPr>
          <w:rFonts w:ascii="仿宋_GB2312" w:eastAsia="仿宋_GB2312" w:hint="eastAsia"/>
          <w:sz w:val="32"/>
          <w:szCs w:val="32"/>
        </w:rPr>
        <w:t>发展和改革委员会</w:t>
      </w:r>
    </w:p>
    <w:p w:rsidR="003E3419" w:rsidRDefault="00071679" w:rsidP="0044063D">
      <w:pPr>
        <w:tabs>
          <w:tab w:val="left" w:pos="4680"/>
        </w:tabs>
        <w:spacing w:line="520" w:lineRule="exact"/>
        <w:ind w:right="640" w:firstLineChars="1750" w:firstLine="5600"/>
        <w:rPr>
          <w:rFonts w:ascii="仿宋_GB2312" w:eastAsia="仿宋_GB2312"/>
          <w:sz w:val="32"/>
          <w:szCs w:val="32"/>
        </w:rPr>
      </w:pPr>
      <w:r>
        <w:rPr>
          <w:rFonts w:ascii="仿宋_GB2312" w:eastAsia="仿宋_GB2312" w:hint="eastAsia"/>
          <w:sz w:val="32"/>
        </w:rPr>
        <w:t>2019</w:t>
      </w:r>
      <w:r>
        <w:rPr>
          <w:rFonts w:ascii="仿宋_GB2312" w:eastAsia="仿宋_GB2312" w:hint="eastAsia"/>
          <w:sz w:val="32"/>
          <w:szCs w:val="32"/>
        </w:rPr>
        <w:t>年</w:t>
      </w:r>
      <w:r w:rsidR="00CF3442">
        <w:rPr>
          <w:rFonts w:ascii="仿宋_GB2312" w:eastAsia="仿宋_GB2312" w:hAnsi="宋体" w:hint="eastAsia"/>
          <w:sz w:val="32"/>
          <w:szCs w:val="32"/>
        </w:rPr>
        <w:t>9</w:t>
      </w:r>
      <w:r>
        <w:rPr>
          <w:rFonts w:ascii="仿宋_GB2312" w:eastAsia="仿宋_GB2312" w:hint="eastAsia"/>
          <w:sz w:val="32"/>
          <w:szCs w:val="32"/>
        </w:rPr>
        <w:t>月</w:t>
      </w:r>
      <w:r w:rsidR="003E3419">
        <w:rPr>
          <w:rFonts w:ascii="仿宋_GB2312" w:eastAsia="仿宋_GB2312" w:hint="eastAsia"/>
          <w:sz w:val="32"/>
          <w:szCs w:val="32"/>
        </w:rPr>
        <w:t>29</w:t>
      </w:r>
      <w:r>
        <w:rPr>
          <w:rFonts w:ascii="仿宋_GB2312" w:eastAsia="仿宋_GB2312" w:hint="eastAsia"/>
          <w:sz w:val="32"/>
          <w:szCs w:val="32"/>
        </w:rPr>
        <w:t>日</w:t>
      </w:r>
      <w:bookmarkStart w:id="0" w:name="_GoBack"/>
      <w:bookmarkEnd w:id="0"/>
    </w:p>
    <w:p w:rsidR="00CD2390" w:rsidRDefault="00F2642B">
      <w:pPr>
        <w:tabs>
          <w:tab w:val="left" w:pos="4680"/>
        </w:tabs>
        <w:spacing w:line="560" w:lineRule="exact"/>
        <w:ind w:right="-1"/>
        <w:rPr>
          <w:rFonts w:ascii="仿宋_GB2312" w:eastAsia="仿宋_GB2312"/>
          <w:sz w:val="32"/>
          <w:szCs w:val="32"/>
        </w:rPr>
      </w:pPr>
      <w:r>
        <w:rPr>
          <w:rFonts w:ascii="仿宋_GB2312" w:eastAsia="仿宋_GB2312"/>
        </w:rPr>
        <w:pict>
          <v:line id="_x0000_s1034" style="position:absolute;left:0;text-align:left;flip:y;z-index:251657216;mso-wrap-distance-top:0;mso-wrap-distance-bottom:0;mso-width-relative:page;mso-height-relative:page" from="0,23.35pt" to="450pt,23.55pt">
            <w10:wrap type="topAndBottom"/>
          </v:line>
        </w:pict>
      </w:r>
      <w:r w:rsidR="00071679">
        <w:rPr>
          <w:rFonts w:ascii="仿宋_GB2312" w:eastAsia="仿宋_GB2312" w:hint="eastAsia"/>
          <w:sz w:val="28"/>
        </w:rPr>
        <w:t>北京市</w:t>
      </w:r>
      <w:proofErr w:type="gramStart"/>
      <w:r w:rsidR="00071679">
        <w:rPr>
          <w:rFonts w:ascii="仿宋_GB2312" w:eastAsia="仿宋_GB2312" w:hint="eastAsia"/>
          <w:sz w:val="28"/>
        </w:rPr>
        <w:t>大兴区</w:t>
      </w:r>
      <w:proofErr w:type="gramEnd"/>
      <w:r w:rsidR="00071679">
        <w:rPr>
          <w:rFonts w:ascii="仿宋_GB2312" w:eastAsia="仿宋_GB2312" w:hint="eastAsia"/>
          <w:sz w:val="28"/>
        </w:rPr>
        <w:t xml:space="preserve">发展和改革委员会办公室          </w:t>
      </w:r>
      <w:r w:rsidR="00071679">
        <w:rPr>
          <w:rFonts w:ascii="仿宋_GB2312" w:eastAsia="仿宋_GB2312" w:hint="eastAsia"/>
          <w:sz w:val="28"/>
          <w:szCs w:val="28"/>
        </w:rPr>
        <w:t>2019年</w:t>
      </w:r>
      <w:r w:rsidR="00CF3442">
        <w:rPr>
          <w:rFonts w:ascii="仿宋_GB2312" w:eastAsia="仿宋_GB2312" w:hAnsi="宋体" w:hint="eastAsia"/>
          <w:sz w:val="28"/>
          <w:szCs w:val="28"/>
        </w:rPr>
        <w:t>9</w:t>
      </w:r>
      <w:r w:rsidR="00071679">
        <w:rPr>
          <w:rFonts w:ascii="仿宋_GB2312" w:eastAsia="仿宋_GB2312" w:hint="eastAsia"/>
          <w:sz w:val="28"/>
          <w:szCs w:val="28"/>
        </w:rPr>
        <w:t>月</w:t>
      </w:r>
      <w:r w:rsidR="003E3419">
        <w:rPr>
          <w:rFonts w:ascii="仿宋_GB2312" w:eastAsia="仿宋_GB2312" w:hint="eastAsia"/>
          <w:sz w:val="28"/>
          <w:szCs w:val="28"/>
        </w:rPr>
        <w:t>29</w:t>
      </w:r>
      <w:r w:rsidR="00071679">
        <w:rPr>
          <w:rFonts w:ascii="仿宋_GB2312" w:eastAsia="仿宋_GB2312" w:hint="eastAsia"/>
          <w:sz w:val="28"/>
          <w:szCs w:val="28"/>
        </w:rPr>
        <w:t>日</w:t>
      </w:r>
      <w:r w:rsidR="00071679">
        <w:rPr>
          <w:rFonts w:ascii="仿宋_GB2312" w:eastAsia="仿宋_GB2312" w:hint="eastAsia"/>
          <w:sz w:val="28"/>
        </w:rPr>
        <w:t>印发</w:t>
      </w:r>
    </w:p>
    <w:p w:rsidR="00CD2390" w:rsidRDefault="00F2642B">
      <w:pPr>
        <w:tabs>
          <w:tab w:val="left" w:pos="4680"/>
          <w:tab w:val="left" w:pos="8820"/>
        </w:tabs>
        <w:spacing w:line="400" w:lineRule="exact"/>
        <w:ind w:right="71" w:firstLineChars="3550" w:firstLine="7455"/>
        <w:rPr>
          <w:rFonts w:ascii="仿宋_GB2312" w:eastAsia="仿宋_GB2312"/>
        </w:rPr>
      </w:pPr>
      <w:r>
        <w:rPr>
          <w:rFonts w:ascii="仿宋_GB2312" w:eastAsia="仿宋_GB2312"/>
        </w:rPr>
        <w:pict>
          <v:line id="_x0000_s1035" style="position:absolute;left:0;text-align:left;flip:y;z-index:251658240;mso-width-relative:page;mso-height-relative:page" from="0,2.8pt" to="450pt,3pt"/>
        </w:pict>
      </w:r>
      <w:r w:rsidR="00071679">
        <w:rPr>
          <w:rFonts w:ascii="仿宋_GB2312" w:eastAsia="仿宋_GB2312" w:hint="eastAsia"/>
        </w:rPr>
        <w:t>共印3份</w:t>
      </w:r>
    </w:p>
    <w:p w:rsidR="00CD2390" w:rsidRDefault="00071679">
      <w:pPr>
        <w:tabs>
          <w:tab w:val="left" w:pos="4680"/>
          <w:tab w:val="left" w:pos="8820"/>
        </w:tabs>
        <w:spacing w:line="400" w:lineRule="exact"/>
        <w:ind w:right="71"/>
        <w:rPr>
          <w:rFonts w:ascii="仿宋_GB2312" w:eastAsia="仿宋_GB2312" w:hAnsi="宋体"/>
          <w:sz w:val="32"/>
          <w:szCs w:val="32"/>
        </w:rPr>
      </w:pPr>
      <w:r>
        <w:rPr>
          <w:rFonts w:ascii="仿宋_GB2312" w:eastAsia="仿宋_GB2312" w:hAnsi="宋体" w:hint="eastAsia"/>
          <w:sz w:val="32"/>
          <w:szCs w:val="32"/>
        </w:rPr>
        <w:lastRenderedPageBreak/>
        <w:t>附件1：</w:t>
      </w:r>
    </w:p>
    <w:p w:rsidR="00CD2390" w:rsidRDefault="00071679">
      <w:pPr>
        <w:pStyle w:val="af8"/>
        <w:spacing w:before="0" w:beforeAutospacing="0" w:after="0" w:afterAutospacing="0"/>
        <w:jc w:val="center"/>
        <w:rPr>
          <w:rFonts w:ascii="仿宋_GB2312" w:eastAsia="仿宋_GB2312" w:hAnsi="宋体" w:cs="宋体"/>
          <w:b/>
          <w:bCs/>
          <w:sz w:val="44"/>
          <w:szCs w:val="44"/>
        </w:rPr>
      </w:pPr>
      <w:r>
        <w:rPr>
          <w:rFonts w:ascii="仿宋_GB2312" w:eastAsia="仿宋_GB2312" w:hAnsi="宋体" w:cs="宋体" w:hint="eastAsia"/>
          <w:b/>
          <w:bCs/>
          <w:sz w:val="44"/>
          <w:szCs w:val="44"/>
        </w:rPr>
        <w:t>工程投资核定表</w:t>
      </w:r>
    </w:p>
    <w:p w:rsidR="00CD2390" w:rsidRDefault="00071679">
      <w:pPr>
        <w:ind w:right="110"/>
        <w:jc w:val="righ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单位：万元</w:t>
      </w:r>
    </w:p>
    <w:tbl>
      <w:tblPr>
        <w:tblW w:w="89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1"/>
        <w:gridCol w:w="4682"/>
        <w:gridCol w:w="2770"/>
      </w:tblGrid>
      <w:tr w:rsidR="00CD2390" w:rsidTr="00CF3442">
        <w:trPr>
          <w:trHeight w:val="567"/>
          <w:tblHeader/>
          <w:jc w:val="center"/>
        </w:trPr>
        <w:tc>
          <w:tcPr>
            <w:tcW w:w="1501" w:type="dxa"/>
            <w:vMerge w:val="restart"/>
            <w:vAlign w:val="center"/>
          </w:tcPr>
          <w:p w:rsidR="00CD2390" w:rsidRDefault="00071679" w:rsidP="00CF3442">
            <w:pPr>
              <w:widowControl/>
              <w:jc w:val="center"/>
              <w:rPr>
                <w:rFonts w:ascii="宋体" w:hAnsi="宋体" w:cs="宋体"/>
                <w:b/>
                <w:bCs/>
                <w:kern w:val="0"/>
                <w:szCs w:val="21"/>
              </w:rPr>
            </w:pPr>
            <w:r>
              <w:rPr>
                <w:rFonts w:ascii="宋体" w:hAnsi="宋体" w:cs="宋体" w:hint="eastAsia"/>
                <w:b/>
                <w:bCs/>
                <w:kern w:val="0"/>
                <w:szCs w:val="21"/>
              </w:rPr>
              <w:t>序号</w:t>
            </w:r>
          </w:p>
        </w:tc>
        <w:tc>
          <w:tcPr>
            <w:tcW w:w="4682" w:type="dxa"/>
            <w:vMerge w:val="restart"/>
            <w:vAlign w:val="center"/>
          </w:tcPr>
          <w:p w:rsidR="00CD2390" w:rsidRDefault="00071679" w:rsidP="00CF3442">
            <w:pPr>
              <w:widowControl/>
              <w:jc w:val="center"/>
              <w:rPr>
                <w:rFonts w:ascii="宋体" w:hAnsi="宋体" w:cs="宋体"/>
                <w:b/>
                <w:bCs/>
                <w:kern w:val="0"/>
                <w:szCs w:val="21"/>
              </w:rPr>
            </w:pPr>
            <w:r>
              <w:rPr>
                <w:rFonts w:ascii="宋体" w:hAnsi="宋体" w:cs="宋体" w:hint="eastAsia"/>
                <w:b/>
                <w:bCs/>
                <w:kern w:val="0"/>
                <w:szCs w:val="21"/>
              </w:rPr>
              <w:t>项目名称</w:t>
            </w:r>
          </w:p>
        </w:tc>
        <w:tc>
          <w:tcPr>
            <w:tcW w:w="2770" w:type="dxa"/>
            <w:vAlign w:val="center"/>
          </w:tcPr>
          <w:p w:rsidR="00CD2390" w:rsidRDefault="00071679" w:rsidP="00CF3442">
            <w:pPr>
              <w:jc w:val="center"/>
              <w:rPr>
                <w:rFonts w:ascii="宋体" w:hAnsi="宋体"/>
                <w:b/>
                <w:szCs w:val="21"/>
              </w:rPr>
            </w:pPr>
            <w:r>
              <w:rPr>
                <w:rFonts w:ascii="宋体" w:hAnsi="宋体" w:hint="eastAsia"/>
                <w:b/>
                <w:szCs w:val="21"/>
              </w:rPr>
              <w:t>审定概算</w:t>
            </w:r>
          </w:p>
        </w:tc>
      </w:tr>
      <w:tr w:rsidR="00CD2390" w:rsidTr="00CF3442">
        <w:trPr>
          <w:trHeight w:val="567"/>
          <w:tblHeader/>
          <w:jc w:val="center"/>
        </w:trPr>
        <w:tc>
          <w:tcPr>
            <w:tcW w:w="1501" w:type="dxa"/>
            <w:vMerge/>
            <w:vAlign w:val="center"/>
          </w:tcPr>
          <w:p w:rsidR="00CD2390" w:rsidRDefault="00CD2390" w:rsidP="00CF3442">
            <w:pPr>
              <w:jc w:val="center"/>
              <w:rPr>
                <w:rFonts w:ascii="宋体" w:hAnsi="宋体"/>
                <w:b/>
                <w:szCs w:val="21"/>
              </w:rPr>
            </w:pPr>
          </w:p>
        </w:tc>
        <w:tc>
          <w:tcPr>
            <w:tcW w:w="4682" w:type="dxa"/>
            <w:vMerge/>
            <w:vAlign w:val="center"/>
          </w:tcPr>
          <w:p w:rsidR="00CD2390" w:rsidRDefault="00CD2390" w:rsidP="00CF3442">
            <w:pPr>
              <w:jc w:val="center"/>
              <w:rPr>
                <w:rFonts w:ascii="宋体" w:hAnsi="宋体"/>
                <w:b/>
                <w:szCs w:val="21"/>
              </w:rPr>
            </w:pPr>
          </w:p>
        </w:tc>
        <w:tc>
          <w:tcPr>
            <w:tcW w:w="2770" w:type="dxa"/>
            <w:vAlign w:val="center"/>
          </w:tcPr>
          <w:p w:rsidR="00CD2390" w:rsidRDefault="00071679" w:rsidP="00CF3442">
            <w:pPr>
              <w:jc w:val="center"/>
              <w:rPr>
                <w:rFonts w:ascii="宋体" w:hAnsi="宋体"/>
                <w:b/>
                <w:szCs w:val="21"/>
              </w:rPr>
            </w:pPr>
            <w:r>
              <w:rPr>
                <w:rFonts w:ascii="宋体" w:hAnsi="宋体" w:hint="eastAsia"/>
                <w:b/>
                <w:szCs w:val="21"/>
              </w:rPr>
              <w:t>合价（万元）</w:t>
            </w:r>
          </w:p>
        </w:tc>
      </w:tr>
      <w:tr w:rsidR="00364C53" w:rsidTr="00CF3442">
        <w:trPr>
          <w:trHeight w:val="567"/>
          <w:jc w:val="center"/>
        </w:trPr>
        <w:tc>
          <w:tcPr>
            <w:tcW w:w="1501" w:type="dxa"/>
            <w:vAlign w:val="center"/>
          </w:tcPr>
          <w:p w:rsidR="00364C53" w:rsidRPr="00364C53" w:rsidRDefault="00364C53" w:rsidP="00364C53">
            <w:pPr>
              <w:jc w:val="center"/>
              <w:rPr>
                <w:rFonts w:asciiTheme="minorEastAsia" w:eastAsiaTheme="minorEastAsia" w:hAnsiTheme="minorEastAsia" w:cs="宋体"/>
                <w:b/>
                <w:bCs/>
                <w:color w:val="000000"/>
                <w:sz w:val="22"/>
                <w:szCs w:val="22"/>
              </w:rPr>
            </w:pPr>
            <w:proofErr w:type="gramStart"/>
            <w:r w:rsidRPr="00364C53">
              <w:rPr>
                <w:rFonts w:asciiTheme="minorEastAsia" w:eastAsiaTheme="minorEastAsia" w:hAnsiTheme="minorEastAsia" w:cs="宋体" w:hint="eastAsia"/>
                <w:b/>
                <w:bCs/>
                <w:color w:val="000000"/>
                <w:sz w:val="22"/>
                <w:szCs w:val="22"/>
              </w:rPr>
              <w:t>一</w:t>
            </w:r>
            <w:proofErr w:type="gramEnd"/>
          </w:p>
        </w:tc>
        <w:tc>
          <w:tcPr>
            <w:tcW w:w="4682" w:type="dxa"/>
            <w:vAlign w:val="center"/>
          </w:tcPr>
          <w:p w:rsidR="00364C53" w:rsidRPr="00364C53" w:rsidRDefault="00364C53" w:rsidP="00364C53">
            <w:pPr>
              <w:jc w:val="center"/>
              <w:rPr>
                <w:rFonts w:asciiTheme="minorEastAsia" w:eastAsiaTheme="minorEastAsia" w:hAnsiTheme="minorEastAsia" w:cs="宋体"/>
                <w:b/>
                <w:bCs/>
                <w:color w:val="000000"/>
                <w:sz w:val="22"/>
                <w:szCs w:val="22"/>
              </w:rPr>
            </w:pPr>
            <w:r w:rsidRPr="00364C53">
              <w:rPr>
                <w:rFonts w:asciiTheme="minorEastAsia" w:eastAsiaTheme="minorEastAsia" w:hAnsiTheme="minorEastAsia" w:cs="宋体" w:hint="eastAsia"/>
                <w:b/>
                <w:bCs/>
                <w:color w:val="000000"/>
                <w:sz w:val="22"/>
                <w:szCs w:val="22"/>
              </w:rPr>
              <w:t>工程建设费用</w:t>
            </w:r>
          </w:p>
        </w:tc>
        <w:tc>
          <w:tcPr>
            <w:tcW w:w="2770" w:type="dxa"/>
            <w:vAlign w:val="center"/>
          </w:tcPr>
          <w:p w:rsidR="00364C53" w:rsidRPr="00364C53" w:rsidRDefault="00364C53" w:rsidP="00890628">
            <w:pPr>
              <w:jc w:val="center"/>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7310.72</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1</w:t>
            </w:r>
          </w:p>
        </w:tc>
        <w:tc>
          <w:tcPr>
            <w:tcW w:w="4682"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交通信号控制平台升级</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682.49</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2</w:t>
            </w:r>
          </w:p>
        </w:tc>
        <w:tc>
          <w:tcPr>
            <w:tcW w:w="4682"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163套交通信号灯控制设备智能化升级改造</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3215.68</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3</w:t>
            </w:r>
          </w:p>
        </w:tc>
        <w:tc>
          <w:tcPr>
            <w:tcW w:w="4682"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交通流量电子监控设备（与163套交通信号灯控制设备智能化升级改造配套）</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1639.4</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4</w:t>
            </w:r>
          </w:p>
        </w:tc>
        <w:tc>
          <w:tcPr>
            <w:tcW w:w="4682"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闯红灯违法电子监控设备（与163套交通信号灯控制设备智能化升级改造配套）</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1143.26</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5</w:t>
            </w:r>
          </w:p>
        </w:tc>
        <w:tc>
          <w:tcPr>
            <w:tcW w:w="4682"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7套交通信号灯控制设备新建</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322.3</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6</w:t>
            </w:r>
          </w:p>
        </w:tc>
        <w:tc>
          <w:tcPr>
            <w:tcW w:w="4682" w:type="dxa"/>
            <w:vAlign w:val="center"/>
          </w:tcPr>
          <w:p w:rsidR="00364C53" w:rsidRPr="00364C53" w:rsidRDefault="00364C53" w:rsidP="00364C53">
            <w:pPr>
              <w:jc w:val="center"/>
              <w:outlineLvl w:val="0"/>
              <w:rPr>
                <w:rFonts w:asciiTheme="minorEastAsia" w:eastAsiaTheme="minorEastAsia" w:hAnsiTheme="minorEastAsia" w:cs="宋体"/>
                <w:color w:val="000000"/>
                <w:sz w:val="22"/>
                <w:szCs w:val="22"/>
              </w:rPr>
            </w:pPr>
            <w:r w:rsidRPr="00364C53">
              <w:rPr>
                <w:rFonts w:asciiTheme="minorEastAsia" w:eastAsiaTheme="minorEastAsia" w:hAnsiTheme="minorEastAsia" w:cs="宋体" w:hint="eastAsia"/>
                <w:color w:val="000000"/>
                <w:sz w:val="22"/>
                <w:szCs w:val="22"/>
              </w:rPr>
              <w:t>闯红灯违法电子监控设备（与7套交通信号灯控制设备新建配套）</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307.59</w:t>
            </w:r>
          </w:p>
        </w:tc>
      </w:tr>
      <w:tr w:rsidR="00364C53" w:rsidTr="00CF3442">
        <w:trPr>
          <w:trHeight w:val="567"/>
          <w:jc w:val="center"/>
        </w:trPr>
        <w:tc>
          <w:tcPr>
            <w:tcW w:w="1501" w:type="dxa"/>
            <w:vAlign w:val="center"/>
          </w:tcPr>
          <w:p w:rsidR="00364C53" w:rsidRPr="00364C53" w:rsidRDefault="00364C53" w:rsidP="00364C53">
            <w:pPr>
              <w:jc w:val="center"/>
              <w:rPr>
                <w:rFonts w:asciiTheme="minorEastAsia" w:eastAsiaTheme="minorEastAsia" w:hAnsiTheme="minorEastAsia"/>
                <w:b/>
                <w:bCs/>
                <w:color w:val="000000"/>
                <w:sz w:val="22"/>
                <w:szCs w:val="22"/>
              </w:rPr>
            </w:pPr>
            <w:r w:rsidRPr="00364C53">
              <w:rPr>
                <w:rFonts w:asciiTheme="minorEastAsia" w:eastAsiaTheme="minorEastAsia" w:hAnsiTheme="minorEastAsia" w:hint="eastAsia"/>
                <w:b/>
                <w:bCs/>
                <w:color w:val="000000"/>
                <w:sz w:val="22"/>
                <w:szCs w:val="22"/>
              </w:rPr>
              <w:t>二</w:t>
            </w:r>
          </w:p>
        </w:tc>
        <w:tc>
          <w:tcPr>
            <w:tcW w:w="4682" w:type="dxa"/>
            <w:vAlign w:val="center"/>
          </w:tcPr>
          <w:p w:rsidR="00364C53" w:rsidRPr="00364C53" w:rsidRDefault="00364C53" w:rsidP="00364C53">
            <w:pPr>
              <w:jc w:val="center"/>
              <w:rPr>
                <w:rFonts w:asciiTheme="minorEastAsia" w:eastAsiaTheme="minorEastAsia" w:hAnsiTheme="minorEastAsia"/>
                <w:b/>
                <w:bCs/>
                <w:color w:val="000000"/>
                <w:sz w:val="22"/>
                <w:szCs w:val="22"/>
              </w:rPr>
            </w:pPr>
            <w:r w:rsidRPr="00364C53">
              <w:rPr>
                <w:rFonts w:asciiTheme="minorEastAsia" w:eastAsiaTheme="minorEastAsia" w:hAnsiTheme="minorEastAsia" w:hint="eastAsia"/>
                <w:b/>
                <w:bCs/>
                <w:color w:val="000000"/>
                <w:sz w:val="22"/>
                <w:szCs w:val="22"/>
              </w:rPr>
              <w:t>工程建设其他费</w:t>
            </w:r>
          </w:p>
        </w:tc>
        <w:tc>
          <w:tcPr>
            <w:tcW w:w="2770" w:type="dxa"/>
            <w:vAlign w:val="center"/>
          </w:tcPr>
          <w:p w:rsidR="00364C53" w:rsidRPr="00364C53" w:rsidRDefault="00364C53" w:rsidP="00890628">
            <w:pPr>
              <w:jc w:val="center"/>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517.08</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1</w:t>
            </w:r>
          </w:p>
        </w:tc>
        <w:tc>
          <w:tcPr>
            <w:tcW w:w="4682"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实施方案编制费</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18.06</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2</w:t>
            </w:r>
          </w:p>
        </w:tc>
        <w:tc>
          <w:tcPr>
            <w:tcW w:w="4682"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工程设计费</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 xml:space="preserve">175.88 </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3</w:t>
            </w:r>
          </w:p>
        </w:tc>
        <w:tc>
          <w:tcPr>
            <w:tcW w:w="4682"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工程勘察费</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 xml:space="preserve">35.18 </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4</w:t>
            </w:r>
          </w:p>
        </w:tc>
        <w:tc>
          <w:tcPr>
            <w:tcW w:w="4682"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招标代理服务费</w:t>
            </w:r>
          </w:p>
        </w:tc>
        <w:tc>
          <w:tcPr>
            <w:tcW w:w="2770" w:type="dxa"/>
            <w:vAlign w:val="center"/>
          </w:tcPr>
          <w:p w:rsidR="00364C53" w:rsidRPr="00364C53" w:rsidRDefault="00364C53" w:rsidP="00890628">
            <w:pPr>
              <w:jc w:val="center"/>
              <w:outlineLvl w:val="0"/>
              <w:rPr>
                <w:rFonts w:asciiTheme="minorEastAsia" w:eastAsiaTheme="minorEastAsia" w:hAnsiTheme="minorEastAsia"/>
                <w:sz w:val="22"/>
                <w:szCs w:val="22"/>
              </w:rPr>
            </w:pPr>
            <w:r w:rsidRPr="00364C53">
              <w:rPr>
                <w:rFonts w:asciiTheme="minorEastAsia" w:eastAsiaTheme="minorEastAsia" w:hAnsiTheme="minorEastAsia" w:hint="eastAsia"/>
                <w:sz w:val="22"/>
                <w:szCs w:val="22"/>
              </w:rPr>
              <w:t xml:space="preserve">29.12 </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5</w:t>
            </w:r>
          </w:p>
        </w:tc>
        <w:tc>
          <w:tcPr>
            <w:tcW w:w="4682"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工程监理费</w:t>
            </w:r>
          </w:p>
        </w:tc>
        <w:tc>
          <w:tcPr>
            <w:tcW w:w="2770" w:type="dxa"/>
            <w:vAlign w:val="center"/>
          </w:tcPr>
          <w:p w:rsidR="00364C53" w:rsidRPr="00364C53" w:rsidRDefault="00364C53" w:rsidP="00890628">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 xml:space="preserve">142.09 </w:t>
            </w:r>
          </w:p>
        </w:tc>
      </w:tr>
      <w:tr w:rsidR="00364C53" w:rsidTr="00CF3442">
        <w:trPr>
          <w:trHeight w:val="567"/>
          <w:jc w:val="center"/>
        </w:trPr>
        <w:tc>
          <w:tcPr>
            <w:tcW w:w="1501"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6</w:t>
            </w:r>
          </w:p>
        </w:tc>
        <w:tc>
          <w:tcPr>
            <w:tcW w:w="4682" w:type="dxa"/>
            <w:vAlign w:val="center"/>
          </w:tcPr>
          <w:p w:rsidR="00364C53" w:rsidRPr="00364C53" w:rsidRDefault="00364C53" w:rsidP="00364C53">
            <w:pPr>
              <w:jc w:val="center"/>
              <w:outlineLvl w:val="0"/>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建设单位管理费</w:t>
            </w:r>
          </w:p>
        </w:tc>
        <w:tc>
          <w:tcPr>
            <w:tcW w:w="2770" w:type="dxa"/>
            <w:vAlign w:val="center"/>
          </w:tcPr>
          <w:p w:rsidR="00364C53" w:rsidRPr="00364C53" w:rsidRDefault="00364C53" w:rsidP="00890628">
            <w:pPr>
              <w:jc w:val="center"/>
              <w:outlineLvl w:val="0"/>
              <w:rPr>
                <w:rFonts w:asciiTheme="minorEastAsia" w:eastAsiaTheme="minorEastAsia" w:hAnsiTheme="minorEastAsia"/>
                <w:sz w:val="22"/>
                <w:szCs w:val="22"/>
              </w:rPr>
            </w:pPr>
            <w:r w:rsidRPr="00364C53">
              <w:rPr>
                <w:rFonts w:asciiTheme="minorEastAsia" w:eastAsiaTheme="minorEastAsia" w:hAnsiTheme="minorEastAsia" w:hint="eastAsia"/>
                <w:sz w:val="22"/>
                <w:szCs w:val="22"/>
              </w:rPr>
              <w:t xml:space="preserve">116.75 </w:t>
            </w:r>
          </w:p>
        </w:tc>
      </w:tr>
      <w:tr w:rsidR="00364C53" w:rsidTr="00CF3442">
        <w:trPr>
          <w:trHeight w:val="567"/>
          <w:jc w:val="center"/>
        </w:trPr>
        <w:tc>
          <w:tcPr>
            <w:tcW w:w="1501" w:type="dxa"/>
            <w:vAlign w:val="center"/>
          </w:tcPr>
          <w:p w:rsidR="00364C53" w:rsidRPr="00364C53" w:rsidRDefault="00364C53" w:rsidP="00364C53">
            <w:pPr>
              <w:jc w:val="center"/>
              <w:rPr>
                <w:rFonts w:asciiTheme="minorEastAsia" w:eastAsiaTheme="minorEastAsia" w:hAnsiTheme="minorEastAsia"/>
                <w:b/>
                <w:bCs/>
                <w:color w:val="000000"/>
                <w:sz w:val="22"/>
                <w:szCs w:val="22"/>
              </w:rPr>
            </w:pPr>
            <w:r w:rsidRPr="00364C53">
              <w:rPr>
                <w:rFonts w:asciiTheme="minorEastAsia" w:eastAsiaTheme="minorEastAsia" w:hAnsiTheme="minorEastAsia" w:hint="eastAsia"/>
                <w:b/>
                <w:bCs/>
                <w:color w:val="000000"/>
                <w:sz w:val="22"/>
                <w:szCs w:val="22"/>
              </w:rPr>
              <w:t>三</w:t>
            </w:r>
          </w:p>
        </w:tc>
        <w:tc>
          <w:tcPr>
            <w:tcW w:w="4682" w:type="dxa"/>
            <w:vAlign w:val="center"/>
          </w:tcPr>
          <w:p w:rsidR="00364C53" w:rsidRPr="00364C53" w:rsidRDefault="00364C53" w:rsidP="00364C53">
            <w:pPr>
              <w:jc w:val="center"/>
              <w:rPr>
                <w:rFonts w:asciiTheme="minorEastAsia" w:eastAsiaTheme="minorEastAsia" w:hAnsiTheme="minorEastAsia"/>
                <w:b/>
                <w:bCs/>
                <w:color w:val="000000"/>
                <w:sz w:val="22"/>
                <w:szCs w:val="22"/>
              </w:rPr>
            </w:pPr>
            <w:r w:rsidRPr="00364C53">
              <w:rPr>
                <w:rFonts w:asciiTheme="minorEastAsia" w:eastAsiaTheme="minorEastAsia" w:hAnsiTheme="minorEastAsia" w:hint="eastAsia"/>
                <w:b/>
                <w:bCs/>
                <w:color w:val="000000"/>
                <w:sz w:val="22"/>
                <w:szCs w:val="22"/>
              </w:rPr>
              <w:t>预备费</w:t>
            </w:r>
          </w:p>
        </w:tc>
        <w:tc>
          <w:tcPr>
            <w:tcW w:w="2770" w:type="dxa"/>
            <w:vAlign w:val="center"/>
          </w:tcPr>
          <w:p w:rsidR="00364C53" w:rsidRPr="00364C53" w:rsidRDefault="00364C53" w:rsidP="00890628">
            <w:pPr>
              <w:jc w:val="center"/>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234.83</w:t>
            </w:r>
          </w:p>
        </w:tc>
      </w:tr>
      <w:tr w:rsidR="00364C53" w:rsidTr="00CF3442">
        <w:trPr>
          <w:trHeight w:val="567"/>
          <w:jc w:val="center"/>
        </w:trPr>
        <w:tc>
          <w:tcPr>
            <w:tcW w:w="1501" w:type="dxa"/>
            <w:vAlign w:val="center"/>
          </w:tcPr>
          <w:p w:rsidR="00364C53" w:rsidRPr="00364C53" w:rsidRDefault="00364C53" w:rsidP="00364C53">
            <w:pPr>
              <w:jc w:val="center"/>
              <w:rPr>
                <w:rFonts w:asciiTheme="minorEastAsia" w:eastAsiaTheme="minorEastAsia" w:hAnsiTheme="minorEastAsia"/>
                <w:b/>
                <w:bCs/>
                <w:color w:val="000000"/>
                <w:sz w:val="22"/>
                <w:szCs w:val="22"/>
              </w:rPr>
            </w:pPr>
            <w:r w:rsidRPr="00364C53">
              <w:rPr>
                <w:rFonts w:asciiTheme="minorEastAsia" w:eastAsiaTheme="minorEastAsia" w:hAnsiTheme="minorEastAsia" w:hint="eastAsia"/>
                <w:b/>
                <w:bCs/>
                <w:color w:val="000000"/>
                <w:sz w:val="22"/>
                <w:szCs w:val="22"/>
              </w:rPr>
              <w:t>四</w:t>
            </w:r>
          </w:p>
        </w:tc>
        <w:tc>
          <w:tcPr>
            <w:tcW w:w="4682" w:type="dxa"/>
            <w:vAlign w:val="center"/>
          </w:tcPr>
          <w:p w:rsidR="00364C53" w:rsidRPr="00364C53" w:rsidRDefault="00364C53" w:rsidP="00364C53">
            <w:pPr>
              <w:jc w:val="center"/>
              <w:rPr>
                <w:rFonts w:asciiTheme="minorEastAsia" w:eastAsiaTheme="minorEastAsia" w:hAnsiTheme="minorEastAsia"/>
                <w:b/>
                <w:bCs/>
                <w:color w:val="000000"/>
                <w:sz w:val="22"/>
                <w:szCs w:val="22"/>
              </w:rPr>
            </w:pPr>
            <w:r w:rsidRPr="00364C53">
              <w:rPr>
                <w:rFonts w:asciiTheme="minorEastAsia" w:eastAsiaTheme="minorEastAsia" w:hAnsiTheme="minorEastAsia" w:hint="eastAsia"/>
                <w:b/>
                <w:bCs/>
                <w:color w:val="000000"/>
                <w:sz w:val="22"/>
                <w:szCs w:val="22"/>
              </w:rPr>
              <w:t>合计</w:t>
            </w:r>
          </w:p>
        </w:tc>
        <w:tc>
          <w:tcPr>
            <w:tcW w:w="2770" w:type="dxa"/>
            <w:vAlign w:val="center"/>
          </w:tcPr>
          <w:p w:rsidR="00364C53" w:rsidRPr="00364C53" w:rsidRDefault="00364C53" w:rsidP="00890628">
            <w:pPr>
              <w:jc w:val="center"/>
              <w:rPr>
                <w:rFonts w:asciiTheme="minorEastAsia" w:eastAsiaTheme="minorEastAsia" w:hAnsiTheme="minorEastAsia"/>
                <w:color w:val="000000"/>
                <w:sz w:val="22"/>
                <w:szCs w:val="22"/>
              </w:rPr>
            </w:pPr>
            <w:r w:rsidRPr="00364C53">
              <w:rPr>
                <w:rFonts w:asciiTheme="minorEastAsia" w:eastAsiaTheme="minorEastAsia" w:hAnsiTheme="minorEastAsia" w:hint="eastAsia"/>
                <w:color w:val="000000"/>
                <w:sz w:val="22"/>
                <w:szCs w:val="22"/>
              </w:rPr>
              <w:t xml:space="preserve">8062.63 </w:t>
            </w:r>
          </w:p>
        </w:tc>
      </w:tr>
    </w:tbl>
    <w:p w:rsidR="00CD2390" w:rsidRDefault="00CD2390">
      <w:pPr>
        <w:pStyle w:val="af8"/>
        <w:spacing w:before="0" w:beforeAutospacing="0" w:after="0" w:afterAutospacing="0"/>
        <w:rPr>
          <w:rFonts w:ascii="仿宋_GB2312" w:eastAsia="仿宋_GB2312"/>
          <w:color w:val="auto"/>
          <w:sz w:val="32"/>
          <w:szCs w:val="32"/>
        </w:rPr>
      </w:pPr>
    </w:p>
    <w:p w:rsidR="00CD2390" w:rsidRDefault="00CD2390">
      <w:pPr>
        <w:pStyle w:val="af8"/>
        <w:spacing w:before="0" w:beforeAutospacing="0" w:after="0" w:afterAutospacing="0"/>
        <w:rPr>
          <w:rFonts w:ascii="仿宋_GB2312" w:eastAsia="仿宋_GB2312"/>
          <w:color w:val="auto"/>
          <w:sz w:val="32"/>
          <w:szCs w:val="32"/>
        </w:rPr>
      </w:pPr>
    </w:p>
    <w:p w:rsidR="00CD2390" w:rsidRDefault="00CD2390">
      <w:pPr>
        <w:pStyle w:val="af8"/>
        <w:spacing w:before="0" w:beforeAutospacing="0" w:after="0" w:afterAutospacing="0"/>
        <w:rPr>
          <w:rFonts w:ascii="仿宋_GB2312" w:eastAsia="仿宋_GB2312"/>
          <w:color w:val="auto"/>
          <w:sz w:val="32"/>
          <w:szCs w:val="32"/>
        </w:rPr>
      </w:pPr>
    </w:p>
    <w:p w:rsidR="00CD2390" w:rsidRDefault="00CD2390">
      <w:pPr>
        <w:pStyle w:val="af8"/>
        <w:spacing w:before="0" w:beforeAutospacing="0" w:after="0" w:afterAutospacing="0"/>
        <w:rPr>
          <w:rFonts w:ascii="仿宋_GB2312" w:eastAsia="仿宋_GB2312"/>
          <w:color w:val="auto"/>
          <w:sz w:val="32"/>
          <w:szCs w:val="32"/>
        </w:rPr>
      </w:pPr>
    </w:p>
    <w:p w:rsidR="00CD2390" w:rsidRDefault="00CD2390">
      <w:pPr>
        <w:pStyle w:val="af8"/>
        <w:spacing w:before="0" w:beforeAutospacing="0" w:after="0" w:afterAutospacing="0"/>
        <w:rPr>
          <w:rFonts w:ascii="仿宋_GB2312" w:eastAsia="仿宋_GB2312"/>
          <w:color w:val="auto"/>
          <w:sz w:val="32"/>
          <w:szCs w:val="32"/>
        </w:rPr>
      </w:pPr>
    </w:p>
    <w:p w:rsidR="00CD2390" w:rsidRDefault="00071679">
      <w:pPr>
        <w:pStyle w:val="af8"/>
        <w:spacing w:before="0" w:beforeAutospacing="0" w:after="0" w:afterAutospacing="0"/>
        <w:rPr>
          <w:rFonts w:ascii="仿宋_GB2312" w:eastAsia="仿宋_GB2312"/>
          <w:color w:val="auto"/>
          <w:sz w:val="32"/>
          <w:szCs w:val="32"/>
        </w:rPr>
      </w:pPr>
      <w:r>
        <w:rPr>
          <w:rFonts w:ascii="仿宋_GB2312" w:eastAsia="仿宋_GB2312" w:hint="eastAsia"/>
          <w:color w:val="auto"/>
          <w:sz w:val="32"/>
          <w:szCs w:val="32"/>
        </w:rPr>
        <w:lastRenderedPageBreak/>
        <w:t>附件2：</w:t>
      </w:r>
    </w:p>
    <w:p w:rsidR="00CD2390" w:rsidRDefault="00071679">
      <w:pPr>
        <w:pStyle w:val="af8"/>
        <w:spacing w:before="0" w:beforeAutospacing="0" w:after="0" w:afterAutospacing="0"/>
        <w:jc w:val="center"/>
        <w:rPr>
          <w:rFonts w:ascii="仿宋_GB2312" w:eastAsia="仿宋_GB2312"/>
          <w:b/>
          <w:color w:val="auto"/>
          <w:sz w:val="44"/>
          <w:szCs w:val="44"/>
        </w:rPr>
      </w:pPr>
      <w:r>
        <w:rPr>
          <w:rFonts w:ascii="仿宋_GB2312" w:eastAsia="仿宋_GB2312" w:hAnsi="宋体" w:cs="宋体" w:hint="eastAsia"/>
          <w:b/>
          <w:bCs/>
          <w:sz w:val="44"/>
          <w:szCs w:val="44"/>
        </w:rPr>
        <w:t>建设项目招标方案核准意见书</w:t>
      </w:r>
    </w:p>
    <w:p w:rsidR="00CD2390" w:rsidRDefault="00CD2390">
      <w:pPr>
        <w:pStyle w:val="af8"/>
        <w:spacing w:before="0" w:beforeAutospacing="0" w:after="0" w:afterAutospacing="0" w:line="320" w:lineRule="exact"/>
        <w:rPr>
          <w:rFonts w:ascii="仿宋_GB2312" w:eastAsia="仿宋_GB2312"/>
          <w:color w:val="auto"/>
          <w:sz w:val="24"/>
          <w:szCs w:val="24"/>
        </w:rPr>
      </w:pPr>
    </w:p>
    <w:p w:rsidR="00CD2390" w:rsidRDefault="00071679">
      <w:pPr>
        <w:pStyle w:val="af8"/>
        <w:spacing w:before="0" w:beforeAutospacing="0" w:after="0" w:afterAutospacing="0" w:line="320" w:lineRule="exact"/>
        <w:rPr>
          <w:rFonts w:ascii="仿宋_GB2312" w:eastAsia="仿宋_GB2312"/>
          <w:color w:val="auto"/>
          <w:sz w:val="24"/>
          <w:szCs w:val="24"/>
        </w:rPr>
      </w:pPr>
      <w:r>
        <w:rPr>
          <w:rFonts w:ascii="仿宋_GB2312" w:eastAsia="仿宋_GB2312" w:hint="eastAsia"/>
          <w:color w:val="auto"/>
          <w:sz w:val="24"/>
          <w:szCs w:val="24"/>
        </w:rPr>
        <w:t>项目名称：</w:t>
      </w:r>
      <w:proofErr w:type="gramStart"/>
      <w:r w:rsidR="00F75392" w:rsidRPr="00F75392">
        <w:rPr>
          <w:rFonts w:ascii="仿宋_GB2312" w:eastAsia="仿宋_GB2312" w:hint="eastAsia"/>
          <w:color w:val="auto"/>
          <w:sz w:val="24"/>
          <w:szCs w:val="24"/>
        </w:rPr>
        <w:t>大兴区</w:t>
      </w:r>
      <w:proofErr w:type="gramEnd"/>
      <w:r w:rsidR="00F75392" w:rsidRPr="00F75392">
        <w:rPr>
          <w:rFonts w:ascii="仿宋_GB2312" w:eastAsia="仿宋_GB2312" w:hint="eastAsia"/>
          <w:color w:val="auto"/>
          <w:sz w:val="24"/>
          <w:szCs w:val="24"/>
        </w:rPr>
        <w:t>交通路口信号灯自适应调整系统项目</w:t>
      </w:r>
    </w:p>
    <w:p w:rsidR="00CD2390" w:rsidRDefault="00071679">
      <w:pPr>
        <w:pStyle w:val="af8"/>
        <w:spacing w:before="0" w:beforeAutospacing="0" w:after="0" w:afterAutospacing="0" w:line="320" w:lineRule="exact"/>
        <w:rPr>
          <w:rFonts w:ascii="仿宋_GB2312" w:eastAsia="仿宋_GB2312"/>
          <w:color w:val="auto"/>
          <w:sz w:val="24"/>
          <w:szCs w:val="24"/>
        </w:rPr>
      </w:pPr>
      <w:r>
        <w:rPr>
          <w:rFonts w:ascii="仿宋_GB2312" w:eastAsia="仿宋_GB2312" w:hint="eastAsia"/>
          <w:color w:val="auto"/>
          <w:sz w:val="24"/>
          <w:szCs w:val="24"/>
        </w:rPr>
        <w:t>项目单位名称：</w:t>
      </w:r>
      <w:r w:rsidR="00F75392" w:rsidRPr="00F75392">
        <w:rPr>
          <w:rFonts w:ascii="仿宋_GB2312" w:eastAsia="仿宋_GB2312" w:hint="eastAsia"/>
          <w:color w:val="auto"/>
          <w:sz w:val="24"/>
          <w:szCs w:val="24"/>
        </w:rPr>
        <w:t>大兴公安分局</w:t>
      </w:r>
    </w:p>
    <w:tbl>
      <w:tblPr>
        <w:tblpPr w:leftFromText="180" w:rightFromText="180" w:vertAnchor="text" w:horzAnchor="margin" w:tblpX="-318" w:tblpY="2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140"/>
        <w:gridCol w:w="2438"/>
        <w:gridCol w:w="2551"/>
        <w:gridCol w:w="1134"/>
        <w:gridCol w:w="1532"/>
      </w:tblGrid>
      <w:tr w:rsidR="00CD2390">
        <w:trPr>
          <w:trHeight w:val="850"/>
        </w:trPr>
        <w:tc>
          <w:tcPr>
            <w:tcW w:w="1236"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1140"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采购细项</w:t>
            </w:r>
          </w:p>
        </w:tc>
        <w:tc>
          <w:tcPr>
            <w:tcW w:w="2438"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招标方式</w:t>
            </w:r>
          </w:p>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（公开招标或邀请招标）</w:t>
            </w:r>
          </w:p>
        </w:tc>
        <w:tc>
          <w:tcPr>
            <w:tcW w:w="2551"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招标组织形式</w:t>
            </w:r>
          </w:p>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（自行招标或委托招标）</w:t>
            </w:r>
          </w:p>
        </w:tc>
        <w:tc>
          <w:tcPr>
            <w:tcW w:w="1134"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不采用</w:t>
            </w:r>
          </w:p>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招标形式</w:t>
            </w:r>
          </w:p>
        </w:tc>
        <w:tc>
          <w:tcPr>
            <w:tcW w:w="1532"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备注</w:t>
            </w:r>
          </w:p>
        </w:tc>
      </w:tr>
      <w:tr w:rsidR="00CF3442">
        <w:trPr>
          <w:trHeight w:val="850"/>
        </w:trPr>
        <w:tc>
          <w:tcPr>
            <w:tcW w:w="1236"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勘察</w:t>
            </w:r>
          </w:p>
        </w:tc>
        <w:tc>
          <w:tcPr>
            <w:tcW w:w="1140"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全部</w:t>
            </w:r>
          </w:p>
        </w:tc>
        <w:tc>
          <w:tcPr>
            <w:tcW w:w="2438"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p>
        </w:tc>
        <w:tc>
          <w:tcPr>
            <w:tcW w:w="2551"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p>
        </w:tc>
        <w:tc>
          <w:tcPr>
            <w:tcW w:w="1134" w:type="dxa"/>
            <w:shd w:val="clear" w:color="auto" w:fill="auto"/>
            <w:vAlign w:val="center"/>
          </w:tcPr>
          <w:p w:rsidR="00CF3442" w:rsidRDefault="00B35791"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核准</w:t>
            </w:r>
          </w:p>
        </w:tc>
        <w:tc>
          <w:tcPr>
            <w:tcW w:w="1532" w:type="dxa"/>
            <w:shd w:val="clear" w:color="auto" w:fill="auto"/>
            <w:vAlign w:val="center"/>
          </w:tcPr>
          <w:p w:rsidR="00CF3442" w:rsidRDefault="00B35791"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限额以下</w:t>
            </w:r>
          </w:p>
        </w:tc>
      </w:tr>
      <w:tr w:rsidR="00CF3442">
        <w:trPr>
          <w:trHeight w:val="850"/>
        </w:trPr>
        <w:tc>
          <w:tcPr>
            <w:tcW w:w="1236"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设计</w:t>
            </w:r>
          </w:p>
        </w:tc>
        <w:tc>
          <w:tcPr>
            <w:tcW w:w="1140"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全部</w:t>
            </w:r>
          </w:p>
        </w:tc>
        <w:tc>
          <w:tcPr>
            <w:tcW w:w="2438"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公开招标</w:t>
            </w:r>
          </w:p>
        </w:tc>
        <w:tc>
          <w:tcPr>
            <w:tcW w:w="2551"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委托招标</w:t>
            </w:r>
          </w:p>
        </w:tc>
        <w:tc>
          <w:tcPr>
            <w:tcW w:w="1134"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p>
        </w:tc>
        <w:tc>
          <w:tcPr>
            <w:tcW w:w="1532"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p>
        </w:tc>
      </w:tr>
      <w:tr w:rsidR="00CD2390">
        <w:trPr>
          <w:trHeight w:val="850"/>
        </w:trPr>
        <w:tc>
          <w:tcPr>
            <w:tcW w:w="1236"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施工</w:t>
            </w:r>
          </w:p>
        </w:tc>
        <w:tc>
          <w:tcPr>
            <w:tcW w:w="1140"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全部</w:t>
            </w:r>
          </w:p>
        </w:tc>
        <w:tc>
          <w:tcPr>
            <w:tcW w:w="2438"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公开招标</w:t>
            </w:r>
          </w:p>
        </w:tc>
        <w:tc>
          <w:tcPr>
            <w:tcW w:w="2551"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委托招标</w:t>
            </w:r>
          </w:p>
        </w:tc>
        <w:tc>
          <w:tcPr>
            <w:tcW w:w="1134"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1532"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r>
      <w:tr w:rsidR="00CF3442">
        <w:trPr>
          <w:trHeight w:val="850"/>
        </w:trPr>
        <w:tc>
          <w:tcPr>
            <w:tcW w:w="1236"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监理</w:t>
            </w:r>
          </w:p>
        </w:tc>
        <w:tc>
          <w:tcPr>
            <w:tcW w:w="1140"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全部</w:t>
            </w:r>
          </w:p>
        </w:tc>
        <w:tc>
          <w:tcPr>
            <w:tcW w:w="2438"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公开招标</w:t>
            </w:r>
          </w:p>
        </w:tc>
        <w:tc>
          <w:tcPr>
            <w:tcW w:w="2551"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委托招标</w:t>
            </w:r>
          </w:p>
        </w:tc>
        <w:tc>
          <w:tcPr>
            <w:tcW w:w="1134"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p>
        </w:tc>
        <w:tc>
          <w:tcPr>
            <w:tcW w:w="1532" w:type="dxa"/>
            <w:shd w:val="clear" w:color="auto" w:fill="auto"/>
            <w:vAlign w:val="center"/>
          </w:tcPr>
          <w:p w:rsidR="00CF3442" w:rsidRDefault="00CF3442" w:rsidP="00CF3442">
            <w:pPr>
              <w:pStyle w:val="af8"/>
              <w:spacing w:before="0" w:beforeAutospacing="0" w:after="0" w:afterAutospacing="0"/>
              <w:jc w:val="center"/>
              <w:rPr>
                <w:rFonts w:ascii="仿宋_GB2312" w:eastAsia="仿宋_GB2312"/>
                <w:color w:val="auto"/>
                <w:sz w:val="21"/>
                <w:szCs w:val="21"/>
              </w:rPr>
            </w:pPr>
          </w:p>
        </w:tc>
      </w:tr>
      <w:tr w:rsidR="00CD2390">
        <w:trPr>
          <w:trHeight w:val="850"/>
        </w:trPr>
        <w:tc>
          <w:tcPr>
            <w:tcW w:w="1236"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重要设备</w:t>
            </w:r>
          </w:p>
        </w:tc>
        <w:tc>
          <w:tcPr>
            <w:tcW w:w="1140"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全部</w:t>
            </w:r>
          </w:p>
        </w:tc>
        <w:tc>
          <w:tcPr>
            <w:tcW w:w="2438"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公开招标</w:t>
            </w:r>
          </w:p>
        </w:tc>
        <w:tc>
          <w:tcPr>
            <w:tcW w:w="2551"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委托招标</w:t>
            </w:r>
          </w:p>
        </w:tc>
        <w:tc>
          <w:tcPr>
            <w:tcW w:w="1134"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1532"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包含在施工中招标中</w:t>
            </w:r>
          </w:p>
        </w:tc>
      </w:tr>
      <w:tr w:rsidR="00CD2390">
        <w:trPr>
          <w:trHeight w:val="850"/>
        </w:trPr>
        <w:tc>
          <w:tcPr>
            <w:tcW w:w="1236"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重要材料</w:t>
            </w:r>
          </w:p>
        </w:tc>
        <w:tc>
          <w:tcPr>
            <w:tcW w:w="1140"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全部</w:t>
            </w:r>
          </w:p>
        </w:tc>
        <w:tc>
          <w:tcPr>
            <w:tcW w:w="2438"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公开招标</w:t>
            </w:r>
          </w:p>
        </w:tc>
        <w:tc>
          <w:tcPr>
            <w:tcW w:w="2551"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委托招标</w:t>
            </w:r>
          </w:p>
        </w:tc>
        <w:tc>
          <w:tcPr>
            <w:tcW w:w="1134"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1532"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包含在施工中招标中</w:t>
            </w:r>
          </w:p>
        </w:tc>
      </w:tr>
      <w:tr w:rsidR="00CD2390">
        <w:trPr>
          <w:trHeight w:val="850"/>
        </w:trPr>
        <w:tc>
          <w:tcPr>
            <w:tcW w:w="1236" w:type="dxa"/>
            <w:shd w:val="clear" w:color="auto" w:fill="auto"/>
            <w:vAlign w:val="center"/>
          </w:tcPr>
          <w:p w:rsidR="00CD2390" w:rsidRDefault="00071679">
            <w:pPr>
              <w:pStyle w:val="af8"/>
              <w:spacing w:before="0" w:beforeAutospacing="0" w:after="0" w:afterAutospacing="0"/>
              <w:jc w:val="center"/>
              <w:rPr>
                <w:rFonts w:ascii="仿宋_GB2312" w:eastAsia="仿宋_GB2312"/>
                <w:color w:val="auto"/>
                <w:sz w:val="21"/>
                <w:szCs w:val="21"/>
              </w:rPr>
            </w:pPr>
            <w:r>
              <w:rPr>
                <w:rFonts w:ascii="仿宋_GB2312" w:eastAsia="仿宋_GB2312" w:hint="eastAsia"/>
                <w:color w:val="auto"/>
                <w:sz w:val="21"/>
                <w:szCs w:val="21"/>
              </w:rPr>
              <w:t>其他</w:t>
            </w:r>
          </w:p>
        </w:tc>
        <w:tc>
          <w:tcPr>
            <w:tcW w:w="1140"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2438"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2551"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1134"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c>
          <w:tcPr>
            <w:tcW w:w="1532" w:type="dxa"/>
            <w:shd w:val="clear" w:color="auto" w:fill="auto"/>
            <w:vAlign w:val="center"/>
          </w:tcPr>
          <w:p w:rsidR="00CD2390" w:rsidRDefault="00CD2390">
            <w:pPr>
              <w:pStyle w:val="af8"/>
              <w:spacing w:before="0" w:beforeAutospacing="0" w:after="0" w:afterAutospacing="0"/>
              <w:jc w:val="center"/>
              <w:rPr>
                <w:rFonts w:ascii="仿宋_GB2312" w:eastAsia="仿宋_GB2312"/>
                <w:color w:val="auto"/>
                <w:sz w:val="21"/>
                <w:szCs w:val="21"/>
              </w:rPr>
            </w:pPr>
          </w:p>
        </w:tc>
      </w:tr>
      <w:tr w:rsidR="00CD2390">
        <w:trPr>
          <w:trHeight w:val="850"/>
        </w:trPr>
        <w:tc>
          <w:tcPr>
            <w:tcW w:w="10031" w:type="dxa"/>
            <w:gridSpan w:val="6"/>
            <w:shd w:val="clear" w:color="auto" w:fill="auto"/>
          </w:tcPr>
          <w:p w:rsidR="00CD2390" w:rsidRDefault="00071679">
            <w:pPr>
              <w:pStyle w:val="af8"/>
              <w:spacing w:before="0" w:beforeAutospacing="0" w:after="0" w:afterAutospacing="0"/>
              <w:jc w:val="both"/>
              <w:rPr>
                <w:rFonts w:ascii="仿宋_GB2312" w:eastAsia="仿宋_GB2312"/>
                <w:color w:val="auto"/>
                <w:sz w:val="21"/>
                <w:szCs w:val="21"/>
              </w:rPr>
            </w:pPr>
            <w:r>
              <w:rPr>
                <w:rFonts w:ascii="仿宋_GB2312" w:eastAsia="仿宋_GB2312" w:hint="eastAsia"/>
                <w:color w:val="auto"/>
                <w:sz w:val="21"/>
                <w:szCs w:val="21"/>
              </w:rPr>
              <w:t>核准意见说明：</w:t>
            </w:r>
          </w:p>
        </w:tc>
      </w:tr>
    </w:tbl>
    <w:p w:rsidR="00CD2390" w:rsidRDefault="00071679">
      <w:pPr>
        <w:pStyle w:val="af8"/>
        <w:spacing w:before="0" w:beforeAutospacing="0" w:after="0" w:afterAutospacing="0" w:line="320" w:lineRule="exact"/>
        <w:rPr>
          <w:rFonts w:ascii="仿宋_GB2312" w:eastAsia="仿宋_GB2312"/>
          <w:b/>
          <w:color w:val="auto"/>
          <w:sz w:val="24"/>
          <w:szCs w:val="24"/>
        </w:rPr>
      </w:pPr>
      <w:r>
        <w:rPr>
          <w:rFonts w:ascii="仿宋_GB2312" w:eastAsia="仿宋_GB2312" w:hint="eastAsia"/>
          <w:b/>
          <w:color w:val="auto"/>
          <w:sz w:val="24"/>
          <w:szCs w:val="24"/>
        </w:rPr>
        <w:t>注意事项：</w:t>
      </w:r>
    </w:p>
    <w:tbl>
      <w:tblPr>
        <w:tblW w:w="9187" w:type="dxa"/>
        <w:jc w:val="center"/>
        <w:tblLayout w:type="fixed"/>
        <w:tblCellMar>
          <w:left w:w="57" w:type="dxa"/>
          <w:right w:w="57" w:type="dxa"/>
        </w:tblCellMar>
        <w:tblLook w:val="04A0" w:firstRow="1" w:lastRow="0" w:firstColumn="1" w:lastColumn="0" w:noHBand="0" w:noVBand="1"/>
      </w:tblPr>
      <w:tblGrid>
        <w:gridCol w:w="9187"/>
      </w:tblGrid>
      <w:tr w:rsidR="00CD2390">
        <w:trPr>
          <w:trHeight w:val="311"/>
          <w:jc w:val="center"/>
        </w:trPr>
        <w:tc>
          <w:tcPr>
            <w:tcW w:w="9187" w:type="dxa"/>
            <w:tcBorders>
              <w:top w:val="nil"/>
              <w:left w:val="nil"/>
              <w:bottom w:val="nil"/>
              <w:right w:val="nil"/>
            </w:tcBorders>
          </w:tcPr>
          <w:p w:rsidR="00CD2390" w:rsidRDefault="00071679">
            <w:pPr>
              <w:widowControl/>
              <w:snapToGrid w:val="0"/>
              <w:ind w:firstLineChars="200" w:firstLine="480"/>
              <w:rPr>
                <w:rFonts w:ascii="仿宋_GB2312" w:eastAsia="仿宋_GB2312" w:hAnsi="宋体" w:cs="宋体"/>
                <w:kern w:val="0"/>
                <w:sz w:val="24"/>
              </w:rPr>
            </w:pPr>
            <w:r>
              <w:rPr>
                <w:rFonts w:ascii="仿宋_GB2312" w:eastAsia="仿宋_GB2312" w:hAnsi="宋体" w:hint="eastAsia"/>
                <w:kern w:val="0"/>
                <w:sz w:val="24"/>
              </w:rPr>
              <w:t>1</w:t>
            </w:r>
            <w:r>
              <w:rPr>
                <w:rFonts w:ascii="仿宋_GB2312" w:eastAsia="仿宋_GB2312" w:hAnsi="宋体" w:cs="宋体" w:hint="eastAsia"/>
                <w:kern w:val="0"/>
                <w:sz w:val="24"/>
              </w:rPr>
              <w:t>.根据《招标公告和公示信息发布管理办法》（国家发展改革委令第10号），依法必须招标项目的招标公告和公示信息应当在北京市公共资源交易服务平台、中国招标投标公共服务平台上发布。</w:t>
            </w:r>
          </w:p>
        </w:tc>
      </w:tr>
      <w:tr w:rsidR="00CD2390">
        <w:trPr>
          <w:trHeight w:val="419"/>
          <w:jc w:val="center"/>
        </w:trPr>
        <w:tc>
          <w:tcPr>
            <w:tcW w:w="9187" w:type="dxa"/>
            <w:tcBorders>
              <w:top w:val="nil"/>
              <w:left w:val="nil"/>
              <w:bottom w:val="nil"/>
              <w:right w:val="nil"/>
            </w:tcBorders>
          </w:tcPr>
          <w:p w:rsidR="00CD2390" w:rsidRDefault="00071679">
            <w:pPr>
              <w:widowControl/>
              <w:snapToGrid w:val="0"/>
              <w:ind w:firstLineChars="200" w:firstLine="480"/>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cs="宋体" w:hint="eastAsia"/>
                <w:kern w:val="0"/>
                <w:sz w:val="24"/>
              </w:rPr>
              <w:t>.</w:t>
            </w:r>
            <w:r>
              <w:rPr>
                <w:rFonts w:ascii="仿宋_GB2312" w:eastAsia="仿宋_GB2312" w:hAnsi="宋体" w:hint="eastAsia"/>
                <w:kern w:val="0"/>
                <w:sz w:val="24"/>
              </w:rPr>
              <w:t>政府投资项目，项目单位应当</w:t>
            </w:r>
            <w:proofErr w:type="gramStart"/>
            <w:r>
              <w:rPr>
                <w:rFonts w:ascii="仿宋_GB2312" w:eastAsia="仿宋_GB2312" w:hAnsi="宋体" w:hint="eastAsia"/>
                <w:kern w:val="0"/>
                <w:sz w:val="24"/>
              </w:rPr>
              <w:t>将资格</w:t>
            </w:r>
            <w:proofErr w:type="gramEnd"/>
            <w:r>
              <w:rPr>
                <w:rFonts w:ascii="仿宋_GB2312" w:eastAsia="仿宋_GB2312" w:hAnsi="宋体" w:hint="eastAsia"/>
                <w:kern w:val="0"/>
                <w:sz w:val="24"/>
              </w:rPr>
              <w:t>预审公告、招标公告、中标候选人公示、中标结果公示等信息在北京市公共资源交易服务平台（ggzyfw.beijing.gov.cn）上全过程公开。</w:t>
            </w:r>
          </w:p>
        </w:tc>
      </w:tr>
      <w:tr w:rsidR="00CD2390">
        <w:trPr>
          <w:trHeight w:val="419"/>
          <w:jc w:val="center"/>
        </w:trPr>
        <w:tc>
          <w:tcPr>
            <w:tcW w:w="9187" w:type="dxa"/>
            <w:tcBorders>
              <w:top w:val="nil"/>
              <w:left w:val="nil"/>
              <w:bottom w:val="nil"/>
              <w:right w:val="nil"/>
            </w:tcBorders>
          </w:tcPr>
          <w:p w:rsidR="00CD2390" w:rsidRDefault="00071679">
            <w:pPr>
              <w:widowControl/>
              <w:snapToGrid w:val="0"/>
              <w:ind w:firstLineChars="200" w:firstLine="480"/>
              <w:rPr>
                <w:rFonts w:ascii="仿宋_GB2312" w:eastAsia="仿宋_GB2312" w:hAnsi="宋体"/>
                <w:kern w:val="0"/>
                <w:sz w:val="24"/>
              </w:rPr>
            </w:pPr>
            <w:r>
              <w:rPr>
                <w:rFonts w:ascii="仿宋_GB2312" w:eastAsia="仿宋_GB2312" w:hAnsi="宋体" w:hint="eastAsia"/>
                <w:kern w:val="0"/>
                <w:sz w:val="24"/>
              </w:rPr>
              <w:t>3.招标方案核准意见在本项目实施全过程有效。在项目实施过程中，如确有特殊情况需要变更已经核准的招标方案的，应当报我</w:t>
            </w:r>
            <w:proofErr w:type="gramStart"/>
            <w:r>
              <w:rPr>
                <w:rFonts w:ascii="仿宋_GB2312" w:eastAsia="仿宋_GB2312" w:hAnsi="宋体" w:hint="eastAsia"/>
                <w:kern w:val="0"/>
                <w:sz w:val="24"/>
              </w:rPr>
              <w:t>委重新</w:t>
            </w:r>
            <w:proofErr w:type="gramEnd"/>
            <w:r>
              <w:rPr>
                <w:rFonts w:ascii="仿宋_GB2312" w:eastAsia="仿宋_GB2312" w:hAnsi="宋体" w:hint="eastAsia"/>
                <w:kern w:val="0"/>
                <w:sz w:val="24"/>
              </w:rPr>
              <w:t>核准。</w:t>
            </w:r>
          </w:p>
        </w:tc>
      </w:tr>
    </w:tbl>
    <w:p w:rsidR="00CD2390" w:rsidRDefault="00CD2390">
      <w:pPr>
        <w:pStyle w:val="af8"/>
        <w:spacing w:before="0" w:beforeAutospacing="0" w:after="0" w:afterAutospacing="0"/>
        <w:rPr>
          <w:rFonts w:ascii="仿宋_GB2312" w:eastAsia="仿宋_GB2312"/>
          <w:color w:val="auto"/>
          <w:sz w:val="32"/>
          <w:szCs w:val="32"/>
        </w:rPr>
      </w:pPr>
    </w:p>
    <w:sectPr w:rsidR="00CD2390">
      <w:headerReference w:type="default" r:id="rId10"/>
      <w:footerReference w:type="default" r:id="rId11"/>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2B" w:rsidRDefault="00F2642B">
      <w:r>
        <w:separator/>
      </w:r>
    </w:p>
  </w:endnote>
  <w:endnote w:type="continuationSeparator" w:id="0">
    <w:p w:rsidR="00F2642B" w:rsidRDefault="00F2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295723"/>
    </w:sdtPr>
    <w:sdtEndPr/>
    <w:sdtContent>
      <w:p w:rsidR="00CD2390" w:rsidRDefault="00071679">
        <w:pPr>
          <w:pStyle w:val="af2"/>
          <w:jc w:val="center"/>
        </w:pPr>
        <w:r>
          <w:fldChar w:fldCharType="begin"/>
        </w:r>
        <w:r>
          <w:instrText>PAGE   \* MERGEFORMAT</w:instrText>
        </w:r>
        <w:r>
          <w:fldChar w:fldCharType="separate"/>
        </w:r>
        <w:r w:rsidR="0044063D" w:rsidRPr="0044063D">
          <w:rPr>
            <w:noProof/>
            <w:lang w:val="zh-CN"/>
          </w:rPr>
          <w:t>5</w:t>
        </w:r>
        <w:r>
          <w:fldChar w:fldCharType="end"/>
        </w:r>
      </w:p>
    </w:sdtContent>
  </w:sdt>
  <w:p w:rsidR="00CD2390" w:rsidRDefault="00CD239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2B" w:rsidRDefault="00F2642B">
      <w:r>
        <w:separator/>
      </w:r>
    </w:p>
  </w:footnote>
  <w:footnote w:type="continuationSeparator" w:id="0">
    <w:p w:rsidR="00F2642B" w:rsidRDefault="00F26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90" w:rsidRDefault="00CD2390">
    <w:pPr>
      <w:pStyle w:val="af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504B"/>
    <w:rsid w:val="00003488"/>
    <w:rsid w:val="00005B3B"/>
    <w:rsid w:val="00014A90"/>
    <w:rsid w:val="00016844"/>
    <w:rsid w:val="0001704E"/>
    <w:rsid w:val="00017F33"/>
    <w:rsid w:val="00020BEA"/>
    <w:rsid w:val="0002147F"/>
    <w:rsid w:val="0002293C"/>
    <w:rsid w:val="00024EB7"/>
    <w:rsid w:val="00026350"/>
    <w:rsid w:val="00027F47"/>
    <w:rsid w:val="0003095F"/>
    <w:rsid w:val="00030CA8"/>
    <w:rsid w:val="00032056"/>
    <w:rsid w:val="00033106"/>
    <w:rsid w:val="00034427"/>
    <w:rsid w:val="00034889"/>
    <w:rsid w:val="00043E43"/>
    <w:rsid w:val="00046694"/>
    <w:rsid w:val="00051270"/>
    <w:rsid w:val="00052EBF"/>
    <w:rsid w:val="00053A25"/>
    <w:rsid w:val="000560F4"/>
    <w:rsid w:val="0006016D"/>
    <w:rsid w:val="0006134C"/>
    <w:rsid w:val="00062564"/>
    <w:rsid w:val="00063BFF"/>
    <w:rsid w:val="00065F76"/>
    <w:rsid w:val="00066C6C"/>
    <w:rsid w:val="00067888"/>
    <w:rsid w:val="00070716"/>
    <w:rsid w:val="00071679"/>
    <w:rsid w:val="00072727"/>
    <w:rsid w:val="00073479"/>
    <w:rsid w:val="00073D42"/>
    <w:rsid w:val="00074359"/>
    <w:rsid w:val="00076773"/>
    <w:rsid w:val="0008022D"/>
    <w:rsid w:val="00081432"/>
    <w:rsid w:val="00081E7F"/>
    <w:rsid w:val="000848E8"/>
    <w:rsid w:val="00085E7D"/>
    <w:rsid w:val="000936BF"/>
    <w:rsid w:val="00093CBB"/>
    <w:rsid w:val="00093D3B"/>
    <w:rsid w:val="00095735"/>
    <w:rsid w:val="00095BC8"/>
    <w:rsid w:val="000964C0"/>
    <w:rsid w:val="00097664"/>
    <w:rsid w:val="000A199C"/>
    <w:rsid w:val="000A4936"/>
    <w:rsid w:val="000A7655"/>
    <w:rsid w:val="000A7E6E"/>
    <w:rsid w:val="000B4E50"/>
    <w:rsid w:val="000B5835"/>
    <w:rsid w:val="000B6FAD"/>
    <w:rsid w:val="000C3490"/>
    <w:rsid w:val="000C5A27"/>
    <w:rsid w:val="000C5F00"/>
    <w:rsid w:val="000C7CAF"/>
    <w:rsid w:val="000D210A"/>
    <w:rsid w:val="000D3FA6"/>
    <w:rsid w:val="000D4B12"/>
    <w:rsid w:val="000D4B2F"/>
    <w:rsid w:val="000E02E5"/>
    <w:rsid w:val="000E1915"/>
    <w:rsid w:val="000E1B57"/>
    <w:rsid w:val="000E2A8D"/>
    <w:rsid w:val="000E4FBD"/>
    <w:rsid w:val="000E50B9"/>
    <w:rsid w:val="000E62D5"/>
    <w:rsid w:val="000E76C1"/>
    <w:rsid w:val="000F1A6A"/>
    <w:rsid w:val="000F2B00"/>
    <w:rsid w:val="000F5C08"/>
    <w:rsid w:val="00102CDA"/>
    <w:rsid w:val="001037C0"/>
    <w:rsid w:val="001056DE"/>
    <w:rsid w:val="00106A17"/>
    <w:rsid w:val="00107CFC"/>
    <w:rsid w:val="00114D2F"/>
    <w:rsid w:val="00121BAE"/>
    <w:rsid w:val="00121D36"/>
    <w:rsid w:val="0012219F"/>
    <w:rsid w:val="00123D20"/>
    <w:rsid w:val="0012446C"/>
    <w:rsid w:val="00124BD2"/>
    <w:rsid w:val="00126402"/>
    <w:rsid w:val="00126594"/>
    <w:rsid w:val="00126911"/>
    <w:rsid w:val="00127B5D"/>
    <w:rsid w:val="001304BC"/>
    <w:rsid w:val="00132E99"/>
    <w:rsid w:val="00142CC4"/>
    <w:rsid w:val="001443F2"/>
    <w:rsid w:val="001515CA"/>
    <w:rsid w:val="0015176A"/>
    <w:rsid w:val="00154C69"/>
    <w:rsid w:val="001667C4"/>
    <w:rsid w:val="00166A2F"/>
    <w:rsid w:val="00166D3A"/>
    <w:rsid w:val="00167DF4"/>
    <w:rsid w:val="00167F15"/>
    <w:rsid w:val="0017015F"/>
    <w:rsid w:val="00170E64"/>
    <w:rsid w:val="001728AF"/>
    <w:rsid w:val="00173597"/>
    <w:rsid w:val="00174753"/>
    <w:rsid w:val="00174EE5"/>
    <w:rsid w:val="00175C54"/>
    <w:rsid w:val="0018099D"/>
    <w:rsid w:val="00182E20"/>
    <w:rsid w:val="00183521"/>
    <w:rsid w:val="00184408"/>
    <w:rsid w:val="0018505F"/>
    <w:rsid w:val="0018691C"/>
    <w:rsid w:val="001907B2"/>
    <w:rsid w:val="00191679"/>
    <w:rsid w:val="001929C0"/>
    <w:rsid w:val="001975EF"/>
    <w:rsid w:val="00197E31"/>
    <w:rsid w:val="001A0327"/>
    <w:rsid w:val="001A1828"/>
    <w:rsid w:val="001A1E0A"/>
    <w:rsid w:val="001A1E96"/>
    <w:rsid w:val="001A2C7E"/>
    <w:rsid w:val="001A4EB1"/>
    <w:rsid w:val="001A4EFF"/>
    <w:rsid w:val="001B1E4F"/>
    <w:rsid w:val="001B5D8B"/>
    <w:rsid w:val="001B6B62"/>
    <w:rsid w:val="001B7532"/>
    <w:rsid w:val="001C22E6"/>
    <w:rsid w:val="001C2777"/>
    <w:rsid w:val="001C329A"/>
    <w:rsid w:val="001C552A"/>
    <w:rsid w:val="001D07C2"/>
    <w:rsid w:val="001D1D81"/>
    <w:rsid w:val="001D4497"/>
    <w:rsid w:val="001D4F37"/>
    <w:rsid w:val="001D6F04"/>
    <w:rsid w:val="001E1E46"/>
    <w:rsid w:val="001E1FB0"/>
    <w:rsid w:val="001E215D"/>
    <w:rsid w:val="001E5E38"/>
    <w:rsid w:val="001F0C45"/>
    <w:rsid w:val="001F0F3D"/>
    <w:rsid w:val="001F427B"/>
    <w:rsid w:val="001F439B"/>
    <w:rsid w:val="001F477A"/>
    <w:rsid w:val="001F5597"/>
    <w:rsid w:val="001F7076"/>
    <w:rsid w:val="00207AC9"/>
    <w:rsid w:val="002124E7"/>
    <w:rsid w:val="00212FC7"/>
    <w:rsid w:val="0021582C"/>
    <w:rsid w:val="002165B5"/>
    <w:rsid w:val="00217F92"/>
    <w:rsid w:val="00221564"/>
    <w:rsid w:val="00223D4B"/>
    <w:rsid w:val="0022480B"/>
    <w:rsid w:val="002330EA"/>
    <w:rsid w:val="002351E7"/>
    <w:rsid w:val="00236DF7"/>
    <w:rsid w:val="002447C6"/>
    <w:rsid w:val="00246E6B"/>
    <w:rsid w:val="0024709D"/>
    <w:rsid w:val="0025086C"/>
    <w:rsid w:val="00251E37"/>
    <w:rsid w:val="0025298C"/>
    <w:rsid w:val="00257028"/>
    <w:rsid w:val="00260F9D"/>
    <w:rsid w:val="00261F51"/>
    <w:rsid w:val="00273D69"/>
    <w:rsid w:val="00274FF5"/>
    <w:rsid w:val="00276748"/>
    <w:rsid w:val="0028044E"/>
    <w:rsid w:val="00281206"/>
    <w:rsid w:val="0028159B"/>
    <w:rsid w:val="00286DC4"/>
    <w:rsid w:val="00286F2E"/>
    <w:rsid w:val="00287EB4"/>
    <w:rsid w:val="00290CA4"/>
    <w:rsid w:val="00291120"/>
    <w:rsid w:val="00293185"/>
    <w:rsid w:val="00293621"/>
    <w:rsid w:val="002A38FA"/>
    <w:rsid w:val="002A4470"/>
    <w:rsid w:val="002A4FC7"/>
    <w:rsid w:val="002B1560"/>
    <w:rsid w:val="002B4B1E"/>
    <w:rsid w:val="002B56AA"/>
    <w:rsid w:val="002B6D3C"/>
    <w:rsid w:val="002B6EB1"/>
    <w:rsid w:val="002B7F0D"/>
    <w:rsid w:val="002C0E48"/>
    <w:rsid w:val="002D08E9"/>
    <w:rsid w:val="002D2EF2"/>
    <w:rsid w:val="002D3806"/>
    <w:rsid w:val="002D3E52"/>
    <w:rsid w:val="002E148E"/>
    <w:rsid w:val="002E1694"/>
    <w:rsid w:val="002E1972"/>
    <w:rsid w:val="002E1C5A"/>
    <w:rsid w:val="002E273C"/>
    <w:rsid w:val="002E3EEE"/>
    <w:rsid w:val="002E4301"/>
    <w:rsid w:val="002E4FCF"/>
    <w:rsid w:val="002E7816"/>
    <w:rsid w:val="002F1993"/>
    <w:rsid w:val="002F4DBA"/>
    <w:rsid w:val="002F5746"/>
    <w:rsid w:val="002F5881"/>
    <w:rsid w:val="002F65AB"/>
    <w:rsid w:val="002F684A"/>
    <w:rsid w:val="00301278"/>
    <w:rsid w:val="003012FB"/>
    <w:rsid w:val="003132AC"/>
    <w:rsid w:val="00313336"/>
    <w:rsid w:val="0031544D"/>
    <w:rsid w:val="00316DBB"/>
    <w:rsid w:val="00320B36"/>
    <w:rsid w:val="00322DCC"/>
    <w:rsid w:val="00323D36"/>
    <w:rsid w:val="00332E32"/>
    <w:rsid w:val="00333AA4"/>
    <w:rsid w:val="00336C86"/>
    <w:rsid w:val="0034163C"/>
    <w:rsid w:val="00346D9A"/>
    <w:rsid w:val="00350100"/>
    <w:rsid w:val="0035385C"/>
    <w:rsid w:val="003549D5"/>
    <w:rsid w:val="00355D69"/>
    <w:rsid w:val="00356D0D"/>
    <w:rsid w:val="00357F61"/>
    <w:rsid w:val="00363710"/>
    <w:rsid w:val="00364C53"/>
    <w:rsid w:val="003655B6"/>
    <w:rsid w:val="00365697"/>
    <w:rsid w:val="00366D0A"/>
    <w:rsid w:val="00372457"/>
    <w:rsid w:val="003727A3"/>
    <w:rsid w:val="00372EFD"/>
    <w:rsid w:val="00373B15"/>
    <w:rsid w:val="003750AE"/>
    <w:rsid w:val="003844BE"/>
    <w:rsid w:val="00384902"/>
    <w:rsid w:val="00384AA0"/>
    <w:rsid w:val="003850AB"/>
    <w:rsid w:val="00385868"/>
    <w:rsid w:val="00385B9E"/>
    <w:rsid w:val="0038684E"/>
    <w:rsid w:val="00387A1E"/>
    <w:rsid w:val="0039233B"/>
    <w:rsid w:val="00392B03"/>
    <w:rsid w:val="00393A14"/>
    <w:rsid w:val="00396300"/>
    <w:rsid w:val="00397618"/>
    <w:rsid w:val="003A1346"/>
    <w:rsid w:val="003A2797"/>
    <w:rsid w:val="003A2BBD"/>
    <w:rsid w:val="003A32A6"/>
    <w:rsid w:val="003A46BA"/>
    <w:rsid w:val="003A4833"/>
    <w:rsid w:val="003A6427"/>
    <w:rsid w:val="003B17F4"/>
    <w:rsid w:val="003B27D2"/>
    <w:rsid w:val="003B4685"/>
    <w:rsid w:val="003B4AD2"/>
    <w:rsid w:val="003B7921"/>
    <w:rsid w:val="003B7EE6"/>
    <w:rsid w:val="003C7449"/>
    <w:rsid w:val="003D0652"/>
    <w:rsid w:val="003D17D6"/>
    <w:rsid w:val="003D614D"/>
    <w:rsid w:val="003D6BAD"/>
    <w:rsid w:val="003E0B7F"/>
    <w:rsid w:val="003E1124"/>
    <w:rsid w:val="003E20DC"/>
    <w:rsid w:val="003E2211"/>
    <w:rsid w:val="003E3419"/>
    <w:rsid w:val="003E36FB"/>
    <w:rsid w:val="003E4BA7"/>
    <w:rsid w:val="003E503A"/>
    <w:rsid w:val="003E65C9"/>
    <w:rsid w:val="003E7FBF"/>
    <w:rsid w:val="003F02E7"/>
    <w:rsid w:val="003F3779"/>
    <w:rsid w:val="003F5F9E"/>
    <w:rsid w:val="003F6B95"/>
    <w:rsid w:val="003F7460"/>
    <w:rsid w:val="00400DA9"/>
    <w:rsid w:val="00401351"/>
    <w:rsid w:val="004117BB"/>
    <w:rsid w:val="0042073D"/>
    <w:rsid w:val="00421B73"/>
    <w:rsid w:val="004248BF"/>
    <w:rsid w:val="00427398"/>
    <w:rsid w:val="00430BE1"/>
    <w:rsid w:val="00436BA6"/>
    <w:rsid w:val="0044063D"/>
    <w:rsid w:val="00440744"/>
    <w:rsid w:val="00441993"/>
    <w:rsid w:val="004434E6"/>
    <w:rsid w:val="0044405A"/>
    <w:rsid w:val="0044522F"/>
    <w:rsid w:val="00452144"/>
    <w:rsid w:val="004530CF"/>
    <w:rsid w:val="00454A6A"/>
    <w:rsid w:val="004571E2"/>
    <w:rsid w:val="0045759B"/>
    <w:rsid w:val="004600D7"/>
    <w:rsid w:val="004618DE"/>
    <w:rsid w:val="00461DF8"/>
    <w:rsid w:val="00462A4F"/>
    <w:rsid w:val="00462DCE"/>
    <w:rsid w:val="00463DA1"/>
    <w:rsid w:val="00463DB1"/>
    <w:rsid w:val="00464ADA"/>
    <w:rsid w:val="00470613"/>
    <w:rsid w:val="00472696"/>
    <w:rsid w:val="00472922"/>
    <w:rsid w:val="0047336C"/>
    <w:rsid w:val="00473517"/>
    <w:rsid w:val="004750F5"/>
    <w:rsid w:val="00477380"/>
    <w:rsid w:val="004779DB"/>
    <w:rsid w:val="00480124"/>
    <w:rsid w:val="004807BD"/>
    <w:rsid w:val="00480838"/>
    <w:rsid w:val="00485E93"/>
    <w:rsid w:val="00486258"/>
    <w:rsid w:val="00487D61"/>
    <w:rsid w:val="0049080E"/>
    <w:rsid w:val="00490AC3"/>
    <w:rsid w:val="00492414"/>
    <w:rsid w:val="0049364E"/>
    <w:rsid w:val="00493AB0"/>
    <w:rsid w:val="004944C8"/>
    <w:rsid w:val="00494DB3"/>
    <w:rsid w:val="00497B8B"/>
    <w:rsid w:val="00497C8A"/>
    <w:rsid w:val="00497EEE"/>
    <w:rsid w:val="004A3C4F"/>
    <w:rsid w:val="004A3D23"/>
    <w:rsid w:val="004A3F2D"/>
    <w:rsid w:val="004A5353"/>
    <w:rsid w:val="004B4EFB"/>
    <w:rsid w:val="004C0C0F"/>
    <w:rsid w:val="004C2987"/>
    <w:rsid w:val="004C2BC8"/>
    <w:rsid w:val="004C5FD1"/>
    <w:rsid w:val="004C61B4"/>
    <w:rsid w:val="004C658C"/>
    <w:rsid w:val="004C699D"/>
    <w:rsid w:val="004D7E9C"/>
    <w:rsid w:val="004E012D"/>
    <w:rsid w:val="004E2B1C"/>
    <w:rsid w:val="004E318F"/>
    <w:rsid w:val="004E6147"/>
    <w:rsid w:val="004E658E"/>
    <w:rsid w:val="004F1A97"/>
    <w:rsid w:val="004F3762"/>
    <w:rsid w:val="004F7813"/>
    <w:rsid w:val="004F7E46"/>
    <w:rsid w:val="00501CF9"/>
    <w:rsid w:val="00501FA8"/>
    <w:rsid w:val="005031D6"/>
    <w:rsid w:val="0050504B"/>
    <w:rsid w:val="00505956"/>
    <w:rsid w:val="00506D7A"/>
    <w:rsid w:val="00520FEB"/>
    <w:rsid w:val="005235ED"/>
    <w:rsid w:val="0052494A"/>
    <w:rsid w:val="005259D2"/>
    <w:rsid w:val="00526F2A"/>
    <w:rsid w:val="00527C28"/>
    <w:rsid w:val="00532E28"/>
    <w:rsid w:val="0053745E"/>
    <w:rsid w:val="00541A99"/>
    <w:rsid w:val="00541D29"/>
    <w:rsid w:val="005431E4"/>
    <w:rsid w:val="005442C6"/>
    <w:rsid w:val="00544697"/>
    <w:rsid w:val="00546ECD"/>
    <w:rsid w:val="00547083"/>
    <w:rsid w:val="00550DBE"/>
    <w:rsid w:val="0055269E"/>
    <w:rsid w:val="00553B96"/>
    <w:rsid w:val="00556F72"/>
    <w:rsid w:val="00560CD2"/>
    <w:rsid w:val="005616F9"/>
    <w:rsid w:val="00570047"/>
    <w:rsid w:val="00570E77"/>
    <w:rsid w:val="00571015"/>
    <w:rsid w:val="00571462"/>
    <w:rsid w:val="005760D6"/>
    <w:rsid w:val="005821B5"/>
    <w:rsid w:val="00583CC0"/>
    <w:rsid w:val="005860AF"/>
    <w:rsid w:val="00592875"/>
    <w:rsid w:val="0059288F"/>
    <w:rsid w:val="00593568"/>
    <w:rsid w:val="005A10F9"/>
    <w:rsid w:val="005A3B79"/>
    <w:rsid w:val="005A471A"/>
    <w:rsid w:val="005A6685"/>
    <w:rsid w:val="005A699F"/>
    <w:rsid w:val="005A789D"/>
    <w:rsid w:val="005A7C02"/>
    <w:rsid w:val="005B55A1"/>
    <w:rsid w:val="005C394A"/>
    <w:rsid w:val="005C5F73"/>
    <w:rsid w:val="005D056E"/>
    <w:rsid w:val="005D2525"/>
    <w:rsid w:val="005D3461"/>
    <w:rsid w:val="005D497C"/>
    <w:rsid w:val="005D4F25"/>
    <w:rsid w:val="005D665F"/>
    <w:rsid w:val="005E4703"/>
    <w:rsid w:val="005E5268"/>
    <w:rsid w:val="005F06F6"/>
    <w:rsid w:val="005F12C0"/>
    <w:rsid w:val="005F2973"/>
    <w:rsid w:val="005F3C91"/>
    <w:rsid w:val="005F49C0"/>
    <w:rsid w:val="0060065F"/>
    <w:rsid w:val="00600860"/>
    <w:rsid w:val="006054B5"/>
    <w:rsid w:val="00607862"/>
    <w:rsid w:val="0061095D"/>
    <w:rsid w:val="00610BD3"/>
    <w:rsid w:val="00611A8E"/>
    <w:rsid w:val="00612A66"/>
    <w:rsid w:val="00612F0C"/>
    <w:rsid w:val="006131E1"/>
    <w:rsid w:val="00613A19"/>
    <w:rsid w:val="0061598C"/>
    <w:rsid w:val="006200E9"/>
    <w:rsid w:val="00620B8C"/>
    <w:rsid w:val="00623BCA"/>
    <w:rsid w:val="00634EDA"/>
    <w:rsid w:val="006360DC"/>
    <w:rsid w:val="00636462"/>
    <w:rsid w:val="00641E76"/>
    <w:rsid w:val="00643DB9"/>
    <w:rsid w:val="00647A69"/>
    <w:rsid w:val="00650BB5"/>
    <w:rsid w:val="006549A3"/>
    <w:rsid w:val="00654FBD"/>
    <w:rsid w:val="006564BF"/>
    <w:rsid w:val="00656DC5"/>
    <w:rsid w:val="0065780B"/>
    <w:rsid w:val="00657BE6"/>
    <w:rsid w:val="0066461E"/>
    <w:rsid w:val="006647CA"/>
    <w:rsid w:val="00666F90"/>
    <w:rsid w:val="00667D3F"/>
    <w:rsid w:val="006706E2"/>
    <w:rsid w:val="0067079F"/>
    <w:rsid w:val="006733E0"/>
    <w:rsid w:val="00676C6C"/>
    <w:rsid w:val="00677125"/>
    <w:rsid w:val="0067758E"/>
    <w:rsid w:val="0067793D"/>
    <w:rsid w:val="00682AC4"/>
    <w:rsid w:val="006856FF"/>
    <w:rsid w:val="006866BE"/>
    <w:rsid w:val="0069021A"/>
    <w:rsid w:val="00691FE8"/>
    <w:rsid w:val="00692B1D"/>
    <w:rsid w:val="006951F8"/>
    <w:rsid w:val="00696C26"/>
    <w:rsid w:val="006978BA"/>
    <w:rsid w:val="006A0FF1"/>
    <w:rsid w:val="006A3180"/>
    <w:rsid w:val="006A33D9"/>
    <w:rsid w:val="006A3B88"/>
    <w:rsid w:val="006A4EB1"/>
    <w:rsid w:val="006A5411"/>
    <w:rsid w:val="006A55BB"/>
    <w:rsid w:val="006A69FC"/>
    <w:rsid w:val="006A6A8A"/>
    <w:rsid w:val="006A6CA7"/>
    <w:rsid w:val="006B0993"/>
    <w:rsid w:val="006B2AC6"/>
    <w:rsid w:val="006B5CD7"/>
    <w:rsid w:val="006B5DE7"/>
    <w:rsid w:val="006B62E4"/>
    <w:rsid w:val="006B640D"/>
    <w:rsid w:val="006B6E8C"/>
    <w:rsid w:val="006C0643"/>
    <w:rsid w:val="006C07C6"/>
    <w:rsid w:val="006C3DD5"/>
    <w:rsid w:val="006C780A"/>
    <w:rsid w:val="006D1C2E"/>
    <w:rsid w:val="006D28A2"/>
    <w:rsid w:val="006D432C"/>
    <w:rsid w:val="006D43C0"/>
    <w:rsid w:val="006D4A0A"/>
    <w:rsid w:val="006E0287"/>
    <w:rsid w:val="006E0FE8"/>
    <w:rsid w:val="006E48AE"/>
    <w:rsid w:val="006E61E6"/>
    <w:rsid w:val="006F17A0"/>
    <w:rsid w:val="006F32FD"/>
    <w:rsid w:val="006F3CFD"/>
    <w:rsid w:val="006F5B86"/>
    <w:rsid w:val="0070162A"/>
    <w:rsid w:val="007046A9"/>
    <w:rsid w:val="00704957"/>
    <w:rsid w:val="007057FF"/>
    <w:rsid w:val="00705957"/>
    <w:rsid w:val="007069C1"/>
    <w:rsid w:val="00707D87"/>
    <w:rsid w:val="007126DD"/>
    <w:rsid w:val="00715311"/>
    <w:rsid w:val="007155D9"/>
    <w:rsid w:val="007202D2"/>
    <w:rsid w:val="0072072D"/>
    <w:rsid w:val="007303D3"/>
    <w:rsid w:val="00730FB5"/>
    <w:rsid w:val="0073240C"/>
    <w:rsid w:val="007348A8"/>
    <w:rsid w:val="007349BD"/>
    <w:rsid w:val="0073605A"/>
    <w:rsid w:val="00740F2A"/>
    <w:rsid w:val="007425BB"/>
    <w:rsid w:val="0074295D"/>
    <w:rsid w:val="0074447B"/>
    <w:rsid w:val="007502EB"/>
    <w:rsid w:val="0075115A"/>
    <w:rsid w:val="00751D6A"/>
    <w:rsid w:val="00751DDC"/>
    <w:rsid w:val="007533E7"/>
    <w:rsid w:val="00753860"/>
    <w:rsid w:val="0075425A"/>
    <w:rsid w:val="00754E56"/>
    <w:rsid w:val="0075639E"/>
    <w:rsid w:val="0075695F"/>
    <w:rsid w:val="00756A86"/>
    <w:rsid w:val="00761FBD"/>
    <w:rsid w:val="00765D3C"/>
    <w:rsid w:val="00767D42"/>
    <w:rsid w:val="00770884"/>
    <w:rsid w:val="0077515D"/>
    <w:rsid w:val="00776436"/>
    <w:rsid w:val="00780EE7"/>
    <w:rsid w:val="007810D8"/>
    <w:rsid w:val="007829E1"/>
    <w:rsid w:val="00782D5B"/>
    <w:rsid w:val="00786F2E"/>
    <w:rsid w:val="0079638F"/>
    <w:rsid w:val="00797A2F"/>
    <w:rsid w:val="00797D26"/>
    <w:rsid w:val="007A30BF"/>
    <w:rsid w:val="007A3A36"/>
    <w:rsid w:val="007A3A60"/>
    <w:rsid w:val="007A4A96"/>
    <w:rsid w:val="007A6A54"/>
    <w:rsid w:val="007B1988"/>
    <w:rsid w:val="007B493B"/>
    <w:rsid w:val="007B4C55"/>
    <w:rsid w:val="007B6A8F"/>
    <w:rsid w:val="007C0E85"/>
    <w:rsid w:val="007C2A4D"/>
    <w:rsid w:val="007C44A1"/>
    <w:rsid w:val="007C521B"/>
    <w:rsid w:val="007D0F20"/>
    <w:rsid w:val="007D15CC"/>
    <w:rsid w:val="007D29CE"/>
    <w:rsid w:val="007E36FA"/>
    <w:rsid w:val="007E4BE9"/>
    <w:rsid w:val="007F2202"/>
    <w:rsid w:val="007F2293"/>
    <w:rsid w:val="007F516F"/>
    <w:rsid w:val="007F5D69"/>
    <w:rsid w:val="007F7B6C"/>
    <w:rsid w:val="00800671"/>
    <w:rsid w:val="00800EE5"/>
    <w:rsid w:val="0080284F"/>
    <w:rsid w:val="008044FA"/>
    <w:rsid w:val="0080520E"/>
    <w:rsid w:val="00806DA4"/>
    <w:rsid w:val="00811BB4"/>
    <w:rsid w:val="00811D27"/>
    <w:rsid w:val="00811DDF"/>
    <w:rsid w:val="008128F2"/>
    <w:rsid w:val="00813606"/>
    <w:rsid w:val="00815B98"/>
    <w:rsid w:val="00817060"/>
    <w:rsid w:val="00820F11"/>
    <w:rsid w:val="00822162"/>
    <w:rsid w:val="00822808"/>
    <w:rsid w:val="0082320D"/>
    <w:rsid w:val="0082378B"/>
    <w:rsid w:val="00827842"/>
    <w:rsid w:val="0083092A"/>
    <w:rsid w:val="008325CB"/>
    <w:rsid w:val="008336BF"/>
    <w:rsid w:val="0083390E"/>
    <w:rsid w:val="00840879"/>
    <w:rsid w:val="00840969"/>
    <w:rsid w:val="00842B31"/>
    <w:rsid w:val="00845DBE"/>
    <w:rsid w:val="00845FCF"/>
    <w:rsid w:val="0084688B"/>
    <w:rsid w:val="0084688F"/>
    <w:rsid w:val="008477BD"/>
    <w:rsid w:val="008514F7"/>
    <w:rsid w:val="00853308"/>
    <w:rsid w:val="00855567"/>
    <w:rsid w:val="008631CC"/>
    <w:rsid w:val="008640E4"/>
    <w:rsid w:val="00865687"/>
    <w:rsid w:val="00865C26"/>
    <w:rsid w:val="00866699"/>
    <w:rsid w:val="008726C8"/>
    <w:rsid w:val="00873D47"/>
    <w:rsid w:val="00874F18"/>
    <w:rsid w:val="00875783"/>
    <w:rsid w:val="008814B4"/>
    <w:rsid w:val="00881D7E"/>
    <w:rsid w:val="00884BA7"/>
    <w:rsid w:val="00886059"/>
    <w:rsid w:val="00890F40"/>
    <w:rsid w:val="00891EF1"/>
    <w:rsid w:val="008979BA"/>
    <w:rsid w:val="00897A84"/>
    <w:rsid w:val="008A50EC"/>
    <w:rsid w:val="008B0167"/>
    <w:rsid w:val="008B13E2"/>
    <w:rsid w:val="008B181B"/>
    <w:rsid w:val="008B5354"/>
    <w:rsid w:val="008B56ED"/>
    <w:rsid w:val="008B5E43"/>
    <w:rsid w:val="008C0851"/>
    <w:rsid w:val="008C251E"/>
    <w:rsid w:val="008C3EFA"/>
    <w:rsid w:val="008C5622"/>
    <w:rsid w:val="008C71C6"/>
    <w:rsid w:val="008C73EE"/>
    <w:rsid w:val="008D027E"/>
    <w:rsid w:val="008D59A6"/>
    <w:rsid w:val="008D6075"/>
    <w:rsid w:val="008D7601"/>
    <w:rsid w:val="008D7ACD"/>
    <w:rsid w:val="008E39D1"/>
    <w:rsid w:val="008E4237"/>
    <w:rsid w:val="008E56BF"/>
    <w:rsid w:val="008F0C95"/>
    <w:rsid w:val="008F20E5"/>
    <w:rsid w:val="008F62FE"/>
    <w:rsid w:val="008F6D74"/>
    <w:rsid w:val="00902E23"/>
    <w:rsid w:val="00903A26"/>
    <w:rsid w:val="00907055"/>
    <w:rsid w:val="00912470"/>
    <w:rsid w:val="009129D5"/>
    <w:rsid w:val="00912B38"/>
    <w:rsid w:val="00914162"/>
    <w:rsid w:val="009150B2"/>
    <w:rsid w:val="00916234"/>
    <w:rsid w:val="009208D8"/>
    <w:rsid w:val="00923028"/>
    <w:rsid w:val="0092308D"/>
    <w:rsid w:val="00925EF0"/>
    <w:rsid w:val="0093053B"/>
    <w:rsid w:val="00931CFC"/>
    <w:rsid w:val="00932C67"/>
    <w:rsid w:val="009350C6"/>
    <w:rsid w:val="00936C73"/>
    <w:rsid w:val="0094002E"/>
    <w:rsid w:val="00941524"/>
    <w:rsid w:val="00941CAD"/>
    <w:rsid w:val="00941F62"/>
    <w:rsid w:val="009420EC"/>
    <w:rsid w:val="0095004B"/>
    <w:rsid w:val="00954E7B"/>
    <w:rsid w:val="0095631C"/>
    <w:rsid w:val="00957145"/>
    <w:rsid w:val="00957A90"/>
    <w:rsid w:val="009620BD"/>
    <w:rsid w:val="00964CFE"/>
    <w:rsid w:val="009701D1"/>
    <w:rsid w:val="00970760"/>
    <w:rsid w:val="00972B5F"/>
    <w:rsid w:val="0097382A"/>
    <w:rsid w:val="00975389"/>
    <w:rsid w:val="00976E4E"/>
    <w:rsid w:val="009775C0"/>
    <w:rsid w:val="009779BA"/>
    <w:rsid w:val="00981A1A"/>
    <w:rsid w:val="00981C22"/>
    <w:rsid w:val="00984BD5"/>
    <w:rsid w:val="0098693B"/>
    <w:rsid w:val="00986AE2"/>
    <w:rsid w:val="0099015E"/>
    <w:rsid w:val="00995B49"/>
    <w:rsid w:val="00997161"/>
    <w:rsid w:val="00997BCC"/>
    <w:rsid w:val="00997DB0"/>
    <w:rsid w:val="009A084C"/>
    <w:rsid w:val="009A13C1"/>
    <w:rsid w:val="009A5AA9"/>
    <w:rsid w:val="009A5CFD"/>
    <w:rsid w:val="009A6A7F"/>
    <w:rsid w:val="009B1D38"/>
    <w:rsid w:val="009B254B"/>
    <w:rsid w:val="009B3683"/>
    <w:rsid w:val="009B5B53"/>
    <w:rsid w:val="009C0968"/>
    <w:rsid w:val="009C18CB"/>
    <w:rsid w:val="009C2965"/>
    <w:rsid w:val="009C330E"/>
    <w:rsid w:val="009C3862"/>
    <w:rsid w:val="009C5140"/>
    <w:rsid w:val="009C6071"/>
    <w:rsid w:val="009C7F65"/>
    <w:rsid w:val="009C7FAB"/>
    <w:rsid w:val="009D0B21"/>
    <w:rsid w:val="009D0F84"/>
    <w:rsid w:val="009D4780"/>
    <w:rsid w:val="009D47EC"/>
    <w:rsid w:val="009D62BB"/>
    <w:rsid w:val="009E0741"/>
    <w:rsid w:val="009E35AF"/>
    <w:rsid w:val="009E4019"/>
    <w:rsid w:val="009E4760"/>
    <w:rsid w:val="009E7763"/>
    <w:rsid w:val="009E7DC7"/>
    <w:rsid w:val="00A00030"/>
    <w:rsid w:val="00A006B5"/>
    <w:rsid w:val="00A0189D"/>
    <w:rsid w:val="00A02CC4"/>
    <w:rsid w:val="00A06645"/>
    <w:rsid w:val="00A075D2"/>
    <w:rsid w:val="00A114B0"/>
    <w:rsid w:val="00A13175"/>
    <w:rsid w:val="00A1610D"/>
    <w:rsid w:val="00A20283"/>
    <w:rsid w:val="00A215DC"/>
    <w:rsid w:val="00A22C8E"/>
    <w:rsid w:val="00A2523C"/>
    <w:rsid w:val="00A25632"/>
    <w:rsid w:val="00A2622A"/>
    <w:rsid w:val="00A27819"/>
    <w:rsid w:val="00A27C39"/>
    <w:rsid w:val="00A27E43"/>
    <w:rsid w:val="00A31E6E"/>
    <w:rsid w:val="00A35E1F"/>
    <w:rsid w:val="00A37757"/>
    <w:rsid w:val="00A40AF1"/>
    <w:rsid w:val="00A4318F"/>
    <w:rsid w:val="00A43330"/>
    <w:rsid w:val="00A448CA"/>
    <w:rsid w:val="00A5283D"/>
    <w:rsid w:val="00A53EE2"/>
    <w:rsid w:val="00A604A7"/>
    <w:rsid w:val="00A61158"/>
    <w:rsid w:val="00A631E3"/>
    <w:rsid w:val="00A63F5F"/>
    <w:rsid w:val="00A66A26"/>
    <w:rsid w:val="00A720C4"/>
    <w:rsid w:val="00A73AA3"/>
    <w:rsid w:val="00A74B1C"/>
    <w:rsid w:val="00A76BC5"/>
    <w:rsid w:val="00A808C4"/>
    <w:rsid w:val="00A80F50"/>
    <w:rsid w:val="00A811AA"/>
    <w:rsid w:val="00A84AD3"/>
    <w:rsid w:val="00A86BFC"/>
    <w:rsid w:val="00A86ECC"/>
    <w:rsid w:val="00A875A6"/>
    <w:rsid w:val="00A90C9E"/>
    <w:rsid w:val="00A9423F"/>
    <w:rsid w:val="00A96803"/>
    <w:rsid w:val="00A9756D"/>
    <w:rsid w:val="00A978D4"/>
    <w:rsid w:val="00AA0167"/>
    <w:rsid w:val="00AA11DF"/>
    <w:rsid w:val="00AA339C"/>
    <w:rsid w:val="00AA7256"/>
    <w:rsid w:val="00AB7175"/>
    <w:rsid w:val="00AC00A4"/>
    <w:rsid w:val="00AC0F59"/>
    <w:rsid w:val="00AC145D"/>
    <w:rsid w:val="00AC3482"/>
    <w:rsid w:val="00AC3D47"/>
    <w:rsid w:val="00AC4E3F"/>
    <w:rsid w:val="00AC5E16"/>
    <w:rsid w:val="00AD0C06"/>
    <w:rsid w:val="00AD2386"/>
    <w:rsid w:val="00AD2C82"/>
    <w:rsid w:val="00AD2D45"/>
    <w:rsid w:val="00AD319E"/>
    <w:rsid w:val="00AD3A02"/>
    <w:rsid w:val="00AD6812"/>
    <w:rsid w:val="00AD772A"/>
    <w:rsid w:val="00AE10DF"/>
    <w:rsid w:val="00AE12A0"/>
    <w:rsid w:val="00AE14A8"/>
    <w:rsid w:val="00AE2C97"/>
    <w:rsid w:val="00AE581D"/>
    <w:rsid w:val="00AF0A24"/>
    <w:rsid w:val="00AF129C"/>
    <w:rsid w:val="00AF1489"/>
    <w:rsid w:val="00AF282D"/>
    <w:rsid w:val="00AF6A9C"/>
    <w:rsid w:val="00AF7D4D"/>
    <w:rsid w:val="00B0322F"/>
    <w:rsid w:val="00B03AF2"/>
    <w:rsid w:val="00B044BF"/>
    <w:rsid w:val="00B0506C"/>
    <w:rsid w:val="00B05C79"/>
    <w:rsid w:val="00B1286B"/>
    <w:rsid w:val="00B156FD"/>
    <w:rsid w:val="00B159A6"/>
    <w:rsid w:val="00B16A82"/>
    <w:rsid w:val="00B216A5"/>
    <w:rsid w:val="00B23970"/>
    <w:rsid w:val="00B24264"/>
    <w:rsid w:val="00B24CA3"/>
    <w:rsid w:val="00B25D86"/>
    <w:rsid w:val="00B2634B"/>
    <w:rsid w:val="00B26DEF"/>
    <w:rsid w:val="00B30311"/>
    <w:rsid w:val="00B3264C"/>
    <w:rsid w:val="00B32C43"/>
    <w:rsid w:val="00B347D9"/>
    <w:rsid w:val="00B34B3F"/>
    <w:rsid w:val="00B354E8"/>
    <w:rsid w:val="00B35791"/>
    <w:rsid w:val="00B3627F"/>
    <w:rsid w:val="00B37286"/>
    <w:rsid w:val="00B4769E"/>
    <w:rsid w:val="00B50156"/>
    <w:rsid w:val="00B51180"/>
    <w:rsid w:val="00B51B3A"/>
    <w:rsid w:val="00B52AC5"/>
    <w:rsid w:val="00B5516B"/>
    <w:rsid w:val="00B56078"/>
    <w:rsid w:val="00B56EBA"/>
    <w:rsid w:val="00B625F4"/>
    <w:rsid w:val="00B62A0C"/>
    <w:rsid w:val="00B64D5A"/>
    <w:rsid w:val="00B65C2E"/>
    <w:rsid w:val="00B7010A"/>
    <w:rsid w:val="00B70772"/>
    <w:rsid w:val="00B725D2"/>
    <w:rsid w:val="00B755E6"/>
    <w:rsid w:val="00B779D4"/>
    <w:rsid w:val="00B8027E"/>
    <w:rsid w:val="00B80F16"/>
    <w:rsid w:val="00B8378B"/>
    <w:rsid w:val="00B83CB2"/>
    <w:rsid w:val="00B862AB"/>
    <w:rsid w:val="00B8733A"/>
    <w:rsid w:val="00B93628"/>
    <w:rsid w:val="00BA0373"/>
    <w:rsid w:val="00BA242F"/>
    <w:rsid w:val="00BA55B9"/>
    <w:rsid w:val="00BA55D7"/>
    <w:rsid w:val="00BA5D78"/>
    <w:rsid w:val="00BA5DB9"/>
    <w:rsid w:val="00BA6995"/>
    <w:rsid w:val="00BB0645"/>
    <w:rsid w:val="00BB1EF4"/>
    <w:rsid w:val="00BC4CAC"/>
    <w:rsid w:val="00BC6CEB"/>
    <w:rsid w:val="00BD625A"/>
    <w:rsid w:val="00BF1D1F"/>
    <w:rsid w:val="00BF5D92"/>
    <w:rsid w:val="00BF6000"/>
    <w:rsid w:val="00BF6304"/>
    <w:rsid w:val="00C0072E"/>
    <w:rsid w:val="00C00E45"/>
    <w:rsid w:val="00C01F86"/>
    <w:rsid w:val="00C02276"/>
    <w:rsid w:val="00C02B60"/>
    <w:rsid w:val="00C038FB"/>
    <w:rsid w:val="00C05D7B"/>
    <w:rsid w:val="00C06ABD"/>
    <w:rsid w:val="00C07A32"/>
    <w:rsid w:val="00C10066"/>
    <w:rsid w:val="00C11820"/>
    <w:rsid w:val="00C154C3"/>
    <w:rsid w:val="00C15E69"/>
    <w:rsid w:val="00C170BC"/>
    <w:rsid w:val="00C20205"/>
    <w:rsid w:val="00C228AD"/>
    <w:rsid w:val="00C2351B"/>
    <w:rsid w:val="00C24565"/>
    <w:rsid w:val="00C24C2B"/>
    <w:rsid w:val="00C255EB"/>
    <w:rsid w:val="00C25DD3"/>
    <w:rsid w:val="00C26E50"/>
    <w:rsid w:val="00C30F36"/>
    <w:rsid w:val="00C355BB"/>
    <w:rsid w:val="00C36D23"/>
    <w:rsid w:val="00C403DF"/>
    <w:rsid w:val="00C41578"/>
    <w:rsid w:val="00C44AA2"/>
    <w:rsid w:val="00C46FCF"/>
    <w:rsid w:val="00C52974"/>
    <w:rsid w:val="00C5389A"/>
    <w:rsid w:val="00C541D2"/>
    <w:rsid w:val="00C55EE8"/>
    <w:rsid w:val="00C55FFF"/>
    <w:rsid w:val="00C5650B"/>
    <w:rsid w:val="00C65278"/>
    <w:rsid w:val="00C67245"/>
    <w:rsid w:val="00C74E0C"/>
    <w:rsid w:val="00C75B47"/>
    <w:rsid w:val="00C77BDE"/>
    <w:rsid w:val="00C84500"/>
    <w:rsid w:val="00C866EC"/>
    <w:rsid w:val="00C872E8"/>
    <w:rsid w:val="00C87DA7"/>
    <w:rsid w:val="00C932A9"/>
    <w:rsid w:val="00C94D88"/>
    <w:rsid w:val="00C951E1"/>
    <w:rsid w:val="00C952D7"/>
    <w:rsid w:val="00CA0080"/>
    <w:rsid w:val="00CA2C25"/>
    <w:rsid w:val="00CA4724"/>
    <w:rsid w:val="00CA5890"/>
    <w:rsid w:val="00CA7337"/>
    <w:rsid w:val="00CB09D1"/>
    <w:rsid w:val="00CB3308"/>
    <w:rsid w:val="00CB330A"/>
    <w:rsid w:val="00CB460D"/>
    <w:rsid w:val="00CB46A2"/>
    <w:rsid w:val="00CB7C55"/>
    <w:rsid w:val="00CB7D92"/>
    <w:rsid w:val="00CC2323"/>
    <w:rsid w:val="00CC4CD1"/>
    <w:rsid w:val="00CC733D"/>
    <w:rsid w:val="00CC74CD"/>
    <w:rsid w:val="00CD2390"/>
    <w:rsid w:val="00CD4C58"/>
    <w:rsid w:val="00CD5DA0"/>
    <w:rsid w:val="00CD6AA7"/>
    <w:rsid w:val="00CE340C"/>
    <w:rsid w:val="00CE35E7"/>
    <w:rsid w:val="00CE544D"/>
    <w:rsid w:val="00CE5855"/>
    <w:rsid w:val="00CE6A85"/>
    <w:rsid w:val="00CE70BA"/>
    <w:rsid w:val="00CF10B2"/>
    <w:rsid w:val="00CF115D"/>
    <w:rsid w:val="00CF1366"/>
    <w:rsid w:val="00CF3442"/>
    <w:rsid w:val="00CF3FC6"/>
    <w:rsid w:val="00CF4213"/>
    <w:rsid w:val="00CF4C4B"/>
    <w:rsid w:val="00CF64F7"/>
    <w:rsid w:val="00D004DB"/>
    <w:rsid w:val="00D013ED"/>
    <w:rsid w:val="00D03B68"/>
    <w:rsid w:val="00D066B2"/>
    <w:rsid w:val="00D070E2"/>
    <w:rsid w:val="00D07307"/>
    <w:rsid w:val="00D07849"/>
    <w:rsid w:val="00D07F18"/>
    <w:rsid w:val="00D10334"/>
    <w:rsid w:val="00D12919"/>
    <w:rsid w:val="00D20EFE"/>
    <w:rsid w:val="00D21F99"/>
    <w:rsid w:val="00D24F2E"/>
    <w:rsid w:val="00D3228B"/>
    <w:rsid w:val="00D34901"/>
    <w:rsid w:val="00D378DE"/>
    <w:rsid w:val="00D40C93"/>
    <w:rsid w:val="00D42893"/>
    <w:rsid w:val="00D4346A"/>
    <w:rsid w:val="00D43C60"/>
    <w:rsid w:val="00D4465B"/>
    <w:rsid w:val="00D469B7"/>
    <w:rsid w:val="00D47A2B"/>
    <w:rsid w:val="00D51840"/>
    <w:rsid w:val="00D51CCB"/>
    <w:rsid w:val="00D53D40"/>
    <w:rsid w:val="00D55B1E"/>
    <w:rsid w:val="00D57468"/>
    <w:rsid w:val="00D57A10"/>
    <w:rsid w:val="00D57F29"/>
    <w:rsid w:val="00D6056E"/>
    <w:rsid w:val="00D62C3A"/>
    <w:rsid w:val="00D647F7"/>
    <w:rsid w:val="00D64B0E"/>
    <w:rsid w:val="00D65C90"/>
    <w:rsid w:val="00D70667"/>
    <w:rsid w:val="00D72799"/>
    <w:rsid w:val="00D72B31"/>
    <w:rsid w:val="00D72C93"/>
    <w:rsid w:val="00D7608A"/>
    <w:rsid w:val="00D808AC"/>
    <w:rsid w:val="00D8121D"/>
    <w:rsid w:val="00D8185D"/>
    <w:rsid w:val="00D859A4"/>
    <w:rsid w:val="00D86673"/>
    <w:rsid w:val="00D86E51"/>
    <w:rsid w:val="00D90421"/>
    <w:rsid w:val="00D91CD3"/>
    <w:rsid w:val="00D94DA9"/>
    <w:rsid w:val="00DA4574"/>
    <w:rsid w:val="00DA595D"/>
    <w:rsid w:val="00DB0B9D"/>
    <w:rsid w:val="00DB0D90"/>
    <w:rsid w:val="00DB388F"/>
    <w:rsid w:val="00DB487D"/>
    <w:rsid w:val="00DB67CE"/>
    <w:rsid w:val="00DB74B6"/>
    <w:rsid w:val="00DB74DA"/>
    <w:rsid w:val="00DB77FA"/>
    <w:rsid w:val="00DC16B6"/>
    <w:rsid w:val="00DC3005"/>
    <w:rsid w:val="00DC5407"/>
    <w:rsid w:val="00DC6C90"/>
    <w:rsid w:val="00DD0A9C"/>
    <w:rsid w:val="00DD0DBE"/>
    <w:rsid w:val="00DD303F"/>
    <w:rsid w:val="00DD4F62"/>
    <w:rsid w:val="00DD666A"/>
    <w:rsid w:val="00DD7293"/>
    <w:rsid w:val="00DE0143"/>
    <w:rsid w:val="00DE0AF0"/>
    <w:rsid w:val="00DE1E45"/>
    <w:rsid w:val="00DE269A"/>
    <w:rsid w:val="00DE5190"/>
    <w:rsid w:val="00DE63FD"/>
    <w:rsid w:val="00DE6729"/>
    <w:rsid w:val="00DE7FDA"/>
    <w:rsid w:val="00DF035D"/>
    <w:rsid w:val="00DF0851"/>
    <w:rsid w:val="00DF1777"/>
    <w:rsid w:val="00DF5395"/>
    <w:rsid w:val="00DF57AA"/>
    <w:rsid w:val="00DF6110"/>
    <w:rsid w:val="00DF7570"/>
    <w:rsid w:val="00E00807"/>
    <w:rsid w:val="00E017DF"/>
    <w:rsid w:val="00E0269F"/>
    <w:rsid w:val="00E03473"/>
    <w:rsid w:val="00E04B2B"/>
    <w:rsid w:val="00E065E5"/>
    <w:rsid w:val="00E07231"/>
    <w:rsid w:val="00E141C7"/>
    <w:rsid w:val="00E15C80"/>
    <w:rsid w:val="00E16893"/>
    <w:rsid w:val="00E168D0"/>
    <w:rsid w:val="00E169BE"/>
    <w:rsid w:val="00E22489"/>
    <w:rsid w:val="00E27501"/>
    <w:rsid w:val="00E275EF"/>
    <w:rsid w:val="00E27D39"/>
    <w:rsid w:val="00E30095"/>
    <w:rsid w:val="00E30C4B"/>
    <w:rsid w:val="00E3171F"/>
    <w:rsid w:val="00E31728"/>
    <w:rsid w:val="00E3198A"/>
    <w:rsid w:val="00E34CFF"/>
    <w:rsid w:val="00E35140"/>
    <w:rsid w:val="00E35902"/>
    <w:rsid w:val="00E35D01"/>
    <w:rsid w:val="00E42CBD"/>
    <w:rsid w:val="00E43C0C"/>
    <w:rsid w:val="00E43D13"/>
    <w:rsid w:val="00E45B5C"/>
    <w:rsid w:val="00E4712C"/>
    <w:rsid w:val="00E47A50"/>
    <w:rsid w:val="00E55715"/>
    <w:rsid w:val="00E61440"/>
    <w:rsid w:val="00E6646A"/>
    <w:rsid w:val="00E66641"/>
    <w:rsid w:val="00E66E9E"/>
    <w:rsid w:val="00E710D3"/>
    <w:rsid w:val="00E72647"/>
    <w:rsid w:val="00E730C4"/>
    <w:rsid w:val="00E73565"/>
    <w:rsid w:val="00E73B5C"/>
    <w:rsid w:val="00E74CDA"/>
    <w:rsid w:val="00E760E3"/>
    <w:rsid w:val="00E7610A"/>
    <w:rsid w:val="00E765BA"/>
    <w:rsid w:val="00E77BCE"/>
    <w:rsid w:val="00E80DC8"/>
    <w:rsid w:val="00E81B62"/>
    <w:rsid w:val="00E840B8"/>
    <w:rsid w:val="00E846AF"/>
    <w:rsid w:val="00E86458"/>
    <w:rsid w:val="00E901C2"/>
    <w:rsid w:val="00E92C15"/>
    <w:rsid w:val="00E92DB8"/>
    <w:rsid w:val="00E972B4"/>
    <w:rsid w:val="00EA180F"/>
    <w:rsid w:val="00EA2F8C"/>
    <w:rsid w:val="00EA49AA"/>
    <w:rsid w:val="00EB13F0"/>
    <w:rsid w:val="00EB1840"/>
    <w:rsid w:val="00EB240C"/>
    <w:rsid w:val="00EB50C5"/>
    <w:rsid w:val="00EB62B4"/>
    <w:rsid w:val="00EB6EF6"/>
    <w:rsid w:val="00EC02DD"/>
    <w:rsid w:val="00EC2C8D"/>
    <w:rsid w:val="00EC569C"/>
    <w:rsid w:val="00EC7AB5"/>
    <w:rsid w:val="00ED2AB4"/>
    <w:rsid w:val="00EE1777"/>
    <w:rsid w:val="00EE2A3E"/>
    <w:rsid w:val="00EE3562"/>
    <w:rsid w:val="00EE36EF"/>
    <w:rsid w:val="00EE5DC6"/>
    <w:rsid w:val="00EE65E0"/>
    <w:rsid w:val="00EE6BAA"/>
    <w:rsid w:val="00EE7E2F"/>
    <w:rsid w:val="00EF0ED8"/>
    <w:rsid w:val="00EF13CE"/>
    <w:rsid w:val="00EF15CB"/>
    <w:rsid w:val="00EF34B2"/>
    <w:rsid w:val="00EF35D3"/>
    <w:rsid w:val="00EF3DBD"/>
    <w:rsid w:val="00F00865"/>
    <w:rsid w:val="00F00CCB"/>
    <w:rsid w:val="00F01E04"/>
    <w:rsid w:val="00F02565"/>
    <w:rsid w:val="00F02B26"/>
    <w:rsid w:val="00F03F99"/>
    <w:rsid w:val="00F112BA"/>
    <w:rsid w:val="00F14063"/>
    <w:rsid w:val="00F1668C"/>
    <w:rsid w:val="00F16B09"/>
    <w:rsid w:val="00F17119"/>
    <w:rsid w:val="00F23F25"/>
    <w:rsid w:val="00F254B9"/>
    <w:rsid w:val="00F2642B"/>
    <w:rsid w:val="00F31EE2"/>
    <w:rsid w:val="00F334B4"/>
    <w:rsid w:val="00F33CD4"/>
    <w:rsid w:val="00F3459F"/>
    <w:rsid w:val="00F37A65"/>
    <w:rsid w:val="00F41B62"/>
    <w:rsid w:val="00F4333B"/>
    <w:rsid w:val="00F43A83"/>
    <w:rsid w:val="00F444C3"/>
    <w:rsid w:val="00F450FE"/>
    <w:rsid w:val="00F47EDA"/>
    <w:rsid w:val="00F52C15"/>
    <w:rsid w:val="00F53444"/>
    <w:rsid w:val="00F53455"/>
    <w:rsid w:val="00F541AB"/>
    <w:rsid w:val="00F6033F"/>
    <w:rsid w:val="00F6065F"/>
    <w:rsid w:val="00F65139"/>
    <w:rsid w:val="00F66790"/>
    <w:rsid w:val="00F702F2"/>
    <w:rsid w:val="00F71A14"/>
    <w:rsid w:val="00F725CA"/>
    <w:rsid w:val="00F75080"/>
    <w:rsid w:val="00F75392"/>
    <w:rsid w:val="00F82CB5"/>
    <w:rsid w:val="00F82F4B"/>
    <w:rsid w:val="00F83F15"/>
    <w:rsid w:val="00F85897"/>
    <w:rsid w:val="00F876BB"/>
    <w:rsid w:val="00F92F03"/>
    <w:rsid w:val="00F95B25"/>
    <w:rsid w:val="00F97202"/>
    <w:rsid w:val="00F9733B"/>
    <w:rsid w:val="00FA1D0E"/>
    <w:rsid w:val="00FA4A86"/>
    <w:rsid w:val="00FA55F5"/>
    <w:rsid w:val="00FA6415"/>
    <w:rsid w:val="00FA7FAA"/>
    <w:rsid w:val="00FB1637"/>
    <w:rsid w:val="00FB414F"/>
    <w:rsid w:val="00FB5A0E"/>
    <w:rsid w:val="00FC398C"/>
    <w:rsid w:val="00FC3B05"/>
    <w:rsid w:val="00FC4891"/>
    <w:rsid w:val="00FD09BA"/>
    <w:rsid w:val="00FD5655"/>
    <w:rsid w:val="00FD6541"/>
    <w:rsid w:val="00FE2CD0"/>
    <w:rsid w:val="00FE658C"/>
    <w:rsid w:val="00FF1D10"/>
    <w:rsid w:val="00FF286C"/>
    <w:rsid w:val="00FF32B5"/>
    <w:rsid w:val="00FF6D48"/>
    <w:rsid w:val="566C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toa heading" w:qFormat="1"/>
    <w:lsdException w:name="List" w:qFormat="1"/>
    <w:lsdException w:name="List Bullet" w:qFormat="1"/>
    <w:lsdException w:name="List Number" w:qFormat="1"/>
    <w:lsdException w:name="List 2" w:qFormat="1"/>
    <w:lsdException w:name="List 3" w:qFormat="1"/>
    <w:lsdException w:name="List Number 2" w:qFormat="1"/>
    <w:lsdException w:name="Title" w:qFormat="1"/>
    <w:lsdException w:name="Default Paragraph Font" w:semiHidden="1" w:uiPriority="1" w:unhideWhenUsed="1"/>
    <w:lsdException w:name="Body Text Indent"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napToGrid w:val="0"/>
      <w:spacing w:line="312" w:lineRule="auto"/>
      <w:outlineLvl w:val="0"/>
    </w:pPr>
    <w:rPr>
      <w:rFonts w:ascii="宋体"/>
      <w:b/>
      <w:bCs/>
      <w:kern w:val="44"/>
      <w:sz w:val="28"/>
      <w:szCs w:val="32"/>
    </w:rPr>
  </w:style>
  <w:style w:type="paragraph" w:styleId="2">
    <w:name w:val="heading 2"/>
    <w:basedOn w:val="a"/>
    <w:next w:val="a0"/>
    <w:qFormat/>
    <w:pPr>
      <w:adjustRightInd w:val="0"/>
      <w:snapToGrid w:val="0"/>
      <w:spacing w:line="312" w:lineRule="auto"/>
      <w:jc w:val="left"/>
      <w:outlineLvl w:val="1"/>
    </w:pPr>
    <w:rPr>
      <w:rFonts w:ascii="宋体" w:hAnsi="宋体"/>
      <w:b/>
      <w:bCs/>
      <w:sz w:val="28"/>
      <w:szCs w:val="28"/>
    </w:rPr>
  </w:style>
  <w:style w:type="paragraph" w:styleId="3">
    <w:name w:val="heading 3"/>
    <w:basedOn w:val="a"/>
    <w:next w:val="a"/>
    <w:link w:val="3Char"/>
    <w:qFormat/>
    <w:pPr>
      <w:tabs>
        <w:tab w:val="left" w:pos="1740"/>
      </w:tabs>
      <w:adjustRightInd w:val="0"/>
      <w:snapToGrid w:val="0"/>
      <w:spacing w:line="312" w:lineRule="auto"/>
      <w:ind w:left="1740" w:hanging="420"/>
      <w:jc w:val="left"/>
      <w:outlineLvl w:val="2"/>
    </w:pPr>
    <w:rPr>
      <w:rFonts w:ascii="宋体" w:hAnsi="宋体"/>
      <w:b/>
      <w:bCs/>
      <w:sz w:val="28"/>
      <w:szCs w:val="32"/>
    </w:rPr>
  </w:style>
  <w:style w:type="paragraph" w:styleId="4">
    <w:name w:val="heading 4"/>
    <w:basedOn w:val="a"/>
    <w:next w:val="a"/>
    <w:link w:val="4Char"/>
    <w:qFormat/>
    <w:pPr>
      <w:keepNext/>
      <w:keepLines/>
      <w:tabs>
        <w:tab w:val="left" w:pos="2160"/>
        <w:tab w:val="left" w:pos="5174"/>
      </w:tabs>
      <w:adjustRightInd w:val="0"/>
      <w:snapToGrid w:val="0"/>
      <w:spacing w:line="360" w:lineRule="auto"/>
      <w:ind w:left="2160" w:hanging="420"/>
      <w:outlineLvl w:val="3"/>
    </w:pPr>
    <w:rPr>
      <w:rFonts w:ascii="Arial" w:hAnsi="Arial"/>
      <w:bCs/>
      <w:sz w:val="28"/>
      <w:szCs w:val="28"/>
    </w:rPr>
  </w:style>
  <w:style w:type="paragraph" w:styleId="5">
    <w:name w:val="heading 5"/>
    <w:basedOn w:val="a"/>
    <w:next w:val="a"/>
    <w:link w:val="5Char"/>
    <w:qFormat/>
    <w:pPr>
      <w:keepNext/>
      <w:keepLines/>
      <w:tabs>
        <w:tab w:val="left" w:pos="2580"/>
        <w:tab w:val="left" w:pos="4814"/>
      </w:tabs>
      <w:adjustRightInd w:val="0"/>
      <w:snapToGrid w:val="0"/>
      <w:spacing w:line="360" w:lineRule="auto"/>
      <w:ind w:left="2580" w:hanging="420"/>
      <w:outlineLvl w:val="4"/>
    </w:pPr>
    <w:rPr>
      <w:rFonts w:ascii="宋体" w:hAnsi="宋体"/>
      <w:bCs/>
      <w:kern w:val="0"/>
      <w:sz w:val="28"/>
      <w:szCs w:val="28"/>
    </w:rPr>
  </w:style>
  <w:style w:type="paragraph" w:styleId="6">
    <w:name w:val="heading 6"/>
    <w:basedOn w:val="a"/>
    <w:next w:val="a"/>
    <w:link w:val="6Char"/>
    <w:qFormat/>
    <w:pPr>
      <w:keepNext/>
      <w:keepLines/>
      <w:tabs>
        <w:tab w:val="left" w:pos="3000"/>
        <w:tab w:val="left" w:pos="4814"/>
      </w:tabs>
      <w:adjustRightInd w:val="0"/>
      <w:snapToGrid w:val="0"/>
      <w:spacing w:line="360" w:lineRule="auto"/>
      <w:ind w:left="3000" w:hanging="420"/>
      <w:outlineLvl w:val="5"/>
    </w:pPr>
    <w:rPr>
      <w:rFonts w:ascii="宋体" w:hAnsi="Arial"/>
      <w:bCs/>
      <w:kern w:val="0"/>
      <w:sz w:val="28"/>
    </w:rPr>
  </w:style>
  <w:style w:type="paragraph" w:styleId="7">
    <w:name w:val="heading 7"/>
    <w:basedOn w:val="a"/>
    <w:next w:val="a"/>
    <w:link w:val="7Char"/>
    <w:qFormat/>
    <w:pPr>
      <w:keepNext/>
      <w:keepLines/>
      <w:tabs>
        <w:tab w:val="left" w:pos="3420"/>
        <w:tab w:val="left" w:pos="4814"/>
      </w:tabs>
      <w:adjustRightInd w:val="0"/>
      <w:snapToGrid w:val="0"/>
      <w:spacing w:before="240" w:after="64" w:line="317" w:lineRule="auto"/>
      <w:ind w:left="3420" w:hanging="420"/>
      <w:outlineLvl w:val="6"/>
    </w:pPr>
    <w:rPr>
      <w:rFonts w:ascii="宋体" w:hAnsi="宋体"/>
      <w:b/>
      <w:bCs/>
      <w:kern w:val="0"/>
      <w:sz w:val="24"/>
    </w:rPr>
  </w:style>
  <w:style w:type="paragraph" w:styleId="8">
    <w:name w:val="heading 8"/>
    <w:basedOn w:val="a"/>
    <w:next w:val="a"/>
    <w:link w:val="8Char"/>
    <w:qFormat/>
    <w:pPr>
      <w:keepNext/>
      <w:keepLines/>
      <w:tabs>
        <w:tab w:val="left" w:pos="3840"/>
        <w:tab w:val="left" w:pos="4814"/>
      </w:tabs>
      <w:adjustRightInd w:val="0"/>
      <w:snapToGrid w:val="0"/>
      <w:spacing w:before="240" w:after="64" w:line="317" w:lineRule="auto"/>
      <w:ind w:left="3840" w:hanging="420"/>
      <w:outlineLvl w:val="7"/>
    </w:pPr>
    <w:rPr>
      <w:rFonts w:ascii="Arial" w:eastAsia="黑体" w:hAnsi="Arial"/>
      <w:kern w:val="0"/>
      <w:sz w:val="24"/>
    </w:rPr>
  </w:style>
  <w:style w:type="paragraph" w:styleId="9">
    <w:name w:val="heading 9"/>
    <w:basedOn w:val="a"/>
    <w:next w:val="a"/>
    <w:link w:val="9Char"/>
    <w:qFormat/>
    <w:pPr>
      <w:keepNext/>
      <w:keepLines/>
      <w:tabs>
        <w:tab w:val="left" w:pos="4260"/>
        <w:tab w:val="left" w:pos="4814"/>
      </w:tabs>
      <w:adjustRightInd w:val="0"/>
      <w:snapToGrid w:val="0"/>
      <w:spacing w:before="240" w:after="64" w:line="317" w:lineRule="auto"/>
      <w:ind w:left="4260" w:hanging="420"/>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napToGrid w:val="0"/>
      <w:spacing w:line="360" w:lineRule="auto"/>
      <w:ind w:firstLineChars="200" w:firstLine="200"/>
    </w:pPr>
    <w:rPr>
      <w:rFonts w:ascii="宋体" w:hAnsi="宋体"/>
      <w:kern w:val="0"/>
      <w:sz w:val="28"/>
    </w:rPr>
  </w:style>
  <w:style w:type="paragraph" w:styleId="30">
    <w:name w:val="List 3"/>
    <w:basedOn w:val="a"/>
    <w:qFormat/>
    <w:pPr>
      <w:spacing w:line="360" w:lineRule="auto"/>
      <w:ind w:leftChars="400" w:left="100" w:hangingChars="200" w:hanging="200"/>
      <w:contextualSpacing/>
      <w:textAlignment w:val="center"/>
    </w:pPr>
    <w:rPr>
      <w:rFonts w:ascii="Calibri" w:hAnsi="Calibri"/>
      <w:sz w:val="24"/>
    </w:rPr>
  </w:style>
  <w:style w:type="paragraph" w:styleId="a4">
    <w:name w:val="annotation subject"/>
    <w:basedOn w:val="a5"/>
    <w:next w:val="a5"/>
    <w:link w:val="Char"/>
    <w:rPr>
      <w:b/>
    </w:rPr>
  </w:style>
  <w:style w:type="paragraph" w:styleId="a5">
    <w:name w:val="annotation text"/>
    <w:basedOn w:val="a"/>
    <w:link w:val="Char0"/>
    <w:qFormat/>
    <w:pPr>
      <w:jc w:val="left"/>
    </w:pPr>
    <w:rPr>
      <w:szCs w:val="20"/>
    </w:rPr>
  </w:style>
  <w:style w:type="paragraph" w:styleId="70">
    <w:name w:val="toc 7"/>
    <w:basedOn w:val="a"/>
    <w:next w:val="a"/>
    <w:qFormat/>
    <w:pPr>
      <w:adjustRightInd w:val="0"/>
      <w:snapToGrid w:val="0"/>
      <w:spacing w:line="312" w:lineRule="auto"/>
      <w:ind w:left="1680" w:firstLineChars="200" w:firstLine="200"/>
      <w:jc w:val="left"/>
    </w:pPr>
    <w:rPr>
      <w:kern w:val="0"/>
      <w:sz w:val="18"/>
      <w:szCs w:val="18"/>
    </w:rPr>
  </w:style>
  <w:style w:type="paragraph" w:styleId="a6">
    <w:name w:val="Body Text First Indent"/>
    <w:basedOn w:val="a7"/>
    <w:link w:val="Char1"/>
    <w:qFormat/>
    <w:pPr>
      <w:adjustRightInd/>
      <w:spacing w:after="120" w:line="360" w:lineRule="auto"/>
      <w:ind w:firstLineChars="100" w:firstLine="420"/>
      <w:textAlignment w:val="center"/>
    </w:pPr>
    <w:rPr>
      <w:rFonts w:ascii="Calibri" w:eastAsia="宋体" w:hAnsi="Calibri" w:hint="default"/>
      <w:kern w:val="2"/>
      <w:sz w:val="24"/>
      <w:szCs w:val="24"/>
    </w:rPr>
  </w:style>
  <w:style w:type="paragraph" w:styleId="a7">
    <w:name w:val="Body Text"/>
    <w:basedOn w:val="a"/>
    <w:link w:val="Char10"/>
    <w:pPr>
      <w:adjustRightInd w:val="0"/>
      <w:spacing w:line="300" w:lineRule="auto"/>
    </w:pPr>
    <w:rPr>
      <w:rFonts w:ascii="楷体_GB2312" w:eastAsia="楷体_GB2312" w:hint="eastAsia"/>
      <w:kern w:val="0"/>
      <w:sz w:val="32"/>
      <w:szCs w:val="20"/>
    </w:rPr>
  </w:style>
  <w:style w:type="paragraph" w:styleId="20">
    <w:name w:val="List Number 2"/>
    <w:basedOn w:val="a"/>
    <w:qFormat/>
    <w:pPr>
      <w:widowControl/>
      <w:tabs>
        <w:tab w:val="left" w:pos="840"/>
      </w:tabs>
      <w:spacing w:before="120" w:line="360" w:lineRule="auto"/>
      <w:ind w:firstLineChars="200" w:firstLine="420"/>
      <w:jc w:val="center"/>
      <w:textAlignment w:val="center"/>
    </w:pPr>
    <w:rPr>
      <w:rFonts w:ascii="宋体" w:hAnsi="宋体"/>
      <w:kern w:val="0"/>
      <w:sz w:val="24"/>
      <w:szCs w:val="72"/>
    </w:rPr>
  </w:style>
  <w:style w:type="paragraph" w:styleId="a8">
    <w:name w:val="List Number"/>
    <w:basedOn w:val="a"/>
    <w:qFormat/>
    <w:pPr>
      <w:widowControl/>
      <w:tabs>
        <w:tab w:val="left" w:pos="1322"/>
      </w:tabs>
      <w:spacing w:before="120" w:line="360" w:lineRule="auto"/>
      <w:ind w:left="1322" w:firstLineChars="200" w:hanging="840"/>
      <w:jc w:val="center"/>
      <w:textAlignment w:val="center"/>
    </w:pPr>
    <w:rPr>
      <w:rFonts w:ascii="宋体" w:hAnsi="宋体"/>
      <w:kern w:val="0"/>
      <w:sz w:val="24"/>
      <w:szCs w:val="72"/>
    </w:rPr>
  </w:style>
  <w:style w:type="paragraph" w:styleId="a9">
    <w:name w:val="caption"/>
    <w:basedOn w:val="a"/>
    <w:next w:val="a"/>
    <w:qFormat/>
    <w:rPr>
      <w:rFonts w:ascii="Arial" w:eastAsia="黑体" w:hAnsi="Arial" w:cs="Arial"/>
      <w:sz w:val="20"/>
      <w:szCs w:val="20"/>
    </w:rPr>
  </w:style>
  <w:style w:type="paragraph" w:styleId="aa">
    <w:name w:val="List Bullet"/>
    <w:basedOn w:val="a"/>
    <w:qFormat/>
    <w:pPr>
      <w:spacing w:line="360" w:lineRule="auto"/>
      <w:ind w:left="360" w:firstLineChars="200" w:hanging="360"/>
      <w:contextualSpacing/>
      <w:textAlignment w:val="center"/>
    </w:pPr>
    <w:rPr>
      <w:rFonts w:ascii="Calibri" w:hAnsi="Calibri"/>
      <w:sz w:val="24"/>
    </w:rPr>
  </w:style>
  <w:style w:type="paragraph" w:styleId="ab">
    <w:name w:val="Document Map"/>
    <w:basedOn w:val="a"/>
    <w:link w:val="Char2"/>
    <w:qFormat/>
    <w:pPr>
      <w:shd w:val="clear" w:color="auto" w:fill="000080"/>
    </w:pPr>
  </w:style>
  <w:style w:type="paragraph" w:styleId="ac">
    <w:name w:val="toa heading"/>
    <w:basedOn w:val="a"/>
    <w:next w:val="a"/>
    <w:qFormat/>
    <w:pPr>
      <w:spacing w:before="120" w:line="360" w:lineRule="auto"/>
      <w:ind w:firstLineChars="200" w:firstLine="200"/>
      <w:textAlignment w:val="center"/>
    </w:pPr>
    <w:rPr>
      <w:rFonts w:ascii="Arial" w:hAnsi="Arial" w:cs="Arial"/>
      <w:sz w:val="24"/>
    </w:rPr>
  </w:style>
  <w:style w:type="paragraph" w:styleId="31">
    <w:name w:val="Body Text 3"/>
    <w:basedOn w:val="a"/>
    <w:qFormat/>
    <w:pPr>
      <w:adjustRightInd w:val="0"/>
      <w:snapToGrid w:val="0"/>
      <w:spacing w:line="360" w:lineRule="auto"/>
      <w:ind w:firstLineChars="200" w:firstLine="200"/>
    </w:pPr>
    <w:rPr>
      <w:rFonts w:ascii="宋体" w:hAnsi="宋体"/>
      <w:kern w:val="0"/>
      <w:sz w:val="24"/>
    </w:rPr>
  </w:style>
  <w:style w:type="paragraph" w:styleId="ad">
    <w:name w:val="Body Text Indent"/>
    <w:basedOn w:val="a"/>
    <w:link w:val="Char20"/>
    <w:qFormat/>
    <w:pPr>
      <w:tabs>
        <w:tab w:val="left" w:pos="2"/>
      </w:tabs>
      <w:adjustRightInd w:val="0"/>
      <w:snapToGrid w:val="0"/>
      <w:spacing w:line="360" w:lineRule="auto"/>
      <w:ind w:firstLineChars="200" w:firstLine="479"/>
    </w:pPr>
    <w:rPr>
      <w:rFonts w:ascii="宋体" w:hAnsi="宋体"/>
      <w:color w:val="0000FF"/>
      <w:kern w:val="0"/>
      <w:sz w:val="28"/>
    </w:rPr>
  </w:style>
  <w:style w:type="paragraph" w:styleId="21">
    <w:name w:val="List 2"/>
    <w:basedOn w:val="a"/>
    <w:qFormat/>
    <w:pPr>
      <w:spacing w:line="360" w:lineRule="auto"/>
      <w:ind w:leftChars="200" w:left="100" w:hangingChars="200" w:hanging="200"/>
      <w:contextualSpacing/>
      <w:textAlignment w:val="center"/>
    </w:pPr>
    <w:rPr>
      <w:rFonts w:ascii="Calibri" w:hAnsi="Calibri"/>
      <w:sz w:val="24"/>
    </w:rPr>
  </w:style>
  <w:style w:type="paragraph" w:styleId="ae">
    <w:name w:val="Block Text"/>
    <w:basedOn w:val="a"/>
    <w:qFormat/>
    <w:pPr>
      <w:spacing w:line="336" w:lineRule="auto"/>
      <w:ind w:left="-57" w:right="57" w:firstLine="425"/>
    </w:pPr>
    <w:rPr>
      <w:rFonts w:ascii="宋体"/>
    </w:rPr>
  </w:style>
  <w:style w:type="paragraph" w:styleId="22">
    <w:name w:val="List Bullet 2"/>
    <w:basedOn w:val="a"/>
    <w:pPr>
      <w:tabs>
        <w:tab w:val="left" w:pos="780"/>
        <w:tab w:val="left" w:pos="840"/>
      </w:tabs>
      <w:ind w:left="840" w:hanging="360"/>
    </w:pPr>
  </w:style>
  <w:style w:type="paragraph" w:styleId="50">
    <w:name w:val="toc 5"/>
    <w:basedOn w:val="a"/>
    <w:next w:val="a"/>
    <w:qFormat/>
    <w:pPr>
      <w:adjustRightInd w:val="0"/>
      <w:snapToGrid w:val="0"/>
      <w:spacing w:line="312" w:lineRule="auto"/>
      <w:ind w:left="1120" w:firstLineChars="200" w:firstLine="200"/>
      <w:jc w:val="left"/>
    </w:pPr>
    <w:rPr>
      <w:kern w:val="0"/>
      <w:sz w:val="18"/>
      <w:szCs w:val="18"/>
    </w:rPr>
  </w:style>
  <w:style w:type="paragraph" w:styleId="32">
    <w:name w:val="toc 3"/>
    <w:basedOn w:val="a"/>
    <w:next w:val="a"/>
    <w:uiPriority w:val="39"/>
    <w:qFormat/>
    <w:pPr>
      <w:adjustRightInd w:val="0"/>
      <w:snapToGrid w:val="0"/>
      <w:spacing w:line="312" w:lineRule="auto"/>
      <w:ind w:left="560" w:firstLineChars="200" w:firstLine="200"/>
      <w:jc w:val="left"/>
    </w:pPr>
    <w:rPr>
      <w:i/>
      <w:iCs/>
      <w:kern w:val="0"/>
      <w:sz w:val="20"/>
      <w:szCs w:val="20"/>
    </w:rPr>
  </w:style>
  <w:style w:type="paragraph" w:styleId="af">
    <w:name w:val="Plain Text"/>
    <w:basedOn w:val="a"/>
    <w:link w:val="Char3"/>
    <w:qFormat/>
    <w:pPr>
      <w:tabs>
        <w:tab w:val="left" w:pos="927"/>
      </w:tabs>
      <w:adjustRightInd w:val="0"/>
      <w:snapToGrid w:val="0"/>
      <w:spacing w:line="360" w:lineRule="auto"/>
      <w:ind w:firstLineChars="200" w:firstLine="567"/>
    </w:pPr>
    <w:rPr>
      <w:rFonts w:ascii="宋体" w:hAnsi="Courier New" w:cs="仿宋_GB2312"/>
      <w:kern w:val="0"/>
      <w:sz w:val="28"/>
      <w:szCs w:val="21"/>
    </w:rPr>
  </w:style>
  <w:style w:type="paragraph" w:styleId="80">
    <w:name w:val="toc 8"/>
    <w:basedOn w:val="a"/>
    <w:next w:val="a"/>
    <w:qFormat/>
    <w:pPr>
      <w:adjustRightInd w:val="0"/>
      <w:snapToGrid w:val="0"/>
      <w:spacing w:line="312" w:lineRule="auto"/>
      <w:ind w:left="1960" w:firstLineChars="200" w:firstLine="200"/>
      <w:jc w:val="left"/>
    </w:pPr>
    <w:rPr>
      <w:kern w:val="0"/>
      <w:sz w:val="18"/>
      <w:szCs w:val="18"/>
    </w:rPr>
  </w:style>
  <w:style w:type="paragraph" w:styleId="af0">
    <w:name w:val="Date"/>
    <w:basedOn w:val="a"/>
    <w:next w:val="a"/>
    <w:qFormat/>
    <w:pPr>
      <w:ind w:leftChars="2500" w:left="100"/>
    </w:pPr>
  </w:style>
  <w:style w:type="paragraph" w:styleId="23">
    <w:name w:val="Body Text Indent 2"/>
    <w:basedOn w:val="a"/>
    <w:link w:val="2Char"/>
    <w:qFormat/>
    <w:pPr>
      <w:spacing w:after="120" w:line="480" w:lineRule="auto"/>
      <w:ind w:leftChars="200" w:left="420"/>
    </w:pPr>
  </w:style>
  <w:style w:type="paragraph" w:styleId="af1">
    <w:name w:val="Balloon Text"/>
    <w:basedOn w:val="a"/>
    <w:link w:val="Char4"/>
    <w:uiPriority w:val="99"/>
    <w:qFormat/>
    <w:rPr>
      <w:sz w:val="18"/>
      <w:szCs w:val="18"/>
    </w:rPr>
  </w:style>
  <w:style w:type="paragraph" w:styleId="af2">
    <w:name w:val="footer"/>
    <w:basedOn w:val="a"/>
    <w:link w:val="Char5"/>
    <w:uiPriority w:val="99"/>
    <w:qFormat/>
    <w:pPr>
      <w:tabs>
        <w:tab w:val="center" w:pos="4153"/>
        <w:tab w:val="right" w:pos="8306"/>
      </w:tabs>
      <w:snapToGrid w:val="0"/>
      <w:jc w:val="left"/>
    </w:pPr>
    <w:rPr>
      <w:sz w:val="18"/>
      <w:szCs w:val="18"/>
    </w:rPr>
  </w:style>
  <w:style w:type="paragraph" w:styleId="24">
    <w:name w:val="Body Text First Indent 2"/>
    <w:basedOn w:val="ad"/>
    <w:link w:val="2Char0"/>
    <w:qFormat/>
    <w:pPr>
      <w:tabs>
        <w:tab w:val="clear" w:pos="2"/>
      </w:tabs>
      <w:adjustRightInd/>
      <w:snapToGrid/>
      <w:spacing w:after="120"/>
      <w:ind w:leftChars="200" w:left="420" w:firstLine="420"/>
      <w:textAlignment w:val="center"/>
    </w:pPr>
    <w:rPr>
      <w:rFonts w:ascii="Times New Roman" w:hAnsi="Calibri"/>
      <w:color w:val="auto"/>
      <w:kern w:val="2"/>
      <w:sz w:val="21"/>
    </w:rPr>
  </w:style>
  <w:style w:type="paragraph" w:styleId="af3">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napToGrid w:val="0"/>
      <w:spacing w:before="120" w:after="120" w:line="312" w:lineRule="auto"/>
      <w:ind w:firstLineChars="200" w:firstLine="200"/>
      <w:jc w:val="left"/>
    </w:pPr>
    <w:rPr>
      <w:rFonts w:eastAsia="仿宋_GB2312"/>
      <w:b/>
      <w:bCs/>
      <w:caps/>
      <w:kern w:val="0"/>
      <w:sz w:val="28"/>
      <w:szCs w:val="20"/>
    </w:rPr>
  </w:style>
  <w:style w:type="paragraph" w:styleId="40">
    <w:name w:val="toc 4"/>
    <w:basedOn w:val="a"/>
    <w:next w:val="a"/>
    <w:qFormat/>
    <w:pPr>
      <w:adjustRightInd w:val="0"/>
      <w:snapToGrid w:val="0"/>
      <w:spacing w:line="312" w:lineRule="auto"/>
      <w:ind w:left="840" w:firstLineChars="200" w:firstLine="200"/>
      <w:jc w:val="left"/>
    </w:pPr>
    <w:rPr>
      <w:kern w:val="0"/>
      <w:sz w:val="18"/>
      <w:szCs w:val="18"/>
    </w:rPr>
  </w:style>
  <w:style w:type="paragraph" w:styleId="af4">
    <w:name w:val="Subtitle"/>
    <w:basedOn w:val="a"/>
    <w:next w:val="a"/>
    <w:link w:val="Char7"/>
    <w:uiPriority w:val="11"/>
    <w:qFormat/>
    <w:pPr>
      <w:spacing w:before="100" w:beforeAutospacing="1" w:after="100" w:afterAutospacing="1" w:line="360" w:lineRule="auto"/>
      <w:ind w:firstLineChars="200" w:firstLine="200"/>
      <w:jc w:val="left"/>
      <w:textAlignment w:val="center"/>
      <w:outlineLvl w:val="3"/>
    </w:pPr>
    <w:rPr>
      <w:rFonts w:ascii="Calibri" w:hAnsi="Calibri"/>
      <w:b/>
      <w:bCs/>
      <w:kern w:val="28"/>
      <w:sz w:val="24"/>
      <w:szCs w:val="32"/>
    </w:rPr>
  </w:style>
  <w:style w:type="paragraph" w:styleId="af5">
    <w:name w:val="List"/>
    <w:basedOn w:val="a"/>
    <w:qFormat/>
    <w:pPr>
      <w:spacing w:line="360" w:lineRule="auto"/>
      <w:ind w:left="200" w:hangingChars="200" w:hanging="200"/>
      <w:contextualSpacing/>
      <w:textAlignment w:val="center"/>
    </w:pPr>
    <w:rPr>
      <w:rFonts w:ascii="Calibri" w:hAnsi="Calibri"/>
      <w:sz w:val="24"/>
    </w:rPr>
  </w:style>
  <w:style w:type="paragraph" w:styleId="af6">
    <w:name w:val="footnote text"/>
    <w:basedOn w:val="a"/>
    <w:link w:val="Char8"/>
    <w:pPr>
      <w:snapToGrid w:val="0"/>
      <w:jc w:val="left"/>
    </w:pPr>
    <w:rPr>
      <w:sz w:val="18"/>
      <w:szCs w:val="20"/>
    </w:rPr>
  </w:style>
  <w:style w:type="paragraph" w:styleId="60">
    <w:name w:val="toc 6"/>
    <w:basedOn w:val="a"/>
    <w:next w:val="a"/>
    <w:qFormat/>
    <w:pPr>
      <w:adjustRightInd w:val="0"/>
      <w:snapToGrid w:val="0"/>
      <w:spacing w:line="312" w:lineRule="auto"/>
      <w:ind w:left="1400" w:firstLineChars="200" w:firstLine="200"/>
      <w:jc w:val="left"/>
    </w:pPr>
    <w:rPr>
      <w:kern w:val="0"/>
      <w:sz w:val="18"/>
      <w:szCs w:val="18"/>
    </w:rPr>
  </w:style>
  <w:style w:type="paragraph" w:styleId="33">
    <w:name w:val="Body Text Indent 3"/>
    <w:basedOn w:val="a"/>
    <w:link w:val="3Char0"/>
    <w:qFormat/>
    <w:pPr>
      <w:tabs>
        <w:tab w:val="left" w:pos="3024"/>
      </w:tabs>
      <w:spacing w:line="360" w:lineRule="auto"/>
      <w:ind w:firstLineChars="200" w:firstLine="420"/>
    </w:pPr>
    <w:rPr>
      <w:rFonts w:ascii="仿宋_GB2312" w:eastAsia="仿宋_GB2312" w:hint="eastAsia"/>
      <w:sz w:val="32"/>
      <w:szCs w:val="20"/>
    </w:rPr>
  </w:style>
  <w:style w:type="paragraph" w:styleId="af7">
    <w:name w:val="table of figures"/>
    <w:basedOn w:val="a"/>
    <w:next w:val="a"/>
    <w:qFormat/>
    <w:pPr>
      <w:spacing w:before="120" w:after="120" w:line="360" w:lineRule="auto"/>
      <w:ind w:leftChars="200" w:left="200" w:hangingChars="200" w:hanging="200"/>
      <w:textAlignment w:val="center"/>
    </w:pPr>
    <w:rPr>
      <w:rFonts w:ascii="Calibri" w:hAnsi="Calibri"/>
      <w:sz w:val="24"/>
    </w:rPr>
  </w:style>
  <w:style w:type="paragraph" w:styleId="25">
    <w:name w:val="toc 2"/>
    <w:basedOn w:val="a"/>
    <w:next w:val="a"/>
    <w:uiPriority w:val="39"/>
    <w:qFormat/>
    <w:pPr>
      <w:adjustRightInd w:val="0"/>
      <w:snapToGrid w:val="0"/>
      <w:spacing w:line="312" w:lineRule="auto"/>
      <w:ind w:left="280" w:firstLineChars="200" w:firstLine="200"/>
      <w:jc w:val="left"/>
    </w:pPr>
    <w:rPr>
      <w:smallCaps/>
      <w:kern w:val="0"/>
      <w:sz w:val="20"/>
      <w:szCs w:val="20"/>
    </w:rPr>
  </w:style>
  <w:style w:type="paragraph" w:styleId="90">
    <w:name w:val="toc 9"/>
    <w:basedOn w:val="a"/>
    <w:next w:val="a"/>
    <w:qFormat/>
    <w:pPr>
      <w:adjustRightInd w:val="0"/>
      <w:snapToGrid w:val="0"/>
      <w:spacing w:line="312" w:lineRule="auto"/>
      <w:ind w:left="2240" w:firstLineChars="200" w:firstLine="200"/>
      <w:jc w:val="left"/>
    </w:pPr>
    <w:rPr>
      <w:kern w:val="0"/>
      <w:sz w:val="18"/>
      <w:szCs w:val="18"/>
    </w:rPr>
  </w:style>
  <w:style w:type="paragraph" w:styleId="26">
    <w:name w:val="Body Text 2"/>
    <w:basedOn w:val="a"/>
    <w:link w:val="2Char1"/>
    <w:qFormat/>
    <w:pPr>
      <w:tabs>
        <w:tab w:val="left" w:pos="5014"/>
      </w:tabs>
      <w:adjustRightInd w:val="0"/>
      <w:snapToGrid w:val="0"/>
      <w:spacing w:line="360" w:lineRule="auto"/>
      <w:ind w:left="5014" w:firstLineChars="200" w:firstLine="200"/>
    </w:pPr>
    <w:rPr>
      <w:sz w:val="2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
    <w:qFormat/>
    <w:pPr>
      <w:widowControl/>
      <w:spacing w:before="100" w:beforeAutospacing="1" w:after="100" w:afterAutospacing="1"/>
      <w:jc w:val="left"/>
    </w:pPr>
    <w:rPr>
      <w:rFonts w:ascii="Arial Unicode MS" w:eastAsia="Arial Unicode MS" w:hAnsi="Arial Unicode MS"/>
      <w:color w:val="000000"/>
      <w:kern w:val="0"/>
      <w:sz w:val="15"/>
      <w:szCs w:val="20"/>
    </w:rPr>
  </w:style>
  <w:style w:type="paragraph" w:styleId="11">
    <w:name w:val="index 1"/>
    <w:basedOn w:val="a"/>
    <w:next w:val="a"/>
    <w:qFormat/>
    <w:pPr>
      <w:keepNext/>
      <w:tabs>
        <w:tab w:val="left" w:pos="1080"/>
      </w:tabs>
      <w:spacing w:line="360" w:lineRule="auto"/>
    </w:pPr>
    <w:rPr>
      <w:rFonts w:ascii="仿宋_GB2312" w:eastAsia="仿宋_GB2312"/>
      <w:sz w:val="32"/>
      <w:szCs w:val="20"/>
    </w:rPr>
  </w:style>
  <w:style w:type="paragraph" w:styleId="af9">
    <w:name w:val="Title"/>
    <w:basedOn w:val="a"/>
    <w:link w:val="Char9"/>
    <w:qFormat/>
    <w:pPr>
      <w:tabs>
        <w:tab w:val="left" w:pos="360"/>
      </w:tabs>
      <w:adjustRightInd w:val="0"/>
      <w:snapToGrid w:val="0"/>
      <w:spacing w:before="240" w:after="60" w:line="312" w:lineRule="auto"/>
      <w:ind w:firstLineChars="200" w:firstLine="200"/>
      <w:jc w:val="center"/>
      <w:outlineLvl w:val="0"/>
    </w:pPr>
    <w:rPr>
      <w:rFonts w:ascii="楷体_GB2312" w:eastAsia="楷体_GB2312" w:hAnsi="Arial" w:cs="Arial"/>
      <w:b/>
      <w:bCs/>
      <w:kern w:val="0"/>
      <w:szCs w:val="32"/>
    </w:rPr>
  </w:style>
  <w:style w:type="character" w:styleId="afa">
    <w:name w:val="Strong"/>
    <w:basedOn w:val="a1"/>
    <w:qFormat/>
    <w:rPr>
      <w:b/>
      <w:bCs/>
    </w:rPr>
  </w:style>
  <w:style w:type="character" w:styleId="afb">
    <w:name w:val="page number"/>
    <w:basedOn w:val="a1"/>
  </w:style>
  <w:style w:type="character" w:styleId="afc">
    <w:name w:val="FollowedHyperlink"/>
    <w:basedOn w:val="a1"/>
    <w:uiPriority w:val="99"/>
    <w:qFormat/>
    <w:rPr>
      <w:color w:val="800080"/>
      <w:u w:val="single"/>
    </w:rPr>
  </w:style>
  <w:style w:type="character" w:styleId="afd">
    <w:name w:val="Emphasis"/>
    <w:basedOn w:val="a1"/>
    <w:uiPriority w:val="20"/>
    <w:qFormat/>
    <w:rPr>
      <w:i/>
      <w:iCs/>
    </w:rPr>
  </w:style>
  <w:style w:type="character" w:styleId="afe">
    <w:name w:val="Hyperlink"/>
    <w:basedOn w:val="a1"/>
    <w:uiPriority w:val="99"/>
    <w:qFormat/>
    <w:rPr>
      <w:color w:val="0000FF"/>
      <w:u w:val="single"/>
    </w:rPr>
  </w:style>
  <w:style w:type="character" w:styleId="aff">
    <w:name w:val="annotation reference"/>
    <w:qFormat/>
    <w:rPr>
      <w:sz w:val="21"/>
    </w:rPr>
  </w:style>
  <w:style w:type="character" w:styleId="aff0">
    <w:name w:val="footnote reference"/>
    <w:qFormat/>
    <w:rPr>
      <w:vertAlign w:val="superscript"/>
    </w:rPr>
  </w:style>
  <w:style w:type="table" w:styleId="af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Elegant"/>
    <w:basedOn w:val="a2"/>
    <w:pPr>
      <w:widowControl w:val="0"/>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3Char">
    <w:name w:val="标题 3 Char"/>
    <w:basedOn w:val="a1"/>
    <w:link w:val="3"/>
    <w:locked/>
    <w:rPr>
      <w:rFonts w:ascii="宋体" w:hAnsi="宋体"/>
      <w:b/>
      <w:bCs/>
      <w:kern w:val="2"/>
      <w:sz w:val="28"/>
      <w:szCs w:val="32"/>
    </w:rPr>
  </w:style>
  <w:style w:type="character" w:customStyle="1" w:styleId="4Char">
    <w:name w:val="标题 4 Char"/>
    <w:basedOn w:val="a1"/>
    <w:link w:val="4"/>
    <w:rPr>
      <w:rFonts w:ascii="Arial" w:hAnsi="Arial"/>
      <w:bCs/>
      <w:kern w:val="2"/>
      <w:sz w:val="28"/>
      <w:szCs w:val="28"/>
    </w:rPr>
  </w:style>
  <w:style w:type="character" w:customStyle="1" w:styleId="5Char">
    <w:name w:val="标题 5 Char"/>
    <w:basedOn w:val="a1"/>
    <w:link w:val="5"/>
    <w:rPr>
      <w:rFonts w:ascii="宋体" w:hAnsi="宋体"/>
      <w:bCs/>
      <w:sz w:val="28"/>
      <w:szCs w:val="28"/>
    </w:rPr>
  </w:style>
  <w:style w:type="character" w:customStyle="1" w:styleId="6Char">
    <w:name w:val="标题 6 Char"/>
    <w:basedOn w:val="a1"/>
    <w:link w:val="6"/>
    <w:qFormat/>
    <w:rPr>
      <w:rFonts w:ascii="宋体" w:hAnsi="Arial"/>
      <w:bCs/>
      <w:sz w:val="28"/>
      <w:szCs w:val="24"/>
    </w:rPr>
  </w:style>
  <w:style w:type="character" w:customStyle="1" w:styleId="7Char">
    <w:name w:val="标题 7 Char"/>
    <w:basedOn w:val="a1"/>
    <w:link w:val="7"/>
    <w:qFormat/>
    <w:rPr>
      <w:rFonts w:ascii="宋体" w:hAnsi="宋体"/>
      <w:b/>
      <w:bCs/>
      <w:sz w:val="24"/>
      <w:szCs w:val="24"/>
    </w:rPr>
  </w:style>
  <w:style w:type="character" w:customStyle="1" w:styleId="8Char">
    <w:name w:val="标题 8 Char"/>
    <w:basedOn w:val="a1"/>
    <w:link w:val="8"/>
    <w:rPr>
      <w:rFonts w:ascii="Arial" w:eastAsia="黑体" w:hAnsi="Arial"/>
      <w:sz w:val="24"/>
      <w:szCs w:val="24"/>
    </w:rPr>
  </w:style>
  <w:style w:type="character" w:customStyle="1" w:styleId="9Char">
    <w:name w:val="标题 9 Char"/>
    <w:basedOn w:val="a1"/>
    <w:link w:val="9"/>
    <w:rPr>
      <w:rFonts w:ascii="Arial" w:eastAsia="黑体" w:hAnsi="Arial"/>
      <w:sz w:val="21"/>
      <w:szCs w:val="21"/>
    </w:rPr>
  </w:style>
  <w:style w:type="character" w:customStyle="1" w:styleId="Char10">
    <w:name w:val="正文文本 Char1"/>
    <w:basedOn w:val="a1"/>
    <w:link w:val="a7"/>
    <w:qFormat/>
    <w:rPr>
      <w:rFonts w:ascii="楷体_GB2312" w:eastAsia="楷体_GB2312"/>
      <w:sz w:val="32"/>
      <w:lang w:val="en-US" w:eastAsia="zh-CN" w:bidi="ar-SA"/>
    </w:rPr>
  </w:style>
  <w:style w:type="character" w:customStyle="1" w:styleId="3Char0">
    <w:name w:val="正文文本缩进 3 Char"/>
    <w:basedOn w:val="a1"/>
    <w:link w:val="33"/>
    <w:qFormat/>
    <w:rPr>
      <w:rFonts w:ascii="仿宋_GB2312" w:eastAsia="仿宋_GB2312"/>
      <w:kern w:val="2"/>
      <w:sz w:val="32"/>
    </w:rPr>
  </w:style>
  <w:style w:type="character" w:customStyle="1" w:styleId="2Char">
    <w:name w:val="正文文本缩进 2 Char"/>
    <w:basedOn w:val="a1"/>
    <w:link w:val="23"/>
    <w:qFormat/>
    <w:rPr>
      <w:kern w:val="2"/>
      <w:sz w:val="21"/>
      <w:szCs w:val="24"/>
    </w:rPr>
  </w:style>
  <w:style w:type="character" w:customStyle="1" w:styleId="Char4">
    <w:name w:val="批注框文本 Char"/>
    <w:basedOn w:val="a1"/>
    <w:link w:val="af1"/>
    <w:uiPriority w:val="99"/>
    <w:qFormat/>
    <w:rPr>
      <w:kern w:val="2"/>
      <w:sz w:val="18"/>
      <w:szCs w:val="18"/>
    </w:rPr>
  </w:style>
  <w:style w:type="paragraph" w:customStyle="1" w:styleId="CharCharChar">
    <w:name w:val="封面正文 Char Char Char"/>
    <w:basedOn w:val="a"/>
    <w:semiHidden/>
    <w:qFormat/>
    <w:rPr>
      <w:rFonts w:ascii="Tahoma" w:hAnsi="Tahoma"/>
      <w:sz w:val="24"/>
      <w:szCs w:val="20"/>
    </w:rPr>
  </w:style>
  <w:style w:type="paragraph" w:customStyle="1" w:styleId="CharCharCharCharCharCharChar">
    <w:name w:val="Char Char Char Char Char Char Char"/>
    <w:basedOn w:val="a"/>
    <w:qFormat/>
    <w:pPr>
      <w:widowControl/>
      <w:spacing w:after="160" w:line="240" w:lineRule="exact"/>
      <w:ind w:firstLineChars="200" w:firstLine="560"/>
      <w:jc w:val="left"/>
    </w:pPr>
    <w:rPr>
      <w:rFonts w:ascii="宋体" w:hAnsi="宋体"/>
      <w:kern w:val="0"/>
      <w:sz w:val="28"/>
      <w:szCs w:val="28"/>
      <w:lang w:eastAsia="en-US"/>
    </w:rPr>
  </w:style>
  <w:style w:type="character" w:customStyle="1" w:styleId="Char6">
    <w:name w:val="页眉 Char"/>
    <w:link w:val="af3"/>
    <w:uiPriority w:val="99"/>
    <w:qFormat/>
    <w:rPr>
      <w:kern w:val="2"/>
      <w:sz w:val="18"/>
      <w:szCs w:val="18"/>
    </w:rPr>
  </w:style>
  <w:style w:type="character" w:customStyle="1" w:styleId="Char5">
    <w:name w:val="页脚 Char"/>
    <w:link w:val="af2"/>
    <w:uiPriority w:val="99"/>
    <w:qFormat/>
    <w:rPr>
      <w:rFonts w:eastAsia="宋体"/>
      <w:kern w:val="2"/>
      <w:sz w:val="18"/>
      <w:szCs w:val="18"/>
      <w:lang w:val="en-US" w:eastAsia="zh-CN" w:bidi="ar-SA"/>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Tahoma" w:hAnsi="Tahoma"/>
      <w:b/>
      <w:sz w:val="24"/>
    </w:rPr>
  </w:style>
  <w:style w:type="character" w:customStyle="1" w:styleId="Char2">
    <w:name w:val="文档结构图 Char"/>
    <w:link w:val="ab"/>
    <w:qFormat/>
    <w:rPr>
      <w:kern w:val="2"/>
      <w:sz w:val="21"/>
      <w:szCs w:val="24"/>
      <w:shd w:val="clear" w:color="auto" w:fill="000080"/>
    </w:rPr>
  </w:style>
  <w:style w:type="paragraph" w:customStyle="1" w:styleId="Char11">
    <w:name w:val="Char1"/>
    <w:basedOn w:val="a"/>
    <w:qFormat/>
    <w:rPr>
      <w:rFonts w:ascii="Tahoma" w:hAnsi="Tahoma"/>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Pr>
      <w:sz w:val="24"/>
    </w:rPr>
  </w:style>
  <w:style w:type="character" w:customStyle="1" w:styleId="CharCharChar0">
    <w:name w:val="表头 Char Char Char"/>
    <w:basedOn w:val="a1"/>
    <w:link w:val="CharChar"/>
    <w:qFormat/>
    <w:rPr>
      <w:rFonts w:ascii="宋体" w:eastAsia="宋体" w:hAnsi="宋体"/>
      <w:kern w:val="4"/>
      <w:sz w:val="24"/>
      <w:szCs w:val="24"/>
      <w:lang w:val="en-US" w:eastAsia="zh-CN" w:bidi="ar-SA"/>
    </w:rPr>
  </w:style>
  <w:style w:type="paragraph" w:customStyle="1" w:styleId="CharChar">
    <w:name w:val="表头 Char Char"/>
    <w:basedOn w:val="a"/>
    <w:link w:val="CharCharChar0"/>
    <w:qFormat/>
    <w:pPr>
      <w:wordWrap w:val="0"/>
      <w:adjustRightInd w:val="0"/>
      <w:spacing w:before="120" w:line="240" w:lineRule="atLeast"/>
      <w:jc w:val="right"/>
      <w:textAlignment w:val="baseline"/>
    </w:pPr>
    <w:rPr>
      <w:rFonts w:ascii="宋体" w:hAnsi="宋体"/>
      <w:kern w:val="4"/>
      <w:sz w:val="24"/>
    </w:rPr>
  </w:style>
  <w:style w:type="character" w:customStyle="1" w:styleId="Chara">
    <w:name w:val="样式 代建人投标样本正文 + 非加粗 Char"/>
    <w:basedOn w:val="a1"/>
    <w:qFormat/>
    <w:rPr>
      <w:rFonts w:ascii="宋体" w:eastAsia="宋体" w:hAnsi="宋体" w:cs="宋体"/>
      <w:kern w:val="2"/>
      <w:sz w:val="24"/>
      <w:szCs w:val="24"/>
      <w:lang w:val="en-US" w:eastAsia="zh-CN" w:bidi="ar-SA"/>
    </w:rPr>
  </w:style>
  <w:style w:type="character" w:customStyle="1" w:styleId="zhenwen141">
    <w:name w:val="zhenwen141"/>
    <w:basedOn w:val="a1"/>
    <w:rPr>
      <w:rFonts w:hint="default"/>
      <w:sz w:val="21"/>
      <w:szCs w:val="21"/>
    </w:rPr>
  </w:style>
  <w:style w:type="character" w:customStyle="1" w:styleId="2Char2">
    <w:name w:val="标题 2 Char"/>
    <w:basedOn w:val="a1"/>
    <w:qFormat/>
    <w:rPr>
      <w:rFonts w:ascii="宋体" w:eastAsia="宋体" w:hAnsi="Arial"/>
      <w:b/>
      <w:bCs/>
      <w:kern w:val="2"/>
      <w:sz w:val="28"/>
      <w:szCs w:val="28"/>
      <w:lang w:val="en-US" w:eastAsia="zh-CN" w:bidi="ar-SA"/>
    </w:rPr>
  </w:style>
  <w:style w:type="character" w:customStyle="1" w:styleId="CharChar0">
    <w:name w:val="Char Char"/>
    <w:basedOn w:val="a1"/>
    <w:qFormat/>
    <w:rPr>
      <w:rFonts w:ascii="Arial" w:eastAsia="黑体" w:hAnsi="Arial"/>
      <w:b/>
      <w:bCs/>
      <w:kern w:val="2"/>
      <w:sz w:val="32"/>
      <w:szCs w:val="32"/>
      <w:lang w:val="en-US" w:eastAsia="zh-CN" w:bidi="ar-SA"/>
    </w:rPr>
  </w:style>
  <w:style w:type="character" w:customStyle="1" w:styleId="content1">
    <w:name w:val="content1"/>
    <w:basedOn w:val="a1"/>
    <w:rPr>
      <w:rFonts w:ascii="Verdana" w:hAnsi="Verdana" w:hint="default"/>
      <w:color w:val="000000"/>
      <w:sz w:val="18"/>
      <w:szCs w:val="18"/>
      <w:u w:val="none"/>
    </w:rPr>
  </w:style>
  <w:style w:type="character" w:customStyle="1" w:styleId="l1">
    <w:name w:val="l1"/>
    <w:basedOn w:val="a1"/>
    <w:qFormat/>
  </w:style>
  <w:style w:type="character" w:customStyle="1" w:styleId="CharChar1">
    <w:name w:val="安 Char Char"/>
    <w:basedOn w:val="a1"/>
    <w:qFormat/>
    <w:rPr>
      <w:rFonts w:ascii="Arial Narrow" w:eastAsia="黑体" w:hAnsi="Arial Narrow"/>
      <w:b/>
      <w:bCs/>
      <w:kern w:val="2"/>
      <w:sz w:val="28"/>
      <w:szCs w:val="24"/>
      <w:lang w:val="en-US" w:eastAsia="zh-CN" w:bidi="ar-SA"/>
    </w:rPr>
  </w:style>
  <w:style w:type="character" w:customStyle="1" w:styleId="Charb">
    <w:name w:val="正文文本 Char"/>
    <w:basedOn w:val="a1"/>
    <w:qFormat/>
    <w:rPr>
      <w:rFonts w:eastAsia="楷体_GB2312"/>
      <w:kern w:val="2"/>
      <w:sz w:val="24"/>
      <w:szCs w:val="24"/>
      <w:lang w:val="en-US" w:eastAsia="zh-CN" w:bidi="ar-SA"/>
    </w:rPr>
  </w:style>
  <w:style w:type="character" w:customStyle="1" w:styleId="px141">
    <w:name w:val="px141"/>
    <w:basedOn w:val="a1"/>
    <w:qFormat/>
    <w:rPr>
      <w:sz w:val="21"/>
      <w:szCs w:val="21"/>
    </w:rPr>
  </w:style>
  <w:style w:type="character" w:customStyle="1" w:styleId="zi1">
    <w:name w:val="zi1"/>
    <w:basedOn w:val="a1"/>
    <w:rPr>
      <w:sz w:val="21"/>
      <w:szCs w:val="21"/>
    </w:rPr>
  </w:style>
  <w:style w:type="character" w:customStyle="1" w:styleId="font1">
    <w:name w:val="font1"/>
    <w:basedOn w:val="a1"/>
    <w:qFormat/>
  </w:style>
  <w:style w:type="character" w:customStyle="1" w:styleId="34">
    <w:name w:val="超级链接3"/>
    <w:basedOn w:val="a1"/>
    <w:qFormat/>
    <w:rPr>
      <w:color w:val="000000"/>
      <w:u w:val="none"/>
    </w:rPr>
  </w:style>
  <w:style w:type="character" w:customStyle="1" w:styleId="style9">
    <w:name w:val="style9"/>
    <w:basedOn w:val="a1"/>
  </w:style>
  <w:style w:type="character" w:customStyle="1" w:styleId="noticegreen1">
    <w:name w:val="noticegreen1"/>
    <w:basedOn w:val="a1"/>
    <w:rPr>
      <w:rFonts w:ascii="Verdana" w:hAnsi="Verdana" w:hint="default"/>
      <w:color w:val="003300"/>
      <w:sz w:val="18"/>
      <w:szCs w:val="18"/>
      <w:u w:val="none"/>
    </w:rPr>
  </w:style>
  <w:style w:type="character" w:customStyle="1" w:styleId="aff4">
    <w:name w:val="样式 正文 +"/>
    <w:basedOn w:val="a1"/>
    <w:qFormat/>
    <w:rPr>
      <w:rFonts w:eastAsia="宋体"/>
      <w:b/>
      <w:kern w:val="0"/>
      <w:sz w:val="24"/>
    </w:rPr>
  </w:style>
  <w:style w:type="character" w:customStyle="1" w:styleId="eee">
    <w:name w:val="eee"/>
    <w:basedOn w:val="a1"/>
  </w:style>
  <w:style w:type="character" w:customStyle="1" w:styleId="Charc">
    <w:name w:val="标准正文 Char"/>
    <w:basedOn w:val="a1"/>
    <w:qFormat/>
    <w:rPr>
      <w:rFonts w:eastAsia="宋体"/>
      <w:kern w:val="2"/>
      <w:sz w:val="28"/>
      <w:szCs w:val="28"/>
      <w:lang w:val="en-US" w:eastAsia="zh-CN" w:bidi="ar-SA"/>
    </w:rPr>
  </w:style>
  <w:style w:type="character" w:customStyle="1" w:styleId="aff5">
    <w:name w:val="正文文字"/>
    <w:basedOn w:val="a1"/>
    <w:qFormat/>
    <w:rPr>
      <w:rFonts w:eastAsia="宋体"/>
      <w:kern w:val="2"/>
      <w:sz w:val="21"/>
      <w:lang w:val="en-US" w:eastAsia="zh-CN" w:bidi="ar-SA"/>
    </w:rPr>
  </w:style>
  <w:style w:type="character" w:customStyle="1" w:styleId="1Char">
    <w:name w:val="标题 1 Char"/>
    <w:basedOn w:val="a1"/>
    <w:qFormat/>
    <w:rPr>
      <w:rFonts w:eastAsia="楷体_GB2312"/>
      <w:b/>
      <w:bCs/>
      <w:kern w:val="44"/>
      <w:sz w:val="36"/>
      <w:szCs w:val="44"/>
      <w:lang w:val="en-US" w:eastAsia="zh-CN" w:bidi="ar-SA"/>
    </w:rPr>
  </w:style>
  <w:style w:type="paragraph" w:customStyle="1" w:styleId="aff6">
    <w:name w:val="图号"/>
    <w:basedOn w:val="a"/>
    <w:pPr>
      <w:tabs>
        <w:tab w:val="left" w:pos="8160"/>
      </w:tabs>
      <w:adjustRightInd w:val="0"/>
      <w:snapToGrid w:val="0"/>
      <w:spacing w:line="320" w:lineRule="exact"/>
      <w:ind w:firstLineChars="200" w:firstLine="200"/>
      <w:jc w:val="center"/>
      <w:textAlignment w:val="baseline"/>
    </w:pPr>
    <w:rPr>
      <w:rFonts w:ascii="黑体" w:eastAsia="黑体"/>
      <w:spacing w:val="6"/>
      <w:szCs w:val="20"/>
    </w:rPr>
  </w:style>
  <w:style w:type="paragraph" w:customStyle="1" w:styleId="xl48">
    <w:name w:val="xl4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font6">
    <w:name w:val="font6"/>
    <w:basedOn w:val="a"/>
    <w:qFormat/>
    <w:pPr>
      <w:widowControl/>
      <w:adjustRightInd w:val="0"/>
      <w:snapToGrid w:val="0"/>
      <w:spacing w:before="100" w:beforeAutospacing="1" w:after="100" w:afterAutospacing="1" w:line="312" w:lineRule="auto"/>
      <w:ind w:firstLineChars="200" w:firstLine="200"/>
      <w:jc w:val="left"/>
    </w:pPr>
    <w:rPr>
      <w:rFonts w:ascii="宋体" w:hAnsi="宋体" w:hint="eastAsia"/>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41">
    <w:name w:val="自建标题4"/>
    <w:basedOn w:val="4"/>
    <w:qFormat/>
    <w:pPr>
      <w:keepNext w:val="0"/>
      <w:keepLines w:val="0"/>
      <w:tabs>
        <w:tab w:val="clear" w:pos="2160"/>
      </w:tabs>
      <w:adjustRightInd/>
      <w:snapToGrid/>
      <w:spacing w:line="240" w:lineRule="auto"/>
      <w:ind w:left="0" w:firstLine="0"/>
      <w:outlineLvl w:val="9"/>
    </w:pPr>
    <w:rPr>
      <w:rFonts w:ascii="Times New Roman" w:hAnsi="Times New Roman"/>
      <w:bCs w:val="0"/>
      <w:sz w:val="21"/>
      <w:szCs w:val="24"/>
    </w:rPr>
  </w:style>
  <w:style w:type="paragraph" w:customStyle="1" w:styleId="aff7">
    <w:name w:val="表格"/>
    <w:qFormat/>
    <w:pPr>
      <w:adjustRightInd w:val="0"/>
      <w:spacing w:line="240" w:lineRule="atLeast"/>
      <w:jc w:val="center"/>
      <w:textAlignment w:val="baseline"/>
    </w:pPr>
    <w:rPr>
      <w:rFonts w:ascii="Arial Narrow" w:hAnsi="Arial Narrow"/>
      <w:sz w:val="21"/>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center"/>
      <w:textAlignment w:val="center"/>
    </w:pPr>
    <w:rPr>
      <w:rFonts w:ascii="宋体" w:hAnsi="宋体"/>
      <w:b/>
      <w:bCs/>
      <w:kern w:val="0"/>
      <w:sz w:val="32"/>
      <w:szCs w:val="32"/>
    </w:rPr>
  </w:style>
  <w:style w:type="paragraph" w:customStyle="1" w:styleId="xl43">
    <w:name w:val="xl4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CharCharChar1">
    <w:name w:val="Char Char Char"/>
    <w:basedOn w:val="a"/>
    <w:qFormat/>
    <w:rPr>
      <w:rFonts w:ascii="Tahoma" w:hAnsi="Tahoma"/>
      <w:sz w:val="24"/>
      <w:szCs w:val="20"/>
    </w:rPr>
  </w:style>
  <w:style w:type="paragraph" w:customStyle="1" w:styleId="xl80">
    <w:name w:val="xl80"/>
    <w:basedOn w:val="a"/>
    <w:qFormat/>
    <w:pPr>
      <w:widowControl/>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right"/>
      <w:textAlignment w:val="center"/>
    </w:pPr>
    <w:rPr>
      <w:rFonts w:ascii="宋体" w:hAns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kern w:val="0"/>
      <w:sz w:val="20"/>
      <w:szCs w:val="20"/>
    </w:rPr>
  </w:style>
  <w:style w:type="paragraph" w:customStyle="1" w:styleId="font8">
    <w:name w:val="font8"/>
    <w:basedOn w:val="a"/>
    <w:qFormat/>
    <w:pPr>
      <w:widowControl/>
      <w:spacing w:before="100" w:beforeAutospacing="1" w:after="100" w:afterAutospacing="1"/>
      <w:jc w:val="left"/>
    </w:pPr>
    <w:rPr>
      <w:kern w:val="0"/>
      <w:sz w:val="20"/>
      <w:szCs w:val="20"/>
    </w:rPr>
  </w:style>
  <w:style w:type="character" w:customStyle="1" w:styleId="2Char1">
    <w:name w:val="正文文本 2 Char"/>
    <w:basedOn w:val="a1"/>
    <w:link w:val="26"/>
    <w:qFormat/>
    <w:rPr>
      <w:kern w:val="2"/>
      <w:sz w:val="28"/>
      <w:szCs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content">
    <w:name w:val="content"/>
    <w:basedOn w:val="a"/>
    <w:qFormat/>
    <w:pPr>
      <w:widowControl/>
      <w:spacing w:before="100" w:beforeAutospacing="1" w:after="100" w:afterAutospacing="1" w:line="240" w:lineRule="atLeast"/>
      <w:jc w:val="left"/>
    </w:pPr>
    <w:rPr>
      <w:rFonts w:ascii="Verdana" w:hAnsi="Verdana" w:cs="宋体"/>
      <w:color w:val="000000"/>
      <w:kern w:val="0"/>
      <w:sz w:val="18"/>
      <w:szCs w:val="18"/>
    </w:rPr>
  </w:style>
  <w:style w:type="paragraph" w:customStyle="1" w:styleId="xl60">
    <w:name w:val="xl60"/>
    <w:basedOn w:val="a"/>
    <w:qFormat/>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
    <w:name w:val="正文-新"/>
    <w:basedOn w:val="a"/>
    <w:qFormat/>
    <w:pPr>
      <w:widowControl/>
      <w:adjustRightInd w:val="0"/>
      <w:snapToGrid w:val="0"/>
      <w:spacing w:afterLines="50" w:line="312" w:lineRule="auto"/>
      <w:ind w:firstLineChars="200" w:firstLine="480"/>
    </w:pPr>
    <w:rPr>
      <w:kern w:val="4"/>
      <w:sz w:val="24"/>
      <w:szCs w:val="20"/>
    </w:rPr>
  </w:style>
  <w:style w:type="paragraph" w:customStyle="1" w:styleId="xl75">
    <w:name w:val="xl75"/>
    <w:basedOn w:val="a"/>
    <w:qFormat/>
    <w:pPr>
      <w:widowControl/>
      <w:pBdr>
        <w:top w:val="single" w:sz="4" w:space="0" w:color="000000"/>
        <w:left w:val="single" w:sz="4" w:space="0" w:color="000000"/>
        <w:bottom w:val="single" w:sz="8" w:space="0" w:color="auto"/>
        <w:right w:val="single" w:sz="8" w:space="0" w:color="auto"/>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aff8">
    <w:name w:val="标准正文"/>
    <w:basedOn w:val="a"/>
    <w:qFormat/>
    <w:pPr>
      <w:spacing w:line="360" w:lineRule="auto"/>
      <w:ind w:firstLineChars="200" w:firstLine="560"/>
    </w:pPr>
    <w:rPr>
      <w:sz w:val="28"/>
      <w:szCs w:val="28"/>
    </w:rPr>
  </w:style>
  <w:style w:type="paragraph" w:customStyle="1" w:styleId="p16">
    <w:name w:val="p16"/>
    <w:basedOn w:val="a"/>
    <w:qFormat/>
    <w:pPr>
      <w:widowControl/>
      <w:spacing w:line="360" w:lineRule="auto"/>
      <w:ind w:firstLine="420"/>
    </w:pPr>
    <w:rPr>
      <w:kern w:val="0"/>
      <w:sz w:val="28"/>
      <w:szCs w:val="28"/>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12">
    <w:name w:val="样式 样式1 + 首行缩进:  2 字符"/>
    <w:basedOn w:val="a"/>
    <w:qFormat/>
    <w:pPr>
      <w:spacing w:beforeLines="50" w:afterLines="50" w:line="400" w:lineRule="exact"/>
      <w:ind w:firstLineChars="200" w:firstLine="482"/>
    </w:pPr>
    <w:rPr>
      <w:rFonts w:cs="宋体"/>
      <w:bCs/>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color w:val="FF0000"/>
      <w:kern w:val="0"/>
      <w:sz w:val="20"/>
      <w:szCs w:val="20"/>
    </w:rPr>
  </w:style>
  <w:style w:type="paragraph" w:customStyle="1" w:styleId="27">
    <w:name w:val="封面标题2"/>
    <w:basedOn w:val="a"/>
    <w:qFormat/>
    <w:pPr>
      <w:widowControl/>
      <w:spacing w:before="120" w:line="360" w:lineRule="auto"/>
      <w:jc w:val="center"/>
    </w:pPr>
    <w:rPr>
      <w:rFonts w:ascii="宋体" w:hAnsi="宋体"/>
      <w:kern w:val="0"/>
      <w:sz w:val="52"/>
      <w:szCs w:val="52"/>
    </w:rPr>
  </w:style>
  <w:style w:type="paragraph" w:customStyle="1" w:styleId="xl54">
    <w:name w:val="xl54"/>
    <w:basedOn w:val="a"/>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28">
    <w:name w:val="正文文字缩进2字符"/>
    <w:basedOn w:val="a"/>
    <w:next w:val="a"/>
    <w:qFormat/>
    <w:pPr>
      <w:ind w:firstLineChars="200" w:firstLine="480"/>
    </w:pPr>
    <w:rPr>
      <w:sz w:val="24"/>
    </w:rPr>
  </w:style>
  <w:style w:type="paragraph" w:customStyle="1" w:styleId="xl76">
    <w:name w:val="xl76"/>
    <w:basedOn w:val="a"/>
    <w:qFormat/>
    <w:pPr>
      <w:widowControl/>
      <w:pBdr>
        <w:top w:val="single" w:sz="4" w:space="0" w:color="000000"/>
        <w:left w:val="single" w:sz="8" w:space="0" w:color="auto"/>
        <w:bottom w:val="single" w:sz="8" w:space="0" w:color="auto"/>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62">
    <w:name w:val="xl6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aff9">
    <w:name w:val="节标题"/>
    <w:basedOn w:val="a"/>
    <w:next w:val="a"/>
    <w:qFormat/>
    <w:pPr>
      <w:widowControl/>
      <w:spacing w:line="289" w:lineRule="atLeast"/>
      <w:ind w:firstLine="419"/>
      <w:jc w:val="left"/>
      <w:textAlignment w:val="baseline"/>
    </w:pPr>
    <w:rPr>
      <w:color w:val="000000"/>
      <w:kern w:val="0"/>
      <w:sz w:val="28"/>
      <w:szCs w:val="20"/>
      <w:u w:color="000000"/>
    </w:rPr>
  </w:style>
  <w:style w:type="paragraph" w:customStyle="1" w:styleId="font5">
    <w:name w:val="font5"/>
    <w:basedOn w:val="a"/>
    <w:qFormat/>
    <w:pPr>
      <w:widowControl/>
      <w:adjustRightInd w:val="0"/>
      <w:snapToGrid w:val="0"/>
      <w:spacing w:before="100" w:beforeAutospacing="1" w:after="100" w:afterAutospacing="1" w:line="312" w:lineRule="auto"/>
      <w:ind w:firstLineChars="200" w:firstLine="200"/>
      <w:jc w:val="left"/>
    </w:pPr>
    <w:rPr>
      <w:rFonts w:ascii="宋体" w:hAnsi="宋体" w:hint="eastAsia"/>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73">
    <w:name w:val="xl73"/>
    <w:basedOn w:val="a"/>
    <w:qFormat/>
    <w:pPr>
      <w:widowControl/>
      <w:pBdr>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78">
    <w:name w:val="xl78"/>
    <w:basedOn w:val="a"/>
    <w:qFormat/>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center"/>
      <w:textAlignment w:val="center"/>
    </w:pPr>
    <w:rPr>
      <w:rFonts w:ascii="宋体" w:hAnsi="宋体"/>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ParaCharCharCharChar">
    <w:name w:val="默认段落字体 Para Char Char Char Char"/>
    <w:basedOn w:val="a"/>
    <w:qFormat/>
    <w:rPr>
      <w:sz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b/>
      <w:bCs/>
      <w:kern w:val="0"/>
      <w:sz w:val="20"/>
      <w:szCs w:val="20"/>
    </w:rPr>
  </w:style>
  <w:style w:type="paragraph" w:customStyle="1" w:styleId="xl52">
    <w:name w:val="xl52"/>
    <w:basedOn w:val="a"/>
    <w:qFormat/>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center"/>
      <w:textAlignment w:val="center"/>
    </w:pPr>
    <w:rPr>
      <w:rFonts w:ascii="宋体" w:hAnsi="宋体"/>
      <w:b/>
      <w:bCs/>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b/>
      <w:bCs/>
      <w:kern w:val="0"/>
      <w:sz w:val="20"/>
      <w:szCs w:val="20"/>
    </w:rPr>
  </w:style>
  <w:style w:type="character" w:customStyle="1" w:styleId="Char9">
    <w:name w:val="标题 Char"/>
    <w:basedOn w:val="a1"/>
    <w:link w:val="af9"/>
    <w:qFormat/>
    <w:rPr>
      <w:rFonts w:ascii="楷体_GB2312" w:eastAsia="楷体_GB2312" w:hAnsi="Arial" w:cs="Arial"/>
      <w:b/>
      <w:bCs/>
      <w:sz w:val="21"/>
      <w:szCs w:val="32"/>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center"/>
      <w:textAlignment w:val="center"/>
    </w:pPr>
    <w:rPr>
      <w:rFonts w:ascii="宋体" w:hAnsi="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character" w:customStyle="1" w:styleId="Char3">
    <w:name w:val="纯文本 Char"/>
    <w:basedOn w:val="a1"/>
    <w:link w:val="af"/>
    <w:qFormat/>
    <w:rPr>
      <w:rFonts w:ascii="宋体" w:hAnsi="Courier New" w:cs="仿宋_GB2312"/>
      <w:sz w:val="28"/>
      <w:szCs w:val="21"/>
    </w:rPr>
  </w:style>
  <w:style w:type="paragraph" w:customStyle="1" w:styleId="p0">
    <w:name w:val="p0"/>
    <w:basedOn w:val="a"/>
    <w:qFormat/>
    <w:pPr>
      <w:widowControl/>
      <w:snapToGrid w:val="0"/>
      <w:spacing w:line="312" w:lineRule="auto"/>
      <w:ind w:firstLine="420"/>
    </w:pPr>
    <w:rPr>
      <w:rFonts w:ascii="宋体" w:hAnsi="宋体" w:cs="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center"/>
      <w:textAlignment w:val="center"/>
    </w:pPr>
    <w:rPr>
      <w:rFonts w:ascii="宋体" w:hAnsi="宋体"/>
      <w:kern w:val="0"/>
      <w:sz w:val="20"/>
      <w:szCs w:val="20"/>
    </w:rPr>
  </w:style>
  <w:style w:type="paragraph" w:customStyle="1" w:styleId="Chard">
    <w:name w:val="安 Char"/>
    <w:basedOn w:val="a"/>
    <w:qFormat/>
    <w:pPr>
      <w:adjustRightInd w:val="0"/>
      <w:snapToGrid w:val="0"/>
      <w:spacing w:line="300" w:lineRule="auto"/>
      <w:textAlignment w:val="baseline"/>
    </w:pPr>
    <w:rPr>
      <w:rFonts w:ascii="Arial Narrow" w:eastAsia="黑体" w:hAnsi="Arial Narrow"/>
      <w:b/>
      <w:bCs/>
      <w:sz w:val="28"/>
    </w:rPr>
  </w:style>
  <w:style w:type="paragraph" w:customStyle="1" w:styleId="Chare">
    <w:name w:val="Char"/>
    <w:basedOn w:val="a"/>
    <w:qFormat/>
    <w:rPr>
      <w:rFonts w:ascii="Tahoma" w:hAnsi="Tahoma"/>
      <w:sz w:val="24"/>
      <w:szCs w:val="20"/>
    </w:rPr>
  </w:style>
  <w:style w:type="character" w:customStyle="1" w:styleId="Char20">
    <w:name w:val="正文文本缩进 Char2"/>
    <w:basedOn w:val="a1"/>
    <w:link w:val="ad"/>
    <w:qFormat/>
    <w:rPr>
      <w:rFonts w:ascii="宋体" w:hAnsi="宋体"/>
      <w:color w:val="0000FF"/>
      <w:sz w:val="28"/>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b/>
      <w:bCs/>
      <w:kern w:val="0"/>
      <w:sz w:val="20"/>
      <w:szCs w:val="20"/>
    </w:rPr>
  </w:style>
  <w:style w:type="paragraph" w:customStyle="1" w:styleId="xl47">
    <w:name w:val="xl4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b/>
      <w:bCs/>
      <w:kern w:val="0"/>
      <w:sz w:val="20"/>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13">
    <w:name w:val="列出段落1"/>
    <w:basedOn w:val="a"/>
    <w:qFormat/>
    <w:pPr>
      <w:adjustRightInd w:val="0"/>
      <w:snapToGrid w:val="0"/>
      <w:spacing w:line="312" w:lineRule="auto"/>
      <w:ind w:firstLineChars="200" w:firstLine="420"/>
    </w:pPr>
    <w:rPr>
      <w:rFonts w:ascii="宋体" w:hAnsi="宋体"/>
      <w:kern w:val="0"/>
      <w:sz w:val="28"/>
    </w:rPr>
  </w:style>
  <w:style w:type="paragraph" w:customStyle="1" w:styleId="CharCharChar1Char">
    <w:name w:val="Char Char Char1 Char"/>
    <w:basedOn w:val="a"/>
    <w:qFormat/>
    <w:pPr>
      <w:spacing w:line="360" w:lineRule="auto"/>
    </w:pPr>
    <w:rPr>
      <w:rFonts w:ascii="宋体" w:hAnsi="宋体" w:cs="Courier New"/>
      <w:sz w:val="32"/>
      <w:szCs w:val="32"/>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character" w:customStyle="1" w:styleId="Char0">
    <w:name w:val="批注文字 Char"/>
    <w:basedOn w:val="a1"/>
    <w:link w:val="a5"/>
    <w:qFormat/>
    <w:rPr>
      <w:kern w:val="2"/>
      <w:sz w:val="21"/>
    </w:rPr>
  </w:style>
  <w:style w:type="paragraph" w:customStyle="1" w:styleId="14">
    <w:name w:val="样式1"/>
    <w:basedOn w:val="af3"/>
    <w:qFormat/>
    <w:pPr>
      <w:pBdr>
        <w:bottom w:val="thinThickSmallGap" w:sz="12" w:space="1" w:color="auto"/>
      </w:pBdr>
      <w:tabs>
        <w:tab w:val="clear" w:pos="4153"/>
        <w:tab w:val="clear" w:pos="8306"/>
      </w:tabs>
      <w:snapToGrid/>
      <w:jc w:val="right"/>
    </w:pPr>
    <w:rPr>
      <w:rFonts w:ascii="仿宋_GB2312" w:eastAsia="仿宋_GB2312"/>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kern w:val="0"/>
      <w:sz w:val="20"/>
      <w:szCs w:val="20"/>
    </w:rPr>
  </w:style>
  <w:style w:type="paragraph" w:customStyle="1" w:styleId="xl77">
    <w:name w:val="xl77"/>
    <w:basedOn w:val="a"/>
    <w:qFormat/>
    <w:pPr>
      <w:widowControl/>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left"/>
    </w:pPr>
    <w:rPr>
      <w:rFonts w:ascii="宋体" w:hAnsi="宋体"/>
      <w:b/>
      <w:bCs/>
      <w:color w:val="FF0000"/>
      <w:kern w:val="0"/>
      <w:sz w:val="20"/>
      <w:szCs w:val="20"/>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68">
    <w:name w:val="xl68"/>
    <w:basedOn w:val="a"/>
    <w:qFormat/>
    <w:pPr>
      <w:widowControl/>
      <w:pBdr>
        <w:bottom w:val="single" w:sz="4" w:space="0" w:color="auto"/>
      </w:pBdr>
      <w:spacing w:before="100" w:beforeAutospacing="1" w:after="100" w:afterAutospacing="1"/>
      <w:jc w:val="center"/>
      <w:textAlignment w:val="center"/>
    </w:pPr>
    <w:rPr>
      <w:rFonts w:ascii="仿宋_GB2312" w:eastAsia="仿宋_GB2312" w:hAnsi="宋体" w:cs="宋体"/>
      <w:b/>
      <w:bCs/>
      <w:kern w:val="0"/>
      <w:sz w:val="28"/>
      <w:szCs w:val="28"/>
    </w:rPr>
  </w:style>
  <w:style w:type="paragraph" w:customStyle="1" w:styleId="xl55">
    <w:name w:val="xl55"/>
    <w:basedOn w:val="a"/>
    <w:qFormat/>
    <w:pPr>
      <w:widowControl/>
      <w:pBdr>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TOC1">
    <w:name w:val="TOC 标题1"/>
    <w:basedOn w:val="1"/>
    <w:next w:val="a"/>
    <w:uiPriority w:val="39"/>
    <w:qFormat/>
    <w:pPr>
      <w:keepNext/>
      <w:keepLines/>
      <w:widowControl/>
      <w:adjustRightInd/>
      <w:snapToGrid/>
      <w:spacing w:before="480" w:line="276" w:lineRule="auto"/>
      <w:jc w:val="left"/>
      <w:outlineLvl w:val="9"/>
    </w:pPr>
    <w:rPr>
      <w:rFonts w:ascii="Cambria" w:hAnsi="Cambria"/>
      <w:color w:val="365F91"/>
      <w:kern w:val="0"/>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12" w:lineRule="auto"/>
      <w:ind w:firstLineChars="200" w:firstLine="200"/>
      <w:jc w:val="center"/>
      <w:textAlignment w:val="center"/>
    </w:pPr>
    <w:rPr>
      <w:rFonts w:ascii="宋体" w:hAnsi="宋体"/>
      <w:kern w:val="0"/>
      <w:sz w:val="20"/>
      <w:szCs w:val="20"/>
    </w:rPr>
  </w:style>
  <w:style w:type="paragraph" w:customStyle="1" w:styleId="xl63">
    <w:name w:val="xl63"/>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65">
    <w:name w:val="xl6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affa">
    <w:name w:val="样式 代建人投标样本正文 + 非加粗"/>
    <w:basedOn w:val="a"/>
    <w:qFormat/>
    <w:pPr>
      <w:spacing w:line="440" w:lineRule="exact"/>
      <w:ind w:firstLineChars="192" w:firstLine="461"/>
    </w:pPr>
    <w:rPr>
      <w:rFonts w:ascii="宋体" w:hAnsi="宋体" w:cs="宋体"/>
      <w:sz w:val="24"/>
    </w:rPr>
  </w:style>
  <w:style w:type="paragraph" w:customStyle="1" w:styleId="3Char1">
    <w:name w:val="样式3 Char"/>
    <w:basedOn w:val="Chard"/>
    <w:qFormat/>
    <w:pPr>
      <w:spacing w:line="360" w:lineRule="auto"/>
      <w:ind w:leftChars="200" w:left="500" w:firstLineChars="200" w:firstLine="500"/>
    </w:pPr>
    <w:rPr>
      <w:rFonts w:eastAsia="宋体"/>
      <w:b w:val="0"/>
      <w:bCs w:val="0"/>
      <w:sz w:val="25"/>
      <w:szCs w:val="25"/>
    </w:rPr>
  </w:style>
  <w:style w:type="paragraph" w:customStyle="1" w:styleId="xl74">
    <w:name w:val="xl74"/>
    <w:basedOn w:val="a"/>
    <w:qFormat/>
    <w:pPr>
      <w:widowControl/>
      <w:pBdr>
        <w:top w:val="single" w:sz="4" w:space="0" w:color="000000"/>
        <w:left w:val="single" w:sz="4" w:space="0" w:color="000000"/>
        <w:bottom w:val="single" w:sz="8" w:space="0" w:color="auto"/>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b/>
      <w:bCs/>
      <w:kern w:val="0"/>
      <w:sz w:val="24"/>
    </w:rPr>
  </w:style>
  <w:style w:type="paragraph" w:customStyle="1" w:styleId="xl61">
    <w:name w:val="xl6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42">
    <w:name w:val="xl42"/>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40">
    <w:name w:val="Char4"/>
    <w:basedOn w:val="a"/>
    <w:next w:val="a"/>
    <w:link w:val="CharChar10"/>
    <w:qFormat/>
    <w:pPr>
      <w:spacing w:line="360" w:lineRule="auto"/>
      <w:ind w:firstLineChars="200" w:firstLine="200"/>
    </w:pPr>
    <w:rPr>
      <w:rFonts w:ascii="宋体" w:hAnsi="宋体" w:cs="宋体"/>
      <w:sz w:val="24"/>
    </w:rPr>
  </w:style>
  <w:style w:type="character" w:customStyle="1" w:styleId="CharChar10">
    <w:name w:val="Char Char1"/>
    <w:basedOn w:val="a1"/>
    <w:link w:val="Char40"/>
    <w:qFormat/>
    <w:rPr>
      <w:rFonts w:ascii="宋体" w:hAnsi="宋体" w:cs="宋体"/>
      <w:kern w:val="2"/>
      <w:sz w:val="24"/>
      <w:szCs w:val="24"/>
    </w:rPr>
  </w:style>
  <w:style w:type="character" w:customStyle="1" w:styleId="titletext1">
    <w:name w:val="titletext1"/>
    <w:qFormat/>
    <w:rPr>
      <w:color w:val="000000"/>
      <w:sz w:val="21"/>
      <w:szCs w:val="21"/>
    </w:rPr>
  </w:style>
  <w:style w:type="character" w:customStyle="1" w:styleId="a10">
    <w:name w:val="a1"/>
    <w:qFormat/>
    <w:rPr>
      <w:sz w:val="14"/>
      <w:szCs w:val="14"/>
    </w:rPr>
  </w:style>
  <w:style w:type="character" w:customStyle="1" w:styleId="style71">
    <w:name w:val="style71"/>
    <w:qFormat/>
    <w:rPr>
      <w:sz w:val="21"/>
      <w:szCs w:val="21"/>
    </w:rPr>
  </w:style>
  <w:style w:type="character" w:customStyle="1" w:styleId="style31">
    <w:name w:val="style31"/>
    <w:qFormat/>
    <w:rPr>
      <w:rFonts w:ascii="宋体" w:eastAsia="宋体" w:hAnsi="宋体" w:hint="eastAsia"/>
      <w:sz w:val="18"/>
      <w:szCs w:val="18"/>
    </w:rPr>
  </w:style>
  <w:style w:type="character" w:customStyle="1" w:styleId="24-802CharChar">
    <w:name w:val="样式 样式 样式 样式 样式 样式 四号 行距: 最小值 24 磅 + 灰色-80% 首行缩进:  2 字符 + 黑色 首行缩进... Char Char"/>
    <w:link w:val="24-802"/>
    <w:qFormat/>
    <w:rPr>
      <w:kern w:val="2"/>
      <w:sz w:val="24"/>
      <w:szCs w:val="28"/>
      <w:lang w:bidi="ar-SA"/>
    </w:rPr>
  </w:style>
  <w:style w:type="paragraph" w:customStyle="1" w:styleId="24-802">
    <w:name w:val="样式 样式 样式 样式 样式 样式 四号 行距: 最小值 24 磅 + 灰色-80% 首行缩进:  2 字符 + 黑色 首行缩进..."/>
    <w:basedOn w:val="a"/>
    <w:link w:val="24-802CharChar"/>
    <w:qFormat/>
    <w:pPr>
      <w:spacing w:line="600" w:lineRule="atLeast"/>
      <w:ind w:firstLineChars="200" w:firstLine="200"/>
    </w:pPr>
    <w:rPr>
      <w:sz w:val="24"/>
      <w:szCs w:val="28"/>
    </w:rPr>
  </w:style>
  <w:style w:type="character" w:customStyle="1" w:styleId="3h3H3l3CT3BOD0sect123l3toc3heaCharChar">
    <w:name w:val="样式 样式 标题 3第二层条第三层h3H3l3CT目录标题 3BOD 0sect1.2.3l3+toc 3hea... + 小四... Char Char"/>
    <w:link w:val="3h3H3l3CT3BOD0sect123l3toc3hea"/>
    <w:qFormat/>
    <w:rPr>
      <w:rFonts w:eastAsia="黑体"/>
      <w:color w:val="000000"/>
      <w:kern w:val="2"/>
      <w:sz w:val="24"/>
      <w:lang w:bidi="ar-SA"/>
    </w:rPr>
  </w:style>
  <w:style w:type="paragraph" w:customStyle="1" w:styleId="3h3H3l3CT3BOD0sect123l3toc3hea">
    <w:name w:val="样式 样式 标题 3第二层条第三层h3H3l3CT目录标题 3BOD 0sect1.2.3l3+toc 3hea... + 小四..."/>
    <w:basedOn w:val="a"/>
    <w:link w:val="3h3H3l3CT3BOD0sect123l3toc3heaCharChar"/>
    <w:qFormat/>
    <w:pPr>
      <w:keepNext/>
      <w:keepLines/>
      <w:spacing w:before="60" w:after="60" w:line="640" w:lineRule="atLeast"/>
      <w:outlineLvl w:val="2"/>
    </w:pPr>
    <w:rPr>
      <w:rFonts w:eastAsia="黑体"/>
      <w:color w:val="000000"/>
      <w:sz w:val="24"/>
      <w:szCs w:val="20"/>
    </w:rPr>
  </w:style>
  <w:style w:type="paragraph" w:customStyle="1" w:styleId="CharCharCharCharCharCharCharCharCharChar">
    <w:name w:val="Char Char Char Char Char Char Char Char Char Char"/>
    <w:basedOn w:val="ab"/>
    <w:qFormat/>
    <w:pPr>
      <w:spacing w:line="360" w:lineRule="auto"/>
      <w:ind w:firstLineChars="200" w:firstLine="480"/>
    </w:pPr>
    <w:rPr>
      <w:rFonts w:ascii="Tahoma" w:hAnsi="Tahoma"/>
      <w:sz w:val="24"/>
      <w:szCs w:val="21"/>
    </w:rPr>
  </w:style>
  <w:style w:type="paragraph" w:customStyle="1" w:styleId="320">
    <w:name w:val="样式 标题 3 + 首行缩进:  2 字符"/>
    <w:basedOn w:val="3"/>
    <w:qFormat/>
    <w:pPr>
      <w:keepNext/>
      <w:keepLines/>
      <w:tabs>
        <w:tab w:val="clear" w:pos="1740"/>
      </w:tabs>
      <w:adjustRightInd/>
      <w:spacing w:before="240" w:line="240" w:lineRule="auto"/>
      <w:ind w:left="0" w:firstLine="0"/>
      <w:jc w:val="both"/>
    </w:pPr>
    <w:rPr>
      <w:rFonts w:ascii="Times New Roman" w:hAnsi="Times New Roman" w:cs="宋体"/>
      <w:sz w:val="30"/>
      <w:szCs w:val="20"/>
    </w:rPr>
  </w:style>
  <w:style w:type="paragraph" w:customStyle="1" w:styleId="29">
    <w:name w:val="正文2"/>
    <w:basedOn w:val="a"/>
    <w:qFormat/>
    <w:pPr>
      <w:snapToGrid w:val="0"/>
      <w:spacing w:line="360" w:lineRule="auto"/>
      <w:ind w:firstLineChars="225" w:firstLine="540"/>
    </w:pPr>
    <w:rPr>
      <w:rFonts w:ascii="宋体" w:hAnsi="宋体"/>
      <w:sz w:val="24"/>
    </w:rPr>
  </w:style>
  <w:style w:type="character" w:customStyle="1" w:styleId="HTMLChar">
    <w:name w:val="HTML 预设格式 Char"/>
    <w:basedOn w:val="a1"/>
    <w:link w:val="HTML"/>
    <w:qFormat/>
    <w:rPr>
      <w:rFonts w:ascii="宋体" w:eastAsia="宋体" w:hAnsi="宋体" w:cs="宋体"/>
      <w:sz w:val="24"/>
      <w:szCs w:val="24"/>
      <w:lang w:val="en-US" w:eastAsia="zh-CN" w:bidi="ar-SA"/>
    </w:rPr>
  </w:style>
  <w:style w:type="paragraph" w:customStyle="1" w:styleId="CharCharChar10">
    <w:name w:val="Char Char Char1"/>
    <w:basedOn w:val="a"/>
    <w:qFormat/>
    <w:rPr>
      <w:rFonts w:ascii="Tahoma" w:hAnsi="Tahoma"/>
      <w:sz w:val="24"/>
      <w:szCs w:val="20"/>
    </w:rPr>
  </w:style>
  <w:style w:type="paragraph" w:customStyle="1" w:styleId="15">
    <w:name w:val="1正文"/>
    <w:basedOn w:val="a"/>
    <w:qFormat/>
    <w:pPr>
      <w:spacing w:line="560" w:lineRule="exact"/>
    </w:pPr>
    <w:rPr>
      <w:rFonts w:eastAsia="仿宋"/>
      <w:sz w:val="28"/>
      <w:szCs w:val="28"/>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spacing w:line="360" w:lineRule="auto"/>
      <w:ind w:firstLineChars="200" w:firstLine="200"/>
      <w:textAlignment w:val="center"/>
    </w:pPr>
    <w:rPr>
      <w:rFonts w:ascii="Calibri" w:hAnsi="Calibri"/>
      <w:sz w:val="32"/>
      <w:szCs w:val="32"/>
    </w:rPr>
  </w:style>
  <w:style w:type="character" w:customStyle="1" w:styleId="aa1">
    <w:name w:val="aa1"/>
    <w:basedOn w:val="a1"/>
    <w:qFormat/>
    <w:rPr>
      <w:rFonts w:ascii="黑体" w:eastAsia="黑体" w:hAnsi="黑体"/>
      <w:sz w:val="24"/>
    </w:rPr>
  </w:style>
  <w:style w:type="paragraph" w:customStyle="1" w:styleId="ParaCharCharChar1Char">
    <w:name w:val="默认段落字体 Para Char Char Char1 Char"/>
    <w:basedOn w:val="a"/>
    <w:qFormat/>
    <w:pPr>
      <w:spacing w:line="240" w:lineRule="atLeast"/>
      <w:ind w:left="420" w:firstLineChars="200" w:firstLine="420"/>
      <w:textAlignment w:val="center"/>
    </w:pPr>
    <w:rPr>
      <w:rFonts w:ascii="Calibri" w:hAnsi="Calibri"/>
      <w:kern w:val="0"/>
      <w:sz w:val="24"/>
      <w:szCs w:val="21"/>
    </w:rPr>
  </w:style>
  <w:style w:type="paragraph" w:customStyle="1" w:styleId="16">
    <w:name w:val="1"/>
    <w:basedOn w:val="a"/>
    <w:next w:val="a7"/>
    <w:qFormat/>
    <w:pPr>
      <w:spacing w:line="360" w:lineRule="auto"/>
      <w:ind w:firstLineChars="200" w:firstLine="200"/>
      <w:textAlignment w:val="center"/>
    </w:pPr>
    <w:rPr>
      <w:rFonts w:ascii="仿宋_GB2312" w:eastAsia="仿宋_GB2312" w:hAnsi="Calibri"/>
      <w:color w:val="000000"/>
      <w:kern w:val="32"/>
      <w:sz w:val="28"/>
      <w:szCs w:val="28"/>
    </w:rPr>
  </w:style>
  <w:style w:type="character" w:customStyle="1" w:styleId="Char12">
    <w:name w:val="正文文本缩进 Char1"/>
    <w:basedOn w:val="a1"/>
    <w:qFormat/>
    <w:rPr>
      <w:rFonts w:ascii="仿宋_GB2312" w:eastAsia="仿宋_GB2312"/>
      <w:kern w:val="32"/>
      <w:sz w:val="28"/>
      <w:szCs w:val="28"/>
    </w:rPr>
  </w:style>
  <w:style w:type="paragraph" w:customStyle="1" w:styleId="2a">
    <w:name w:val="封面2，二宋"/>
    <w:qFormat/>
    <w:pPr>
      <w:keepNext/>
      <w:widowControl w:val="0"/>
      <w:snapToGrid w:val="0"/>
      <w:jc w:val="distribute"/>
    </w:pPr>
    <w:rPr>
      <w:sz w:val="44"/>
    </w:rPr>
  </w:style>
  <w:style w:type="paragraph" w:customStyle="1" w:styleId="affb">
    <w:name w:val="正文说明"/>
    <w:basedOn w:val="a"/>
    <w:qFormat/>
    <w:pPr>
      <w:tabs>
        <w:tab w:val="right" w:leader="dot" w:pos="8845"/>
      </w:tabs>
      <w:autoSpaceDE w:val="0"/>
      <w:autoSpaceDN w:val="0"/>
      <w:adjustRightInd w:val="0"/>
      <w:spacing w:line="500" w:lineRule="exact"/>
      <w:ind w:firstLineChars="200" w:firstLine="425"/>
      <w:textAlignment w:val="bottom"/>
    </w:pPr>
    <w:rPr>
      <w:rFonts w:ascii="Calibri" w:hAnsi="Calibri"/>
      <w:kern w:val="0"/>
      <w:sz w:val="24"/>
      <w:szCs w:val="20"/>
    </w:rPr>
  </w:style>
  <w:style w:type="paragraph" w:customStyle="1" w:styleId="ParaChar">
    <w:name w:val="默认段落字体 Para Char"/>
    <w:basedOn w:val="a"/>
    <w:qFormat/>
    <w:pPr>
      <w:spacing w:line="360" w:lineRule="auto"/>
      <w:ind w:firstLineChars="200" w:firstLine="200"/>
      <w:textAlignment w:val="center"/>
    </w:pPr>
    <w:rPr>
      <w:rFonts w:ascii="宋体" w:hAnsi="宋体" w:cs="宋体"/>
      <w:sz w:val="24"/>
    </w:rPr>
  </w:style>
  <w:style w:type="paragraph" w:customStyle="1" w:styleId="17">
    <w:name w:val="(1)"/>
    <w:basedOn w:val="a"/>
    <w:next w:val="a"/>
    <w:qFormat/>
    <w:pPr>
      <w:tabs>
        <w:tab w:val="left" w:pos="1247"/>
      </w:tabs>
      <w:spacing w:line="360" w:lineRule="auto"/>
      <w:ind w:firstLineChars="200" w:firstLine="527"/>
      <w:textAlignment w:val="center"/>
    </w:pPr>
    <w:rPr>
      <w:rFonts w:ascii="Calibri" w:hAnsi="Calibri"/>
      <w:b/>
      <w:sz w:val="24"/>
      <w:szCs w:val="20"/>
    </w:rPr>
  </w:style>
  <w:style w:type="paragraph" w:customStyle="1" w:styleId="Char30">
    <w:name w:val="Char3"/>
    <w:basedOn w:val="a"/>
    <w:qFormat/>
    <w:pPr>
      <w:spacing w:line="360" w:lineRule="auto"/>
      <w:ind w:firstLineChars="200" w:firstLine="200"/>
      <w:textAlignment w:val="center"/>
    </w:pPr>
    <w:rPr>
      <w:rFonts w:ascii="仿宋_GB2312" w:eastAsia="仿宋_GB2312" w:hAnsi="Calibri"/>
      <w:b/>
      <w:sz w:val="32"/>
      <w:szCs w:val="32"/>
    </w:rPr>
  </w:style>
  <w:style w:type="character" w:customStyle="1" w:styleId="CharChar5">
    <w:name w:val="Char Char5"/>
    <w:basedOn w:val="a1"/>
    <w:qFormat/>
    <w:rPr>
      <w:color w:val="000000"/>
      <w:kern w:val="2"/>
      <w:sz w:val="24"/>
      <w:szCs w:val="24"/>
    </w:rPr>
  </w:style>
  <w:style w:type="character" w:customStyle="1" w:styleId="Charf">
    <w:name w:val="正文文本缩进 Char"/>
    <w:basedOn w:val="a1"/>
    <w:qFormat/>
    <w:rPr>
      <w:rFonts w:ascii="仿宋_GB2312" w:eastAsia="仿宋_GB2312"/>
      <w:kern w:val="32"/>
      <w:sz w:val="28"/>
      <w:szCs w:val="28"/>
    </w:rPr>
  </w:style>
  <w:style w:type="paragraph" w:customStyle="1" w:styleId="Charf0">
    <w:name w:val="样式 段落 Char +"/>
    <w:basedOn w:val="a"/>
    <w:qFormat/>
    <w:pPr>
      <w:topLinePunct/>
      <w:snapToGrid w:val="0"/>
      <w:spacing w:line="360" w:lineRule="auto"/>
      <w:ind w:firstLineChars="200" w:firstLine="200"/>
      <w:textAlignment w:val="center"/>
    </w:pPr>
    <w:rPr>
      <w:rFonts w:ascii="Calibri" w:hAnsi="Calibri"/>
      <w:kern w:val="0"/>
      <w:sz w:val="24"/>
    </w:rPr>
  </w:style>
  <w:style w:type="paragraph" w:customStyle="1" w:styleId="affc">
    <w:name w:val="表头"/>
    <w:basedOn w:val="a"/>
    <w:link w:val="Charf1"/>
    <w:qFormat/>
    <w:pPr>
      <w:spacing w:afterLines="10" w:line="360" w:lineRule="auto"/>
      <w:ind w:firstLineChars="200" w:firstLine="200"/>
      <w:jc w:val="center"/>
      <w:textAlignment w:val="baseline"/>
    </w:pPr>
    <w:rPr>
      <w:rFonts w:ascii="黑体" w:eastAsia="黑体" w:hAnsi="宋体"/>
      <w:kern w:val="4"/>
      <w:sz w:val="24"/>
      <w:szCs w:val="20"/>
    </w:rPr>
  </w:style>
  <w:style w:type="character" w:customStyle="1" w:styleId="Charf1">
    <w:name w:val="表头 Char"/>
    <w:basedOn w:val="a1"/>
    <w:link w:val="affc"/>
    <w:qFormat/>
    <w:rPr>
      <w:rFonts w:ascii="黑体" w:eastAsia="黑体" w:hAnsi="宋体"/>
      <w:kern w:val="4"/>
      <w:sz w:val="24"/>
    </w:rPr>
  </w:style>
  <w:style w:type="paragraph" w:customStyle="1" w:styleId="Charf2">
    <w:name w:val="表格（纵向） Char"/>
    <w:basedOn w:val="a"/>
    <w:link w:val="CharChar2"/>
    <w:qFormat/>
    <w:pPr>
      <w:adjustRightInd w:val="0"/>
      <w:spacing w:before="160" w:line="240" w:lineRule="atLeast"/>
      <w:ind w:firstLineChars="200" w:firstLine="482"/>
      <w:jc w:val="center"/>
      <w:textAlignment w:val="baseline"/>
    </w:pPr>
    <w:rPr>
      <w:rFonts w:ascii="宋体" w:hAnsi="宋体"/>
      <w:kern w:val="0"/>
      <w:sz w:val="16"/>
      <w:szCs w:val="20"/>
    </w:rPr>
  </w:style>
  <w:style w:type="character" w:customStyle="1" w:styleId="CharChar2">
    <w:name w:val="表格（纵向） Char Char"/>
    <w:basedOn w:val="a1"/>
    <w:link w:val="Charf2"/>
    <w:qFormat/>
    <w:rPr>
      <w:rFonts w:ascii="宋体" w:hAnsi="宋体"/>
      <w:sz w:val="16"/>
    </w:rPr>
  </w:style>
  <w:style w:type="character" w:customStyle="1" w:styleId="CharChar3">
    <w:name w:val="表格 Char Char"/>
    <w:basedOn w:val="a1"/>
    <w:link w:val="Charf3"/>
    <w:qFormat/>
    <w:rPr>
      <w:rFonts w:ascii="宋体" w:hAnsi="宋体"/>
      <w:sz w:val="24"/>
    </w:rPr>
  </w:style>
  <w:style w:type="paragraph" w:customStyle="1" w:styleId="Charf3">
    <w:name w:val="表格 Char"/>
    <w:basedOn w:val="a"/>
    <w:link w:val="CharChar3"/>
    <w:qFormat/>
    <w:pPr>
      <w:widowControl/>
      <w:snapToGrid w:val="0"/>
      <w:spacing w:line="360" w:lineRule="auto"/>
      <w:ind w:firstLineChars="200" w:firstLine="200"/>
      <w:textAlignment w:val="baseline"/>
    </w:pPr>
    <w:rPr>
      <w:rFonts w:ascii="宋体" w:hAnsi="宋体"/>
      <w:kern w:val="0"/>
      <w:sz w:val="24"/>
      <w:szCs w:val="20"/>
    </w:rPr>
  </w:style>
  <w:style w:type="character" w:customStyle="1" w:styleId="2Char0">
    <w:name w:val="正文首行缩进 2 Char"/>
    <w:basedOn w:val="Char20"/>
    <w:link w:val="24"/>
    <w:qFormat/>
    <w:rPr>
      <w:rFonts w:ascii="宋体" w:hAnsi="宋体"/>
      <w:color w:val="0000FF"/>
      <w:sz w:val="28"/>
      <w:szCs w:val="24"/>
    </w:rPr>
  </w:style>
  <w:style w:type="paragraph" w:customStyle="1" w:styleId="affd">
    <w:name w:val="正  文"/>
    <w:link w:val="CharChar4"/>
    <w:qFormat/>
    <w:pPr>
      <w:widowControl w:val="0"/>
      <w:spacing w:line="360" w:lineRule="auto"/>
      <w:ind w:firstLineChars="236" w:firstLine="566"/>
    </w:pPr>
    <w:rPr>
      <w:kern w:val="2"/>
      <w:sz w:val="24"/>
      <w:szCs w:val="24"/>
    </w:rPr>
  </w:style>
  <w:style w:type="character" w:customStyle="1" w:styleId="CharChar4">
    <w:name w:val="正  文 Char Char"/>
    <w:basedOn w:val="a1"/>
    <w:link w:val="affd"/>
    <w:qFormat/>
    <w:rPr>
      <w:kern w:val="2"/>
      <w:sz w:val="24"/>
      <w:szCs w:val="24"/>
      <w:lang w:val="en-US" w:eastAsia="zh-CN" w:bidi="ar-SA"/>
    </w:rPr>
  </w:style>
  <w:style w:type="character" w:customStyle="1" w:styleId="Char1">
    <w:name w:val="正文首行缩进 Char"/>
    <w:basedOn w:val="Char10"/>
    <w:link w:val="a6"/>
    <w:qFormat/>
    <w:rPr>
      <w:rFonts w:ascii="Calibri" w:eastAsia="楷体_GB2312" w:hAnsi="Calibri"/>
      <w:kern w:val="2"/>
      <w:sz w:val="24"/>
      <w:szCs w:val="24"/>
      <w:lang w:val="en-US" w:eastAsia="zh-CN" w:bidi="ar-SA"/>
    </w:rPr>
  </w:style>
  <w:style w:type="character" w:customStyle="1" w:styleId="Char7">
    <w:name w:val="副标题 Char"/>
    <w:basedOn w:val="a1"/>
    <w:link w:val="af4"/>
    <w:uiPriority w:val="11"/>
    <w:qFormat/>
    <w:rPr>
      <w:rFonts w:ascii="Calibri" w:hAnsi="Calibri"/>
      <w:b/>
      <w:bCs/>
      <w:kern w:val="28"/>
      <w:sz w:val="24"/>
      <w:szCs w:val="32"/>
    </w:rPr>
  </w:style>
  <w:style w:type="paragraph" w:customStyle="1" w:styleId="18">
    <w:name w:val="无间隔1"/>
    <w:uiPriority w:val="1"/>
    <w:qFormat/>
    <w:pPr>
      <w:widowControl w:val="0"/>
      <w:spacing w:before="100" w:beforeAutospacing="1" w:after="100" w:afterAutospacing="1" w:line="360" w:lineRule="auto"/>
      <w:ind w:leftChars="200" w:left="200"/>
      <w:textAlignment w:val="center"/>
      <w:outlineLvl w:val="2"/>
    </w:pPr>
    <w:rPr>
      <w:rFonts w:ascii="Calibri" w:eastAsia="华文中宋" w:hAnsi="Calibri"/>
      <w:b/>
      <w:kern w:val="2"/>
      <w:sz w:val="28"/>
      <w:szCs w:val="24"/>
    </w:rPr>
  </w:style>
  <w:style w:type="character" w:customStyle="1" w:styleId="19">
    <w:name w:val="不明显强调1"/>
    <w:basedOn w:val="a1"/>
    <w:uiPriority w:val="19"/>
    <w:qFormat/>
    <w:rPr>
      <w:i/>
      <w:iCs/>
      <w:color w:val="808080"/>
    </w:rPr>
  </w:style>
  <w:style w:type="character" w:customStyle="1" w:styleId="1a">
    <w:name w:val="明显强调1"/>
    <w:basedOn w:val="a1"/>
    <w:uiPriority w:val="21"/>
    <w:qFormat/>
    <w:rPr>
      <w:b/>
      <w:bCs/>
      <w:i/>
      <w:iCs/>
      <w:color w:val="4F81BD"/>
    </w:rPr>
  </w:style>
  <w:style w:type="paragraph" w:customStyle="1" w:styleId="1b">
    <w:name w:val="引用1"/>
    <w:basedOn w:val="a"/>
    <w:next w:val="a"/>
    <w:link w:val="Charf4"/>
    <w:uiPriority w:val="29"/>
    <w:qFormat/>
    <w:pPr>
      <w:spacing w:line="360" w:lineRule="auto"/>
      <w:ind w:firstLineChars="200" w:firstLine="200"/>
      <w:textAlignment w:val="center"/>
    </w:pPr>
    <w:rPr>
      <w:rFonts w:ascii="Calibri" w:hAnsi="Calibri"/>
      <w:i/>
      <w:iCs/>
      <w:color w:val="000000"/>
      <w:sz w:val="24"/>
    </w:rPr>
  </w:style>
  <w:style w:type="character" w:customStyle="1" w:styleId="Charf4">
    <w:name w:val="引用 Char"/>
    <w:basedOn w:val="a1"/>
    <w:link w:val="1b"/>
    <w:uiPriority w:val="29"/>
    <w:qFormat/>
    <w:rPr>
      <w:rFonts w:ascii="Calibri" w:hAnsi="Calibri"/>
      <w:i/>
      <w:iCs/>
      <w:color w:val="000000"/>
      <w:kern w:val="2"/>
      <w:sz w:val="24"/>
      <w:szCs w:val="24"/>
    </w:rPr>
  </w:style>
  <w:style w:type="paragraph" w:customStyle="1" w:styleId="1c">
    <w:name w:val="明显引用1"/>
    <w:basedOn w:val="a"/>
    <w:next w:val="a"/>
    <w:link w:val="Charf5"/>
    <w:uiPriority w:val="30"/>
    <w:qFormat/>
    <w:pPr>
      <w:pBdr>
        <w:bottom w:val="single" w:sz="4" w:space="4" w:color="4F81BD"/>
      </w:pBdr>
      <w:spacing w:before="200" w:after="280" w:line="360" w:lineRule="auto"/>
      <w:ind w:left="936" w:right="936" w:firstLineChars="200" w:firstLine="200"/>
      <w:textAlignment w:val="center"/>
    </w:pPr>
    <w:rPr>
      <w:rFonts w:ascii="Calibri" w:hAnsi="Calibri"/>
      <w:b/>
      <w:bCs/>
      <w:i/>
      <w:iCs/>
      <w:color w:val="4F81BD"/>
      <w:sz w:val="24"/>
    </w:rPr>
  </w:style>
  <w:style w:type="character" w:customStyle="1" w:styleId="Charf5">
    <w:name w:val="明显引用 Char"/>
    <w:basedOn w:val="a1"/>
    <w:link w:val="1c"/>
    <w:uiPriority w:val="30"/>
    <w:qFormat/>
    <w:rPr>
      <w:rFonts w:ascii="Calibri" w:hAnsi="Calibri"/>
      <w:b/>
      <w:bCs/>
      <w:i/>
      <w:iCs/>
      <w:color w:val="4F81BD"/>
      <w:kern w:val="2"/>
      <w:sz w:val="24"/>
      <w:szCs w:val="24"/>
    </w:rPr>
  </w:style>
  <w:style w:type="character" w:customStyle="1" w:styleId="1d">
    <w:name w:val="不明显参考1"/>
    <w:basedOn w:val="a1"/>
    <w:uiPriority w:val="31"/>
    <w:qFormat/>
    <w:rPr>
      <w:smallCaps/>
      <w:color w:val="C0504D"/>
      <w:u w:val="single"/>
    </w:rPr>
  </w:style>
  <w:style w:type="character" w:customStyle="1" w:styleId="1e">
    <w:name w:val="明显参考1"/>
    <w:basedOn w:val="a1"/>
    <w:uiPriority w:val="32"/>
    <w:qFormat/>
    <w:rPr>
      <w:b/>
      <w:bCs/>
      <w:smallCaps/>
      <w:color w:val="C0504D"/>
      <w:spacing w:val="5"/>
      <w:u w:val="single"/>
    </w:rPr>
  </w:style>
  <w:style w:type="character" w:customStyle="1" w:styleId="1f">
    <w:name w:val="书籍标题1"/>
    <w:basedOn w:val="a1"/>
    <w:uiPriority w:val="33"/>
    <w:qFormat/>
    <w:rPr>
      <w:b/>
      <w:bCs/>
      <w:smallCaps/>
      <w:spacing w:val="5"/>
    </w:rPr>
  </w:style>
  <w:style w:type="paragraph" w:customStyle="1" w:styleId="42">
    <w:name w:val="表格小4"/>
    <w:basedOn w:val="a"/>
    <w:link w:val="4Char0"/>
    <w:qFormat/>
    <w:pPr>
      <w:widowControl/>
      <w:snapToGrid w:val="0"/>
      <w:spacing w:line="360" w:lineRule="auto"/>
      <w:ind w:firstLineChars="200" w:firstLine="200"/>
      <w:jc w:val="center"/>
      <w:textAlignment w:val="baseline"/>
    </w:pPr>
    <w:rPr>
      <w:rFonts w:ascii="Arial Narrow" w:hAnsi="Arial Narrow"/>
      <w:bCs/>
      <w:kern w:val="0"/>
      <w:sz w:val="24"/>
      <w:szCs w:val="21"/>
    </w:rPr>
  </w:style>
  <w:style w:type="character" w:customStyle="1" w:styleId="4Char0">
    <w:name w:val="表格小4 Char"/>
    <w:basedOn w:val="5Char0"/>
    <w:link w:val="42"/>
    <w:qFormat/>
    <w:rPr>
      <w:rFonts w:ascii="Arial Narrow" w:eastAsia="宋体" w:hAnsi="Arial Narrow"/>
      <w:bCs/>
      <w:sz w:val="24"/>
      <w:szCs w:val="21"/>
      <w:lang w:val="en-US" w:eastAsia="zh-CN" w:bidi="ar-SA"/>
    </w:rPr>
  </w:style>
  <w:style w:type="character" w:customStyle="1" w:styleId="5Char0">
    <w:name w:val="表格5号 Char"/>
    <w:basedOn w:val="CharCharChar2"/>
    <w:link w:val="51"/>
    <w:qFormat/>
    <w:rPr>
      <w:rFonts w:ascii="Arial Narrow" w:eastAsia="宋体" w:hAnsi="Arial Narrow"/>
      <w:bCs/>
      <w:sz w:val="21"/>
      <w:szCs w:val="21"/>
      <w:lang w:val="en-US" w:eastAsia="zh-CN" w:bidi="ar-SA"/>
    </w:rPr>
  </w:style>
  <w:style w:type="character" w:customStyle="1" w:styleId="CharCharChar2">
    <w:name w:val="表格 Char Char Char"/>
    <w:basedOn w:val="a1"/>
    <w:qFormat/>
    <w:rPr>
      <w:rFonts w:ascii="宋体" w:eastAsia="宋体" w:hAnsi="宋体"/>
      <w:bCs/>
      <w:sz w:val="24"/>
      <w:szCs w:val="24"/>
      <w:lang w:val="en-US" w:eastAsia="zh-CN" w:bidi="ar-SA"/>
    </w:rPr>
  </w:style>
  <w:style w:type="paragraph" w:customStyle="1" w:styleId="51">
    <w:name w:val="表格5号"/>
    <w:basedOn w:val="a"/>
    <w:link w:val="5Char0"/>
    <w:qFormat/>
    <w:pPr>
      <w:widowControl/>
      <w:snapToGrid w:val="0"/>
      <w:spacing w:line="360" w:lineRule="auto"/>
      <w:ind w:firstLineChars="200" w:firstLine="200"/>
      <w:jc w:val="center"/>
      <w:textAlignment w:val="baseline"/>
    </w:pPr>
    <w:rPr>
      <w:rFonts w:ascii="Arial Narrow" w:hAnsi="Arial Narrow"/>
      <w:bCs/>
      <w:kern w:val="0"/>
      <w:szCs w:val="21"/>
    </w:rPr>
  </w:style>
  <w:style w:type="paragraph" w:customStyle="1" w:styleId="2ChapterHeading2ndlevelh22Titre2l2H2Times">
    <w:name w:val="样式 标题 2Chapter Heading2nd levelh22Titre2l2H2 + (西文) Times..."/>
    <w:basedOn w:val="2"/>
    <w:qFormat/>
    <w:pPr>
      <w:keepNext/>
      <w:keepLines/>
      <w:adjustRightInd/>
      <w:snapToGrid/>
      <w:spacing w:beforeLines="100" w:beforeAutospacing="1" w:after="100" w:afterAutospacing="1" w:line="360" w:lineRule="auto"/>
      <w:ind w:leftChars="200" w:left="200" w:firstLine="482"/>
      <w:jc w:val="both"/>
      <w:textAlignment w:val="center"/>
    </w:pPr>
    <w:rPr>
      <w:rFonts w:eastAsia="黑体" w:cs="宋体"/>
      <w:color w:val="000000"/>
      <w:sz w:val="30"/>
      <w:szCs w:val="24"/>
    </w:rPr>
  </w:style>
  <w:style w:type="paragraph" w:customStyle="1" w:styleId="affe">
    <w:name w:val="仿宋正文"/>
    <w:basedOn w:val="a"/>
    <w:qFormat/>
    <w:pPr>
      <w:adjustRightInd w:val="0"/>
      <w:snapToGrid w:val="0"/>
      <w:spacing w:line="360" w:lineRule="auto"/>
      <w:ind w:firstLineChars="200" w:firstLine="480"/>
      <w:jc w:val="left"/>
      <w:textAlignment w:val="center"/>
    </w:pPr>
    <w:rPr>
      <w:rFonts w:ascii="宋体" w:hAnsi="宋体"/>
      <w:sz w:val="24"/>
    </w:rPr>
  </w:style>
  <w:style w:type="paragraph" w:customStyle="1" w:styleId="CharCharCharChar2">
    <w:name w:val="Char Char Char Char2"/>
    <w:basedOn w:val="a"/>
    <w:qFormat/>
    <w:pPr>
      <w:spacing w:before="120" w:after="120" w:line="360" w:lineRule="auto"/>
      <w:ind w:firstLineChars="200" w:firstLine="420"/>
      <w:textAlignment w:val="center"/>
    </w:pPr>
    <w:rPr>
      <w:rFonts w:ascii="Tahoma" w:hAnsi="Tahoma"/>
      <w:sz w:val="28"/>
      <w:szCs w:val="20"/>
    </w:rPr>
  </w:style>
  <w:style w:type="paragraph" w:customStyle="1" w:styleId="0401">
    <w:name w:val="正文表格文本0401"/>
    <w:basedOn w:val="a7"/>
    <w:qFormat/>
    <w:pPr>
      <w:adjustRightInd/>
      <w:spacing w:beforeLines="50" w:after="120" w:line="360" w:lineRule="auto"/>
      <w:ind w:rightChars="1634" w:right="1634" w:firstLineChars="200" w:firstLine="200"/>
      <w:jc w:val="left"/>
      <w:textAlignment w:val="center"/>
    </w:pPr>
    <w:rPr>
      <w:rFonts w:ascii="Calibri" w:eastAsia="宋体" w:hAnsi="Calibri" w:hint="default"/>
      <w:kern w:val="2"/>
      <w:sz w:val="24"/>
    </w:rPr>
  </w:style>
  <w:style w:type="paragraph" w:customStyle="1" w:styleId="CharCharCharCharCharCharCharCharChar">
    <w:name w:val="Char Char Char Char Char Char Char Char Char"/>
    <w:basedOn w:val="a"/>
    <w:qFormat/>
    <w:pPr>
      <w:widowControl/>
      <w:spacing w:after="160" w:line="240" w:lineRule="exact"/>
      <w:ind w:firstLineChars="200" w:firstLine="200"/>
      <w:jc w:val="left"/>
      <w:textAlignment w:val="center"/>
    </w:pPr>
    <w:rPr>
      <w:rFonts w:ascii="Verdana" w:eastAsia="仿宋_GB2312" w:hAnsi="Verdana"/>
      <w:kern w:val="0"/>
      <w:sz w:val="24"/>
      <w:szCs w:val="20"/>
      <w:lang w:eastAsia="en-US"/>
    </w:rPr>
  </w:style>
  <w:style w:type="paragraph" w:customStyle="1" w:styleId="CharCharCharCharCharCharCharCharCharCharChar1Char">
    <w:name w:val="Char Char Char Char Char Char Char Char Char Char Char1 Char"/>
    <w:basedOn w:val="a"/>
    <w:qFormat/>
    <w:pPr>
      <w:spacing w:line="360" w:lineRule="auto"/>
      <w:ind w:firstLineChars="200" w:firstLine="200"/>
      <w:textAlignment w:val="center"/>
    </w:pPr>
    <w:rPr>
      <w:rFonts w:ascii="Calibri" w:hAnsi="Calibri"/>
      <w:sz w:val="24"/>
    </w:rPr>
  </w:style>
  <w:style w:type="paragraph" w:customStyle="1" w:styleId="afff">
    <w:name w:val="扉页格式"/>
    <w:basedOn w:val="a"/>
    <w:qFormat/>
    <w:pPr>
      <w:widowControl/>
      <w:spacing w:before="120" w:line="360" w:lineRule="auto"/>
      <w:ind w:firstLineChars="618" w:firstLine="1980"/>
      <w:textAlignment w:val="center"/>
    </w:pPr>
    <w:rPr>
      <w:rFonts w:ascii="宋体" w:hAnsi="宋体"/>
      <w:kern w:val="0"/>
      <w:sz w:val="32"/>
      <w:szCs w:val="32"/>
    </w:rPr>
  </w:style>
  <w:style w:type="paragraph" w:customStyle="1" w:styleId="35">
    <w:name w:val="封面标题3"/>
    <w:basedOn w:val="27"/>
    <w:qFormat/>
    <w:pPr>
      <w:ind w:firstLineChars="200" w:firstLine="200"/>
      <w:textAlignment w:val="center"/>
    </w:pPr>
    <w:rPr>
      <w:sz w:val="44"/>
      <w:szCs w:val="44"/>
    </w:rPr>
  </w:style>
  <w:style w:type="paragraph" w:customStyle="1" w:styleId="afff0">
    <w:name w:val="表格（纵向）"/>
    <w:basedOn w:val="a"/>
    <w:qFormat/>
    <w:pPr>
      <w:adjustRightInd w:val="0"/>
      <w:spacing w:before="160" w:line="240" w:lineRule="atLeast"/>
      <w:ind w:firstLineChars="200" w:firstLine="200"/>
      <w:jc w:val="right"/>
      <w:textAlignment w:val="baseline"/>
    </w:pPr>
    <w:rPr>
      <w:rFonts w:ascii="Arial Narrow" w:hAnsi="Arial Narrow" w:cs="宋体"/>
      <w:kern w:val="0"/>
      <w:sz w:val="16"/>
      <w:szCs w:val="20"/>
    </w:rPr>
  </w:style>
  <w:style w:type="paragraph" w:customStyle="1" w:styleId="afff1">
    <w:name w:val="表格（横向）"/>
    <w:basedOn w:val="Charf2"/>
    <w:qFormat/>
    <w:pPr>
      <w:spacing w:line="160" w:lineRule="atLeast"/>
    </w:pPr>
    <w:rPr>
      <w:rFonts w:ascii="Arial Narrow" w:hAnsi="Arial Narrow"/>
      <w:b/>
      <w:spacing w:val="-10"/>
      <w:sz w:val="24"/>
      <w:szCs w:val="24"/>
    </w:rPr>
  </w:style>
  <w:style w:type="paragraph" w:customStyle="1" w:styleId="afff2">
    <w:name w:val="插图"/>
    <w:basedOn w:val="a"/>
    <w:link w:val="Charf6"/>
    <w:qFormat/>
    <w:pPr>
      <w:widowControl/>
      <w:spacing w:line="360" w:lineRule="auto"/>
      <w:ind w:firstLineChars="200" w:firstLine="200"/>
      <w:jc w:val="center"/>
      <w:textAlignment w:val="center"/>
    </w:pPr>
    <w:rPr>
      <w:rFonts w:ascii="宋体" w:hAnsi="宋体"/>
      <w:kern w:val="0"/>
      <w:sz w:val="24"/>
      <w:szCs w:val="72"/>
    </w:rPr>
  </w:style>
  <w:style w:type="character" w:customStyle="1" w:styleId="Charf6">
    <w:name w:val="插图 Char"/>
    <w:basedOn w:val="a1"/>
    <w:link w:val="afff2"/>
    <w:qFormat/>
    <w:rPr>
      <w:rFonts w:ascii="宋体" w:hAnsi="宋体"/>
      <w:sz w:val="24"/>
      <w:szCs w:val="72"/>
    </w:rPr>
  </w:style>
  <w:style w:type="paragraph" w:customStyle="1" w:styleId="61">
    <w:name w:val="表格6号"/>
    <w:basedOn w:val="51"/>
    <w:qFormat/>
    <w:rPr>
      <w:bCs w:val="0"/>
      <w:sz w:val="15"/>
      <w:szCs w:val="15"/>
    </w:rPr>
  </w:style>
  <w:style w:type="paragraph" w:customStyle="1" w:styleId="afff3">
    <w:name w:val="图形"/>
    <w:basedOn w:val="a"/>
    <w:qFormat/>
    <w:pPr>
      <w:spacing w:line="360" w:lineRule="auto"/>
      <w:jc w:val="center"/>
      <w:textAlignment w:val="center"/>
    </w:pPr>
    <w:rPr>
      <w:rFonts w:ascii="宋体" w:hAnsi="宋体"/>
      <w:sz w:val="24"/>
    </w:rPr>
  </w:style>
  <w:style w:type="paragraph" w:customStyle="1" w:styleId="afff4">
    <w:name w:val="图名"/>
    <w:basedOn w:val="a"/>
    <w:qFormat/>
    <w:pPr>
      <w:adjustRightInd w:val="0"/>
      <w:snapToGrid w:val="0"/>
      <w:spacing w:line="360" w:lineRule="auto"/>
      <w:ind w:firstLineChars="200" w:firstLine="200"/>
      <w:jc w:val="center"/>
      <w:textAlignment w:val="baseline"/>
    </w:pPr>
    <w:rPr>
      <w:rFonts w:ascii="楷体_GB2312" w:eastAsia="楷体_GB2312" w:hAnsi="宋体"/>
      <w:snapToGrid w:val="0"/>
      <w:spacing w:val="10"/>
      <w:kern w:val="0"/>
      <w:sz w:val="24"/>
    </w:rPr>
  </w:style>
  <w:style w:type="paragraph" w:customStyle="1" w:styleId="afff5">
    <w:name w:val="文本正文"/>
    <w:basedOn w:val="a"/>
    <w:link w:val="Charf7"/>
    <w:qFormat/>
    <w:pPr>
      <w:widowControl/>
      <w:spacing w:line="360" w:lineRule="auto"/>
      <w:ind w:rightChars="-105" w:right="-252" w:firstLineChars="200" w:firstLine="480"/>
      <w:textAlignment w:val="center"/>
    </w:pPr>
    <w:rPr>
      <w:rFonts w:ascii="宋体" w:hAnsi="宋体"/>
      <w:color w:val="FF0000"/>
      <w:sz w:val="24"/>
      <w:szCs w:val="20"/>
    </w:rPr>
  </w:style>
  <w:style w:type="character" w:customStyle="1" w:styleId="Charf7">
    <w:name w:val="文本正文 Char"/>
    <w:link w:val="afff5"/>
    <w:qFormat/>
    <w:rPr>
      <w:rFonts w:ascii="宋体" w:hAnsi="宋体"/>
      <w:color w:val="FF0000"/>
      <w:kern w:val="2"/>
      <w:sz w:val="24"/>
    </w:rPr>
  </w:style>
  <w:style w:type="character" w:customStyle="1" w:styleId="bt1">
    <w:name w:val="bt1"/>
    <w:basedOn w:val="a1"/>
    <w:qFormat/>
    <w:rPr>
      <w:color w:val="000000"/>
    </w:rPr>
  </w:style>
  <w:style w:type="paragraph" w:customStyle="1" w:styleId="Char110">
    <w:name w:val="Char11"/>
    <w:basedOn w:val="a"/>
    <w:qFormat/>
    <w:pPr>
      <w:spacing w:line="500" w:lineRule="atLeast"/>
      <w:ind w:firstLineChars="200" w:firstLine="340"/>
      <w:textAlignment w:val="center"/>
    </w:pPr>
    <w:rPr>
      <w:rFonts w:ascii="Tahoma" w:hAnsi="Tahoma"/>
      <w:sz w:val="28"/>
      <w:szCs w:val="20"/>
    </w:rPr>
  </w:style>
  <w:style w:type="character" w:customStyle="1" w:styleId="CharCharCharCharChar">
    <w:name w:val="正文文本 Char Char Char Char Char"/>
    <w:basedOn w:val="a1"/>
    <w:qFormat/>
    <w:rPr>
      <w:rFonts w:ascii="宋体" w:eastAsia="宋体" w:hAnsi="宋体"/>
      <w:kern w:val="10"/>
      <w:sz w:val="28"/>
      <w:szCs w:val="28"/>
      <w:lang w:val="en-US" w:eastAsia="zh-CN" w:bidi="ar-SA"/>
    </w:rPr>
  </w:style>
  <w:style w:type="character" w:customStyle="1" w:styleId="CharChar20">
    <w:name w:val="Char Char2"/>
    <w:basedOn w:val="a1"/>
    <w:qFormat/>
    <w:rPr>
      <w:rFonts w:ascii="宋体" w:eastAsia="宋体" w:hAnsi="宋体"/>
      <w:sz w:val="24"/>
      <w:szCs w:val="24"/>
      <w:lang w:val="en-US" w:eastAsia="zh-CN" w:bidi="ar-SA"/>
    </w:rPr>
  </w:style>
  <w:style w:type="paragraph" w:customStyle="1" w:styleId="310">
    <w:name w:val="标题 31"/>
    <w:basedOn w:val="3"/>
    <w:qFormat/>
    <w:pPr>
      <w:keepNext/>
      <w:keepLines/>
      <w:widowControl/>
      <w:tabs>
        <w:tab w:val="clear" w:pos="1740"/>
      </w:tabs>
      <w:adjustRightInd/>
      <w:snapToGrid/>
      <w:spacing w:before="100" w:after="100" w:line="360" w:lineRule="auto"/>
      <w:ind w:left="0" w:rightChars="-105" w:right="-220" w:firstLineChars="200" w:firstLine="200"/>
      <w:jc w:val="both"/>
      <w:textAlignment w:val="center"/>
    </w:pPr>
    <w:rPr>
      <w:rFonts w:ascii="Calibri" w:hAnsi="Calibri" w:cs="宋体"/>
      <w:sz w:val="24"/>
      <w:szCs w:val="20"/>
    </w:rPr>
  </w:style>
  <w:style w:type="character" w:customStyle="1" w:styleId="CharChar6">
    <w:name w:val="插图 Char Char"/>
    <w:basedOn w:val="a1"/>
    <w:qFormat/>
    <w:rPr>
      <w:rFonts w:ascii="宋体" w:eastAsia="宋体" w:hAnsi="宋体"/>
      <w:kern w:val="10"/>
      <w:sz w:val="28"/>
      <w:szCs w:val="28"/>
      <w:lang w:val="en-US" w:eastAsia="zh-CN" w:bidi="ar-SA"/>
    </w:rPr>
  </w:style>
  <w:style w:type="paragraph" w:customStyle="1" w:styleId="afff6">
    <w:name w:val="a)"/>
    <w:basedOn w:val="a"/>
    <w:qFormat/>
    <w:pPr>
      <w:tabs>
        <w:tab w:val="left" w:pos="360"/>
      </w:tabs>
      <w:adjustRightInd w:val="0"/>
      <w:spacing w:line="360" w:lineRule="atLeast"/>
      <w:ind w:left="284" w:firstLineChars="200" w:hanging="284"/>
      <w:jc w:val="left"/>
      <w:textAlignment w:val="baseline"/>
    </w:pPr>
    <w:rPr>
      <w:rFonts w:ascii="Calibri" w:hAnsi="Calibri"/>
      <w:kern w:val="0"/>
      <w:sz w:val="28"/>
      <w:szCs w:val="20"/>
    </w:rPr>
  </w:style>
  <w:style w:type="paragraph" w:customStyle="1" w:styleId="ltext">
    <w:name w:val="l_text"/>
    <w:basedOn w:val="a"/>
    <w:qFormat/>
    <w:pPr>
      <w:widowControl/>
      <w:overflowPunct w:val="0"/>
      <w:autoSpaceDE w:val="0"/>
      <w:autoSpaceDN w:val="0"/>
      <w:adjustRightInd w:val="0"/>
      <w:spacing w:line="360" w:lineRule="auto"/>
      <w:ind w:firstLineChars="200" w:firstLine="680"/>
      <w:textAlignment w:val="baseline"/>
    </w:pPr>
    <w:rPr>
      <w:rFonts w:ascii="楷体" w:eastAsia="楷体" w:hAnsi="Calibri"/>
      <w:kern w:val="0"/>
      <w:sz w:val="28"/>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Narrow" w:hAnsi="Arial Narrow" w:cs="宋体"/>
      <w:b/>
      <w:bCs/>
      <w:kern w:val="0"/>
      <w:sz w:val="22"/>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Arial Narrow" w:hAnsi="Arial Narrow" w:cs="宋体"/>
      <w:b/>
      <w:bCs/>
      <w:kern w:val="0"/>
      <w:sz w:val="22"/>
      <w:szCs w:val="2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Arial Narrow" w:hAnsi="Arial Narrow" w:cs="宋体"/>
      <w:b/>
      <w:bCs/>
      <w:kern w:val="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Arial Narrow" w:hAnsi="Arial Narrow" w:cs="宋体"/>
      <w:kern w:val="0"/>
      <w:sz w:val="22"/>
      <w:szCs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hAnsi="宋体" w:cs="宋体"/>
      <w:b/>
      <w:bCs/>
      <w:kern w:val="0"/>
      <w:sz w:val="22"/>
      <w:szCs w:val="2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Arial Narrow" w:hAnsi="Arial Narrow" w:cs="宋体"/>
      <w:b/>
      <w:bCs/>
      <w:kern w:val="0"/>
      <w:sz w:val="22"/>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Arial Narrow" w:hAnsi="Arial Narrow" w:cs="宋体"/>
      <w:b/>
      <w:bCs/>
      <w:kern w:val="0"/>
      <w:sz w:val="22"/>
      <w:szCs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hAnsi="宋体" w:cs="宋体"/>
      <w:kern w:val="0"/>
      <w:sz w:val="22"/>
      <w:szCs w:val="2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hAnsi="宋体" w:cs="宋体"/>
      <w:kern w:val="0"/>
      <w:sz w:val="22"/>
      <w:szCs w:val="2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hAnsi="宋体" w:cs="宋体"/>
      <w:kern w:val="0"/>
      <w:sz w:val="22"/>
      <w:szCs w:val="22"/>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hAnsi="宋体" w:cs="宋体"/>
      <w:kern w:val="0"/>
      <w:sz w:val="22"/>
      <w:szCs w:val="2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Narrow" w:hAnsi="Arial Narrow" w:cs="宋体"/>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Arial Narrow" w:hAnsi="Arial Narrow" w:cs="宋体"/>
      <w:kern w:val="0"/>
      <w:sz w:val="22"/>
      <w:szCs w:val="2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Calibri" w:hAnsi="Calibri"/>
      <w:kern w:val="0"/>
      <w:sz w:val="22"/>
      <w:szCs w:val="2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center"/>
    </w:pPr>
    <w:rPr>
      <w:rFonts w:ascii="宋体" w:hAnsi="宋体" w:cs="宋体"/>
      <w:kern w:val="0"/>
      <w:sz w:val="22"/>
      <w:szCs w:val="2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Arial Narrow" w:hAnsi="Arial Narrow" w:cs="宋体"/>
      <w:kern w:val="0"/>
      <w:sz w:val="22"/>
      <w:szCs w:val="22"/>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center"/>
    </w:pPr>
    <w:rPr>
      <w:rFonts w:ascii="Calibri" w:hAnsi="Calibri"/>
      <w:kern w:val="0"/>
      <w:sz w:val="22"/>
      <w:szCs w:val="22"/>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Calibri" w:hAnsi="Calibri"/>
      <w:kern w:val="0"/>
      <w:sz w:val="22"/>
      <w:szCs w:val="2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Calibri" w:hAnsi="Calibri"/>
      <w:kern w:val="0"/>
      <w:sz w:val="22"/>
      <w:szCs w:val="2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Calibri" w:hAnsi="Calibri"/>
      <w:kern w:val="0"/>
      <w:sz w:val="22"/>
      <w:szCs w:val="22"/>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center"/>
    </w:pPr>
    <w:rPr>
      <w:rFonts w:ascii="Arial Narrow" w:hAnsi="Arial Narrow"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Calibri" w:hAnsi="Calibri"/>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Arial Narrow" w:hAnsi="Arial Narrow" w:cs="宋体"/>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Arial Narrow" w:hAnsi="Arial Narrow" w:cs="宋体"/>
      <w:kern w:val="0"/>
      <w:sz w:val="22"/>
      <w:szCs w:val="22"/>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center"/>
    </w:pPr>
    <w:rPr>
      <w:rFonts w:ascii="Arial Narrow" w:hAnsi="Arial Narrow" w:cs="宋体"/>
      <w:kern w:val="0"/>
      <w:sz w:val="22"/>
      <w:szCs w:val="22"/>
    </w:rPr>
  </w:style>
  <w:style w:type="paragraph" w:customStyle="1" w:styleId="afff7">
    <w:name w:val="可研正文"/>
    <w:basedOn w:val="a"/>
    <w:qFormat/>
    <w:pPr>
      <w:spacing w:beforeLines="50" w:line="360" w:lineRule="auto"/>
      <w:ind w:firstLineChars="200" w:firstLine="560"/>
      <w:textAlignment w:val="center"/>
    </w:pPr>
    <w:rPr>
      <w:rFonts w:ascii="宋体" w:hAnsi="宋体"/>
      <w:b/>
      <w:spacing w:val="20"/>
      <w:sz w:val="24"/>
    </w:rPr>
  </w:style>
  <w:style w:type="paragraph" w:customStyle="1" w:styleId="CharChar60">
    <w:name w:val="Char Char6"/>
    <w:basedOn w:val="a"/>
    <w:qFormat/>
    <w:rPr>
      <w:rFonts w:ascii="宋体" w:hAnsi="宋体" w:cs="Courier New"/>
      <w:sz w:val="32"/>
      <w:szCs w:val="32"/>
    </w:rPr>
  </w:style>
  <w:style w:type="paragraph" w:customStyle="1" w:styleId="1f0">
    <w:name w:val="封面标题1"/>
    <w:basedOn w:val="a"/>
    <w:qFormat/>
    <w:pPr>
      <w:snapToGrid w:val="0"/>
      <w:spacing w:line="360" w:lineRule="auto"/>
      <w:jc w:val="center"/>
    </w:pPr>
    <w:rPr>
      <w:rFonts w:ascii="黑体" w:eastAsia="黑体" w:hAnsi="宋体"/>
      <w:b/>
      <w:bCs/>
      <w:kern w:val="0"/>
      <w:sz w:val="48"/>
      <w:szCs w:val="48"/>
    </w:rPr>
  </w:style>
  <w:style w:type="paragraph" w:customStyle="1" w:styleId="afff8">
    <w:name w:val="表上"/>
    <w:basedOn w:val="6"/>
    <w:qFormat/>
    <w:pPr>
      <w:widowControl/>
      <w:tabs>
        <w:tab w:val="clear" w:pos="3000"/>
        <w:tab w:val="clear" w:pos="4814"/>
        <w:tab w:val="left" w:pos="1322"/>
      </w:tabs>
      <w:adjustRightInd/>
      <w:snapToGrid/>
      <w:spacing w:before="100" w:beforeAutospacing="1" w:line="240" w:lineRule="auto"/>
      <w:ind w:left="1322" w:hanging="840"/>
      <w:jc w:val="center"/>
      <w:textAlignment w:val="center"/>
    </w:pPr>
    <w:rPr>
      <w:rFonts w:ascii="Calibri" w:hAnsi="Calibri"/>
      <w:b/>
      <w:bCs w:val="0"/>
      <w:sz w:val="21"/>
      <w:szCs w:val="21"/>
    </w:rPr>
  </w:style>
  <w:style w:type="paragraph" w:customStyle="1" w:styleId="CharChar3Char">
    <w:name w:val="Char Char3 Char"/>
    <w:basedOn w:val="a"/>
    <w:qFormat/>
  </w:style>
  <w:style w:type="paragraph" w:customStyle="1" w:styleId="2b">
    <w:name w:val="2标题"/>
    <w:basedOn w:val="2"/>
    <w:qFormat/>
    <w:pPr>
      <w:keepNext/>
      <w:keepLines/>
      <w:widowControl/>
      <w:adjustRightInd/>
      <w:snapToGrid/>
      <w:spacing w:before="100" w:beforeAutospacing="1" w:after="100" w:afterAutospacing="1" w:line="240" w:lineRule="auto"/>
      <w:jc w:val="both"/>
    </w:pPr>
    <w:rPr>
      <w:rFonts w:ascii="黑体" w:eastAsia="黑体" w:cs="宋体"/>
      <w:kern w:val="44"/>
      <w:sz w:val="32"/>
      <w:szCs w:val="20"/>
    </w:rPr>
  </w:style>
  <w:style w:type="paragraph" w:customStyle="1" w:styleId="36">
    <w:name w:val="3标题"/>
    <w:basedOn w:val="a"/>
    <w:qFormat/>
    <w:pPr>
      <w:keepNext/>
      <w:widowControl/>
      <w:tabs>
        <w:tab w:val="left" w:pos="1782"/>
      </w:tabs>
      <w:spacing w:before="100" w:beforeAutospacing="1" w:after="100" w:afterAutospacing="1"/>
      <w:ind w:right="-6" w:firstLineChars="200" w:firstLine="562"/>
      <w:outlineLvl w:val="2"/>
    </w:pPr>
    <w:rPr>
      <w:rFonts w:ascii="宋体" w:hAnsi="宋体" w:cs="宋体"/>
      <w:b/>
      <w:bCs/>
      <w:kern w:val="10"/>
      <w:sz w:val="28"/>
      <w:szCs w:val="20"/>
    </w:rPr>
  </w:style>
  <w:style w:type="character" w:customStyle="1" w:styleId="Char13">
    <w:name w:val="表头 Char1"/>
    <w:basedOn w:val="a1"/>
    <w:qFormat/>
    <w:rPr>
      <w:rFonts w:ascii="宋体" w:eastAsia="宋体" w:hAnsi="宋体"/>
      <w:sz w:val="24"/>
      <w:szCs w:val="24"/>
      <w:lang w:val="en-US" w:eastAsia="zh-CN" w:bidi="ar-SA"/>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宋体"/>
      <w:b/>
      <w:bCs/>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宋体"/>
      <w:b/>
      <w:bCs/>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宋体"/>
      <w:b/>
      <w:bCs/>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宋体"/>
      <w:kern w:val="0"/>
      <w:sz w:val="20"/>
      <w:szCs w:val="20"/>
    </w:rPr>
  </w:style>
  <w:style w:type="paragraph" w:customStyle="1" w:styleId="xl118">
    <w:name w:val="xl118"/>
    <w:basedOn w:val="a"/>
    <w:qFormat/>
    <w:pPr>
      <w:widowControl/>
      <w:spacing w:before="100" w:beforeAutospacing="1" w:after="100" w:afterAutospacing="1"/>
      <w:jc w:val="center"/>
      <w:textAlignment w:val="center"/>
    </w:pPr>
    <w:rPr>
      <w:rFonts w:ascii="Calibri" w:hAnsi="Calibri"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宋体"/>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宋体"/>
      <w:kern w:val="0"/>
      <w:sz w:val="20"/>
      <w:szCs w:val="2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宋体"/>
      <w:kern w:val="0"/>
      <w:sz w:val="20"/>
      <w:szCs w:val="20"/>
    </w:rPr>
  </w:style>
  <w:style w:type="paragraph" w:customStyle="1" w:styleId="xl124">
    <w:name w:val="xl12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5">
    <w:name w:val="xl125"/>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cs="宋体"/>
      <w:kern w:val="0"/>
      <w:sz w:val="20"/>
      <w:szCs w:val="20"/>
    </w:rPr>
  </w:style>
  <w:style w:type="paragraph" w:customStyle="1" w:styleId="xl128">
    <w:name w:val="xl128"/>
    <w:basedOn w:val="a"/>
    <w:qFormat/>
    <w:pPr>
      <w:widowControl/>
      <w:pBdr>
        <w:left w:val="single" w:sz="4" w:space="0" w:color="auto"/>
        <w:right w:val="single" w:sz="4" w:space="0" w:color="auto"/>
      </w:pBdr>
      <w:spacing w:before="100" w:beforeAutospacing="1" w:after="100" w:afterAutospacing="1"/>
      <w:jc w:val="right"/>
      <w:textAlignment w:val="center"/>
    </w:pPr>
    <w:rPr>
      <w:rFonts w:ascii="Calibri" w:hAnsi="Calibri" w:cs="宋体"/>
      <w:kern w:val="0"/>
      <w:sz w:val="20"/>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宋体"/>
      <w:kern w:val="0"/>
      <w:sz w:val="20"/>
      <w:szCs w:val="20"/>
    </w:rPr>
  </w:style>
  <w:style w:type="paragraph" w:customStyle="1" w:styleId="xl130">
    <w:name w:val="xl130"/>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31">
    <w:name w:val="xl131"/>
    <w:basedOn w:val="a"/>
    <w:qFormat/>
    <w:pPr>
      <w:widowControl/>
      <w:spacing w:before="100" w:beforeAutospacing="1" w:after="100" w:afterAutospacing="1"/>
      <w:jc w:val="center"/>
      <w:textAlignment w:val="center"/>
    </w:pPr>
    <w:rPr>
      <w:rFonts w:ascii="宋体" w:hAnsi="宋体" w:cs="宋体"/>
      <w:b/>
      <w:bCs/>
      <w:kern w:val="0"/>
      <w:sz w:val="24"/>
    </w:rPr>
  </w:style>
  <w:style w:type="paragraph" w:customStyle="1" w:styleId="xl132">
    <w:name w:val="xl1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1f1">
    <w:name w:val="正文1"/>
    <w:basedOn w:val="a1"/>
    <w:qFormat/>
  </w:style>
  <w:style w:type="character" w:customStyle="1" w:styleId="textcontents">
    <w:name w:val="textcontents"/>
    <w:basedOn w:val="a1"/>
    <w:qFormat/>
  </w:style>
  <w:style w:type="character" w:customStyle="1" w:styleId="2CharChar">
    <w:name w:val="样式 首行缩进:  2 字符 Char Char"/>
    <w:link w:val="2c"/>
    <w:qFormat/>
    <w:rPr>
      <w:sz w:val="21"/>
    </w:rPr>
  </w:style>
  <w:style w:type="paragraph" w:customStyle="1" w:styleId="2c">
    <w:name w:val="样式 首行缩进:  2 字符"/>
    <w:basedOn w:val="a"/>
    <w:link w:val="2CharChar"/>
    <w:pPr>
      <w:ind w:firstLineChars="200" w:firstLine="420"/>
    </w:pPr>
    <w:rPr>
      <w:kern w:val="0"/>
      <w:szCs w:val="20"/>
    </w:rPr>
  </w:style>
  <w:style w:type="character" w:customStyle="1" w:styleId="44Char00CharChar">
    <w:name w:val="样式 标题 4标题 4 Char + 五号 段前: 0 磅 段后: 0 磅 行距: 单倍行距 Char Char"/>
    <w:link w:val="44Char00"/>
    <w:rPr>
      <w:rFonts w:ascii="Arial" w:eastAsia="黑体" w:hAnsi="Arial"/>
      <w:b/>
      <w:kern w:val="2"/>
      <w:sz w:val="21"/>
    </w:rPr>
  </w:style>
  <w:style w:type="paragraph" w:customStyle="1" w:styleId="44Char00">
    <w:name w:val="样式 标题 4标题 4 Char + 五号 段前: 0 磅 段后: 0 磅 行距: 单倍行距"/>
    <w:basedOn w:val="4"/>
    <w:link w:val="44Char00CharChar"/>
    <w:pPr>
      <w:tabs>
        <w:tab w:val="clear" w:pos="2160"/>
        <w:tab w:val="clear" w:pos="5174"/>
      </w:tabs>
      <w:adjustRightInd/>
      <w:snapToGrid/>
      <w:spacing w:line="240" w:lineRule="auto"/>
      <w:ind w:left="0" w:firstLineChars="200" w:firstLine="200"/>
    </w:pPr>
    <w:rPr>
      <w:rFonts w:eastAsia="黑体"/>
      <w:b/>
      <w:bCs w:val="0"/>
      <w:sz w:val="21"/>
      <w:szCs w:val="20"/>
    </w:rPr>
  </w:style>
  <w:style w:type="character" w:customStyle="1" w:styleId="2CharCharCharCharCharChar">
    <w:name w:val="样式 样式 首行缩进:  2 字符 + 加粗 Char Char Char Char Char Char"/>
    <w:link w:val="2CharCharCharChar"/>
    <w:rPr>
      <w:rFonts w:eastAsia="楷体_GB2312"/>
      <w:b/>
      <w:sz w:val="21"/>
    </w:rPr>
  </w:style>
  <w:style w:type="paragraph" w:customStyle="1" w:styleId="2CharCharCharChar">
    <w:name w:val="样式 样式 首行缩进:  2 字符 + 加粗 Char Char Char Char"/>
    <w:basedOn w:val="2c"/>
    <w:link w:val="2CharCharCharCharCharChar"/>
    <w:rPr>
      <w:rFonts w:eastAsia="楷体_GB2312"/>
      <w:b/>
    </w:rPr>
  </w:style>
  <w:style w:type="character" w:customStyle="1" w:styleId="Char">
    <w:name w:val="批注主题 Char"/>
    <w:link w:val="a4"/>
    <w:rPr>
      <w:b/>
      <w:kern w:val="2"/>
      <w:sz w:val="21"/>
    </w:rPr>
  </w:style>
  <w:style w:type="character" w:customStyle="1" w:styleId="Char14">
    <w:name w:val="批注主题 Char1"/>
    <w:basedOn w:val="Char0"/>
    <w:rPr>
      <w:kern w:val="2"/>
      <w:sz w:val="21"/>
    </w:rPr>
  </w:style>
  <w:style w:type="character" w:customStyle="1" w:styleId="44Char002CharCharCharChar">
    <w:name w:val="样式 样式 标题 4标题 4 Char + 五号 段前: 0 磅 段后: 0 磅 行距: 单倍行距 + 首行缩进:  2 字符 Char Char Char Char"/>
    <w:basedOn w:val="44Char00CharChar"/>
    <w:link w:val="44Char002CharChar"/>
    <w:rPr>
      <w:rFonts w:ascii="Arial" w:eastAsia="黑体" w:hAnsi="Arial"/>
      <w:b/>
      <w:kern w:val="2"/>
      <w:sz w:val="21"/>
    </w:rPr>
  </w:style>
  <w:style w:type="paragraph" w:customStyle="1" w:styleId="44Char002CharChar">
    <w:name w:val="样式 样式 标题 4标题 4 Char + 五号 段前: 0 磅 段后: 0 磅 行距: 单倍行距 + 首行缩进:  2 字符 Char Char"/>
    <w:basedOn w:val="44Char00"/>
    <w:link w:val="44Char002CharCharCharChar"/>
    <w:pPr>
      <w:spacing w:beforeLines="50" w:afterLines="50"/>
    </w:pPr>
  </w:style>
  <w:style w:type="character" w:customStyle="1" w:styleId="4Char1">
    <w:name w:val="标题 4 Char1"/>
    <w:rPr>
      <w:rFonts w:ascii="Arial" w:eastAsia="黑体" w:hAnsi="Arial"/>
      <w:b/>
      <w:kern w:val="2"/>
      <w:sz w:val="30"/>
      <w:lang w:val="en-US" w:eastAsia="zh-CN"/>
    </w:rPr>
  </w:style>
  <w:style w:type="character" w:customStyle="1" w:styleId="apple-style-span">
    <w:name w:val="apple-style-span"/>
    <w:basedOn w:val="a1"/>
  </w:style>
  <w:style w:type="character" w:customStyle="1" w:styleId="Char8">
    <w:name w:val="脚注文本 Char"/>
    <w:basedOn w:val="a1"/>
    <w:link w:val="af6"/>
    <w:rPr>
      <w:kern w:val="2"/>
      <w:sz w:val="18"/>
    </w:rPr>
  </w:style>
  <w:style w:type="paragraph" w:customStyle="1" w:styleId="300">
    <w:name w:val="样式 标题 3 + 首行缩进:  0 字符"/>
    <w:basedOn w:val="3"/>
    <w:pPr>
      <w:keepNext/>
      <w:keepLines/>
      <w:shd w:val="clear" w:color="auto" w:fill="FFFFFF"/>
      <w:tabs>
        <w:tab w:val="clear" w:pos="1740"/>
      </w:tabs>
      <w:adjustRightInd/>
      <w:snapToGrid/>
      <w:spacing w:before="260" w:after="260" w:line="400" w:lineRule="exact"/>
      <w:ind w:left="0" w:firstLine="0"/>
      <w:jc w:val="both"/>
    </w:pPr>
    <w:rPr>
      <w:rFonts w:ascii="Arial" w:hAnsi="Arial"/>
      <w:bCs w:val="0"/>
      <w:sz w:val="24"/>
      <w:szCs w:val="20"/>
    </w:rPr>
  </w:style>
  <w:style w:type="paragraph" w:customStyle="1" w:styleId="reader-word-layerreader-word-s5-0">
    <w:name w:val="reader-word-layer reader-word-s5-0"/>
    <w:basedOn w:val="a"/>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1f2">
    <w:name w:val="样式 标题 1 + 居中"/>
    <w:basedOn w:val="1"/>
    <w:pPr>
      <w:keepNext/>
      <w:keepLines/>
      <w:tabs>
        <w:tab w:val="left" w:pos="3420"/>
      </w:tabs>
      <w:autoSpaceDE w:val="0"/>
      <w:autoSpaceDN w:val="0"/>
      <w:snapToGrid/>
      <w:spacing w:before="240" w:after="240" w:line="360" w:lineRule="auto"/>
      <w:jc w:val="center"/>
    </w:pPr>
    <w:rPr>
      <w:rFonts w:ascii="仿宋_GB2312" w:eastAsia="仿宋_GB2312"/>
      <w:b w:val="0"/>
      <w:bCs w:val="0"/>
      <w:color w:val="000000"/>
      <w:kern w:val="0"/>
      <w:sz w:val="32"/>
      <w:szCs w:val="20"/>
    </w:rPr>
  </w:style>
  <w:style w:type="paragraph" w:customStyle="1" w:styleId="Char21">
    <w:name w:val="Char2"/>
    <w:basedOn w:val="a"/>
    <w:rPr>
      <w:szCs w:val="20"/>
    </w:rPr>
  </w:style>
  <w:style w:type="paragraph" w:customStyle="1" w:styleId="78">
    <w:name w:val="78"/>
    <w:basedOn w:val="3"/>
    <w:pPr>
      <w:keepNext/>
      <w:keepLines/>
      <w:tabs>
        <w:tab w:val="clear" w:pos="1740"/>
      </w:tabs>
      <w:adjustRightInd/>
      <w:snapToGrid/>
      <w:spacing w:before="260" w:after="260" w:line="413" w:lineRule="auto"/>
      <w:ind w:left="0" w:firstLine="0"/>
    </w:pPr>
    <w:rPr>
      <w:rFonts w:ascii="黑体" w:eastAsia="黑体" w:hAnsi="Times New Roman"/>
      <w:sz w:val="24"/>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afff9">
    <w:name w:val="表"/>
    <w:basedOn w:val="a"/>
    <w:pPr>
      <w:spacing w:line="400" w:lineRule="exact"/>
      <w:jc w:val="center"/>
    </w:pPr>
    <w:rPr>
      <w:rFonts w:ascii="宋体" w:hAnsi="宋体"/>
      <w:sz w:val="24"/>
      <w:szCs w:val="20"/>
    </w:rPr>
  </w:style>
  <w:style w:type="paragraph" w:customStyle="1" w:styleId="afffa">
    <w:name w:val="样式 普通文字 + 居中"/>
    <w:basedOn w:val="af"/>
    <w:pPr>
      <w:tabs>
        <w:tab w:val="clear" w:pos="927"/>
      </w:tabs>
      <w:adjustRightInd/>
      <w:snapToGrid/>
      <w:spacing w:line="240" w:lineRule="auto"/>
      <w:ind w:firstLineChars="0" w:firstLine="0"/>
      <w:jc w:val="center"/>
    </w:pPr>
    <w:rPr>
      <w:rFonts w:cs="Times New Roman"/>
      <w:kern w:val="2"/>
      <w:sz w:val="21"/>
      <w:szCs w:val="20"/>
    </w:rPr>
  </w:style>
  <w:style w:type="paragraph" w:customStyle="1" w:styleId="reader-word-layerreader-word-s5-3">
    <w:name w:val="reader-word-layer reader-word-s5-3"/>
    <w:basedOn w:val="a"/>
    <w:pPr>
      <w:widowControl/>
      <w:spacing w:before="100" w:beforeAutospacing="1" w:after="100" w:afterAutospacing="1"/>
      <w:jc w:val="left"/>
    </w:pPr>
    <w:rPr>
      <w:rFonts w:ascii="宋体" w:hAnsi="宋体" w:cs="宋体"/>
      <w:kern w:val="0"/>
      <w:sz w:val="24"/>
    </w:rPr>
  </w:style>
  <w:style w:type="paragraph" w:customStyle="1" w:styleId="afffb">
    <w:name w:val="正文 + 小四"/>
    <w:basedOn w:val="a"/>
    <w:pPr>
      <w:spacing w:line="400" w:lineRule="exact"/>
      <w:ind w:left="480"/>
    </w:pPr>
    <w:rPr>
      <w:rFonts w:ascii="宋体" w:hAnsi="宋体"/>
      <w:sz w:val="24"/>
      <w:szCs w:val="20"/>
    </w:rPr>
  </w:style>
  <w:style w:type="paragraph" w:customStyle="1" w:styleId="1f3">
    <w:name w:val="样式 标题 1正文一级标题 第一章  产业篇 + (中文) 宋体 小三"/>
    <w:basedOn w:val="1"/>
    <w:pPr>
      <w:keepNext/>
      <w:keepLines/>
      <w:adjustRightInd/>
      <w:snapToGrid/>
      <w:spacing w:before="400" w:after="330" w:line="288" w:lineRule="auto"/>
      <w:jc w:val="center"/>
    </w:pPr>
    <w:rPr>
      <w:rFonts w:ascii="仿宋_GB2312" w:eastAsia="仿宋_GB2312"/>
      <w:bCs w:val="0"/>
      <w:color w:val="000000"/>
      <w:sz w:val="32"/>
      <w:szCs w:val="20"/>
    </w:rPr>
  </w:style>
  <w:style w:type="paragraph" w:customStyle="1" w:styleId="WW-2">
    <w:name w:val="WW-正文文本 2"/>
    <w:basedOn w:val="a"/>
    <w:pPr>
      <w:suppressAutoHyphens/>
      <w:spacing w:line="360" w:lineRule="auto"/>
    </w:pPr>
    <w:rPr>
      <w:rFonts w:ascii="宋体" w:hAnsi="宋体"/>
      <w:color w:val="FF0000"/>
      <w:kern w:val="1"/>
      <w:sz w:val="24"/>
      <w:szCs w:val="20"/>
      <w:lang w:eastAsia="ar-SA"/>
    </w:rPr>
  </w:style>
  <w:style w:type="paragraph" w:customStyle="1" w:styleId="reader-word-layerreader-word-s5-5">
    <w:name w:val="reader-word-layer reader-word-s5-5"/>
    <w:basedOn w:val="a"/>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afffc">
    <w:name w:val="封面报告名称"/>
    <w:basedOn w:val="a"/>
    <w:pPr>
      <w:spacing w:beforeLines="50"/>
      <w:jc w:val="center"/>
    </w:pPr>
    <w:rPr>
      <w:rFonts w:ascii="Calibri" w:eastAsia="华文中宋" w:hAnsi="Calibri"/>
      <w:b/>
      <w:bCs/>
      <w:caps/>
      <w:sz w:val="52"/>
      <w:szCs w:val="52"/>
    </w:rPr>
  </w:style>
  <w:style w:type="paragraph" w:customStyle="1" w:styleId="CharCharCharChar11">
    <w:name w:val="Char Char Char Char11"/>
    <w:basedOn w:val="a"/>
    <w:pPr>
      <w:widowControl/>
      <w:spacing w:after="160" w:line="240" w:lineRule="exact"/>
      <w:jc w:val="left"/>
    </w:pPr>
  </w:style>
  <w:style w:type="paragraph" w:customStyle="1" w:styleId="CharCharCharChar12">
    <w:name w:val="Char Char Char Char12"/>
    <w:basedOn w:val="a"/>
    <w:pPr>
      <w:widowControl/>
      <w:spacing w:after="160" w:line="240" w:lineRule="exact"/>
      <w:jc w:val="left"/>
    </w:pPr>
  </w:style>
  <w:style w:type="paragraph" w:customStyle="1" w:styleId="CharCharCharChar13">
    <w:name w:val="Char Char Char Char13"/>
    <w:basedOn w:val="a"/>
    <w:pPr>
      <w:widowControl/>
      <w:spacing w:after="160" w:line="240" w:lineRule="exact"/>
      <w:jc w:val="left"/>
    </w:pPr>
  </w:style>
  <w:style w:type="paragraph" w:customStyle="1" w:styleId="CharCharCharChar14">
    <w:name w:val="Char Char Char Char14"/>
    <w:basedOn w:val="a"/>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48F0B-B395-4641-9263-12AEB384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365</Words>
  <Characters>2084</Characters>
  <Application>Microsoft Office Word</Application>
  <DocSecurity>0</DocSecurity>
  <Lines>17</Lines>
  <Paragraphs>4</Paragraphs>
  <ScaleCrop>false</ScaleCrop>
  <Company>Microsoft China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京兴发改文[2007]  号</dc:title>
  <dc:creator>Liu</dc:creator>
  <cp:lastModifiedBy>Administrator</cp:lastModifiedBy>
  <cp:revision>353</cp:revision>
  <cp:lastPrinted>2019-09-29T02:36:00Z</cp:lastPrinted>
  <dcterms:created xsi:type="dcterms:W3CDTF">2014-11-17T09:47:00Z</dcterms:created>
  <dcterms:modified xsi:type="dcterms:W3CDTF">2019-09-29T02:36:00Z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