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997AA" w14:textId="77777777" w:rsidR="007F56A8" w:rsidRPr="007F56A8" w:rsidRDefault="007F56A8" w:rsidP="007F56A8">
      <w:pPr>
        <w:widowControl/>
        <w:shd w:val="clear" w:color="auto" w:fill="FFFFFF"/>
        <w:spacing w:after="120"/>
        <w:jc w:val="center"/>
        <w:outlineLvl w:val="1"/>
        <w:rPr>
          <w:rFonts w:ascii="Segoe UI" w:eastAsia="宋体" w:hAnsi="Segoe UI" w:cs="Segoe UI"/>
          <w:kern w:val="0"/>
          <w:sz w:val="36"/>
          <w:szCs w:val="36"/>
        </w:rPr>
      </w:pPr>
      <w:r w:rsidRPr="007F56A8">
        <w:rPr>
          <w:rFonts w:ascii="Segoe UI" w:eastAsia="宋体" w:hAnsi="Segoe UI" w:cs="Segoe UI"/>
          <w:kern w:val="0"/>
          <w:sz w:val="36"/>
          <w:szCs w:val="36"/>
        </w:rPr>
        <w:t>南区公园管理所管辖公园常态化绿化养护项目（</w:t>
      </w:r>
      <w:r w:rsidRPr="007F56A8">
        <w:rPr>
          <w:rFonts w:ascii="Segoe UI" w:eastAsia="宋体" w:hAnsi="Segoe UI" w:cs="Segoe UI"/>
          <w:kern w:val="0"/>
          <w:sz w:val="36"/>
          <w:szCs w:val="36"/>
        </w:rPr>
        <w:t>2025</w:t>
      </w:r>
      <w:r w:rsidRPr="007F56A8">
        <w:rPr>
          <w:rFonts w:ascii="Segoe UI" w:eastAsia="宋体" w:hAnsi="Segoe UI" w:cs="Segoe UI"/>
          <w:kern w:val="0"/>
          <w:sz w:val="36"/>
          <w:szCs w:val="36"/>
        </w:rPr>
        <w:t>年</w:t>
      </w:r>
      <w:r w:rsidRPr="007F56A8">
        <w:rPr>
          <w:rFonts w:ascii="Segoe UI" w:eastAsia="宋体" w:hAnsi="Segoe UI" w:cs="Segoe UI"/>
          <w:kern w:val="0"/>
          <w:sz w:val="36"/>
          <w:szCs w:val="36"/>
        </w:rPr>
        <w:t>7</w:t>
      </w:r>
      <w:r w:rsidRPr="007F56A8">
        <w:rPr>
          <w:rFonts w:ascii="Segoe UI" w:eastAsia="宋体" w:hAnsi="Segoe UI" w:cs="Segoe UI"/>
          <w:kern w:val="0"/>
          <w:sz w:val="36"/>
          <w:szCs w:val="36"/>
        </w:rPr>
        <w:t>月</w:t>
      </w:r>
      <w:r w:rsidRPr="007F56A8">
        <w:rPr>
          <w:rFonts w:ascii="Segoe UI" w:eastAsia="宋体" w:hAnsi="Segoe UI" w:cs="Segoe UI"/>
          <w:kern w:val="0"/>
          <w:sz w:val="36"/>
          <w:szCs w:val="36"/>
        </w:rPr>
        <w:t>-2026</w:t>
      </w:r>
      <w:r w:rsidRPr="007F56A8">
        <w:rPr>
          <w:rFonts w:ascii="Segoe UI" w:eastAsia="宋体" w:hAnsi="Segoe UI" w:cs="Segoe UI"/>
          <w:kern w:val="0"/>
          <w:sz w:val="36"/>
          <w:szCs w:val="36"/>
        </w:rPr>
        <w:t>年</w:t>
      </w:r>
      <w:r w:rsidRPr="007F56A8">
        <w:rPr>
          <w:rFonts w:ascii="Segoe UI" w:eastAsia="宋体" w:hAnsi="Segoe UI" w:cs="Segoe UI"/>
          <w:kern w:val="0"/>
          <w:sz w:val="36"/>
          <w:szCs w:val="36"/>
        </w:rPr>
        <w:t>6</w:t>
      </w:r>
      <w:r w:rsidRPr="007F56A8">
        <w:rPr>
          <w:rFonts w:ascii="Segoe UI" w:eastAsia="宋体" w:hAnsi="Segoe UI" w:cs="Segoe UI"/>
          <w:kern w:val="0"/>
          <w:sz w:val="36"/>
          <w:szCs w:val="36"/>
        </w:rPr>
        <w:t>月）公开招标公告</w:t>
      </w:r>
    </w:p>
    <w:p w14:paraId="3F0C1B1E" w14:textId="77777777" w:rsidR="007F56A8" w:rsidRPr="007F56A8" w:rsidRDefault="007F56A8" w:rsidP="007F56A8">
      <w:pPr>
        <w:widowControl/>
        <w:shd w:val="clear" w:color="auto" w:fill="FFFFFF"/>
        <w:spacing w:after="120"/>
        <w:jc w:val="left"/>
        <w:outlineLvl w:val="2"/>
        <w:rPr>
          <w:rFonts w:ascii="Segoe UI" w:eastAsia="宋体" w:hAnsi="Segoe UI" w:cs="Segoe UI"/>
          <w:color w:val="606266"/>
          <w:kern w:val="0"/>
          <w:sz w:val="27"/>
          <w:szCs w:val="27"/>
        </w:rPr>
      </w:pPr>
      <w:r w:rsidRPr="007F56A8">
        <w:rPr>
          <w:rFonts w:ascii="Segoe UI" w:eastAsia="宋体" w:hAnsi="Segoe UI" w:cs="Segoe UI"/>
          <w:color w:val="606266"/>
          <w:kern w:val="0"/>
          <w:sz w:val="27"/>
          <w:szCs w:val="27"/>
        </w:rPr>
        <w:t>项目概况</w:t>
      </w:r>
    </w:p>
    <w:p w14:paraId="4E7916E1" w14:textId="77777777" w:rsidR="007F56A8" w:rsidRPr="007F56A8" w:rsidRDefault="007F56A8" w:rsidP="007F56A8">
      <w:pPr>
        <w:widowControl/>
        <w:shd w:val="clear" w:color="auto" w:fill="FFFFFF"/>
        <w:jc w:val="left"/>
        <w:rPr>
          <w:rFonts w:ascii="Segoe UI" w:eastAsia="宋体" w:hAnsi="Segoe UI" w:cs="Segoe UI"/>
          <w:color w:val="606266"/>
          <w:kern w:val="0"/>
          <w:szCs w:val="21"/>
        </w:rPr>
      </w:pPr>
      <w:r w:rsidRPr="007F56A8">
        <w:rPr>
          <w:rFonts w:ascii="Segoe UI" w:eastAsia="宋体" w:hAnsi="Segoe UI" w:cs="Segoe UI"/>
          <w:color w:val="606266"/>
          <w:kern w:val="0"/>
          <w:szCs w:val="21"/>
        </w:rPr>
        <w:t>南区公园管理所管辖公园常态化绿化养护项目（</w:t>
      </w:r>
      <w:r w:rsidRPr="007F56A8">
        <w:rPr>
          <w:rFonts w:ascii="Segoe UI" w:eastAsia="宋体" w:hAnsi="Segoe UI" w:cs="Segoe UI"/>
          <w:color w:val="606266"/>
          <w:kern w:val="0"/>
          <w:szCs w:val="21"/>
        </w:rPr>
        <w:t>2025</w:t>
      </w:r>
      <w:r w:rsidRPr="007F56A8">
        <w:rPr>
          <w:rFonts w:ascii="Segoe UI" w:eastAsia="宋体" w:hAnsi="Segoe UI" w:cs="Segoe UI"/>
          <w:color w:val="606266"/>
          <w:kern w:val="0"/>
          <w:szCs w:val="21"/>
        </w:rPr>
        <w:t>年</w:t>
      </w:r>
      <w:r w:rsidRPr="007F56A8">
        <w:rPr>
          <w:rFonts w:ascii="Segoe UI" w:eastAsia="宋体" w:hAnsi="Segoe UI" w:cs="Segoe UI"/>
          <w:color w:val="606266"/>
          <w:kern w:val="0"/>
          <w:szCs w:val="21"/>
        </w:rPr>
        <w:t>7</w:t>
      </w:r>
      <w:r w:rsidRPr="007F56A8">
        <w:rPr>
          <w:rFonts w:ascii="Segoe UI" w:eastAsia="宋体" w:hAnsi="Segoe UI" w:cs="Segoe UI"/>
          <w:color w:val="606266"/>
          <w:kern w:val="0"/>
          <w:szCs w:val="21"/>
        </w:rPr>
        <w:t>月</w:t>
      </w:r>
      <w:r w:rsidRPr="007F56A8">
        <w:rPr>
          <w:rFonts w:ascii="Segoe UI" w:eastAsia="宋体" w:hAnsi="Segoe UI" w:cs="Segoe UI"/>
          <w:color w:val="606266"/>
          <w:kern w:val="0"/>
          <w:szCs w:val="21"/>
        </w:rPr>
        <w:t>-2026</w:t>
      </w:r>
      <w:r w:rsidRPr="007F56A8">
        <w:rPr>
          <w:rFonts w:ascii="Segoe UI" w:eastAsia="宋体" w:hAnsi="Segoe UI" w:cs="Segoe UI"/>
          <w:color w:val="606266"/>
          <w:kern w:val="0"/>
          <w:szCs w:val="21"/>
        </w:rPr>
        <w:t>年</w:t>
      </w:r>
      <w:r w:rsidRPr="007F56A8">
        <w:rPr>
          <w:rFonts w:ascii="Segoe UI" w:eastAsia="宋体" w:hAnsi="Segoe UI" w:cs="Segoe UI"/>
          <w:color w:val="606266"/>
          <w:kern w:val="0"/>
          <w:szCs w:val="21"/>
        </w:rPr>
        <w:t>6</w:t>
      </w:r>
      <w:r w:rsidRPr="007F56A8">
        <w:rPr>
          <w:rFonts w:ascii="Segoe UI" w:eastAsia="宋体" w:hAnsi="Segoe UI" w:cs="Segoe UI"/>
          <w:color w:val="606266"/>
          <w:kern w:val="0"/>
          <w:szCs w:val="21"/>
        </w:rPr>
        <w:t>月）</w:t>
      </w:r>
      <w:r w:rsidRPr="007F56A8">
        <w:rPr>
          <w:rFonts w:ascii="Segoe UI" w:eastAsia="宋体" w:hAnsi="Segoe UI" w:cs="Segoe UI"/>
          <w:color w:val="606266"/>
          <w:kern w:val="0"/>
          <w:szCs w:val="21"/>
        </w:rPr>
        <w:t xml:space="preserve"> </w:t>
      </w:r>
      <w:r w:rsidRPr="007F56A8">
        <w:rPr>
          <w:rFonts w:ascii="Segoe UI" w:eastAsia="宋体" w:hAnsi="Segoe UI" w:cs="Segoe UI"/>
          <w:color w:val="606266"/>
          <w:kern w:val="0"/>
          <w:szCs w:val="21"/>
        </w:rPr>
        <w:t>招标项目的潜在投标人应在北京市政府采购电子交易平台获取招标文件，并于</w:t>
      </w:r>
      <w:r w:rsidRPr="007F56A8">
        <w:rPr>
          <w:rFonts w:ascii="Segoe UI" w:eastAsia="宋体" w:hAnsi="Segoe UI" w:cs="Segoe UI"/>
          <w:color w:val="606266"/>
          <w:kern w:val="0"/>
          <w:szCs w:val="21"/>
        </w:rPr>
        <w:t>2025-06-12 09:00</w:t>
      </w:r>
      <w:r w:rsidRPr="007F56A8">
        <w:rPr>
          <w:rFonts w:ascii="Segoe UI" w:eastAsia="宋体" w:hAnsi="Segoe UI" w:cs="Segoe UI"/>
          <w:color w:val="606266"/>
          <w:kern w:val="0"/>
          <w:szCs w:val="21"/>
        </w:rPr>
        <w:t>（北京时间）前递交投标文件。</w:t>
      </w:r>
    </w:p>
    <w:p w14:paraId="166F8C6F"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b/>
          <w:bCs/>
          <w:color w:val="606266"/>
          <w:kern w:val="0"/>
          <w:szCs w:val="21"/>
        </w:rPr>
        <w:t>一、项目基本情况</w:t>
      </w:r>
    </w:p>
    <w:p w14:paraId="506B37DE"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项目编号：</w:t>
      </w:r>
      <w:r w:rsidRPr="007F56A8">
        <w:rPr>
          <w:rFonts w:ascii="Segoe UI" w:eastAsia="宋体" w:hAnsi="Segoe UI" w:cs="Segoe UI"/>
          <w:color w:val="606266"/>
          <w:kern w:val="0"/>
          <w:szCs w:val="21"/>
        </w:rPr>
        <w:t>11011525210200026607-XM001</w:t>
      </w:r>
    </w:p>
    <w:p w14:paraId="3C4B2CAB"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项目名称：南区公园管理所管辖公园常态化绿化养护项目（</w:t>
      </w:r>
      <w:r w:rsidRPr="007F56A8">
        <w:rPr>
          <w:rFonts w:ascii="Segoe UI" w:eastAsia="宋体" w:hAnsi="Segoe UI" w:cs="Segoe UI"/>
          <w:color w:val="606266"/>
          <w:kern w:val="0"/>
          <w:szCs w:val="21"/>
        </w:rPr>
        <w:t>2025</w:t>
      </w:r>
      <w:r w:rsidRPr="007F56A8">
        <w:rPr>
          <w:rFonts w:ascii="Segoe UI" w:eastAsia="宋体" w:hAnsi="Segoe UI" w:cs="Segoe UI"/>
          <w:color w:val="606266"/>
          <w:kern w:val="0"/>
          <w:szCs w:val="21"/>
        </w:rPr>
        <w:t>年</w:t>
      </w:r>
      <w:r w:rsidRPr="007F56A8">
        <w:rPr>
          <w:rFonts w:ascii="Segoe UI" w:eastAsia="宋体" w:hAnsi="Segoe UI" w:cs="Segoe UI"/>
          <w:color w:val="606266"/>
          <w:kern w:val="0"/>
          <w:szCs w:val="21"/>
        </w:rPr>
        <w:t>7</w:t>
      </w:r>
      <w:r w:rsidRPr="007F56A8">
        <w:rPr>
          <w:rFonts w:ascii="Segoe UI" w:eastAsia="宋体" w:hAnsi="Segoe UI" w:cs="Segoe UI"/>
          <w:color w:val="606266"/>
          <w:kern w:val="0"/>
          <w:szCs w:val="21"/>
        </w:rPr>
        <w:t>月</w:t>
      </w:r>
      <w:r w:rsidRPr="007F56A8">
        <w:rPr>
          <w:rFonts w:ascii="Segoe UI" w:eastAsia="宋体" w:hAnsi="Segoe UI" w:cs="Segoe UI"/>
          <w:color w:val="606266"/>
          <w:kern w:val="0"/>
          <w:szCs w:val="21"/>
        </w:rPr>
        <w:t>-2026</w:t>
      </w:r>
      <w:r w:rsidRPr="007F56A8">
        <w:rPr>
          <w:rFonts w:ascii="Segoe UI" w:eastAsia="宋体" w:hAnsi="Segoe UI" w:cs="Segoe UI"/>
          <w:color w:val="606266"/>
          <w:kern w:val="0"/>
          <w:szCs w:val="21"/>
        </w:rPr>
        <w:t>年</w:t>
      </w:r>
      <w:r w:rsidRPr="007F56A8">
        <w:rPr>
          <w:rFonts w:ascii="Segoe UI" w:eastAsia="宋体" w:hAnsi="Segoe UI" w:cs="Segoe UI"/>
          <w:color w:val="606266"/>
          <w:kern w:val="0"/>
          <w:szCs w:val="21"/>
        </w:rPr>
        <w:t>6</w:t>
      </w:r>
      <w:r w:rsidRPr="007F56A8">
        <w:rPr>
          <w:rFonts w:ascii="Segoe UI" w:eastAsia="宋体" w:hAnsi="Segoe UI" w:cs="Segoe UI"/>
          <w:color w:val="606266"/>
          <w:kern w:val="0"/>
          <w:szCs w:val="21"/>
        </w:rPr>
        <w:t>月）</w:t>
      </w:r>
    </w:p>
    <w:p w14:paraId="2AFD80FA"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预算金额：</w:t>
      </w:r>
      <w:r w:rsidRPr="007F56A8">
        <w:rPr>
          <w:rFonts w:ascii="Segoe UI" w:eastAsia="宋体" w:hAnsi="Segoe UI" w:cs="Segoe UI"/>
          <w:color w:val="606266"/>
          <w:kern w:val="0"/>
          <w:szCs w:val="21"/>
        </w:rPr>
        <w:t xml:space="preserve">575.389354 </w:t>
      </w:r>
      <w:r w:rsidRPr="007F56A8">
        <w:rPr>
          <w:rFonts w:ascii="Segoe UI" w:eastAsia="宋体" w:hAnsi="Segoe UI" w:cs="Segoe UI"/>
          <w:color w:val="606266"/>
          <w:kern w:val="0"/>
          <w:szCs w:val="21"/>
        </w:rPr>
        <w:t>万元（人民币）</w:t>
      </w:r>
    </w:p>
    <w:p w14:paraId="5A49BD07"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最高限价：</w:t>
      </w:r>
      <w:r w:rsidRPr="007F56A8">
        <w:rPr>
          <w:rFonts w:ascii="Segoe UI" w:eastAsia="宋体" w:hAnsi="Segoe UI" w:cs="Segoe UI"/>
          <w:color w:val="606266"/>
          <w:kern w:val="0"/>
          <w:szCs w:val="21"/>
        </w:rPr>
        <w:t xml:space="preserve">575.389354 </w:t>
      </w:r>
      <w:r w:rsidRPr="007F56A8">
        <w:rPr>
          <w:rFonts w:ascii="Segoe UI" w:eastAsia="宋体" w:hAnsi="Segoe UI" w:cs="Segoe UI"/>
          <w:color w:val="606266"/>
          <w:kern w:val="0"/>
          <w:szCs w:val="21"/>
        </w:rPr>
        <w:t>万元（人民币）</w:t>
      </w:r>
    </w:p>
    <w:p w14:paraId="59E596F3"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采购需求：</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474"/>
        <w:gridCol w:w="1708"/>
        <w:gridCol w:w="1708"/>
        <w:gridCol w:w="1708"/>
        <w:gridCol w:w="1708"/>
      </w:tblGrid>
      <w:tr w:rsidR="007F56A8" w:rsidRPr="007F56A8" w14:paraId="3A8E4712" w14:textId="77777777" w:rsidTr="007F56A8">
        <w:tc>
          <w:tcPr>
            <w:tcW w:w="887" w:type="pct"/>
            <w:tcBorders>
              <w:bottom w:val="single" w:sz="6" w:space="0" w:color="D8D8D8"/>
            </w:tcBorders>
            <w:shd w:val="clear" w:color="auto" w:fill="FFFFFF"/>
            <w:tcMar>
              <w:top w:w="225" w:type="dxa"/>
              <w:left w:w="225" w:type="dxa"/>
              <w:bottom w:w="225" w:type="dxa"/>
              <w:right w:w="225" w:type="dxa"/>
            </w:tcMar>
            <w:vAlign w:val="center"/>
            <w:hideMark/>
          </w:tcPr>
          <w:p w14:paraId="57DCC736" w14:textId="77777777" w:rsidR="007F56A8" w:rsidRPr="007F56A8" w:rsidRDefault="007F56A8" w:rsidP="007F56A8">
            <w:pPr>
              <w:widowControl/>
              <w:wordWrap w:val="0"/>
              <w:spacing w:after="240" w:line="360" w:lineRule="atLeast"/>
              <w:jc w:val="left"/>
              <w:rPr>
                <w:rFonts w:ascii="宋体" w:eastAsia="宋体" w:hAnsi="宋体" w:cs="宋体" w:hint="eastAsia"/>
                <w:kern w:val="0"/>
                <w:szCs w:val="21"/>
              </w:rPr>
            </w:pPr>
            <w:proofErr w:type="gramStart"/>
            <w:r w:rsidRPr="007F56A8">
              <w:rPr>
                <w:rFonts w:ascii="宋体" w:eastAsia="宋体" w:hAnsi="宋体" w:cs="宋体"/>
                <w:kern w:val="0"/>
                <w:szCs w:val="21"/>
              </w:rPr>
              <w:t>包号</w:t>
            </w:r>
            <w:proofErr w:type="gramEnd"/>
          </w:p>
        </w:tc>
        <w:tc>
          <w:tcPr>
            <w:tcW w:w="1028" w:type="pct"/>
            <w:tcBorders>
              <w:bottom w:val="single" w:sz="6" w:space="0" w:color="D8D8D8"/>
            </w:tcBorders>
            <w:shd w:val="clear" w:color="auto" w:fill="FFFFFF"/>
            <w:tcMar>
              <w:top w:w="225" w:type="dxa"/>
              <w:left w:w="225" w:type="dxa"/>
              <w:bottom w:w="225" w:type="dxa"/>
              <w:right w:w="225" w:type="dxa"/>
            </w:tcMar>
            <w:vAlign w:val="center"/>
            <w:hideMark/>
          </w:tcPr>
          <w:p w14:paraId="4BD341C7" w14:textId="77777777" w:rsidR="007F56A8" w:rsidRPr="007F56A8" w:rsidRDefault="007F56A8" w:rsidP="007F56A8">
            <w:pPr>
              <w:widowControl/>
              <w:wordWrap w:val="0"/>
              <w:spacing w:after="240" w:line="360" w:lineRule="atLeast"/>
              <w:jc w:val="left"/>
              <w:rPr>
                <w:rFonts w:ascii="宋体" w:eastAsia="宋体" w:hAnsi="宋体" w:cs="宋体" w:hint="eastAsia"/>
                <w:kern w:val="0"/>
                <w:szCs w:val="21"/>
              </w:rPr>
            </w:pPr>
            <w:r w:rsidRPr="007F56A8">
              <w:rPr>
                <w:rFonts w:ascii="宋体" w:eastAsia="宋体" w:hAnsi="宋体" w:cs="宋体"/>
                <w:kern w:val="0"/>
                <w:szCs w:val="21"/>
              </w:rPr>
              <w:t>标的名称</w:t>
            </w:r>
          </w:p>
        </w:tc>
        <w:tc>
          <w:tcPr>
            <w:tcW w:w="1028" w:type="pct"/>
            <w:tcBorders>
              <w:bottom w:val="single" w:sz="6" w:space="0" w:color="D8D8D8"/>
            </w:tcBorders>
            <w:shd w:val="clear" w:color="auto" w:fill="FFFFFF"/>
            <w:tcMar>
              <w:top w:w="225" w:type="dxa"/>
              <w:left w:w="225" w:type="dxa"/>
              <w:bottom w:w="225" w:type="dxa"/>
              <w:right w:w="225" w:type="dxa"/>
            </w:tcMar>
            <w:vAlign w:val="center"/>
            <w:hideMark/>
          </w:tcPr>
          <w:p w14:paraId="028F3CFF" w14:textId="77777777" w:rsidR="007F56A8" w:rsidRPr="007F56A8" w:rsidRDefault="007F56A8" w:rsidP="007F56A8">
            <w:pPr>
              <w:widowControl/>
              <w:wordWrap w:val="0"/>
              <w:spacing w:after="240" w:line="360" w:lineRule="atLeast"/>
              <w:jc w:val="left"/>
              <w:rPr>
                <w:rFonts w:ascii="宋体" w:eastAsia="宋体" w:hAnsi="宋体" w:cs="宋体" w:hint="eastAsia"/>
                <w:kern w:val="0"/>
                <w:szCs w:val="21"/>
              </w:rPr>
            </w:pPr>
            <w:r w:rsidRPr="007F56A8">
              <w:rPr>
                <w:rFonts w:ascii="宋体" w:eastAsia="宋体" w:hAnsi="宋体" w:cs="宋体"/>
                <w:kern w:val="0"/>
                <w:szCs w:val="21"/>
              </w:rPr>
              <w:t>采购</w:t>
            </w:r>
            <w:proofErr w:type="gramStart"/>
            <w:r w:rsidRPr="007F56A8">
              <w:rPr>
                <w:rFonts w:ascii="宋体" w:eastAsia="宋体" w:hAnsi="宋体" w:cs="宋体"/>
                <w:kern w:val="0"/>
                <w:szCs w:val="21"/>
              </w:rPr>
              <w:t>包预算</w:t>
            </w:r>
            <w:proofErr w:type="gramEnd"/>
            <w:r w:rsidRPr="007F56A8">
              <w:rPr>
                <w:rFonts w:ascii="宋体" w:eastAsia="宋体" w:hAnsi="宋体" w:cs="宋体"/>
                <w:kern w:val="0"/>
                <w:szCs w:val="21"/>
              </w:rPr>
              <w:t>金额</w:t>
            </w:r>
          </w:p>
          <w:p w14:paraId="4C23C3F9" w14:textId="77777777" w:rsidR="007F56A8" w:rsidRPr="007F56A8" w:rsidRDefault="007F56A8" w:rsidP="007F56A8">
            <w:pPr>
              <w:widowControl/>
              <w:wordWrap w:val="0"/>
              <w:spacing w:after="240" w:line="360" w:lineRule="atLeast"/>
              <w:jc w:val="left"/>
              <w:rPr>
                <w:rFonts w:ascii="宋体" w:eastAsia="宋体" w:hAnsi="宋体" w:cs="宋体" w:hint="eastAsia"/>
                <w:kern w:val="0"/>
                <w:szCs w:val="21"/>
              </w:rPr>
            </w:pPr>
            <w:r w:rsidRPr="007F56A8">
              <w:rPr>
                <w:rFonts w:ascii="宋体" w:eastAsia="宋体" w:hAnsi="宋体" w:cs="宋体"/>
                <w:kern w:val="0"/>
                <w:szCs w:val="21"/>
              </w:rPr>
              <w:t>（万元）</w:t>
            </w:r>
          </w:p>
        </w:tc>
        <w:tc>
          <w:tcPr>
            <w:tcW w:w="1028" w:type="pct"/>
            <w:tcBorders>
              <w:bottom w:val="single" w:sz="6" w:space="0" w:color="D8D8D8"/>
            </w:tcBorders>
            <w:shd w:val="clear" w:color="auto" w:fill="FFFFFF"/>
            <w:tcMar>
              <w:top w:w="225" w:type="dxa"/>
              <w:left w:w="225" w:type="dxa"/>
              <w:bottom w:w="225" w:type="dxa"/>
              <w:right w:w="225" w:type="dxa"/>
            </w:tcMar>
            <w:vAlign w:val="center"/>
            <w:hideMark/>
          </w:tcPr>
          <w:p w14:paraId="1322104A" w14:textId="77777777" w:rsidR="007F56A8" w:rsidRPr="007F56A8" w:rsidRDefault="007F56A8" w:rsidP="007F56A8">
            <w:pPr>
              <w:widowControl/>
              <w:wordWrap w:val="0"/>
              <w:spacing w:after="240" w:line="360" w:lineRule="atLeast"/>
              <w:jc w:val="left"/>
              <w:rPr>
                <w:rFonts w:ascii="宋体" w:eastAsia="宋体" w:hAnsi="宋体" w:cs="宋体" w:hint="eastAsia"/>
                <w:kern w:val="0"/>
                <w:szCs w:val="21"/>
              </w:rPr>
            </w:pPr>
            <w:r w:rsidRPr="007F56A8">
              <w:rPr>
                <w:rFonts w:ascii="宋体" w:eastAsia="宋体" w:hAnsi="宋体" w:cs="宋体"/>
                <w:kern w:val="0"/>
                <w:szCs w:val="21"/>
              </w:rPr>
              <w:t>采购</w:t>
            </w:r>
            <w:proofErr w:type="gramStart"/>
            <w:r w:rsidRPr="007F56A8">
              <w:rPr>
                <w:rFonts w:ascii="宋体" w:eastAsia="宋体" w:hAnsi="宋体" w:cs="宋体"/>
                <w:kern w:val="0"/>
                <w:szCs w:val="21"/>
              </w:rPr>
              <w:t>包最高</w:t>
            </w:r>
            <w:proofErr w:type="gramEnd"/>
            <w:r w:rsidRPr="007F56A8">
              <w:rPr>
                <w:rFonts w:ascii="宋体" w:eastAsia="宋体" w:hAnsi="宋体" w:cs="宋体"/>
                <w:kern w:val="0"/>
                <w:szCs w:val="21"/>
              </w:rPr>
              <w:t>限价</w:t>
            </w:r>
          </w:p>
          <w:p w14:paraId="1CD78F6C" w14:textId="77777777" w:rsidR="007F56A8" w:rsidRPr="007F56A8" w:rsidRDefault="007F56A8" w:rsidP="007F56A8">
            <w:pPr>
              <w:widowControl/>
              <w:wordWrap w:val="0"/>
              <w:spacing w:after="240" w:line="360" w:lineRule="atLeast"/>
              <w:jc w:val="left"/>
              <w:rPr>
                <w:rFonts w:ascii="宋体" w:eastAsia="宋体" w:hAnsi="宋体" w:cs="宋体" w:hint="eastAsia"/>
                <w:kern w:val="0"/>
                <w:szCs w:val="21"/>
              </w:rPr>
            </w:pPr>
            <w:r w:rsidRPr="007F56A8">
              <w:rPr>
                <w:rFonts w:ascii="宋体" w:eastAsia="宋体" w:hAnsi="宋体" w:cs="宋体"/>
                <w:kern w:val="0"/>
                <w:szCs w:val="21"/>
              </w:rPr>
              <w:t>（万元）</w:t>
            </w:r>
          </w:p>
        </w:tc>
        <w:tc>
          <w:tcPr>
            <w:tcW w:w="1028" w:type="pct"/>
            <w:tcBorders>
              <w:bottom w:val="single" w:sz="6" w:space="0" w:color="D8D8D8"/>
            </w:tcBorders>
            <w:shd w:val="clear" w:color="auto" w:fill="FFFFFF"/>
            <w:tcMar>
              <w:top w:w="225" w:type="dxa"/>
              <w:left w:w="225" w:type="dxa"/>
              <w:bottom w:w="225" w:type="dxa"/>
              <w:right w:w="225" w:type="dxa"/>
            </w:tcMar>
            <w:vAlign w:val="center"/>
            <w:hideMark/>
          </w:tcPr>
          <w:p w14:paraId="14A5DFFA" w14:textId="77777777" w:rsidR="007F56A8" w:rsidRPr="007F56A8" w:rsidRDefault="007F56A8" w:rsidP="007F56A8">
            <w:pPr>
              <w:widowControl/>
              <w:wordWrap w:val="0"/>
              <w:spacing w:after="240" w:line="360" w:lineRule="atLeast"/>
              <w:jc w:val="left"/>
              <w:rPr>
                <w:rFonts w:ascii="宋体" w:eastAsia="宋体" w:hAnsi="宋体" w:cs="宋体" w:hint="eastAsia"/>
                <w:kern w:val="0"/>
                <w:szCs w:val="21"/>
              </w:rPr>
            </w:pPr>
            <w:r w:rsidRPr="007F56A8">
              <w:rPr>
                <w:rFonts w:ascii="宋体" w:eastAsia="宋体" w:hAnsi="宋体" w:cs="宋体"/>
                <w:kern w:val="0"/>
                <w:szCs w:val="21"/>
              </w:rPr>
              <w:t>技术需求或服务要求</w:t>
            </w:r>
          </w:p>
        </w:tc>
      </w:tr>
      <w:tr w:rsidR="007F56A8" w:rsidRPr="007F56A8" w14:paraId="682DBA14" w14:textId="77777777" w:rsidTr="007F56A8">
        <w:tc>
          <w:tcPr>
            <w:tcW w:w="887" w:type="pct"/>
            <w:tcBorders>
              <w:bottom w:val="single" w:sz="6" w:space="0" w:color="D8D8D8"/>
            </w:tcBorders>
            <w:shd w:val="clear" w:color="auto" w:fill="FFFFFF"/>
            <w:tcMar>
              <w:top w:w="225" w:type="dxa"/>
              <w:left w:w="225" w:type="dxa"/>
              <w:bottom w:w="225" w:type="dxa"/>
              <w:right w:w="225" w:type="dxa"/>
            </w:tcMar>
            <w:vAlign w:val="center"/>
            <w:hideMark/>
          </w:tcPr>
          <w:p w14:paraId="7F4961CA" w14:textId="77777777" w:rsidR="007F56A8" w:rsidRPr="007F56A8" w:rsidRDefault="007F56A8" w:rsidP="007F56A8">
            <w:pPr>
              <w:widowControl/>
              <w:wordWrap w:val="0"/>
              <w:spacing w:after="240" w:line="360" w:lineRule="atLeast"/>
              <w:jc w:val="left"/>
              <w:rPr>
                <w:rFonts w:ascii="宋体" w:eastAsia="宋体" w:hAnsi="宋体" w:cs="宋体" w:hint="eastAsia"/>
                <w:kern w:val="0"/>
                <w:szCs w:val="21"/>
              </w:rPr>
            </w:pPr>
            <w:r w:rsidRPr="007F56A8">
              <w:rPr>
                <w:rFonts w:ascii="宋体" w:eastAsia="宋体" w:hAnsi="宋体" w:cs="宋体"/>
                <w:kern w:val="0"/>
                <w:szCs w:val="21"/>
              </w:rPr>
              <w:t>第一包</w:t>
            </w:r>
          </w:p>
        </w:tc>
        <w:tc>
          <w:tcPr>
            <w:tcW w:w="1028" w:type="pct"/>
            <w:tcBorders>
              <w:bottom w:val="single" w:sz="6" w:space="0" w:color="D8D8D8"/>
            </w:tcBorders>
            <w:shd w:val="clear" w:color="auto" w:fill="FFFFFF"/>
            <w:tcMar>
              <w:top w:w="225" w:type="dxa"/>
              <w:left w:w="225" w:type="dxa"/>
              <w:bottom w:w="225" w:type="dxa"/>
              <w:right w:w="225" w:type="dxa"/>
            </w:tcMar>
            <w:vAlign w:val="center"/>
            <w:hideMark/>
          </w:tcPr>
          <w:p w14:paraId="3D3983EF" w14:textId="77777777" w:rsidR="007F56A8" w:rsidRPr="007F56A8" w:rsidRDefault="007F56A8" w:rsidP="007F56A8">
            <w:pPr>
              <w:widowControl/>
              <w:wordWrap w:val="0"/>
              <w:spacing w:after="240" w:line="360" w:lineRule="atLeast"/>
              <w:jc w:val="left"/>
              <w:rPr>
                <w:rFonts w:ascii="宋体" w:eastAsia="宋体" w:hAnsi="宋体" w:cs="宋体" w:hint="eastAsia"/>
                <w:kern w:val="0"/>
                <w:szCs w:val="21"/>
              </w:rPr>
            </w:pPr>
            <w:r w:rsidRPr="007F56A8">
              <w:rPr>
                <w:rFonts w:ascii="宋体" w:eastAsia="宋体" w:hAnsi="宋体" w:cs="宋体"/>
                <w:kern w:val="0"/>
                <w:szCs w:val="21"/>
              </w:rPr>
              <w:t>黄村公园、街心公园</w:t>
            </w:r>
          </w:p>
        </w:tc>
        <w:tc>
          <w:tcPr>
            <w:tcW w:w="1028" w:type="pct"/>
            <w:tcBorders>
              <w:bottom w:val="single" w:sz="6" w:space="0" w:color="D8D8D8"/>
            </w:tcBorders>
            <w:shd w:val="clear" w:color="auto" w:fill="FFFFFF"/>
            <w:tcMar>
              <w:top w:w="225" w:type="dxa"/>
              <w:left w:w="225" w:type="dxa"/>
              <w:bottom w:w="225" w:type="dxa"/>
              <w:right w:w="225" w:type="dxa"/>
            </w:tcMar>
            <w:vAlign w:val="center"/>
            <w:hideMark/>
          </w:tcPr>
          <w:p w14:paraId="628743E9" w14:textId="77777777" w:rsidR="007F56A8" w:rsidRPr="007F56A8" w:rsidRDefault="007F56A8" w:rsidP="007F56A8">
            <w:pPr>
              <w:widowControl/>
              <w:wordWrap w:val="0"/>
              <w:spacing w:after="240" w:line="360" w:lineRule="atLeast"/>
              <w:jc w:val="left"/>
              <w:rPr>
                <w:rFonts w:ascii="宋体" w:eastAsia="宋体" w:hAnsi="宋体" w:cs="宋体" w:hint="eastAsia"/>
                <w:kern w:val="0"/>
                <w:szCs w:val="21"/>
              </w:rPr>
            </w:pPr>
            <w:r w:rsidRPr="007F56A8">
              <w:rPr>
                <w:rFonts w:ascii="宋体" w:eastAsia="宋体" w:hAnsi="宋体" w:cs="宋体"/>
                <w:kern w:val="0"/>
                <w:szCs w:val="21"/>
              </w:rPr>
              <w:t>66.334435</w:t>
            </w:r>
          </w:p>
        </w:tc>
        <w:tc>
          <w:tcPr>
            <w:tcW w:w="1028" w:type="pct"/>
            <w:tcBorders>
              <w:bottom w:val="single" w:sz="6" w:space="0" w:color="D8D8D8"/>
            </w:tcBorders>
            <w:shd w:val="clear" w:color="auto" w:fill="FFFFFF"/>
            <w:tcMar>
              <w:top w:w="225" w:type="dxa"/>
              <w:left w:w="225" w:type="dxa"/>
              <w:bottom w:w="225" w:type="dxa"/>
              <w:right w:w="225" w:type="dxa"/>
            </w:tcMar>
            <w:vAlign w:val="center"/>
            <w:hideMark/>
          </w:tcPr>
          <w:p w14:paraId="7A45248C" w14:textId="77777777" w:rsidR="007F56A8" w:rsidRPr="007F56A8" w:rsidRDefault="007F56A8" w:rsidP="007F56A8">
            <w:pPr>
              <w:widowControl/>
              <w:wordWrap w:val="0"/>
              <w:spacing w:after="240" w:line="360" w:lineRule="atLeast"/>
              <w:jc w:val="left"/>
              <w:rPr>
                <w:rFonts w:ascii="宋体" w:eastAsia="宋体" w:hAnsi="宋体" w:cs="宋体" w:hint="eastAsia"/>
                <w:kern w:val="0"/>
                <w:szCs w:val="21"/>
              </w:rPr>
            </w:pPr>
            <w:r w:rsidRPr="007F56A8">
              <w:rPr>
                <w:rFonts w:ascii="宋体" w:eastAsia="宋体" w:hAnsi="宋体" w:cs="宋体"/>
                <w:kern w:val="0"/>
                <w:szCs w:val="21"/>
              </w:rPr>
              <w:t>66.334435</w:t>
            </w:r>
          </w:p>
        </w:tc>
        <w:tc>
          <w:tcPr>
            <w:tcW w:w="1028" w:type="pct"/>
            <w:tcBorders>
              <w:bottom w:val="single" w:sz="6" w:space="0" w:color="D8D8D8"/>
            </w:tcBorders>
            <w:shd w:val="clear" w:color="auto" w:fill="FFFFFF"/>
            <w:tcMar>
              <w:top w:w="225" w:type="dxa"/>
              <w:left w:w="225" w:type="dxa"/>
              <w:bottom w:w="225" w:type="dxa"/>
              <w:right w:w="225" w:type="dxa"/>
            </w:tcMar>
            <w:vAlign w:val="center"/>
            <w:hideMark/>
          </w:tcPr>
          <w:p w14:paraId="49980612" w14:textId="77777777" w:rsidR="007F56A8" w:rsidRPr="007F56A8" w:rsidRDefault="007F56A8" w:rsidP="007F56A8">
            <w:pPr>
              <w:widowControl/>
              <w:wordWrap w:val="0"/>
              <w:spacing w:after="240" w:line="360" w:lineRule="atLeast"/>
              <w:jc w:val="left"/>
              <w:rPr>
                <w:rFonts w:ascii="宋体" w:eastAsia="宋体" w:hAnsi="宋体" w:cs="宋体" w:hint="eastAsia"/>
                <w:kern w:val="0"/>
                <w:szCs w:val="21"/>
              </w:rPr>
            </w:pPr>
            <w:r w:rsidRPr="007F56A8">
              <w:rPr>
                <w:rFonts w:ascii="宋体" w:eastAsia="宋体" w:hAnsi="宋体" w:cs="宋体"/>
                <w:kern w:val="0"/>
                <w:szCs w:val="21"/>
              </w:rPr>
              <w:t>黄村公园、街心公园绿地的日常养护维护工作。</w:t>
            </w:r>
          </w:p>
        </w:tc>
      </w:tr>
      <w:tr w:rsidR="007F56A8" w:rsidRPr="007F56A8" w14:paraId="33CB0B1A" w14:textId="77777777" w:rsidTr="007F56A8">
        <w:tc>
          <w:tcPr>
            <w:tcW w:w="887" w:type="pct"/>
            <w:tcBorders>
              <w:bottom w:val="single" w:sz="6" w:space="0" w:color="D8D8D8"/>
            </w:tcBorders>
            <w:shd w:val="clear" w:color="auto" w:fill="FFFFFF"/>
            <w:tcMar>
              <w:top w:w="225" w:type="dxa"/>
              <w:left w:w="225" w:type="dxa"/>
              <w:bottom w:w="225" w:type="dxa"/>
              <w:right w:w="225" w:type="dxa"/>
            </w:tcMar>
            <w:vAlign w:val="center"/>
            <w:hideMark/>
          </w:tcPr>
          <w:p w14:paraId="3D486D6E" w14:textId="77777777" w:rsidR="007F56A8" w:rsidRPr="007F56A8" w:rsidRDefault="007F56A8" w:rsidP="007F56A8">
            <w:pPr>
              <w:widowControl/>
              <w:wordWrap w:val="0"/>
              <w:spacing w:after="240" w:line="360" w:lineRule="atLeast"/>
              <w:jc w:val="left"/>
              <w:rPr>
                <w:rFonts w:ascii="宋体" w:eastAsia="宋体" w:hAnsi="宋体" w:cs="宋体" w:hint="eastAsia"/>
                <w:kern w:val="0"/>
                <w:szCs w:val="21"/>
              </w:rPr>
            </w:pPr>
            <w:r w:rsidRPr="007F56A8">
              <w:rPr>
                <w:rFonts w:ascii="宋体" w:eastAsia="宋体" w:hAnsi="宋体" w:cs="宋体"/>
                <w:kern w:val="0"/>
                <w:szCs w:val="21"/>
              </w:rPr>
              <w:t>第二包</w:t>
            </w:r>
          </w:p>
        </w:tc>
        <w:tc>
          <w:tcPr>
            <w:tcW w:w="1028" w:type="pct"/>
            <w:tcBorders>
              <w:bottom w:val="single" w:sz="6" w:space="0" w:color="D8D8D8"/>
            </w:tcBorders>
            <w:shd w:val="clear" w:color="auto" w:fill="FFFFFF"/>
            <w:tcMar>
              <w:top w:w="225" w:type="dxa"/>
              <w:left w:w="225" w:type="dxa"/>
              <w:bottom w:w="225" w:type="dxa"/>
              <w:right w:w="225" w:type="dxa"/>
            </w:tcMar>
            <w:vAlign w:val="center"/>
            <w:hideMark/>
          </w:tcPr>
          <w:p w14:paraId="1E9AD879" w14:textId="77777777" w:rsidR="007F56A8" w:rsidRPr="007F56A8" w:rsidRDefault="007F56A8" w:rsidP="007F56A8">
            <w:pPr>
              <w:widowControl/>
              <w:wordWrap w:val="0"/>
              <w:spacing w:after="240" w:line="360" w:lineRule="atLeast"/>
              <w:jc w:val="left"/>
              <w:rPr>
                <w:rFonts w:ascii="宋体" w:eastAsia="宋体" w:hAnsi="宋体" w:cs="宋体" w:hint="eastAsia"/>
                <w:kern w:val="0"/>
                <w:szCs w:val="21"/>
              </w:rPr>
            </w:pPr>
            <w:r w:rsidRPr="007F56A8">
              <w:rPr>
                <w:rFonts w:ascii="宋体" w:eastAsia="宋体" w:hAnsi="宋体" w:cs="宋体"/>
                <w:kern w:val="0"/>
                <w:szCs w:val="21"/>
              </w:rPr>
              <w:t>兴旺公园、</w:t>
            </w:r>
            <w:proofErr w:type="gramStart"/>
            <w:r w:rsidRPr="007F56A8">
              <w:rPr>
                <w:rFonts w:ascii="宋体" w:eastAsia="宋体" w:hAnsi="宋体" w:cs="宋体"/>
                <w:kern w:val="0"/>
                <w:szCs w:val="21"/>
              </w:rPr>
              <w:t>上泽公园</w:t>
            </w:r>
            <w:proofErr w:type="gramEnd"/>
          </w:p>
        </w:tc>
        <w:tc>
          <w:tcPr>
            <w:tcW w:w="1028" w:type="pct"/>
            <w:tcBorders>
              <w:bottom w:val="single" w:sz="6" w:space="0" w:color="D8D8D8"/>
            </w:tcBorders>
            <w:shd w:val="clear" w:color="auto" w:fill="FFFFFF"/>
            <w:tcMar>
              <w:top w:w="225" w:type="dxa"/>
              <w:left w:w="225" w:type="dxa"/>
              <w:bottom w:w="225" w:type="dxa"/>
              <w:right w:w="225" w:type="dxa"/>
            </w:tcMar>
            <w:vAlign w:val="center"/>
            <w:hideMark/>
          </w:tcPr>
          <w:p w14:paraId="356F66AF" w14:textId="77777777" w:rsidR="007F56A8" w:rsidRPr="007F56A8" w:rsidRDefault="007F56A8" w:rsidP="007F56A8">
            <w:pPr>
              <w:widowControl/>
              <w:wordWrap w:val="0"/>
              <w:spacing w:after="240" w:line="360" w:lineRule="atLeast"/>
              <w:jc w:val="left"/>
              <w:rPr>
                <w:rFonts w:ascii="宋体" w:eastAsia="宋体" w:hAnsi="宋体" w:cs="宋体" w:hint="eastAsia"/>
                <w:kern w:val="0"/>
                <w:szCs w:val="21"/>
              </w:rPr>
            </w:pPr>
            <w:r w:rsidRPr="007F56A8">
              <w:rPr>
                <w:rFonts w:ascii="宋体" w:eastAsia="宋体" w:hAnsi="宋体" w:cs="宋体"/>
                <w:kern w:val="0"/>
                <w:szCs w:val="21"/>
              </w:rPr>
              <w:t>230.154642</w:t>
            </w:r>
          </w:p>
        </w:tc>
        <w:tc>
          <w:tcPr>
            <w:tcW w:w="1028" w:type="pct"/>
            <w:tcBorders>
              <w:bottom w:val="single" w:sz="6" w:space="0" w:color="D8D8D8"/>
            </w:tcBorders>
            <w:shd w:val="clear" w:color="auto" w:fill="FFFFFF"/>
            <w:tcMar>
              <w:top w:w="225" w:type="dxa"/>
              <w:left w:w="225" w:type="dxa"/>
              <w:bottom w:w="225" w:type="dxa"/>
              <w:right w:w="225" w:type="dxa"/>
            </w:tcMar>
            <w:vAlign w:val="center"/>
            <w:hideMark/>
          </w:tcPr>
          <w:p w14:paraId="0DC3216B" w14:textId="77777777" w:rsidR="007F56A8" w:rsidRPr="007F56A8" w:rsidRDefault="007F56A8" w:rsidP="007F56A8">
            <w:pPr>
              <w:widowControl/>
              <w:wordWrap w:val="0"/>
              <w:spacing w:after="240" w:line="360" w:lineRule="atLeast"/>
              <w:jc w:val="left"/>
              <w:rPr>
                <w:rFonts w:ascii="宋体" w:eastAsia="宋体" w:hAnsi="宋体" w:cs="宋体" w:hint="eastAsia"/>
                <w:kern w:val="0"/>
                <w:szCs w:val="21"/>
              </w:rPr>
            </w:pPr>
            <w:r w:rsidRPr="007F56A8">
              <w:rPr>
                <w:rFonts w:ascii="宋体" w:eastAsia="宋体" w:hAnsi="宋体" w:cs="宋体"/>
                <w:kern w:val="0"/>
                <w:szCs w:val="21"/>
              </w:rPr>
              <w:t>230.154642</w:t>
            </w:r>
          </w:p>
        </w:tc>
        <w:tc>
          <w:tcPr>
            <w:tcW w:w="1028" w:type="pct"/>
            <w:tcBorders>
              <w:bottom w:val="single" w:sz="6" w:space="0" w:color="D8D8D8"/>
            </w:tcBorders>
            <w:shd w:val="clear" w:color="auto" w:fill="FFFFFF"/>
            <w:tcMar>
              <w:top w:w="225" w:type="dxa"/>
              <w:left w:w="225" w:type="dxa"/>
              <w:bottom w:w="225" w:type="dxa"/>
              <w:right w:w="225" w:type="dxa"/>
            </w:tcMar>
            <w:vAlign w:val="center"/>
            <w:hideMark/>
          </w:tcPr>
          <w:p w14:paraId="11E5B12F" w14:textId="77777777" w:rsidR="007F56A8" w:rsidRPr="007F56A8" w:rsidRDefault="007F56A8" w:rsidP="007F56A8">
            <w:pPr>
              <w:widowControl/>
              <w:wordWrap w:val="0"/>
              <w:spacing w:after="240" w:line="360" w:lineRule="atLeast"/>
              <w:jc w:val="left"/>
              <w:rPr>
                <w:rFonts w:ascii="宋体" w:eastAsia="宋体" w:hAnsi="宋体" w:cs="宋体" w:hint="eastAsia"/>
                <w:kern w:val="0"/>
                <w:szCs w:val="21"/>
              </w:rPr>
            </w:pPr>
            <w:r w:rsidRPr="007F56A8">
              <w:rPr>
                <w:rFonts w:ascii="宋体" w:eastAsia="宋体" w:hAnsi="宋体" w:cs="宋体"/>
                <w:kern w:val="0"/>
                <w:szCs w:val="21"/>
              </w:rPr>
              <w:t>兴旺公园、</w:t>
            </w:r>
            <w:proofErr w:type="gramStart"/>
            <w:r w:rsidRPr="007F56A8">
              <w:rPr>
                <w:rFonts w:ascii="宋体" w:eastAsia="宋体" w:hAnsi="宋体" w:cs="宋体"/>
                <w:kern w:val="0"/>
                <w:szCs w:val="21"/>
              </w:rPr>
              <w:t>上泽公园</w:t>
            </w:r>
            <w:proofErr w:type="gramEnd"/>
            <w:r w:rsidRPr="007F56A8">
              <w:rPr>
                <w:rFonts w:ascii="宋体" w:eastAsia="宋体" w:hAnsi="宋体" w:cs="宋体"/>
                <w:kern w:val="0"/>
                <w:szCs w:val="21"/>
              </w:rPr>
              <w:t>绿地的日常养护维护工作。</w:t>
            </w:r>
          </w:p>
        </w:tc>
      </w:tr>
      <w:tr w:rsidR="007F56A8" w:rsidRPr="007F56A8" w14:paraId="2DCE3817" w14:textId="77777777" w:rsidTr="007F56A8">
        <w:tc>
          <w:tcPr>
            <w:tcW w:w="887" w:type="pct"/>
            <w:tcBorders>
              <w:bottom w:val="single" w:sz="6" w:space="0" w:color="D8D8D8"/>
            </w:tcBorders>
            <w:shd w:val="clear" w:color="auto" w:fill="FFFFFF"/>
            <w:tcMar>
              <w:top w:w="225" w:type="dxa"/>
              <w:left w:w="225" w:type="dxa"/>
              <w:bottom w:w="225" w:type="dxa"/>
              <w:right w:w="225" w:type="dxa"/>
            </w:tcMar>
            <w:vAlign w:val="center"/>
            <w:hideMark/>
          </w:tcPr>
          <w:p w14:paraId="0F75B2AC" w14:textId="77777777" w:rsidR="007F56A8" w:rsidRPr="007F56A8" w:rsidRDefault="007F56A8" w:rsidP="007F56A8">
            <w:pPr>
              <w:widowControl/>
              <w:wordWrap w:val="0"/>
              <w:spacing w:after="240" w:line="360" w:lineRule="atLeast"/>
              <w:jc w:val="left"/>
              <w:rPr>
                <w:rFonts w:ascii="宋体" w:eastAsia="宋体" w:hAnsi="宋体" w:cs="宋体" w:hint="eastAsia"/>
                <w:kern w:val="0"/>
                <w:szCs w:val="21"/>
              </w:rPr>
            </w:pPr>
            <w:r w:rsidRPr="007F56A8">
              <w:rPr>
                <w:rFonts w:ascii="宋体" w:eastAsia="宋体" w:hAnsi="宋体" w:cs="宋体"/>
                <w:kern w:val="0"/>
                <w:szCs w:val="21"/>
              </w:rPr>
              <w:lastRenderedPageBreak/>
              <w:t>第三包</w:t>
            </w:r>
          </w:p>
        </w:tc>
        <w:tc>
          <w:tcPr>
            <w:tcW w:w="1028" w:type="pct"/>
            <w:tcBorders>
              <w:bottom w:val="single" w:sz="6" w:space="0" w:color="D8D8D8"/>
            </w:tcBorders>
            <w:shd w:val="clear" w:color="auto" w:fill="FFFFFF"/>
            <w:tcMar>
              <w:top w:w="225" w:type="dxa"/>
              <w:left w:w="225" w:type="dxa"/>
              <w:bottom w:w="225" w:type="dxa"/>
              <w:right w:w="225" w:type="dxa"/>
            </w:tcMar>
            <w:vAlign w:val="center"/>
            <w:hideMark/>
          </w:tcPr>
          <w:p w14:paraId="31543C3D" w14:textId="77777777" w:rsidR="007F56A8" w:rsidRPr="007F56A8" w:rsidRDefault="007F56A8" w:rsidP="007F56A8">
            <w:pPr>
              <w:widowControl/>
              <w:wordWrap w:val="0"/>
              <w:spacing w:after="240" w:line="360" w:lineRule="atLeast"/>
              <w:jc w:val="left"/>
              <w:rPr>
                <w:rFonts w:ascii="宋体" w:eastAsia="宋体" w:hAnsi="宋体" w:cs="宋体" w:hint="eastAsia"/>
                <w:kern w:val="0"/>
                <w:szCs w:val="21"/>
              </w:rPr>
            </w:pPr>
            <w:r w:rsidRPr="007F56A8">
              <w:rPr>
                <w:rFonts w:ascii="宋体" w:eastAsia="宋体" w:hAnsi="宋体" w:cs="宋体"/>
                <w:kern w:val="0"/>
                <w:szCs w:val="21"/>
              </w:rPr>
              <w:t>永兴河湿地公园</w:t>
            </w:r>
          </w:p>
        </w:tc>
        <w:tc>
          <w:tcPr>
            <w:tcW w:w="1028" w:type="pct"/>
            <w:tcBorders>
              <w:bottom w:val="single" w:sz="6" w:space="0" w:color="D8D8D8"/>
            </w:tcBorders>
            <w:shd w:val="clear" w:color="auto" w:fill="FFFFFF"/>
            <w:tcMar>
              <w:top w:w="225" w:type="dxa"/>
              <w:left w:w="225" w:type="dxa"/>
              <w:bottom w:w="225" w:type="dxa"/>
              <w:right w:w="225" w:type="dxa"/>
            </w:tcMar>
            <w:vAlign w:val="center"/>
            <w:hideMark/>
          </w:tcPr>
          <w:p w14:paraId="0797BC24" w14:textId="77777777" w:rsidR="007F56A8" w:rsidRPr="007F56A8" w:rsidRDefault="007F56A8" w:rsidP="007F56A8">
            <w:pPr>
              <w:widowControl/>
              <w:wordWrap w:val="0"/>
              <w:spacing w:after="240" w:line="360" w:lineRule="atLeast"/>
              <w:jc w:val="left"/>
              <w:rPr>
                <w:rFonts w:ascii="宋体" w:eastAsia="宋体" w:hAnsi="宋体" w:cs="宋体" w:hint="eastAsia"/>
                <w:kern w:val="0"/>
                <w:szCs w:val="21"/>
              </w:rPr>
            </w:pPr>
            <w:r w:rsidRPr="007F56A8">
              <w:rPr>
                <w:rFonts w:ascii="宋体" w:eastAsia="宋体" w:hAnsi="宋体" w:cs="宋体"/>
                <w:kern w:val="0"/>
                <w:szCs w:val="21"/>
              </w:rPr>
              <w:t>278.900277</w:t>
            </w:r>
          </w:p>
        </w:tc>
        <w:tc>
          <w:tcPr>
            <w:tcW w:w="1028" w:type="pct"/>
            <w:tcBorders>
              <w:bottom w:val="single" w:sz="6" w:space="0" w:color="D8D8D8"/>
            </w:tcBorders>
            <w:shd w:val="clear" w:color="auto" w:fill="FFFFFF"/>
            <w:tcMar>
              <w:top w:w="225" w:type="dxa"/>
              <w:left w:w="225" w:type="dxa"/>
              <w:bottom w:w="225" w:type="dxa"/>
              <w:right w:w="225" w:type="dxa"/>
            </w:tcMar>
            <w:vAlign w:val="center"/>
            <w:hideMark/>
          </w:tcPr>
          <w:p w14:paraId="63196B98" w14:textId="77777777" w:rsidR="007F56A8" w:rsidRPr="007F56A8" w:rsidRDefault="007F56A8" w:rsidP="007F56A8">
            <w:pPr>
              <w:widowControl/>
              <w:wordWrap w:val="0"/>
              <w:spacing w:after="240" w:line="360" w:lineRule="atLeast"/>
              <w:jc w:val="left"/>
              <w:rPr>
                <w:rFonts w:ascii="宋体" w:eastAsia="宋体" w:hAnsi="宋体" w:cs="宋体" w:hint="eastAsia"/>
                <w:kern w:val="0"/>
                <w:szCs w:val="21"/>
              </w:rPr>
            </w:pPr>
            <w:r w:rsidRPr="007F56A8">
              <w:rPr>
                <w:rFonts w:ascii="宋体" w:eastAsia="宋体" w:hAnsi="宋体" w:cs="宋体"/>
                <w:kern w:val="0"/>
                <w:szCs w:val="21"/>
              </w:rPr>
              <w:t>278.900277</w:t>
            </w:r>
          </w:p>
        </w:tc>
        <w:tc>
          <w:tcPr>
            <w:tcW w:w="1028" w:type="pct"/>
            <w:tcBorders>
              <w:bottom w:val="single" w:sz="6" w:space="0" w:color="D8D8D8"/>
            </w:tcBorders>
            <w:shd w:val="clear" w:color="auto" w:fill="FFFFFF"/>
            <w:tcMar>
              <w:top w:w="225" w:type="dxa"/>
              <w:left w:w="225" w:type="dxa"/>
              <w:bottom w:w="225" w:type="dxa"/>
              <w:right w:w="225" w:type="dxa"/>
            </w:tcMar>
            <w:vAlign w:val="center"/>
            <w:hideMark/>
          </w:tcPr>
          <w:p w14:paraId="6141A119" w14:textId="77777777" w:rsidR="007F56A8" w:rsidRPr="007F56A8" w:rsidRDefault="007F56A8" w:rsidP="007F56A8">
            <w:pPr>
              <w:widowControl/>
              <w:wordWrap w:val="0"/>
              <w:spacing w:after="240" w:line="360" w:lineRule="atLeast"/>
              <w:jc w:val="left"/>
              <w:rPr>
                <w:rFonts w:ascii="宋体" w:eastAsia="宋体" w:hAnsi="宋体" w:cs="宋体" w:hint="eastAsia"/>
                <w:kern w:val="0"/>
                <w:szCs w:val="21"/>
              </w:rPr>
            </w:pPr>
            <w:r w:rsidRPr="007F56A8">
              <w:rPr>
                <w:rFonts w:ascii="宋体" w:eastAsia="宋体" w:hAnsi="宋体" w:cs="宋体"/>
                <w:kern w:val="0"/>
                <w:szCs w:val="21"/>
              </w:rPr>
              <w:t>永兴河湿地公园绿地的日常养护维护工作。</w:t>
            </w:r>
          </w:p>
        </w:tc>
      </w:tr>
    </w:tbl>
    <w:p w14:paraId="5B4A956F"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合同履行期限：一年，自</w:t>
      </w:r>
      <w:r w:rsidRPr="007F56A8">
        <w:rPr>
          <w:rFonts w:ascii="Segoe UI" w:eastAsia="宋体" w:hAnsi="Segoe UI" w:cs="Segoe UI"/>
          <w:color w:val="606266"/>
          <w:kern w:val="0"/>
          <w:szCs w:val="21"/>
        </w:rPr>
        <w:t>2025</w:t>
      </w:r>
      <w:r w:rsidRPr="007F56A8">
        <w:rPr>
          <w:rFonts w:ascii="Segoe UI" w:eastAsia="宋体" w:hAnsi="Segoe UI" w:cs="Segoe UI"/>
          <w:color w:val="606266"/>
          <w:kern w:val="0"/>
          <w:szCs w:val="21"/>
        </w:rPr>
        <w:t>年</w:t>
      </w:r>
      <w:r w:rsidRPr="007F56A8">
        <w:rPr>
          <w:rFonts w:ascii="Segoe UI" w:eastAsia="宋体" w:hAnsi="Segoe UI" w:cs="Segoe UI"/>
          <w:color w:val="606266"/>
          <w:kern w:val="0"/>
          <w:szCs w:val="21"/>
        </w:rPr>
        <w:t>7</w:t>
      </w:r>
      <w:r w:rsidRPr="007F56A8">
        <w:rPr>
          <w:rFonts w:ascii="Segoe UI" w:eastAsia="宋体" w:hAnsi="Segoe UI" w:cs="Segoe UI"/>
          <w:color w:val="606266"/>
          <w:kern w:val="0"/>
          <w:szCs w:val="21"/>
        </w:rPr>
        <w:t>月</w:t>
      </w:r>
      <w:r w:rsidRPr="007F56A8">
        <w:rPr>
          <w:rFonts w:ascii="Segoe UI" w:eastAsia="宋体" w:hAnsi="Segoe UI" w:cs="Segoe UI"/>
          <w:color w:val="606266"/>
          <w:kern w:val="0"/>
          <w:szCs w:val="21"/>
        </w:rPr>
        <w:t>1</w:t>
      </w:r>
      <w:r w:rsidRPr="007F56A8">
        <w:rPr>
          <w:rFonts w:ascii="Segoe UI" w:eastAsia="宋体" w:hAnsi="Segoe UI" w:cs="Segoe UI"/>
          <w:color w:val="606266"/>
          <w:kern w:val="0"/>
          <w:szCs w:val="21"/>
        </w:rPr>
        <w:t>日起至</w:t>
      </w:r>
      <w:r w:rsidRPr="007F56A8">
        <w:rPr>
          <w:rFonts w:ascii="Segoe UI" w:eastAsia="宋体" w:hAnsi="Segoe UI" w:cs="Segoe UI"/>
          <w:color w:val="606266"/>
          <w:kern w:val="0"/>
          <w:szCs w:val="21"/>
        </w:rPr>
        <w:t>2026</w:t>
      </w:r>
      <w:r w:rsidRPr="007F56A8">
        <w:rPr>
          <w:rFonts w:ascii="Segoe UI" w:eastAsia="宋体" w:hAnsi="Segoe UI" w:cs="Segoe UI"/>
          <w:color w:val="606266"/>
          <w:kern w:val="0"/>
          <w:szCs w:val="21"/>
        </w:rPr>
        <w:t>年</w:t>
      </w:r>
      <w:r w:rsidRPr="007F56A8">
        <w:rPr>
          <w:rFonts w:ascii="Segoe UI" w:eastAsia="宋体" w:hAnsi="Segoe UI" w:cs="Segoe UI"/>
          <w:color w:val="606266"/>
          <w:kern w:val="0"/>
          <w:szCs w:val="21"/>
        </w:rPr>
        <w:t>6</w:t>
      </w:r>
      <w:r w:rsidRPr="007F56A8">
        <w:rPr>
          <w:rFonts w:ascii="Segoe UI" w:eastAsia="宋体" w:hAnsi="Segoe UI" w:cs="Segoe UI"/>
          <w:color w:val="606266"/>
          <w:kern w:val="0"/>
          <w:szCs w:val="21"/>
        </w:rPr>
        <w:t>月</w:t>
      </w:r>
      <w:r w:rsidRPr="007F56A8">
        <w:rPr>
          <w:rFonts w:ascii="Segoe UI" w:eastAsia="宋体" w:hAnsi="Segoe UI" w:cs="Segoe UI"/>
          <w:color w:val="606266"/>
          <w:kern w:val="0"/>
          <w:szCs w:val="21"/>
        </w:rPr>
        <w:t>30</w:t>
      </w:r>
      <w:r w:rsidRPr="007F56A8">
        <w:rPr>
          <w:rFonts w:ascii="Segoe UI" w:eastAsia="宋体" w:hAnsi="Segoe UI" w:cs="Segoe UI"/>
          <w:color w:val="606266"/>
          <w:kern w:val="0"/>
          <w:szCs w:val="21"/>
        </w:rPr>
        <w:t>日止。</w:t>
      </w:r>
    </w:p>
    <w:p w14:paraId="57539D50"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本项目不接受联合体投标。</w:t>
      </w:r>
    </w:p>
    <w:p w14:paraId="3DC6E5AC"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b/>
          <w:bCs/>
          <w:color w:val="606266"/>
          <w:kern w:val="0"/>
          <w:szCs w:val="21"/>
        </w:rPr>
        <w:t>二、申请人的资格要求：</w:t>
      </w:r>
    </w:p>
    <w:p w14:paraId="1265C8A3"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1.</w:t>
      </w:r>
      <w:r w:rsidRPr="007F56A8">
        <w:rPr>
          <w:rFonts w:ascii="Segoe UI" w:eastAsia="宋体" w:hAnsi="Segoe UI" w:cs="Segoe UI"/>
          <w:color w:val="606266"/>
          <w:kern w:val="0"/>
          <w:szCs w:val="21"/>
        </w:rPr>
        <w:t>满足《中华人民共和国政府采购法》第二十二条规定；</w:t>
      </w:r>
    </w:p>
    <w:p w14:paraId="65CEBDD3"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2.</w:t>
      </w:r>
      <w:r w:rsidRPr="007F56A8">
        <w:rPr>
          <w:rFonts w:ascii="Segoe UI" w:eastAsia="宋体" w:hAnsi="Segoe UI" w:cs="Segoe UI"/>
          <w:color w:val="606266"/>
          <w:kern w:val="0"/>
          <w:szCs w:val="21"/>
        </w:rPr>
        <w:t>落实政府采购政策需满足的资格要求：</w:t>
      </w:r>
    </w:p>
    <w:p w14:paraId="475532BA"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2.1 </w:t>
      </w:r>
      <w:r w:rsidRPr="007F56A8">
        <w:rPr>
          <w:rFonts w:ascii="Segoe UI" w:eastAsia="宋体" w:hAnsi="Segoe UI" w:cs="Segoe UI"/>
          <w:color w:val="606266"/>
          <w:kern w:val="0"/>
          <w:szCs w:val="21"/>
        </w:rPr>
        <w:t>中小企业政策</w:t>
      </w:r>
    </w:p>
    <w:p w14:paraId="2A87D2B4"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w:t>
      </w:r>
      <w:r w:rsidRPr="007F56A8">
        <w:rPr>
          <w:rFonts w:ascii="Segoe UI" w:eastAsia="宋体" w:hAnsi="Segoe UI" w:cs="Segoe UI"/>
          <w:color w:val="606266"/>
          <w:kern w:val="0"/>
          <w:szCs w:val="21"/>
        </w:rPr>
        <w:t>本项目</w:t>
      </w:r>
      <w:proofErr w:type="gramStart"/>
      <w:r w:rsidRPr="007F56A8">
        <w:rPr>
          <w:rFonts w:ascii="Segoe UI" w:eastAsia="宋体" w:hAnsi="Segoe UI" w:cs="Segoe UI"/>
          <w:color w:val="606266"/>
          <w:kern w:val="0"/>
          <w:szCs w:val="21"/>
        </w:rPr>
        <w:t>不</w:t>
      </w:r>
      <w:proofErr w:type="gramEnd"/>
      <w:r w:rsidRPr="007F56A8">
        <w:rPr>
          <w:rFonts w:ascii="Segoe UI" w:eastAsia="宋体" w:hAnsi="Segoe UI" w:cs="Segoe UI"/>
          <w:color w:val="606266"/>
          <w:kern w:val="0"/>
          <w:szCs w:val="21"/>
        </w:rPr>
        <w:t>专门面向中小企业预留采购份额。</w:t>
      </w:r>
    </w:p>
    <w:p w14:paraId="37AB01A8"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w:t>
      </w:r>
      <w:r w:rsidRPr="007F56A8">
        <w:rPr>
          <w:rFonts w:ascii="Segoe UI" w:eastAsia="宋体" w:hAnsi="Segoe UI" w:cs="Segoe UI"/>
          <w:color w:val="606266"/>
          <w:kern w:val="0"/>
          <w:szCs w:val="21"/>
        </w:rPr>
        <w:t>本项目专门面向</w:t>
      </w:r>
      <w:r w:rsidRPr="007F56A8">
        <w:rPr>
          <w:rFonts w:ascii="Segoe UI" w:eastAsia="宋体" w:hAnsi="Segoe UI" w:cs="Segoe UI"/>
          <w:color w:val="606266"/>
          <w:kern w:val="0"/>
          <w:szCs w:val="21"/>
        </w:rPr>
        <w:t>  ■</w:t>
      </w:r>
      <w:r w:rsidRPr="007F56A8">
        <w:rPr>
          <w:rFonts w:ascii="Segoe UI" w:eastAsia="宋体" w:hAnsi="Segoe UI" w:cs="Segoe UI"/>
          <w:color w:val="606266"/>
          <w:kern w:val="0"/>
          <w:szCs w:val="21"/>
        </w:rPr>
        <w:t>中小</w:t>
      </w:r>
      <w:r w:rsidRPr="007F56A8">
        <w:rPr>
          <w:rFonts w:ascii="Segoe UI" w:eastAsia="宋体" w:hAnsi="Segoe UI" w:cs="Segoe UI"/>
          <w:color w:val="606266"/>
          <w:kern w:val="0"/>
          <w:szCs w:val="21"/>
        </w:rPr>
        <w:t xml:space="preserve"> □</w:t>
      </w:r>
      <w:r w:rsidRPr="007F56A8">
        <w:rPr>
          <w:rFonts w:ascii="Segoe UI" w:eastAsia="宋体" w:hAnsi="Segoe UI" w:cs="Segoe UI"/>
          <w:color w:val="606266"/>
          <w:kern w:val="0"/>
          <w:szCs w:val="21"/>
        </w:rPr>
        <w:t>小微企业</w:t>
      </w:r>
      <w:r w:rsidRPr="007F56A8">
        <w:rPr>
          <w:rFonts w:ascii="Segoe UI" w:eastAsia="宋体" w:hAnsi="Segoe UI" w:cs="Segoe UI"/>
          <w:color w:val="606266"/>
          <w:kern w:val="0"/>
          <w:szCs w:val="21"/>
        </w:rPr>
        <w:t>  </w:t>
      </w:r>
      <w:r w:rsidRPr="007F56A8">
        <w:rPr>
          <w:rFonts w:ascii="Segoe UI" w:eastAsia="宋体" w:hAnsi="Segoe UI" w:cs="Segoe UI"/>
          <w:color w:val="606266"/>
          <w:kern w:val="0"/>
          <w:szCs w:val="21"/>
        </w:rPr>
        <w:t>采购。即：提供的货物全部由符合政策要求的中小</w:t>
      </w:r>
      <w:r w:rsidRPr="007F56A8">
        <w:rPr>
          <w:rFonts w:ascii="Segoe UI" w:eastAsia="宋体" w:hAnsi="Segoe UI" w:cs="Segoe UI"/>
          <w:color w:val="606266"/>
          <w:kern w:val="0"/>
          <w:szCs w:val="21"/>
        </w:rPr>
        <w:t>/</w:t>
      </w:r>
      <w:r w:rsidRPr="007F56A8">
        <w:rPr>
          <w:rFonts w:ascii="Segoe UI" w:eastAsia="宋体" w:hAnsi="Segoe UI" w:cs="Segoe UI"/>
          <w:color w:val="606266"/>
          <w:kern w:val="0"/>
          <w:szCs w:val="21"/>
        </w:rPr>
        <w:t>小</w:t>
      </w:r>
      <w:proofErr w:type="gramStart"/>
      <w:r w:rsidRPr="007F56A8">
        <w:rPr>
          <w:rFonts w:ascii="Segoe UI" w:eastAsia="宋体" w:hAnsi="Segoe UI" w:cs="Segoe UI"/>
          <w:color w:val="606266"/>
          <w:kern w:val="0"/>
          <w:szCs w:val="21"/>
        </w:rPr>
        <w:t>微企业</w:t>
      </w:r>
      <w:proofErr w:type="gramEnd"/>
      <w:r w:rsidRPr="007F56A8">
        <w:rPr>
          <w:rFonts w:ascii="Segoe UI" w:eastAsia="宋体" w:hAnsi="Segoe UI" w:cs="Segoe UI"/>
          <w:color w:val="606266"/>
          <w:kern w:val="0"/>
          <w:szCs w:val="21"/>
        </w:rPr>
        <w:t>制造、服务全部由符合政策要求的中小</w:t>
      </w:r>
      <w:r w:rsidRPr="007F56A8">
        <w:rPr>
          <w:rFonts w:ascii="Segoe UI" w:eastAsia="宋体" w:hAnsi="Segoe UI" w:cs="Segoe UI"/>
          <w:color w:val="606266"/>
          <w:kern w:val="0"/>
          <w:szCs w:val="21"/>
        </w:rPr>
        <w:t>/</w:t>
      </w:r>
      <w:r w:rsidRPr="007F56A8">
        <w:rPr>
          <w:rFonts w:ascii="Segoe UI" w:eastAsia="宋体" w:hAnsi="Segoe UI" w:cs="Segoe UI"/>
          <w:color w:val="606266"/>
          <w:kern w:val="0"/>
          <w:szCs w:val="21"/>
        </w:rPr>
        <w:t>小</w:t>
      </w:r>
      <w:proofErr w:type="gramStart"/>
      <w:r w:rsidRPr="007F56A8">
        <w:rPr>
          <w:rFonts w:ascii="Segoe UI" w:eastAsia="宋体" w:hAnsi="Segoe UI" w:cs="Segoe UI"/>
          <w:color w:val="606266"/>
          <w:kern w:val="0"/>
          <w:szCs w:val="21"/>
        </w:rPr>
        <w:t>微企业</w:t>
      </w:r>
      <w:proofErr w:type="gramEnd"/>
      <w:r w:rsidRPr="007F56A8">
        <w:rPr>
          <w:rFonts w:ascii="Segoe UI" w:eastAsia="宋体" w:hAnsi="Segoe UI" w:cs="Segoe UI"/>
          <w:color w:val="606266"/>
          <w:kern w:val="0"/>
          <w:szCs w:val="21"/>
        </w:rPr>
        <w:t>承接。</w:t>
      </w:r>
    </w:p>
    <w:p w14:paraId="366B61B3"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w:t>
      </w:r>
      <w:r w:rsidRPr="007F56A8">
        <w:rPr>
          <w:rFonts w:ascii="Segoe UI" w:eastAsia="宋体" w:hAnsi="Segoe UI" w:cs="Segoe UI"/>
          <w:color w:val="606266"/>
          <w:kern w:val="0"/>
          <w:szCs w:val="21"/>
        </w:rPr>
        <w:t>本项目预留部分采购项目预算专门面向中小企业采购。对于预留份额，提供的货物由符合政策要求的中小企业制造、服务由符合政策要求的中小企业承接。预留份额通过以下措施进行：</w:t>
      </w:r>
      <w:r w:rsidRPr="007F56A8">
        <w:rPr>
          <w:rFonts w:ascii="Segoe UI" w:eastAsia="宋体" w:hAnsi="Segoe UI" w:cs="Segoe UI"/>
          <w:color w:val="606266"/>
          <w:kern w:val="0"/>
          <w:szCs w:val="21"/>
        </w:rPr>
        <w:t>    /     </w:t>
      </w:r>
      <w:r w:rsidRPr="007F56A8">
        <w:rPr>
          <w:rFonts w:ascii="Segoe UI" w:eastAsia="宋体" w:hAnsi="Segoe UI" w:cs="Segoe UI"/>
          <w:color w:val="606266"/>
          <w:kern w:val="0"/>
          <w:szCs w:val="21"/>
        </w:rPr>
        <w:t>。</w:t>
      </w:r>
    </w:p>
    <w:p w14:paraId="508FD76F"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2.2 </w:t>
      </w:r>
      <w:r w:rsidRPr="007F56A8">
        <w:rPr>
          <w:rFonts w:ascii="Segoe UI" w:eastAsia="宋体" w:hAnsi="Segoe UI" w:cs="Segoe UI"/>
          <w:color w:val="606266"/>
          <w:kern w:val="0"/>
          <w:szCs w:val="21"/>
        </w:rPr>
        <w:t>其它落实政府采购政策的资格要求（如有）：</w:t>
      </w:r>
      <w:r w:rsidRPr="007F56A8">
        <w:rPr>
          <w:rFonts w:ascii="Segoe UI" w:eastAsia="宋体" w:hAnsi="Segoe UI" w:cs="Segoe UI"/>
          <w:color w:val="606266"/>
          <w:kern w:val="0"/>
          <w:szCs w:val="21"/>
        </w:rPr>
        <w:t>    /    </w:t>
      </w:r>
      <w:r w:rsidRPr="007F56A8">
        <w:rPr>
          <w:rFonts w:ascii="Segoe UI" w:eastAsia="宋体" w:hAnsi="Segoe UI" w:cs="Segoe UI"/>
          <w:color w:val="606266"/>
          <w:kern w:val="0"/>
          <w:szCs w:val="21"/>
        </w:rPr>
        <w:t>。</w:t>
      </w:r>
    </w:p>
    <w:p w14:paraId="39489B23"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3.</w:t>
      </w:r>
      <w:r w:rsidRPr="007F56A8">
        <w:rPr>
          <w:rFonts w:ascii="Segoe UI" w:eastAsia="宋体" w:hAnsi="Segoe UI" w:cs="Segoe UI"/>
          <w:color w:val="606266"/>
          <w:kern w:val="0"/>
          <w:szCs w:val="21"/>
        </w:rPr>
        <w:t>本项目的特定资格要求：</w:t>
      </w:r>
    </w:p>
    <w:p w14:paraId="31745114"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3.1</w:t>
      </w:r>
      <w:r w:rsidRPr="007F56A8">
        <w:rPr>
          <w:rFonts w:ascii="Segoe UI" w:eastAsia="宋体" w:hAnsi="Segoe UI" w:cs="Segoe UI"/>
          <w:color w:val="606266"/>
          <w:kern w:val="0"/>
          <w:szCs w:val="21"/>
        </w:rPr>
        <w:t>本项目是否属于政府购买服务：</w:t>
      </w:r>
    </w:p>
    <w:p w14:paraId="56572B0E"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w:t>
      </w:r>
      <w:r w:rsidRPr="007F56A8">
        <w:rPr>
          <w:rFonts w:ascii="Segoe UI" w:eastAsia="宋体" w:hAnsi="Segoe UI" w:cs="Segoe UI"/>
          <w:color w:val="606266"/>
          <w:kern w:val="0"/>
          <w:szCs w:val="21"/>
        </w:rPr>
        <w:t>否</w:t>
      </w:r>
    </w:p>
    <w:p w14:paraId="691B9A2A" w14:textId="77777777" w:rsidR="007F56A8" w:rsidRPr="007F56A8" w:rsidRDefault="007F56A8" w:rsidP="007F56A8">
      <w:pPr>
        <w:widowControl/>
        <w:shd w:val="clear" w:color="auto" w:fill="FFFFFF"/>
        <w:wordWrap w:val="0"/>
        <w:spacing w:after="240" w:line="315" w:lineRule="atLeast"/>
        <w:ind w:left="991" w:firstLine="2"/>
        <w:jc w:val="left"/>
        <w:rPr>
          <w:rFonts w:ascii="Segoe UI" w:eastAsia="宋体" w:hAnsi="Segoe UI" w:cs="Segoe UI"/>
          <w:color w:val="606266"/>
          <w:kern w:val="0"/>
          <w:szCs w:val="21"/>
        </w:rPr>
      </w:pPr>
      <w:r w:rsidRPr="007F56A8">
        <w:rPr>
          <w:rFonts w:ascii="Segoe UI" w:eastAsia="宋体" w:hAnsi="Segoe UI" w:cs="Segoe UI"/>
          <w:color w:val="606266"/>
          <w:kern w:val="0"/>
          <w:szCs w:val="21"/>
        </w:rPr>
        <w:t>□</w:t>
      </w:r>
      <w:r w:rsidRPr="007F56A8">
        <w:rPr>
          <w:rFonts w:ascii="Segoe UI" w:eastAsia="宋体" w:hAnsi="Segoe UI" w:cs="Segoe UI"/>
          <w:color w:val="606266"/>
          <w:kern w:val="0"/>
          <w:szCs w:val="21"/>
        </w:rPr>
        <w:t>是，公益一类事业单位、使用事业编制且由财政拨款保障的群团组织，不得作为承接主体；</w:t>
      </w:r>
    </w:p>
    <w:p w14:paraId="62F6348B"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3.</w:t>
      </w:r>
      <w:r w:rsidRPr="007F56A8">
        <w:rPr>
          <w:rFonts w:ascii="Segoe UI" w:eastAsia="宋体" w:hAnsi="Segoe UI" w:cs="Segoe UI"/>
          <w:color w:val="606266"/>
          <w:kern w:val="0"/>
          <w:szCs w:val="21"/>
        </w:rPr>
        <w:t>本项目的特定资格要求：</w:t>
      </w:r>
    </w:p>
    <w:p w14:paraId="1A4A98EE"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投标人被</w:t>
      </w:r>
      <w:r w:rsidRPr="007F56A8">
        <w:rPr>
          <w:rFonts w:ascii="Segoe UI" w:eastAsia="宋体" w:hAnsi="Segoe UI" w:cs="Segoe UI"/>
          <w:color w:val="606266"/>
          <w:kern w:val="0"/>
          <w:szCs w:val="21"/>
        </w:rPr>
        <w:t>“</w:t>
      </w:r>
      <w:r w:rsidRPr="007F56A8">
        <w:rPr>
          <w:rFonts w:ascii="Segoe UI" w:eastAsia="宋体" w:hAnsi="Segoe UI" w:cs="Segoe UI"/>
          <w:color w:val="606266"/>
          <w:kern w:val="0"/>
          <w:szCs w:val="21"/>
        </w:rPr>
        <w:t>信用中国</w:t>
      </w:r>
      <w:r w:rsidRPr="007F56A8">
        <w:rPr>
          <w:rFonts w:ascii="Segoe UI" w:eastAsia="宋体" w:hAnsi="Segoe UI" w:cs="Segoe UI"/>
          <w:color w:val="606266"/>
          <w:kern w:val="0"/>
          <w:szCs w:val="21"/>
        </w:rPr>
        <w:t>”</w:t>
      </w:r>
      <w:r w:rsidRPr="007F56A8">
        <w:rPr>
          <w:rFonts w:ascii="Segoe UI" w:eastAsia="宋体" w:hAnsi="Segoe UI" w:cs="Segoe UI"/>
          <w:color w:val="606266"/>
          <w:kern w:val="0"/>
          <w:szCs w:val="21"/>
        </w:rPr>
        <w:t>网站、</w:t>
      </w:r>
      <w:r w:rsidRPr="007F56A8">
        <w:rPr>
          <w:rFonts w:ascii="Segoe UI" w:eastAsia="宋体" w:hAnsi="Segoe UI" w:cs="Segoe UI"/>
          <w:color w:val="606266"/>
          <w:kern w:val="0"/>
          <w:szCs w:val="21"/>
        </w:rPr>
        <w:t>“</w:t>
      </w:r>
      <w:r w:rsidRPr="007F56A8">
        <w:rPr>
          <w:rFonts w:ascii="Segoe UI" w:eastAsia="宋体" w:hAnsi="Segoe UI" w:cs="Segoe UI"/>
          <w:color w:val="606266"/>
          <w:kern w:val="0"/>
          <w:szCs w:val="21"/>
        </w:rPr>
        <w:t>中国政府采购网</w:t>
      </w:r>
      <w:r w:rsidRPr="007F56A8">
        <w:rPr>
          <w:rFonts w:ascii="Segoe UI" w:eastAsia="宋体" w:hAnsi="Segoe UI" w:cs="Segoe UI"/>
          <w:color w:val="606266"/>
          <w:kern w:val="0"/>
          <w:szCs w:val="21"/>
        </w:rPr>
        <w:t>”</w:t>
      </w:r>
      <w:r w:rsidRPr="007F56A8">
        <w:rPr>
          <w:rFonts w:ascii="Segoe UI" w:eastAsia="宋体" w:hAnsi="Segoe UI" w:cs="Segoe UI"/>
          <w:color w:val="606266"/>
          <w:kern w:val="0"/>
          <w:szCs w:val="21"/>
        </w:rPr>
        <w:t>网站列入失信被执行人、重大税收违法案件当事人名单、政府采购严重违法失信行为记录名单之一的，不得参加本次项目的投标。</w:t>
      </w:r>
    </w:p>
    <w:p w14:paraId="3AD9B389"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b/>
          <w:bCs/>
          <w:color w:val="606266"/>
          <w:kern w:val="0"/>
          <w:szCs w:val="21"/>
        </w:rPr>
        <w:t>三、获取招标文件</w:t>
      </w:r>
    </w:p>
    <w:p w14:paraId="4CC956C6"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时间：</w:t>
      </w:r>
      <w:r w:rsidRPr="007F56A8">
        <w:rPr>
          <w:rFonts w:ascii="Segoe UI" w:eastAsia="宋体" w:hAnsi="Segoe UI" w:cs="Segoe UI"/>
          <w:color w:val="606266"/>
          <w:kern w:val="0"/>
          <w:szCs w:val="21"/>
        </w:rPr>
        <w:t xml:space="preserve">2025-05-23 </w:t>
      </w:r>
      <w:r w:rsidRPr="007F56A8">
        <w:rPr>
          <w:rFonts w:ascii="Segoe UI" w:eastAsia="宋体" w:hAnsi="Segoe UI" w:cs="Segoe UI"/>
          <w:color w:val="606266"/>
          <w:kern w:val="0"/>
          <w:szCs w:val="21"/>
        </w:rPr>
        <w:t>至</w:t>
      </w:r>
      <w:r w:rsidRPr="007F56A8">
        <w:rPr>
          <w:rFonts w:ascii="Segoe UI" w:eastAsia="宋体" w:hAnsi="Segoe UI" w:cs="Segoe UI"/>
          <w:color w:val="606266"/>
          <w:kern w:val="0"/>
          <w:szCs w:val="21"/>
        </w:rPr>
        <w:t xml:space="preserve"> 2025-05-29 </w:t>
      </w:r>
      <w:r w:rsidRPr="007F56A8">
        <w:rPr>
          <w:rFonts w:ascii="Segoe UI" w:eastAsia="宋体" w:hAnsi="Segoe UI" w:cs="Segoe UI"/>
          <w:color w:val="606266"/>
          <w:kern w:val="0"/>
          <w:szCs w:val="21"/>
        </w:rPr>
        <w:t>，每天上午</w:t>
      </w:r>
      <w:r w:rsidRPr="007F56A8">
        <w:rPr>
          <w:rFonts w:ascii="Segoe UI" w:eastAsia="宋体" w:hAnsi="Segoe UI" w:cs="Segoe UI"/>
          <w:color w:val="606266"/>
          <w:kern w:val="0"/>
          <w:szCs w:val="21"/>
        </w:rPr>
        <w:t>08:00</w:t>
      </w:r>
      <w:r w:rsidRPr="007F56A8">
        <w:rPr>
          <w:rFonts w:ascii="Segoe UI" w:eastAsia="宋体" w:hAnsi="Segoe UI" w:cs="Segoe UI"/>
          <w:color w:val="606266"/>
          <w:kern w:val="0"/>
          <w:szCs w:val="21"/>
        </w:rPr>
        <w:t>至</w:t>
      </w:r>
      <w:r w:rsidRPr="007F56A8">
        <w:rPr>
          <w:rFonts w:ascii="Segoe UI" w:eastAsia="宋体" w:hAnsi="Segoe UI" w:cs="Segoe UI"/>
          <w:color w:val="606266"/>
          <w:kern w:val="0"/>
          <w:szCs w:val="21"/>
        </w:rPr>
        <w:t>12:00</w:t>
      </w:r>
      <w:r w:rsidRPr="007F56A8">
        <w:rPr>
          <w:rFonts w:ascii="Segoe UI" w:eastAsia="宋体" w:hAnsi="Segoe UI" w:cs="Segoe UI"/>
          <w:color w:val="606266"/>
          <w:kern w:val="0"/>
          <w:szCs w:val="21"/>
        </w:rPr>
        <w:t>，下午</w:t>
      </w:r>
      <w:r w:rsidRPr="007F56A8">
        <w:rPr>
          <w:rFonts w:ascii="Segoe UI" w:eastAsia="宋体" w:hAnsi="Segoe UI" w:cs="Segoe UI"/>
          <w:color w:val="606266"/>
          <w:kern w:val="0"/>
          <w:szCs w:val="21"/>
        </w:rPr>
        <w:t>12:00</w:t>
      </w:r>
      <w:r w:rsidRPr="007F56A8">
        <w:rPr>
          <w:rFonts w:ascii="Segoe UI" w:eastAsia="宋体" w:hAnsi="Segoe UI" w:cs="Segoe UI"/>
          <w:color w:val="606266"/>
          <w:kern w:val="0"/>
          <w:szCs w:val="21"/>
        </w:rPr>
        <w:t>至</w:t>
      </w:r>
      <w:r w:rsidRPr="007F56A8">
        <w:rPr>
          <w:rFonts w:ascii="Segoe UI" w:eastAsia="宋体" w:hAnsi="Segoe UI" w:cs="Segoe UI"/>
          <w:color w:val="606266"/>
          <w:kern w:val="0"/>
          <w:szCs w:val="21"/>
        </w:rPr>
        <w:t>16:00</w:t>
      </w:r>
      <w:r w:rsidRPr="007F56A8">
        <w:rPr>
          <w:rFonts w:ascii="Segoe UI" w:eastAsia="宋体" w:hAnsi="Segoe UI" w:cs="Segoe UI"/>
          <w:color w:val="606266"/>
          <w:kern w:val="0"/>
          <w:szCs w:val="21"/>
        </w:rPr>
        <w:t>（北京时间，法定节假日除外）</w:t>
      </w:r>
    </w:p>
    <w:p w14:paraId="6312D91F"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lastRenderedPageBreak/>
        <w:t>地点：北京市政府采购电子交易平台</w:t>
      </w:r>
    </w:p>
    <w:p w14:paraId="65206961"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方式：</w:t>
      </w:r>
    </w:p>
    <w:p w14:paraId="27779664"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供应商使用</w:t>
      </w:r>
      <w:r w:rsidRPr="007F56A8">
        <w:rPr>
          <w:rFonts w:ascii="Segoe UI" w:eastAsia="宋体" w:hAnsi="Segoe UI" w:cs="Segoe UI"/>
          <w:color w:val="606266"/>
          <w:kern w:val="0"/>
          <w:szCs w:val="21"/>
        </w:rPr>
        <w:t>CA</w:t>
      </w:r>
      <w:r w:rsidRPr="007F56A8">
        <w:rPr>
          <w:rFonts w:ascii="Segoe UI" w:eastAsia="宋体" w:hAnsi="Segoe UI" w:cs="Segoe UI"/>
          <w:color w:val="606266"/>
          <w:kern w:val="0"/>
          <w:szCs w:val="21"/>
        </w:rPr>
        <w:t>数字证书或电子营业执照登录北京市政府采购电子交易平台（</w:t>
      </w:r>
      <w:r w:rsidRPr="007F56A8">
        <w:rPr>
          <w:rFonts w:ascii="Segoe UI" w:eastAsia="宋体" w:hAnsi="Segoe UI" w:cs="Segoe UI"/>
          <w:color w:val="606266"/>
          <w:kern w:val="0"/>
          <w:szCs w:val="21"/>
        </w:rPr>
        <w:t>http://zbcg-bjzc.zhongcy.com/bjczj-portal-site/index.html#/home</w:t>
      </w:r>
      <w:r w:rsidRPr="007F56A8">
        <w:rPr>
          <w:rFonts w:ascii="Segoe UI" w:eastAsia="宋体" w:hAnsi="Segoe UI" w:cs="Segoe UI"/>
          <w:color w:val="606266"/>
          <w:kern w:val="0"/>
          <w:szCs w:val="21"/>
        </w:rPr>
        <w:t>）获取电子版招标文件。</w:t>
      </w:r>
    </w:p>
    <w:p w14:paraId="31D1403D"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售价：￥</w:t>
      </w:r>
      <w:r w:rsidRPr="007F56A8">
        <w:rPr>
          <w:rFonts w:ascii="Segoe UI" w:eastAsia="宋体" w:hAnsi="Segoe UI" w:cs="Segoe UI"/>
          <w:color w:val="606266"/>
          <w:kern w:val="0"/>
          <w:szCs w:val="21"/>
        </w:rPr>
        <w:t xml:space="preserve">0 </w:t>
      </w:r>
      <w:r w:rsidRPr="007F56A8">
        <w:rPr>
          <w:rFonts w:ascii="Segoe UI" w:eastAsia="宋体" w:hAnsi="Segoe UI" w:cs="Segoe UI"/>
          <w:color w:val="606266"/>
          <w:kern w:val="0"/>
          <w:szCs w:val="21"/>
        </w:rPr>
        <w:t>元，本公告包含的招标文件售价总和</w:t>
      </w:r>
    </w:p>
    <w:p w14:paraId="439A29B2"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b/>
          <w:bCs/>
          <w:color w:val="606266"/>
          <w:kern w:val="0"/>
          <w:szCs w:val="21"/>
        </w:rPr>
        <w:t>四、提交投标文件截止时间、开标时间和地点</w:t>
      </w:r>
    </w:p>
    <w:p w14:paraId="0C3E5AB9"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2025-06-12 09:00</w:t>
      </w:r>
      <w:r w:rsidRPr="007F56A8">
        <w:rPr>
          <w:rFonts w:ascii="Segoe UI" w:eastAsia="宋体" w:hAnsi="Segoe UI" w:cs="Segoe UI"/>
          <w:color w:val="606266"/>
          <w:kern w:val="0"/>
          <w:szCs w:val="21"/>
        </w:rPr>
        <w:t>（北京时间）</w:t>
      </w:r>
    </w:p>
    <w:p w14:paraId="4F2B2281"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地点：北京市</w:t>
      </w:r>
      <w:proofErr w:type="gramStart"/>
      <w:r w:rsidRPr="007F56A8">
        <w:rPr>
          <w:rFonts w:ascii="Segoe UI" w:eastAsia="宋体" w:hAnsi="Segoe UI" w:cs="Segoe UI"/>
          <w:color w:val="606266"/>
          <w:kern w:val="0"/>
          <w:szCs w:val="21"/>
        </w:rPr>
        <w:t>大兴区</w:t>
      </w:r>
      <w:proofErr w:type="gramEnd"/>
      <w:r w:rsidRPr="007F56A8">
        <w:rPr>
          <w:rFonts w:ascii="Segoe UI" w:eastAsia="宋体" w:hAnsi="Segoe UI" w:cs="Segoe UI"/>
          <w:color w:val="606266"/>
          <w:kern w:val="0"/>
          <w:szCs w:val="21"/>
        </w:rPr>
        <w:t>黄村镇</w:t>
      </w:r>
      <w:proofErr w:type="gramStart"/>
      <w:r w:rsidRPr="007F56A8">
        <w:rPr>
          <w:rFonts w:ascii="Segoe UI" w:eastAsia="宋体" w:hAnsi="Segoe UI" w:cs="Segoe UI"/>
          <w:color w:val="606266"/>
          <w:kern w:val="0"/>
          <w:szCs w:val="21"/>
        </w:rPr>
        <w:t>清澄名</w:t>
      </w:r>
      <w:proofErr w:type="gramEnd"/>
      <w:r w:rsidRPr="007F56A8">
        <w:rPr>
          <w:rFonts w:ascii="Segoe UI" w:eastAsia="宋体" w:hAnsi="Segoe UI" w:cs="Segoe UI"/>
          <w:color w:val="606266"/>
          <w:kern w:val="0"/>
          <w:szCs w:val="21"/>
        </w:rPr>
        <w:t>苑北区</w:t>
      </w:r>
      <w:r w:rsidRPr="007F56A8">
        <w:rPr>
          <w:rFonts w:ascii="Segoe UI" w:eastAsia="宋体" w:hAnsi="Segoe UI" w:cs="Segoe UI"/>
          <w:color w:val="606266"/>
          <w:kern w:val="0"/>
          <w:szCs w:val="21"/>
        </w:rPr>
        <w:t>27</w:t>
      </w:r>
      <w:r w:rsidRPr="007F56A8">
        <w:rPr>
          <w:rFonts w:ascii="Segoe UI" w:eastAsia="宋体" w:hAnsi="Segoe UI" w:cs="Segoe UI"/>
          <w:color w:val="606266"/>
          <w:kern w:val="0"/>
          <w:szCs w:val="21"/>
        </w:rPr>
        <w:t>号楼</w:t>
      </w:r>
      <w:r w:rsidRPr="007F56A8">
        <w:rPr>
          <w:rFonts w:ascii="Segoe UI" w:eastAsia="宋体" w:hAnsi="Segoe UI" w:cs="Segoe UI"/>
          <w:color w:val="606266"/>
          <w:kern w:val="0"/>
          <w:szCs w:val="21"/>
        </w:rPr>
        <w:t>C</w:t>
      </w:r>
      <w:r w:rsidRPr="007F56A8">
        <w:rPr>
          <w:rFonts w:ascii="Segoe UI" w:eastAsia="宋体" w:hAnsi="Segoe UI" w:cs="Segoe UI"/>
          <w:color w:val="606266"/>
          <w:kern w:val="0"/>
          <w:szCs w:val="21"/>
        </w:rPr>
        <w:t>座</w:t>
      </w:r>
      <w:r w:rsidRPr="007F56A8">
        <w:rPr>
          <w:rFonts w:ascii="Segoe UI" w:eastAsia="宋体" w:hAnsi="Segoe UI" w:cs="Segoe UI"/>
          <w:color w:val="606266"/>
          <w:kern w:val="0"/>
          <w:szCs w:val="21"/>
        </w:rPr>
        <w:t>1702</w:t>
      </w:r>
      <w:r w:rsidRPr="007F56A8">
        <w:rPr>
          <w:rFonts w:ascii="Segoe UI" w:eastAsia="宋体" w:hAnsi="Segoe UI" w:cs="Segoe UI"/>
          <w:color w:val="606266"/>
          <w:kern w:val="0"/>
          <w:szCs w:val="21"/>
        </w:rPr>
        <w:t>室（供应商可选择到达开标地点参加现场开标会或自行登陆北京市政府采购电子交易平台远程在线参加开标会）（供应商应于投标截止时间前在北京市政府采购电子交易平台提交电子投标文件）</w:t>
      </w:r>
    </w:p>
    <w:p w14:paraId="44D78AA7"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b/>
          <w:bCs/>
          <w:color w:val="606266"/>
          <w:kern w:val="0"/>
          <w:szCs w:val="21"/>
        </w:rPr>
        <w:t>五、公告期限</w:t>
      </w:r>
    </w:p>
    <w:p w14:paraId="1BEEEFB4"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自本公告发布之日起</w:t>
      </w:r>
      <w:r w:rsidRPr="007F56A8">
        <w:rPr>
          <w:rFonts w:ascii="Segoe UI" w:eastAsia="宋体" w:hAnsi="Segoe UI" w:cs="Segoe UI"/>
          <w:color w:val="606266"/>
          <w:kern w:val="0"/>
          <w:szCs w:val="21"/>
        </w:rPr>
        <w:t>5</w:t>
      </w:r>
      <w:r w:rsidRPr="007F56A8">
        <w:rPr>
          <w:rFonts w:ascii="Segoe UI" w:eastAsia="宋体" w:hAnsi="Segoe UI" w:cs="Segoe UI"/>
          <w:color w:val="606266"/>
          <w:kern w:val="0"/>
          <w:szCs w:val="21"/>
        </w:rPr>
        <w:t>个工作日。</w:t>
      </w:r>
    </w:p>
    <w:p w14:paraId="386E875C"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b/>
          <w:bCs/>
          <w:color w:val="606266"/>
          <w:kern w:val="0"/>
          <w:szCs w:val="21"/>
        </w:rPr>
        <w:t>六、其他补充事宜</w:t>
      </w:r>
    </w:p>
    <w:p w14:paraId="034BAC64"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1.</w:t>
      </w:r>
      <w:r w:rsidRPr="007F56A8">
        <w:rPr>
          <w:rFonts w:ascii="Segoe UI" w:eastAsia="宋体" w:hAnsi="Segoe UI" w:cs="Segoe UI"/>
          <w:color w:val="606266"/>
          <w:kern w:val="0"/>
          <w:szCs w:val="21"/>
        </w:rPr>
        <w:t>本项目需要落实的政府采购政策：符合《中华人民共和国政府采购法》（主席令第</w:t>
      </w:r>
      <w:r w:rsidRPr="007F56A8">
        <w:rPr>
          <w:rFonts w:ascii="Segoe UI" w:eastAsia="宋体" w:hAnsi="Segoe UI" w:cs="Segoe UI"/>
          <w:color w:val="606266"/>
          <w:kern w:val="0"/>
          <w:szCs w:val="21"/>
        </w:rPr>
        <w:t>68</w:t>
      </w:r>
      <w:r w:rsidRPr="007F56A8">
        <w:rPr>
          <w:rFonts w:ascii="Segoe UI" w:eastAsia="宋体" w:hAnsi="Segoe UI" w:cs="Segoe UI"/>
          <w:color w:val="606266"/>
          <w:kern w:val="0"/>
          <w:szCs w:val="21"/>
        </w:rPr>
        <w:t>号）、《中华人民共和国政府采购法实施条例》（中华人民共和国国务院令第</w:t>
      </w:r>
      <w:r w:rsidRPr="007F56A8">
        <w:rPr>
          <w:rFonts w:ascii="Segoe UI" w:eastAsia="宋体" w:hAnsi="Segoe UI" w:cs="Segoe UI"/>
          <w:color w:val="606266"/>
          <w:kern w:val="0"/>
          <w:szCs w:val="21"/>
        </w:rPr>
        <w:t>658</w:t>
      </w:r>
      <w:r w:rsidRPr="007F56A8">
        <w:rPr>
          <w:rFonts w:ascii="Segoe UI" w:eastAsia="宋体" w:hAnsi="Segoe UI" w:cs="Segoe UI"/>
          <w:color w:val="606266"/>
          <w:kern w:val="0"/>
          <w:szCs w:val="21"/>
        </w:rPr>
        <w:t>号）、《政府采购货物和服务招标投标管理办法》（财政部令第</w:t>
      </w:r>
      <w:r w:rsidRPr="007F56A8">
        <w:rPr>
          <w:rFonts w:ascii="Segoe UI" w:eastAsia="宋体" w:hAnsi="Segoe UI" w:cs="Segoe UI"/>
          <w:color w:val="606266"/>
          <w:kern w:val="0"/>
          <w:szCs w:val="21"/>
        </w:rPr>
        <w:t>87</w:t>
      </w:r>
      <w:r w:rsidRPr="007F56A8">
        <w:rPr>
          <w:rFonts w:ascii="Segoe UI" w:eastAsia="宋体" w:hAnsi="Segoe UI" w:cs="Segoe UI"/>
          <w:color w:val="606266"/>
          <w:kern w:val="0"/>
          <w:szCs w:val="21"/>
        </w:rPr>
        <w:t>号）、《政府采购促进中小企业发展管理办法》（财库【</w:t>
      </w:r>
      <w:r w:rsidRPr="007F56A8">
        <w:rPr>
          <w:rFonts w:ascii="Segoe UI" w:eastAsia="宋体" w:hAnsi="Segoe UI" w:cs="Segoe UI"/>
          <w:color w:val="606266"/>
          <w:kern w:val="0"/>
          <w:szCs w:val="21"/>
        </w:rPr>
        <w:t>2020</w:t>
      </w:r>
      <w:r w:rsidRPr="007F56A8">
        <w:rPr>
          <w:rFonts w:ascii="Segoe UI" w:eastAsia="宋体" w:hAnsi="Segoe UI" w:cs="Segoe UI"/>
          <w:color w:val="606266"/>
          <w:kern w:val="0"/>
          <w:szCs w:val="21"/>
        </w:rPr>
        <w:t>】</w:t>
      </w:r>
      <w:r w:rsidRPr="007F56A8">
        <w:rPr>
          <w:rFonts w:ascii="Segoe UI" w:eastAsia="宋体" w:hAnsi="Segoe UI" w:cs="Segoe UI"/>
          <w:color w:val="606266"/>
          <w:kern w:val="0"/>
          <w:szCs w:val="21"/>
        </w:rPr>
        <w:t>46</w:t>
      </w:r>
      <w:r w:rsidRPr="007F56A8">
        <w:rPr>
          <w:rFonts w:ascii="Segoe UI" w:eastAsia="宋体" w:hAnsi="Segoe UI" w:cs="Segoe UI"/>
          <w:color w:val="606266"/>
          <w:kern w:val="0"/>
          <w:szCs w:val="21"/>
        </w:rPr>
        <w:t>号）、《财政部、司法部关于政府采购支持监狱企业发展有关问题的通知》（财库【</w:t>
      </w:r>
      <w:r w:rsidRPr="007F56A8">
        <w:rPr>
          <w:rFonts w:ascii="Segoe UI" w:eastAsia="宋体" w:hAnsi="Segoe UI" w:cs="Segoe UI"/>
          <w:color w:val="606266"/>
          <w:kern w:val="0"/>
          <w:szCs w:val="21"/>
        </w:rPr>
        <w:t>2014</w:t>
      </w:r>
      <w:r w:rsidRPr="007F56A8">
        <w:rPr>
          <w:rFonts w:ascii="Segoe UI" w:eastAsia="宋体" w:hAnsi="Segoe UI" w:cs="Segoe UI"/>
          <w:color w:val="606266"/>
          <w:kern w:val="0"/>
          <w:szCs w:val="21"/>
        </w:rPr>
        <w:t>】</w:t>
      </w:r>
      <w:r w:rsidRPr="007F56A8">
        <w:rPr>
          <w:rFonts w:ascii="Segoe UI" w:eastAsia="宋体" w:hAnsi="Segoe UI" w:cs="Segoe UI"/>
          <w:color w:val="606266"/>
          <w:kern w:val="0"/>
          <w:szCs w:val="21"/>
        </w:rPr>
        <w:t>68</w:t>
      </w:r>
      <w:r w:rsidRPr="007F56A8">
        <w:rPr>
          <w:rFonts w:ascii="Segoe UI" w:eastAsia="宋体" w:hAnsi="Segoe UI" w:cs="Segoe UI"/>
          <w:color w:val="606266"/>
          <w:kern w:val="0"/>
          <w:szCs w:val="21"/>
        </w:rPr>
        <w:t>号）、《财政部关于进一步加大政府采购支持中小企业力度的通知》（财库〔</w:t>
      </w:r>
      <w:r w:rsidRPr="007F56A8">
        <w:rPr>
          <w:rFonts w:ascii="Segoe UI" w:eastAsia="宋体" w:hAnsi="Segoe UI" w:cs="Segoe UI"/>
          <w:color w:val="606266"/>
          <w:kern w:val="0"/>
          <w:szCs w:val="21"/>
        </w:rPr>
        <w:t>2022</w:t>
      </w:r>
      <w:r w:rsidRPr="007F56A8">
        <w:rPr>
          <w:rFonts w:ascii="Segoe UI" w:eastAsia="宋体" w:hAnsi="Segoe UI" w:cs="Segoe UI"/>
          <w:color w:val="606266"/>
          <w:kern w:val="0"/>
          <w:szCs w:val="21"/>
        </w:rPr>
        <w:t>〕</w:t>
      </w:r>
      <w:r w:rsidRPr="007F56A8">
        <w:rPr>
          <w:rFonts w:ascii="Segoe UI" w:eastAsia="宋体" w:hAnsi="Segoe UI" w:cs="Segoe UI"/>
          <w:color w:val="606266"/>
          <w:kern w:val="0"/>
          <w:szCs w:val="21"/>
        </w:rPr>
        <w:t>19</w:t>
      </w:r>
      <w:r w:rsidRPr="007F56A8">
        <w:rPr>
          <w:rFonts w:ascii="Segoe UI" w:eastAsia="宋体" w:hAnsi="Segoe UI" w:cs="Segoe UI"/>
          <w:color w:val="606266"/>
          <w:kern w:val="0"/>
          <w:szCs w:val="21"/>
        </w:rPr>
        <w:t>号）、</w:t>
      </w:r>
      <w:proofErr w:type="gramStart"/>
      <w:r w:rsidRPr="007F56A8">
        <w:rPr>
          <w:rFonts w:ascii="Segoe UI" w:eastAsia="宋体" w:hAnsi="Segoe UI" w:cs="Segoe UI"/>
          <w:color w:val="606266"/>
          <w:kern w:val="0"/>
          <w:szCs w:val="21"/>
        </w:rPr>
        <w:t>《北京市财政局关于落实好政府采购支持中小企业发展的通知》京财采购</w:t>
      </w:r>
      <w:proofErr w:type="gramEnd"/>
      <w:r w:rsidRPr="007F56A8">
        <w:rPr>
          <w:rFonts w:ascii="Segoe UI" w:eastAsia="宋体" w:hAnsi="Segoe UI" w:cs="Segoe UI"/>
          <w:color w:val="606266"/>
          <w:kern w:val="0"/>
          <w:szCs w:val="21"/>
        </w:rPr>
        <w:t>【</w:t>
      </w:r>
      <w:r w:rsidRPr="007F56A8">
        <w:rPr>
          <w:rFonts w:ascii="Segoe UI" w:eastAsia="宋体" w:hAnsi="Segoe UI" w:cs="Segoe UI"/>
          <w:color w:val="606266"/>
          <w:kern w:val="0"/>
          <w:szCs w:val="21"/>
        </w:rPr>
        <w:t>2022</w:t>
      </w:r>
      <w:r w:rsidRPr="007F56A8">
        <w:rPr>
          <w:rFonts w:ascii="Segoe UI" w:eastAsia="宋体" w:hAnsi="Segoe UI" w:cs="Segoe UI"/>
          <w:color w:val="606266"/>
          <w:kern w:val="0"/>
          <w:szCs w:val="21"/>
        </w:rPr>
        <w:t>】</w:t>
      </w:r>
      <w:r w:rsidRPr="007F56A8">
        <w:rPr>
          <w:rFonts w:ascii="Segoe UI" w:eastAsia="宋体" w:hAnsi="Segoe UI" w:cs="Segoe UI"/>
          <w:color w:val="606266"/>
          <w:kern w:val="0"/>
          <w:szCs w:val="21"/>
        </w:rPr>
        <w:t>1143</w:t>
      </w:r>
      <w:r w:rsidRPr="007F56A8">
        <w:rPr>
          <w:rFonts w:ascii="Segoe UI" w:eastAsia="宋体" w:hAnsi="Segoe UI" w:cs="Segoe UI"/>
          <w:color w:val="606266"/>
          <w:kern w:val="0"/>
          <w:szCs w:val="21"/>
        </w:rPr>
        <w:t>号等相关条例和国家相关法律法规规定。</w:t>
      </w:r>
    </w:p>
    <w:p w14:paraId="09213540"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2.</w:t>
      </w:r>
      <w:r w:rsidRPr="007F56A8">
        <w:rPr>
          <w:rFonts w:ascii="Segoe UI" w:eastAsia="宋体" w:hAnsi="Segoe UI" w:cs="Segoe UI"/>
          <w:color w:val="606266"/>
          <w:kern w:val="0"/>
          <w:szCs w:val="21"/>
        </w:rPr>
        <w:t>本项目采用全流程电子化采购方式，请供应</w:t>
      </w:r>
      <w:proofErr w:type="gramStart"/>
      <w:r w:rsidRPr="007F56A8">
        <w:rPr>
          <w:rFonts w:ascii="Segoe UI" w:eastAsia="宋体" w:hAnsi="Segoe UI" w:cs="Segoe UI"/>
          <w:color w:val="606266"/>
          <w:kern w:val="0"/>
          <w:szCs w:val="21"/>
        </w:rPr>
        <w:t>商认真</w:t>
      </w:r>
      <w:proofErr w:type="gramEnd"/>
      <w:r w:rsidRPr="007F56A8">
        <w:rPr>
          <w:rFonts w:ascii="Segoe UI" w:eastAsia="宋体" w:hAnsi="Segoe UI" w:cs="Segoe UI"/>
          <w:color w:val="606266"/>
          <w:kern w:val="0"/>
          <w:szCs w:val="21"/>
        </w:rPr>
        <w:t>学习北京市政府采购电子交易平台发布的相关操作手册（供应商可在交易平台下载相关手册），办理</w:t>
      </w:r>
      <w:r w:rsidRPr="007F56A8">
        <w:rPr>
          <w:rFonts w:ascii="Segoe UI" w:eastAsia="宋体" w:hAnsi="Segoe UI" w:cs="Segoe UI"/>
          <w:color w:val="606266"/>
          <w:kern w:val="0"/>
          <w:szCs w:val="21"/>
        </w:rPr>
        <w:t>CA</w:t>
      </w:r>
      <w:r w:rsidRPr="007F56A8">
        <w:rPr>
          <w:rFonts w:ascii="Segoe UI" w:eastAsia="宋体" w:hAnsi="Segoe UI" w:cs="Segoe UI"/>
          <w:color w:val="606266"/>
          <w:kern w:val="0"/>
          <w:szCs w:val="21"/>
        </w:rPr>
        <w:t>数字证书或电子营业执照、进行北京市政府采购电子交易平台注册绑定，并认真核实</w:t>
      </w:r>
      <w:r w:rsidRPr="007F56A8">
        <w:rPr>
          <w:rFonts w:ascii="Segoe UI" w:eastAsia="宋体" w:hAnsi="Segoe UI" w:cs="Segoe UI"/>
          <w:color w:val="606266"/>
          <w:kern w:val="0"/>
          <w:szCs w:val="21"/>
        </w:rPr>
        <w:t>CA</w:t>
      </w:r>
      <w:r w:rsidRPr="007F56A8">
        <w:rPr>
          <w:rFonts w:ascii="Segoe UI" w:eastAsia="宋体" w:hAnsi="Segoe UI" w:cs="Segoe UI"/>
          <w:color w:val="606266"/>
          <w:kern w:val="0"/>
          <w:szCs w:val="21"/>
        </w:rPr>
        <w:t>数字证书或电子营业执照情况确认是否符合本项目电子化采购流程要求。</w:t>
      </w:r>
    </w:p>
    <w:p w14:paraId="5A047F37"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CA</w:t>
      </w:r>
      <w:r w:rsidRPr="007F56A8">
        <w:rPr>
          <w:rFonts w:ascii="Segoe UI" w:eastAsia="宋体" w:hAnsi="Segoe UI" w:cs="Segoe UI"/>
          <w:color w:val="606266"/>
          <w:kern w:val="0"/>
          <w:szCs w:val="21"/>
        </w:rPr>
        <w:t>数字证书服务热线</w:t>
      </w:r>
      <w:r w:rsidRPr="007F56A8">
        <w:rPr>
          <w:rFonts w:ascii="Segoe UI" w:eastAsia="宋体" w:hAnsi="Segoe UI" w:cs="Segoe UI"/>
          <w:color w:val="606266"/>
          <w:kern w:val="0"/>
          <w:szCs w:val="21"/>
        </w:rPr>
        <w:t> 010-58511086</w:t>
      </w:r>
    </w:p>
    <w:p w14:paraId="79913CD4"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电子营业执照服务热线</w:t>
      </w:r>
      <w:r w:rsidRPr="007F56A8">
        <w:rPr>
          <w:rFonts w:ascii="Segoe UI" w:eastAsia="宋体" w:hAnsi="Segoe UI" w:cs="Segoe UI"/>
          <w:color w:val="606266"/>
          <w:kern w:val="0"/>
          <w:szCs w:val="21"/>
        </w:rPr>
        <w:t> 400-699-7000</w:t>
      </w:r>
    </w:p>
    <w:p w14:paraId="53D79C75"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技术支持服务热线</w:t>
      </w:r>
      <w:r w:rsidRPr="007F56A8">
        <w:rPr>
          <w:rFonts w:ascii="Segoe UI" w:eastAsia="宋体" w:hAnsi="Segoe UI" w:cs="Segoe UI"/>
          <w:color w:val="606266"/>
          <w:kern w:val="0"/>
          <w:szCs w:val="21"/>
        </w:rPr>
        <w:t> 010-86483801</w:t>
      </w:r>
    </w:p>
    <w:p w14:paraId="119A0FB2"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w:t>
      </w:r>
      <w:r w:rsidRPr="007F56A8">
        <w:rPr>
          <w:rFonts w:ascii="Segoe UI" w:eastAsia="宋体" w:hAnsi="Segoe UI" w:cs="Segoe UI"/>
          <w:color w:val="606266"/>
          <w:kern w:val="0"/>
          <w:szCs w:val="21"/>
        </w:rPr>
        <w:t>1</w:t>
      </w:r>
      <w:r w:rsidRPr="007F56A8">
        <w:rPr>
          <w:rFonts w:ascii="Segoe UI" w:eastAsia="宋体" w:hAnsi="Segoe UI" w:cs="Segoe UI"/>
          <w:color w:val="606266"/>
          <w:kern w:val="0"/>
          <w:szCs w:val="21"/>
        </w:rPr>
        <w:t>）办理</w:t>
      </w:r>
      <w:r w:rsidRPr="007F56A8">
        <w:rPr>
          <w:rFonts w:ascii="Segoe UI" w:eastAsia="宋体" w:hAnsi="Segoe UI" w:cs="Segoe UI"/>
          <w:color w:val="606266"/>
          <w:kern w:val="0"/>
          <w:szCs w:val="21"/>
        </w:rPr>
        <w:t>CA</w:t>
      </w:r>
      <w:r w:rsidRPr="007F56A8">
        <w:rPr>
          <w:rFonts w:ascii="Segoe UI" w:eastAsia="宋体" w:hAnsi="Segoe UI" w:cs="Segoe UI"/>
          <w:color w:val="606266"/>
          <w:kern w:val="0"/>
          <w:szCs w:val="21"/>
        </w:rPr>
        <w:t>数字证书或电子营业执照</w:t>
      </w:r>
    </w:p>
    <w:p w14:paraId="5E58D550"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供应商登录北京市政府采购电子交易平台查阅</w:t>
      </w:r>
      <w:r w:rsidRPr="007F56A8">
        <w:rPr>
          <w:rFonts w:ascii="Segoe UI" w:eastAsia="宋体" w:hAnsi="Segoe UI" w:cs="Segoe UI"/>
          <w:color w:val="606266"/>
          <w:kern w:val="0"/>
          <w:szCs w:val="21"/>
        </w:rPr>
        <w:t xml:space="preserve"> “</w:t>
      </w:r>
      <w:r w:rsidRPr="007F56A8">
        <w:rPr>
          <w:rFonts w:ascii="Segoe UI" w:eastAsia="宋体" w:hAnsi="Segoe UI" w:cs="Segoe UI"/>
          <w:color w:val="606266"/>
          <w:kern w:val="0"/>
          <w:szCs w:val="21"/>
        </w:rPr>
        <w:t>用户指南</w:t>
      </w:r>
      <w:r w:rsidRPr="007F56A8">
        <w:rPr>
          <w:rFonts w:ascii="Segoe UI" w:eastAsia="宋体" w:hAnsi="Segoe UI" w:cs="Segoe UI"/>
          <w:color w:val="606266"/>
          <w:kern w:val="0"/>
          <w:szCs w:val="21"/>
        </w:rPr>
        <w:t>”—“</w:t>
      </w:r>
      <w:r w:rsidRPr="007F56A8">
        <w:rPr>
          <w:rFonts w:ascii="Segoe UI" w:eastAsia="宋体" w:hAnsi="Segoe UI" w:cs="Segoe UI"/>
          <w:color w:val="606266"/>
          <w:kern w:val="0"/>
          <w:szCs w:val="21"/>
        </w:rPr>
        <w:t>操作指南</w:t>
      </w:r>
      <w:r w:rsidRPr="007F56A8">
        <w:rPr>
          <w:rFonts w:ascii="Segoe UI" w:eastAsia="宋体" w:hAnsi="Segoe UI" w:cs="Segoe UI"/>
          <w:color w:val="606266"/>
          <w:kern w:val="0"/>
          <w:szCs w:val="21"/>
        </w:rPr>
        <w:t>”—“</w:t>
      </w:r>
      <w:r w:rsidRPr="007F56A8">
        <w:rPr>
          <w:rFonts w:ascii="Segoe UI" w:eastAsia="宋体" w:hAnsi="Segoe UI" w:cs="Segoe UI"/>
          <w:color w:val="606266"/>
          <w:kern w:val="0"/>
          <w:szCs w:val="21"/>
        </w:rPr>
        <w:t>市场主体</w:t>
      </w:r>
      <w:r w:rsidRPr="007F56A8">
        <w:rPr>
          <w:rFonts w:ascii="Segoe UI" w:eastAsia="宋体" w:hAnsi="Segoe UI" w:cs="Segoe UI"/>
          <w:color w:val="606266"/>
          <w:kern w:val="0"/>
          <w:szCs w:val="21"/>
        </w:rPr>
        <w:t>CA</w:t>
      </w:r>
      <w:r w:rsidRPr="007F56A8">
        <w:rPr>
          <w:rFonts w:ascii="Segoe UI" w:eastAsia="宋体" w:hAnsi="Segoe UI" w:cs="Segoe UI"/>
          <w:color w:val="606266"/>
          <w:kern w:val="0"/>
          <w:szCs w:val="21"/>
        </w:rPr>
        <w:t>办理操作流程指引</w:t>
      </w:r>
      <w:r w:rsidRPr="007F56A8">
        <w:rPr>
          <w:rFonts w:ascii="Segoe UI" w:eastAsia="宋体" w:hAnsi="Segoe UI" w:cs="Segoe UI"/>
          <w:color w:val="606266"/>
          <w:kern w:val="0"/>
          <w:szCs w:val="21"/>
        </w:rPr>
        <w:t>”/“</w:t>
      </w:r>
      <w:r w:rsidRPr="007F56A8">
        <w:rPr>
          <w:rFonts w:ascii="Segoe UI" w:eastAsia="宋体" w:hAnsi="Segoe UI" w:cs="Segoe UI"/>
          <w:color w:val="606266"/>
          <w:kern w:val="0"/>
          <w:szCs w:val="21"/>
        </w:rPr>
        <w:t>电子营业执照使用指南</w:t>
      </w:r>
      <w:r w:rsidRPr="007F56A8">
        <w:rPr>
          <w:rFonts w:ascii="Segoe UI" w:eastAsia="宋体" w:hAnsi="Segoe UI" w:cs="Segoe UI"/>
          <w:color w:val="606266"/>
          <w:kern w:val="0"/>
          <w:szCs w:val="21"/>
        </w:rPr>
        <w:t>”</w:t>
      </w:r>
      <w:r w:rsidRPr="007F56A8">
        <w:rPr>
          <w:rFonts w:ascii="Segoe UI" w:eastAsia="宋体" w:hAnsi="Segoe UI" w:cs="Segoe UI"/>
          <w:color w:val="606266"/>
          <w:kern w:val="0"/>
          <w:szCs w:val="21"/>
        </w:rPr>
        <w:t>，按照程序要求办理。</w:t>
      </w:r>
    </w:p>
    <w:p w14:paraId="10FC3A01"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w:t>
      </w:r>
      <w:r w:rsidRPr="007F56A8">
        <w:rPr>
          <w:rFonts w:ascii="Segoe UI" w:eastAsia="宋体" w:hAnsi="Segoe UI" w:cs="Segoe UI"/>
          <w:color w:val="606266"/>
          <w:kern w:val="0"/>
          <w:szCs w:val="21"/>
        </w:rPr>
        <w:t>2</w:t>
      </w:r>
      <w:r w:rsidRPr="007F56A8">
        <w:rPr>
          <w:rFonts w:ascii="Segoe UI" w:eastAsia="宋体" w:hAnsi="Segoe UI" w:cs="Segoe UI"/>
          <w:color w:val="606266"/>
          <w:kern w:val="0"/>
          <w:szCs w:val="21"/>
        </w:rPr>
        <w:t>）注册</w:t>
      </w:r>
    </w:p>
    <w:p w14:paraId="3749E6F8"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lastRenderedPageBreak/>
        <w:t>供应商登录北京市政府采购电子交易平台</w:t>
      </w:r>
      <w:r w:rsidRPr="007F56A8">
        <w:rPr>
          <w:rFonts w:ascii="Segoe UI" w:eastAsia="宋体" w:hAnsi="Segoe UI" w:cs="Segoe UI"/>
          <w:color w:val="606266"/>
          <w:kern w:val="0"/>
          <w:szCs w:val="21"/>
        </w:rPr>
        <w:t>“</w:t>
      </w:r>
      <w:r w:rsidRPr="007F56A8">
        <w:rPr>
          <w:rFonts w:ascii="Segoe UI" w:eastAsia="宋体" w:hAnsi="Segoe UI" w:cs="Segoe UI"/>
          <w:color w:val="606266"/>
          <w:kern w:val="0"/>
          <w:szCs w:val="21"/>
        </w:rPr>
        <w:t>用户指南</w:t>
      </w:r>
      <w:r w:rsidRPr="007F56A8">
        <w:rPr>
          <w:rFonts w:ascii="Segoe UI" w:eastAsia="宋体" w:hAnsi="Segoe UI" w:cs="Segoe UI"/>
          <w:color w:val="606266"/>
          <w:kern w:val="0"/>
          <w:szCs w:val="21"/>
        </w:rPr>
        <w:t>”—“</w:t>
      </w:r>
      <w:r w:rsidRPr="007F56A8">
        <w:rPr>
          <w:rFonts w:ascii="Segoe UI" w:eastAsia="宋体" w:hAnsi="Segoe UI" w:cs="Segoe UI"/>
          <w:color w:val="606266"/>
          <w:kern w:val="0"/>
          <w:szCs w:val="21"/>
        </w:rPr>
        <w:t>操作指南</w:t>
      </w:r>
      <w:r w:rsidRPr="007F56A8">
        <w:rPr>
          <w:rFonts w:ascii="Segoe UI" w:eastAsia="宋体" w:hAnsi="Segoe UI" w:cs="Segoe UI"/>
          <w:color w:val="606266"/>
          <w:kern w:val="0"/>
          <w:szCs w:val="21"/>
        </w:rPr>
        <w:t>”—“</w:t>
      </w:r>
      <w:r w:rsidRPr="007F56A8">
        <w:rPr>
          <w:rFonts w:ascii="Segoe UI" w:eastAsia="宋体" w:hAnsi="Segoe UI" w:cs="Segoe UI"/>
          <w:color w:val="606266"/>
          <w:kern w:val="0"/>
          <w:szCs w:val="21"/>
        </w:rPr>
        <w:t>市场主体注册入库操作流程指引</w:t>
      </w:r>
      <w:r w:rsidRPr="007F56A8">
        <w:rPr>
          <w:rFonts w:ascii="Segoe UI" w:eastAsia="宋体" w:hAnsi="Segoe UI" w:cs="Segoe UI"/>
          <w:color w:val="606266"/>
          <w:kern w:val="0"/>
          <w:szCs w:val="21"/>
        </w:rPr>
        <w:t>”</w:t>
      </w:r>
      <w:r w:rsidRPr="007F56A8">
        <w:rPr>
          <w:rFonts w:ascii="Segoe UI" w:eastAsia="宋体" w:hAnsi="Segoe UI" w:cs="Segoe UI"/>
          <w:color w:val="606266"/>
          <w:kern w:val="0"/>
          <w:szCs w:val="21"/>
        </w:rPr>
        <w:t>进行自助注册绑定。</w:t>
      </w:r>
    </w:p>
    <w:p w14:paraId="292E912F"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w:t>
      </w:r>
      <w:r w:rsidRPr="007F56A8">
        <w:rPr>
          <w:rFonts w:ascii="Segoe UI" w:eastAsia="宋体" w:hAnsi="Segoe UI" w:cs="Segoe UI"/>
          <w:color w:val="606266"/>
          <w:kern w:val="0"/>
          <w:szCs w:val="21"/>
        </w:rPr>
        <w:t>3</w:t>
      </w:r>
      <w:r w:rsidRPr="007F56A8">
        <w:rPr>
          <w:rFonts w:ascii="Segoe UI" w:eastAsia="宋体" w:hAnsi="Segoe UI" w:cs="Segoe UI"/>
          <w:color w:val="606266"/>
          <w:kern w:val="0"/>
          <w:szCs w:val="21"/>
        </w:rPr>
        <w:t>）驱动、客户端下载</w:t>
      </w:r>
    </w:p>
    <w:p w14:paraId="7A8490C9"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供应商登录北京市政府采购电子交易平台</w:t>
      </w:r>
      <w:r w:rsidRPr="007F56A8">
        <w:rPr>
          <w:rFonts w:ascii="Segoe UI" w:eastAsia="宋体" w:hAnsi="Segoe UI" w:cs="Segoe UI"/>
          <w:color w:val="606266"/>
          <w:kern w:val="0"/>
          <w:szCs w:val="21"/>
        </w:rPr>
        <w:t>“</w:t>
      </w:r>
      <w:r w:rsidRPr="007F56A8">
        <w:rPr>
          <w:rFonts w:ascii="Segoe UI" w:eastAsia="宋体" w:hAnsi="Segoe UI" w:cs="Segoe UI"/>
          <w:color w:val="606266"/>
          <w:kern w:val="0"/>
          <w:szCs w:val="21"/>
        </w:rPr>
        <w:t>用户指南</w:t>
      </w:r>
      <w:r w:rsidRPr="007F56A8">
        <w:rPr>
          <w:rFonts w:ascii="Segoe UI" w:eastAsia="宋体" w:hAnsi="Segoe UI" w:cs="Segoe UI"/>
          <w:color w:val="606266"/>
          <w:kern w:val="0"/>
          <w:szCs w:val="21"/>
        </w:rPr>
        <w:t>”—“</w:t>
      </w:r>
      <w:r w:rsidRPr="007F56A8">
        <w:rPr>
          <w:rFonts w:ascii="Segoe UI" w:eastAsia="宋体" w:hAnsi="Segoe UI" w:cs="Segoe UI"/>
          <w:color w:val="606266"/>
          <w:kern w:val="0"/>
          <w:szCs w:val="21"/>
        </w:rPr>
        <w:t>工具下载</w:t>
      </w:r>
      <w:r w:rsidRPr="007F56A8">
        <w:rPr>
          <w:rFonts w:ascii="Segoe UI" w:eastAsia="宋体" w:hAnsi="Segoe UI" w:cs="Segoe UI"/>
          <w:color w:val="606266"/>
          <w:kern w:val="0"/>
          <w:szCs w:val="21"/>
        </w:rPr>
        <w:t>”—“</w:t>
      </w:r>
      <w:r w:rsidRPr="007F56A8">
        <w:rPr>
          <w:rFonts w:ascii="Segoe UI" w:eastAsia="宋体" w:hAnsi="Segoe UI" w:cs="Segoe UI"/>
          <w:color w:val="606266"/>
          <w:kern w:val="0"/>
          <w:szCs w:val="21"/>
        </w:rPr>
        <w:t>招标采购系统文件驱动安装包</w:t>
      </w:r>
      <w:r w:rsidRPr="007F56A8">
        <w:rPr>
          <w:rFonts w:ascii="Segoe UI" w:eastAsia="宋体" w:hAnsi="Segoe UI" w:cs="Segoe UI"/>
          <w:color w:val="606266"/>
          <w:kern w:val="0"/>
          <w:szCs w:val="21"/>
        </w:rPr>
        <w:t>”</w:t>
      </w:r>
      <w:r w:rsidRPr="007F56A8">
        <w:rPr>
          <w:rFonts w:ascii="Segoe UI" w:eastAsia="宋体" w:hAnsi="Segoe UI" w:cs="Segoe UI"/>
          <w:color w:val="606266"/>
          <w:kern w:val="0"/>
          <w:szCs w:val="21"/>
        </w:rPr>
        <w:t>下载相关驱动。</w:t>
      </w:r>
    </w:p>
    <w:p w14:paraId="4AB3719F"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供应商登录北京市政府采购电子交易平台</w:t>
      </w:r>
      <w:r w:rsidRPr="007F56A8">
        <w:rPr>
          <w:rFonts w:ascii="Segoe UI" w:eastAsia="宋体" w:hAnsi="Segoe UI" w:cs="Segoe UI"/>
          <w:color w:val="606266"/>
          <w:kern w:val="0"/>
          <w:szCs w:val="21"/>
        </w:rPr>
        <w:t>“</w:t>
      </w:r>
      <w:r w:rsidRPr="007F56A8">
        <w:rPr>
          <w:rFonts w:ascii="Segoe UI" w:eastAsia="宋体" w:hAnsi="Segoe UI" w:cs="Segoe UI"/>
          <w:color w:val="606266"/>
          <w:kern w:val="0"/>
          <w:szCs w:val="21"/>
        </w:rPr>
        <w:t>用户指南</w:t>
      </w:r>
      <w:r w:rsidRPr="007F56A8">
        <w:rPr>
          <w:rFonts w:ascii="Segoe UI" w:eastAsia="宋体" w:hAnsi="Segoe UI" w:cs="Segoe UI"/>
          <w:color w:val="606266"/>
          <w:kern w:val="0"/>
          <w:szCs w:val="21"/>
        </w:rPr>
        <w:t>”—“</w:t>
      </w:r>
      <w:r w:rsidRPr="007F56A8">
        <w:rPr>
          <w:rFonts w:ascii="Segoe UI" w:eastAsia="宋体" w:hAnsi="Segoe UI" w:cs="Segoe UI"/>
          <w:color w:val="606266"/>
          <w:kern w:val="0"/>
          <w:szCs w:val="21"/>
        </w:rPr>
        <w:t>工具下载</w:t>
      </w:r>
      <w:r w:rsidRPr="007F56A8">
        <w:rPr>
          <w:rFonts w:ascii="Segoe UI" w:eastAsia="宋体" w:hAnsi="Segoe UI" w:cs="Segoe UI"/>
          <w:color w:val="606266"/>
          <w:kern w:val="0"/>
          <w:szCs w:val="21"/>
        </w:rPr>
        <w:t>”—“</w:t>
      </w:r>
      <w:r w:rsidRPr="007F56A8">
        <w:rPr>
          <w:rFonts w:ascii="Segoe UI" w:eastAsia="宋体" w:hAnsi="Segoe UI" w:cs="Segoe UI"/>
          <w:color w:val="606266"/>
          <w:kern w:val="0"/>
          <w:szCs w:val="21"/>
        </w:rPr>
        <w:t>投标文件编制工具</w:t>
      </w:r>
      <w:r w:rsidRPr="007F56A8">
        <w:rPr>
          <w:rFonts w:ascii="Segoe UI" w:eastAsia="宋体" w:hAnsi="Segoe UI" w:cs="Segoe UI"/>
          <w:color w:val="606266"/>
          <w:kern w:val="0"/>
          <w:szCs w:val="21"/>
        </w:rPr>
        <w:t>”</w:t>
      </w:r>
      <w:r w:rsidRPr="007F56A8">
        <w:rPr>
          <w:rFonts w:ascii="Segoe UI" w:eastAsia="宋体" w:hAnsi="Segoe UI" w:cs="Segoe UI"/>
          <w:color w:val="606266"/>
          <w:kern w:val="0"/>
          <w:szCs w:val="21"/>
        </w:rPr>
        <w:t>下载相关客户端。</w:t>
      </w:r>
    </w:p>
    <w:p w14:paraId="611AAB50"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w:t>
      </w:r>
      <w:r w:rsidRPr="007F56A8">
        <w:rPr>
          <w:rFonts w:ascii="Segoe UI" w:eastAsia="宋体" w:hAnsi="Segoe UI" w:cs="Segoe UI"/>
          <w:color w:val="606266"/>
          <w:kern w:val="0"/>
          <w:szCs w:val="21"/>
        </w:rPr>
        <w:t>4</w:t>
      </w:r>
      <w:r w:rsidRPr="007F56A8">
        <w:rPr>
          <w:rFonts w:ascii="Segoe UI" w:eastAsia="宋体" w:hAnsi="Segoe UI" w:cs="Segoe UI"/>
          <w:color w:val="606266"/>
          <w:kern w:val="0"/>
          <w:szCs w:val="21"/>
        </w:rPr>
        <w:t>）获取电子招标文件</w:t>
      </w:r>
    </w:p>
    <w:p w14:paraId="572B1200"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proofErr w:type="gramStart"/>
      <w:r w:rsidRPr="007F56A8">
        <w:rPr>
          <w:rFonts w:ascii="Segoe UI" w:eastAsia="宋体" w:hAnsi="Segoe UI" w:cs="Segoe UI"/>
          <w:color w:val="606266"/>
          <w:kern w:val="0"/>
          <w:szCs w:val="21"/>
        </w:rPr>
        <w:t>供应商持</w:t>
      </w:r>
      <w:proofErr w:type="gramEnd"/>
      <w:r w:rsidRPr="007F56A8">
        <w:rPr>
          <w:rFonts w:ascii="Segoe UI" w:eastAsia="宋体" w:hAnsi="Segoe UI" w:cs="Segoe UI"/>
          <w:color w:val="606266"/>
          <w:kern w:val="0"/>
          <w:szCs w:val="21"/>
        </w:rPr>
        <w:t>CA</w:t>
      </w:r>
      <w:r w:rsidRPr="007F56A8">
        <w:rPr>
          <w:rFonts w:ascii="Segoe UI" w:eastAsia="宋体" w:hAnsi="Segoe UI" w:cs="Segoe UI"/>
          <w:color w:val="606266"/>
          <w:kern w:val="0"/>
          <w:szCs w:val="21"/>
        </w:rPr>
        <w:t>数字认证证书登录北京市政府采购电子交易平台获取电子招标文件，未获取招标文件导致投标无效的，自行承担责任。</w:t>
      </w:r>
    </w:p>
    <w:p w14:paraId="2A5E6018"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供应商如计划参与多个采购包的投标，应在登录北京市政府采购电子交易平台后，在【我的项目】栏目依次选择对应采购包，进入项目工作台招标</w:t>
      </w:r>
      <w:r w:rsidRPr="007F56A8">
        <w:rPr>
          <w:rFonts w:ascii="Segoe UI" w:eastAsia="宋体" w:hAnsi="Segoe UI" w:cs="Segoe UI"/>
          <w:color w:val="606266"/>
          <w:kern w:val="0"/>
          <w:szCs w:val="21"/>
        </w:rPr>
        <w:t>/</w:t>
      </w:r>
      <w:r w:rsidRPr="007F56A8">
        <w:rPr>
          <w:rFonts w:ascii="Segoe UI" w:eastAsia="宋体" w:hAnsi="Segoe UI" w:cs="Segoe UI"/>
          <w:color w:val="606266"/>
          <w:kern w:val="0"/>
          <w:szCs w:val="21"/>
        </w:rPr>
        <w:t>采购文件环节分别按采购包下载招标文件电子版。未在规定期限内按上述操作获取文件的采购包，供应商无法提交相应包的电子投标文件。</w:t>
      </w:r>
    </w:p>
    <w:p w14:paraId="0199473F"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w:t>
      </w:r>
      <w:r w:rsidRPr="007F56A8">
        <w:rPr>
          <w:rFonts w:ascii="Segoe UI" w:eastAsia="宋体" w:hAnsi="Segoe UI" w:cs="Segoe UI"/>
          <w:color w:val="606266"/>
          <w:kern w:val="0"/>
          <w:szCs w:val="21"/>
        </w:rPr>
        <w:t>5</w:t>
      </w:r>
      <w:r w:rsidRPr="007F56A8">
        <w:rPr>
          <w:rFonts w:ascii="Segoe UI" w:eastAsia="宋体" w:hAnsi="Segoe UI" w:cs="Segoe UI"/>
          <w:color w:val="606266"/>
          <w:kern w:val="0"/>
          <w:szCs w:val="21"/>
        </w:rPr>
        <w:t>）编制电子投标文件</w:t>
      </w:r>
    </w:p>
    <w:p w14:paraId="704EFD26"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21527CAA"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w:t>
      </w:r>
      <w:r w:rsidRPr="007F56A8">
        <w:rPr>
          <w:rFonts w:ascii="Segoe UI" w:eastAsia="宋体" w:hAnsi="Segoe UI" w:cs="Segoe UI"/>
          <w:color w:val="606266"/>
          <w:kern w:val="0"/>
          <w:szCs w:val="21"/>
        </w:rPr>
        <w:t>6</w:t>
      </w:r>
      <w:r w:rsidRPr="007F56A8">
        <w:rPr>
          <w:rFonts w:ascii="Segoe UI" w:eastAsia="宋体" w:hAnsi="Segoe UI" w:cs="Segoe UI"/>
          <w:color w:val="606266"/>
          <w:kern w:val="0"/>
          <w:szCs w:val="21"/>
        </w:rPr>
        <w:t>）提交电子投标文件</w:t>
      </w:r>
    </w:p>
    <w:p w14:paraId="74854D50"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供应商应于投标截止时间前在北京市政府采购电子交易平台提交电子投标文件，上传电子投标文件过程中请保持与互联网的连接畅通。</w:t>
      </w:r>
    </w:p>
    <w:p w14:paraId="38F3E1CF"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w:t>
      </w:r>
      <w:r w:rsidRPr="007F56A8">
        <w:rPr>
          <w:rFonts w:ascii="Segoe UI" w:eastAsia="宋体" w:hAnsi="Segoe UI" w:cs="Segoe UI"/>
          <w:color w:val="606266"/>
          <w:kern w:val="0"/>
          <w:szCs w:val="21"/>
        </w:rPr>
        <w:t>7</w:t>
      </w:r>
      <w:r w:rsidRPr="007F56A8">
        <w:rPr>
          <w:rFonts w:ascii="Segoe UI" w:eastAsia="宋体" w:hAnsi="Segoe UI" w:cs="Segoe UI"/>
          <w:color w:val="606266"/>
          <w:kern w:val="0"/>
          <w:szCs w:val="21"/>
        </w:rPr>
        <w:t>）电子开标</w:t>
      </w:r>
    </w:p>
    <w:p w14:paraId="7F2AA3D4"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供应商在开标时间使用</w:t>
      </w:r>
      <w:r w:rsidRPr="007F56A8">
        <w:rPr>
          <w:rFonts w:ascii="Segoe UI" w:eastAsia="宋体" w:hAnsi="Segoe UI" w:cs="Segoe UI"/>
          <w:color w:val="606266"/>
          <w:kern w:val="0"/>
          <w:szCs w:val="21"/>
        </w:rPr>
        <w:t>CA</w:t>
      </w:r>
      <w:r w:rsidRPr="007F56A8">
        <w:rPr>
          <w:rFonts w:ascii="Segoe UI" w:eastAsia="宋体" w:hAnsi="Segoe UI" w:cs="Segoe UI"/>
          <w:color w:val="606266"/>
          <w:kern w:val="0"/>
          <w:szCs w:val="21"/>
        </w:rPr>
        <w:t>数字证书或电子营业执照登录北京市政府采购电子交易平台进行电子开标，在开标过程中请保持与互联网的连接畅通，否则由此引发的不良后果由供应商自行承担。</w:t>
      </w:r>
    </w:p>
    <w:p w14:paraId="21DBEFDB"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为保证开标解密顺利进行，现场参与开标会的供应商请务必携带</w:t>
      </w:r>
      <w:r w:rsidRPr="007F56A8">
        <w:rPr>
          <w:rFonts w:ascii="Segoe UI" w:eastAsia="宋体" w:hAnsi="Segoe UI" w:cs="Segoe UI"/>
          <w:color w:val="606266"/>
          <w:kern w:val="0"/>
          <w:szCs w:val="21"/>
        </w:rPr>
        <w:t>CA</w:t>
      </w:r>
      <w:r w:rsidRPr="007F56A8">
        <w:rPr>
          <w:rFonts w:ascii="Segoe UI" w:eastAsia="宋体" w:hAnsi="Segoe UI" w:cs="Segoe UI"/>
          <w:color w:val="606266"/>
          <w:kern w:val="0"/>
          <w:szCs w:val="21"/>
        </w:rPr>
        <w:t>数字证书（投标文件加密所用的</w:t>
      </w:r>
      <w:r w:rsidRPr="007F56A8">
        <w:rPr>
          <w:rFonts w:ascii="Segoe UI" w:eastAsia="宋体" w:hAnsi="Segoe UI" w:cs="Segoe UI"/>
          <w:color w:val="606266"/>
          <w:kern w:val="0"/>
          <w:szCs w:val="21"/>
        </w:rPr>
        <w:t>CA</w:t>
      </w:r>
      <w:r w:rsidRPr="007F56A8">
        <w:rPr>
          <w:rFonts w:ascii="Segoe UI" w:eastAsia="宋体" w:hAnsi="Segoe UI" w:cs="Segoe UI"/>
          <w:color w:val="606266"/>
          <w:kern w:val="0"/>
          <w:szCs w:val="21"/>
        </w:rPr>
        <w:t>数字证书）、投标解密符文件（生成加密投标文件时一同生成的投标文件解密密钥，即后缀为</w:t>
      </w:r>
      <w:r w:rsidRPr="007F56A8">
        <w:rPr>
          <w:rFonts w:ascii="Segoe UI" w:eastAsia="宋体" w:hAnsi="Segoe UI" w:cs="Segoe UI"/>
          <w:color w:val="606266"/>
          <w:kern w:val="0"/>
          <w:szCs w:val="21"/>
        </w:rPr>
        <w:t>.</w:t>
      </w:r>
      <w:proofErr w:type="spellStart"/>
      <w:r w:rsidRPr="007F56A8">
        <w:rPr>
          <w:rFonts w:ascii="Segoe UI" w:eastAsia="宋体" w:hAnsi="Segoe UI" w:cs="Segoe UI"/>
          <w:color w:val="606266"/>
          <w:kern w:val="0"/>
          <w:szCs w:val="21"/>
        </w:rPr>
        <w:t>Bskey</w:t>
      </w:r>
      <w:proofErr w:type="spellEnd"/>
      <w:r w:rsidRPr="007F56A8">
        <w:rPr>
          <w:rFonts w:ascii="Segoe UI" w:eastAsia="宋体" w:hAnsi="Segoe UI" w:cs="Segoe UI"/>
          <w:color w:val="606266"/>
          <w:kern w:val="0"/>
          <w:szCs w:val="21"/>
        </w:rPr>
        <w:t>的文件）进行现场解密操作。</w:t>
      </w:r>
    </w:p>
    <w:p w14:paraId="0D8D7782"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3.</w:t>
      </w:r>
      <w:r w:rsidRPr="007F56A8">
        <w:rPr>
          <w:rFonts w:ascii="Segoe UI" w:eastAsia="宋体" w:hAnsi="Segoe UI" w:cs="Segoe UI"/>
          <w:color w:val="606266"/>
          <w:kern w:val="0"/>
          <w:szCs w:val="21"/>
        </w:rPr>
        <w:t>注意事项</w:t>
      </w:r>
    </w:p>
    <w:p w14:paraId="072E6CA1"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潜在投标人应及时查看有无更正、澄清或修改内容，如未在</w:t>
      </w:r>
      <w:r w:rsidRPr="007F56A8">
        <w:rPr>
          <w:rFonts w:ascii="Segoe UI" w:eastAsia="宋体" w:hAnsi="Segoe UI" w:cs="Segoe UI"/>
          <w:color w:val="606266"/>
          <w:kern w:val="0"/>
          <w:szCs w:val="21"/>
        </w:rPr>
        <w:t xml:space="preserve"> “</w:t>
      </w:r>
      <w:r w:rsidRPr="007F56A8">
        <w:rPr>
          <w:rFonts w:ascii="Segoe UI" w:eastAsia="宋体" w:hAnsi="Segoe UI" w:cs="Segoe UI"/>
          <w:color w:val="606266"/>
          <w:kern w:val="0"/>
          <w:szCs w:val="21"/>
        </w:rPr>
        <w:t>北京市政府采购电子交易平台</w:t>
      </w:r>
      <w:r w:rsidRPr="007F56A8">
        <w:rPr>
          <w:rFonts w:ascii="Segoe UI" w:eastAsia="宋体" w:hAnsi="Segoe UI" w:cs="Segoe UI"/>
          <w:color w:val="606266"/>
          <w:kern w:val="0"/>
          <w:szCs w:val="21"/>
        </w:rPr>
        <w:t>”</w:t>
      </w:r>
      <w:r w:rsidRPr="007F56A8">
        <w:rPr>
          <w:rFonts w:ascii="Segoe UI" w:eastAsia="宋体" w:hAnsi="Segoe UI" w:cs="Segoe UI"/>
          <w:color w:val="606266"/>
          <w:kern w:val="0"/>
          <w:szCs w:val="21"/>
        </w:rPr>
        <w:t>下载相关资料，或未获取资料，导致投标无效的，自行承担责任。</w:t>
      </w:r>
    </w:p>
    <w:p w14:paraId="1B0A0B05"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4.</w:t>
      </w:r>
      <w:r w:rsidRPr="007F56A8">
        <w:rPr>
          <w:rFonts w:ascii="Segoe UI" w:eastAsia="宋体" w:hAnsi="Segoe UI" w:cs="Segoe UI"/>
          <w:color w:val="606266"/>
          <w:kern w:val="0"/>
          <w:szCs w:val="21"/>
        </w:rPr>
        <w:t>本次招标公告发布媒体</w:t>
      </w:r>
    </w:p>
    <w:p w14:paraId="6B5590EF"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lastRenderedPageBreak/>
        <w:t>本公告通过《北京市政府采购网》、《中国政府采购网》对外公开发布，未经采购人授权的任何转载，采购人不对其承担任何法律责任。</w:t>
      </w:r>
    </w:p>
    <w:p w14:paraId="4CA62406"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5.</w:t>
      </w:r>
      <w:r w:rsidRPr="007F56A8">
        <w:rPr>
          <w:rFonts w:ascii="Segoe UI" w:eastAsia="宋体" w:hAnsi="Segoe UI" w:cs="Segoe UI"/>
          <w:color w:val="606266"/>
          <w:kern w:val="0"/>
          <w:szCs w:val="21"/>
        </w:rPr>
        <w:t>凡对本次招标提出询问及质疑，请与代理公司联系（质疑函请采用政府采购供应商质疑函范本格式，以书面形式一次性提交）</w:t>
      </w:r>
    </w:p>
    <w:p w14:paraId="1CC0D61F"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b/>
          <w:bCs/>
          <w:color w:val="606266"/>
          <w:kern w:val="0"/>
          <w:szCs w:val="21"/>
        </w:rPr>
        <w:t>七、对本次招标提出询问，请按以下方式联系。</w:t>
      </w:r>
    </w:p>
    <w:p w14:paraId="2CE311DE"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1.</w:t>
      </w:r>
      <w:r w:rsidRPr="007F56A8">
        <w:rPr>
          <w:rFonts w:ascii="Segoe UI" w:eastAsia="宋体" w:hAnsi="Segoe UI" w:cs="Segoe UI"/>
          <w:color w:val="606266"/>
          <w:kern w:val="0"/>
          <w:szCs w:val="21"/>
        </w:rPr>
        <w:t>采购人信息</w:t>
      </w:r>
    </w:p>
    <w:p w14:paraId="1E314ABE" w14:textId="214B0961" w:rsidR="007F56A8" w:rsidRPr="007F56A8" w:rsidRDefault="007F56A8" w:rsidP="007F56A8">
      <w:pPr>
        <w:widowControl/>
        <w:shd w:val="clear" w:color="auto" w:fill="FFFFFF"/>
        <w:wordWrap w:val="0"/>
        <w:spacing w:after="240"/>
        <w:jc w:val="left"/>
        <w:rPr>
          <w:rFonts w:ascii="Segoe UI" w:eastAsia="宋体" w:hAnsi="Segoe UI" w:cs="Segoe UI" w:hint="eastAsia"/>
          <w:color w:val="606266"/>
          <w:kern w:val="0"/>
          <w:szCs w:val="21"/>
        </w:rPr>
      </w:pPr>
      <w:r w:rsidRPr="007F56A8">
        <w:rPr>
          <w:rFonts w:ascii="Segoe UI" w:eastAsia="宋体" w:hAnsi="Segoe UI" w:cs="Segoe UI"/>
          <w:color w:val="606266"/>
          <w:kern w:val="0"/>
          <w:szCs w:val="21"/>
        </w:rPr>
        <w:t>名</w:t>
      </w:r>
      <w:r w:rsidRPr="007F56A8">
        <w:rPr>
          <w:rFonts w:ascii="Segoe UI" w:eastAsia="宋体" w:hAnsi="Segoe UI" w:cs="Segoe UI"/>
          <w:color w:val="606266"/>
          <w:kern w:val="0"/>
          <w:szCs w:val="21"/>
        </w:rPr>
        <w:t xml:space="preserve"> </w:t>
      </w:r>
      <w:r w:rsidRPr="007F56A8">
        <w:rPr>
          <w:rFonts w:ascii="Segoe UI" w:eastAsia="宋体" w:hAnsi="Segoe UI" w:cs="Segoe UI"/>
          <w:color w:val="606266"/>
          <w:kern w:val="0"/>
          <w:szCs w:val="21"/>
        </w:rPr>
        <w:t>称：北京市</w:t>
      </w:r>
      <w:proofErr w:type="gramStart"/>
      <w:r w:rsidRPr="007F56A8">
        <w:rPr>
          <w:rFonts w:ascii="Segoe UI" w:eastAsia="宋体" w:hAnsi="Segoe UI" w:cs="Segoe UI"/>
          <w:color w:val="606266"/>
          <w:kern w:val="0"/>
          <w:szCs w:val="21"/>
        </w:rPr>
        <w:t>大兴区</w:t>
      </w:r>
      <w:proofErr w:type="gramEnd"/>
      <w:r w:rsidRPr="007F56A8">
        <w:rPr>
          <w:rFonts w:ascii="Segoe UI" w:eastAsia="宋体" w:hAnsi="Segoe UI" w:cs="Segoe UI"/>
          <w:color w:val="606266"/>
          <w:kern w:val="0"/>
          <w:szCs w:val="21"/>
        </w:rPr>
        <w:t xml:space="preserve">园林服务中心南区公园管理所　　</w:t>
      </w:r>
    </w:p>
    <w:p w14:paraId="640D0D60" w14:textId="0BC71831" w:rsidR="007F56A8" w:rsidRPr="007F56A8" w:rsidRDefault="007F56A8" w:rsidP="007F56A8">
      <w:pPr>
        <w:widowControl/>
        <w:shd w:val="clear" w:color="auto" w:fill="FFFFFF"/>
        <w:wordWrap w:val="0"/>
        <w:spacing w:after="240"/>
        <w:jc w:val="left"/>
        <w:rPr>
          <w:rFonts w:ascii="Segoe UI" w:eastAsia="宋体" w:hAnsi="Segoe UI" w:cs="Segoe UI" w:hint="eastAsia"/>
          <w:color w:val="606266"/>
          <w:kern w:val="0"/>
          <w:szCs w:val="21"/>
        </w:rPr>
      </w:pPr>
      <w:r w:rsidRPr="007F56A8">
        <w:rPr>
          <w:rFonts w:ascii="Segoe UI" w:eastAsia="宋体" w:hAnsi="Segoe UI" w:cs="Segoe UI"/>
          <w:color w:val="606266"/>
          <w:kern w:val="0"/>
          <w:szCs w:val="21"/>
        </w:rPr>
        <w:t>地址：北京市</w:t>
      </w:r>
      <w:proofErr w:type="gramStart"/>
      <w:r w:rsidRPr="007F56A8">
        <w:rPr>
          <w:rFonts w:ascii="Segoe UI" w:eastAsia="宋体" w:hAnsi="Segoe UI" w:cs="Segoe UI"/>
          <w:color w:val="606266"/>
          <w:kern w:val="0"/>
          <w:szCs w:val="21"/>
        </w:rPr>
        <w:t>大兴区兴</w:t>
      </w:r>
      <w:proofErr w:type="gramEnd"/>
      <w:r w:rsidRPr="007F56A8">
        <w:rPr>
          <w:rFonts w:ascii="Segoe UI" w:eastAsia="宋体" w:hAnsi="Segoe UI" w:cs="Segoe UI"/>
          <w:color w:val="606266"/>
          <w:kern w:val="0"/>
          <w:szCs w:val="21"/>
        </w:rPr>
        <w:t xml:space="preserve">丰街道兴旺公园　　</w:t>
      </w:r>
    </w:p>
    <w:p w14:paraId="63C6F81C" w14:textId="308F38EE" w:rsidR="007F56A8" w:rsidRPr="007F56A8" w:rsidRDefault="007F56A8" w:rsidP="007F56A8">
      <w:pPr>
        <w:widowControl/>
        <w:shd w:val="clear" w:color="auto" w:fill="FFFFFF"/>
        <w:wordWrap w:val="0"/>
        <w:spacing w:after="240"/>
        <w:jc w:val="left"/>
        <w:rPr>
          <w:rFonts w:ascii="Segoe UI" w:eastAsia="宋体" w:hAnsi="Segoe UI" w:cs="Segoe UI" w:hint="eastAsia"/>
          <w:color w:val="606266"/>
          <w:kern w:val="0"/>
          <w:szCs w:val="21"/>
        </w:rPr>
      </w:pPr>
      <w:r w:rsidRPr="007F56A8">
        <w:rPr>
          <w:rFonts w:ascii="Segoe UI" w:eastAsia="宋体" w:hAnsi="Segoe UI" w:cs="Segoe UI"/>
          <w:color w:val="606266"/>
          <w:kern w:val="0"/>
          <w:szCs w:val="21"/>
        </w:rPr>
        <w:t>联系方式：高纯磊</w:t>
      </w:r>
      <w:r w:rsidRPr="007F56A8">
        <w:rPr>
          <w:rFonts w:ascii="Segoe UI" w:eastAsia="宋体" w:hAnsi="Segoe UI" w:cs="Segoe UI"/>
          <w:color w:val="606266"/>
          <w:kern w:val="0"/>
          <w:szCs w:val="21"/>
        </w:rPr>
        <w:t>,010-60211735</w:t>
      </w:r>
      <w:r w:rsidRPr="007F56A8">
        <w:rPr>
          <w:rFonts w:ascii="Segoe UI" w:eastAsia="宋体" w:hAnsi="Segoe UI" w:cs="Segoe UI"/>
          <w:color w:val="606266"/>
          <w:kern w:val="0"/>
          <w:szCs w:val="21"/>
        </w:rPr>
        <w:t xml:space="preserve">　　</w:t>
      </w:r>
    </w:p>
    <w:p w14:paraId="63293B03"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2.</w:t>
      </w:r>
      <w:r w:rsidRPr="007F56A8">
        <w:rPr>
          <w:rFonts w:ascii="Segoe UI" w:eastAsia="宋体" w:hAnsi="Segoe UI" w:cs="Segoe UI"/>
          <w:color w:val="606266"/>
          <w:kern w:val="0"/>
          <w:szCs w:val="21"/>
        </w:rPr>
        <w:t>采购代理机构信息</w:t>
      </w:r>
    </w:p>
    <w:p w14:paraId="3FC9D10F" w14:textId="15D60581" w:rsidR="007F56A8" w:rsidRPr="007F56A8" w:rsidRDefault="007F56A8" w:rsidP="007F56A8">
      <w:pPr>
        <w:widowControl/>
        <w:shd w:val="clear" w:color="auto" w:fill="FFFFFF"/>
        <w:wordWrap w:val="0"/>
        <w:spacing w:after="240"/>
        <w:jc w:val="left"/>
        <w:rPr>
          <w:rFonts w:ascii="Segoe UI" w:eastAsia="宋体" w:hAnsi="Segoe UI" w:cs="Segoe UI" w:hint="eastAsia"/>
          <w:color w:val="606266"/>
          <w:kern w:val="0"/>
          <w:szCs w:val="21"/>
        </w:rPr>
      </w:pPr>
      <w:r w:rsidRPr="007F56A8">
        <w:rPr>
          <w:rFonts w:ascii="Segoe UI" w:eastAsia="宋体" w:hAnsi="Segoe UI" w:cs="Segoe UI"/>
          <w:color w:val="606266"/>
          <w:kern w:val="0"/>
          <w:szCs w:val="21"/>
        </w:rPr>
        <w:t>名</w:t>
      </w:r>
      <w:r w:rsidRPr="007F56A8">
        <w:rPr>
          <w:rFonts w:ascii="Segoe UI" w:eastAsia="宋体" w:hAnsi="Segoe UI" w:cs="Segoe UI"/>
          <w:color w:val="606266"/>
          <w:kern w:val="0"/>
          <w:szCs w:val="21"/>
        </w:rPr>
        <w:t xml:space="preserve"> </w:t>
      </w:r>
      <w:r w:rsidRPr="007F56A8">
        <w:rPr>
          <w:rFonts w:ascii="Segoe UI" w:eastAsia="宋体" w:hAnsi="Segoe UI" w:cs="Segoe UI"/>
          <w:color w:val="606266"/>
          <w:kern w:val="0"/>
          <w:szCs w:val="21"/>
        </w:rPr>
        <w:t xml:space="preserve">称：北京盛达盈标工程管理有限公司　　</w:t>
      </w:r>
    </w:p>
    <w:p w14:paraId="3C6606AA" w14:textId="080BD0A1" w:rsidR="007F56A8" w:rsidRPr="007F56A8" w:rsidRDefault="007F56A8" w:rsidP="007F56A8">
      <w:pPr>
        <w:widowControl/>
        <w:shd w:val="clear" w:color="auto" w:fill="FFFFFF"/>
        <w:wordWrap w:val="0"/>
        <w:spacing w:after="240"/>
        <w:jc w:val="left"/>
        <w:rPr>
          <w:rFonts w:ascii="Segoe UI" w:eastAsia="宋体" w:hAnsi="Segoe UI" w:cs="Segoe UI" w:hint="eastAsia"/>
          <w:color w:val="606266"/>
          <w:kern w:val="0"/>
          <w:szCs w:val="21"/>
        </w:rPr>
      </w:pPr>
      <w:r w:rsidRPr="007F56A8">
        <w:rPr>
          <w:rFonts w:ascii="Segoe UI" w:eastAsia="宋体" w:hAnsi="Segoe UI" w:cs="Segoe UI"/>
          <w:color w:val="606266"/>
          <w:kern w:val="0"/>
          <w:szCs w:val="21"/>
        </w:rPr>
        <w:t>地　址：北京市</w:t>
      </w:r>
      <w:proofErr w:type="gramStart"/>
      <w:r w:rsidRPr="007F56A8">
        <w:rPr>
          <w:rFonts w:ascii="Segoe UI" w:eastAsia="宋体" w:hAnsi="Segoe UI" w:cs="Segoe UI"/>
          <w:color w:val="606266"/>
          <w:kern w:val="0"/>
          <w:szCs w:val="21"/>
        </w:rPr>
        <w:t>大兴区清澄名</w:t>
      </w:r>
      <w:proofErr w:type="gramEnd"/>
      <w:r w:rsidRPr="007F56A8">
        <w:rPr>
          <w:rFonts w:ascii="Segoe UI" w:eastAsia="宋体" w:hAnsi="Segoe UI" w:cs="Segoe UI"/>
          <w:color w:val="606266"/>
          <w:kern w:val="0"/>
          <w:szCs w:val="21"/>
        </w:rPr>
        <w:t>苑北区</w:t>
      </w:r>
      <w:r w:rsidRPr="007F56A8">
        <w:rPr>
          <w:rFonts w:ascii="Segoe UI" w:eastAsia="宋体" w:hAnsi="Segoe UI" w:cs="Segoe UI"/>
          <w:color w:val="606266"/>
          <w:kern w:val="0"/>
          <w:szCs w:val="21"/>
        </w:rPr>
        <w:t>27</w:t>
      </w:r>
      <w:r w:rsidRPr="007F56A8">
        <w:rPr>
          <w:rFonts w:ascii="Segoe UI" w:eastAsia="宋体" w:hAnsi="Segoe UI" w:cs="Segoe UI"/>
          <w:color w:val="606266"/>
          <w:kern w:val="0"/>
          <w:szCs w:val="21"/>
        </w:rPr>
        <w:t>号楼</w:t>
      </w:r>
      <w:r w:rsidRPr="007F56A8">
        <w:rPr>
          <w:rFonts w:ascii="Segoe UI" w:eastAsia="宋体" w:hAnsi="Segoe UI" w:cs="Segoe UI"/>
          <w:color w:val="606266"/>
          <w:kern w:val="0"/>
          <w:szCs w:val="21"/>
        </w:rPr>
        <w:t>C</w:t>
      </w:r>
      <w:r w:rsidRPr="007F56A8">
        <w:rPr>
          <w:rFonts w:ascii="Segoe UI" w:eastAsia="宋体" w:hAnsi="Segoe UI" w:cs="Segoe UI"/>
          <w:color w:val="606266"/>
          <w:kern w:val="0"/>
          <w:szCs w:val="21"/>
        </w:rPr>
        <w:t>座</w:t>
      </w:r>
      <w:r w:rsidRPr="007F56A8">
        <w:rPr>
          <w:rFonts w:ascii="Segoe UI" w:eastAsia="宋体" w:hAnsi="Segoe UI" w:cs="Segoe UI"/>
          <w:color w:val="606266"/>
          <w:kern w:val="0"/>
          <w:szCs w:val="21"/>
        </w:rPr>
        <w:t>1702</w:t>
      </w:r>
      <w:r w:rsidRPr="007F56A8">
        <w:rPr>
          <w:rFonts w:ascii="Segoe UI" w:eastAsia="宋体" w:hAnsi="Segoe UI" w:cs="Segoe UI"/>
          <w:color w:val="606266"/>
          <w:kern w:val="0"/>
          <w:szCs w:val="21"/>
        </w:rPr>
        <w:t xml:space="preserve">室　　</w:t>
      </w:r>
    </w:p>
    <w:p w14:paraId="311A75E9" w14:textId="6E149D9F" w:rsidR="007F56A8" w:rsidRPr="007F56A8" w:rsidRDefault="007F56A8" w:rsidP="007F56A8">
      <w:pPr>
        <w:widowControl/>
        <w:shd w:val="clear" w:color="auto" w:fill="FFFFFF"/>
        <w:wordWrap w:val="0"/>
        <w:spacing w:after="240"/>
        <w:jc w:val="left"/>
        <w:rPr>
          <w:rFonts w:ascii="Segoe UI" w:eastAsia="宋体" w:hAnsi="Segoe UI" w:cs="Segoe UI" w:hint="eastAsia"/>
          <w:color w:val="606266"/>
          <w:kern w:val="0"/>
          <w:szCs w:val="21"/>
        </w:rPr>
      </w:pPr>
      <w:r w:rsidRPr="007F56A8">
        <w:rPr>
          <w:rFonts w:ascii="Segoe UI" w:eastAsia="宋体" w:hAnsi="Segoe UI" w:cs="Segoe UI"/>
          <w:color w:val="606266"/>
          <w:kern w:val="0"/>
          <w:szCs w:val="21"/>
        </w:rPr>
        <w:t>联系方式：张迎春，</w:t>
      </w:r>
      <w:r w:rsidRPr="007F56A8">
        <w:rPr>
          <w:rFonts w:ascii="Segoe UI" w:eastAsia="宋体" w:hAnsi="Segoe UI" w:cs="Segoe UI"/>
          <w:color w:val="606266"/>
          <w:kern w:val="0"/>
          <w:szCs w:val="21"/>
        </w:rPr>
        <w:t>010-69228875</w:t>
      </w:r>
      <w:r w:rsidRPr="007F56A8">
        <w:rPr>
          <w:rFonts w:ascii="Segoe UI" w:eastAsia="宋体" w:hAnsi="Segoe UI" w:cs="Segoe UI"/>
          <w:color w:val="606266"/>
          <w:kern w:val="0"/>
          <w:szCs w:val="21"/>
        </w:rPr>
        <w:t xml:space="preserve">　　</w:t>
      </w:r>
    </w:p>
    <w:p w14:paraId="5F2A306D"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3.</w:t>
      </w:r>
      <w:r w:rsidRPr="007F56A8">
        <w:rPr>
          <w:rFonts w:ascii="Segoe UI" w:eastAsia="宋体" w:hAnsi="Segoe UI" w:cs="Segoe UI"/>
          <w:color w:val="606266"/>
          <w:kern w:val="0"/>
          <w:szCs w:val="21"/>
        </w:rPr>
        <w:t>项目联系方式</w:t>
      </w:r>
    </w:p>
    <w:p w14:paraId="7090BC0F"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项目联系人：张迎春</w:t>
      </w:r>
    </w:p>
    <w:p w14:paraId="7B8B6BF4" w14:textId="77777777" w:rsidR="007F56A8" w:rsidRPr="007F56A8" w:rsidRDefault="007F56A8" w:rsidP="007F56A8">
      <w:pPr>
        <w:widowControl/>
        <w:shd w:val="clear" w:color="auto" w:fill="FFFFFF"/>
        <w:wordWrap w:val="0"/>
        <w:spacing w:after="240"/>
        <w:jc w:val="left"/>
        <w:rPr>
          <w:rFonts w:ascii="Segoe UI" w:eastAsia="宋体" w:hAnsi="Segoe UI" w:cs="Segoe UI"/>
          <w:color w:val="606266"/>
          <w:kern w:val="0"/>
          <w:szCs w:val="21"/>
        </w:rPr>
      </w:pPr>
      <w:r w:rsidRPr="007F56A8">
        <w:rPr>
          <w:rFonts w:ascii="Segoe UI" w:eastAsia="宋体" w:hAnsi="Segoe UI" w:cs="Segoe UI"/>
          <w:color w:val="606266"/>
          <w:kern w:val="0"/>
          <w:szCs w:val="21"/>
        </w:rPr>
        <w:t xml:space="preserve">电　话：　　</w:t>
      </w:r>
      <w:r w:rsidRPr="007F56A8">
        <w:rPr>
          <w:rFonts w:ascii="Segoe UI" w:eastAsia="宋体" w:hAnsi="Segoe UI" w:cs="Segoe UI"/>
          <w:color w:val="606266"/>
          <w:kern w:val="0"/>
          <w:szCs w:val="21"/>
        </w:rPr>
        <w:t>010-69228875</w:t>
      </w:r>
    </w:p>
    <w:p w14:paraId="4AE94F7D" w14:textId="77777777" w:rsidR="00EF2883" w:rsidRDefault="00EF2883">
      <w:pPr>
        <w:rPr>
          <w:rFonts w:hint="eastAsia"/>
        </w:rPr>
      </w:pPr>
    </w:p>
    <w:sectPr w:rsidR="00EF28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F01F5" w14:textId="77777777" w:rsidR="007F56A8" w:rsidRDefault="007F56A8" w:rsidP="007F56A8">
      <w:pPr>
        <w:rPr>
          <w:rFonts w:hint="eastAsia"/>
        </w:rPr>
      </w:pPr>
      <w:r>
        <w:separator/>
      </w:r>
    </w:p>
  </w:endnote>
  <w:endnote w:type="continuationSeparator" w:id="0">
    <w:p w14:paraId="3216E30B" w14:textId="77777777" w:rsidR="007F56A8" w:rsidRDefault="007F56A8" w:rsidP="007F56A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C39E5" w14:textId="77777777" w:rsidR="007F56A8" w:rsidRDefault="007F56A8" w:rsidP="007F56A8">
      <w:pPr>
        <w:rPr>
          <w:rFonts w:hint="eastAsia"/>
        </w:rPr>
      </w:pPr>
      <w:r>
        <w:separator/>
      </w:r>
    </w:p>
  </w:footnote>
  <w:footnote w:type="continuationSeparator" w:id="0">
    <w:p w14:paraId="4A8974D8" w14:textId="77777777" w:rsidR="007F56A8" w:rsidRDefault="007F56A8" w:rsidP="007F56A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82"/>
    <w:rsid w:val="007C35F3"/>
    <w:rsid w:val="007F56A8"/>
    <w:rsid w:val="009A2982"/>
    <w:rsid w:val="00A91BFF"/>
    <w:rsid w:val="00BA7A3C"/>
    <w:rsid w:val="00CF2088"/>
    <w:rsid w:val="00EF2883"/>
    <w:rsid w:val="00F26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460B4"/>
  <w15:chartTrackingRefBased/>
  <w15:docId w15:val="{EA68971A-270B-45F8-8561-597D21F47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A298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A298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A298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A298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A2982"/>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9A2982"/>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A298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98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A298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98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A298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A298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A2982"/>
    <w:rPr>
      <w:rFonts w:cstheme="majorBidi"/>
      <w:color w:val="0F4761" w:themeColor="accent1" w:themeShade="BF"/>
      <w:sz w:val="28"/>
      <w:szCs w:val="28"/>
    </w:rPr>
  </w:style>
  <w:style w:type="character" w:customStyle="1" w:styleId="50">
    <w:name w:val="标题 5 字符"/>
    <w:basedOn w:val="a0"/>
    <w:link w:val="5"/>
    <w:uiPriority w:val="9"/>
    <w:semiHidden/>
    <w:rsid w:val="009A2982"/>
    <w:rPr>
      <w:rFonts w:cstheme="majorBidi"/>
      <w:color w:val="0F4761" w:themeColor="accent1" w:themeShade="BF"/>
      <w:sz w:val="24"/>
      <w:szCs w:val="24"/>
    </w:rPr>
  </w:style>
  <w:style w:type="character" w:customStyle="1" w:styleId="60">
    <w:name w:val="标题 6 字符"/>
    <w:basedOn w:val="a0"/>
    <w:link w:val="6"/>
    <w:uiPriority w:val="9"/>
    <w:semiHidden/>
    <w:rsid w:val="009A2982"/>
    <w:rPr>
      <w:rFonts w:cstheme="majorBidi"/>
      <w:b/>
      <w:bCs/>
      <w:color w:val="0F4761" w:themeColor="accent1" w:themeShade="BF"/>
    </w:rPr>
  </w:style>
  <w:style w:type="character" w:customStyle="1" w:styleId="70">
    <w:name w:val="标题 7 字符"/>
    <w:basedOn w:val="a0"/>
    <w:link w:val="7"/>
    <w:uiPriority w:val="9"/>
    <w:semiHidden/>
    <w:rsid w:val="009A2982"/>
    <w:rPr>
      <w:rFonts w:cstheme="majorBidi"/>
      <w:b/>
      <w:bCs/>
      <w:color w:val="595959" w:themeColor="text1" w:themeTint="A6"/>
    </w:rPr>
  </w:style>
  <w:style w:type="character" w:customStyle="1" w:styleId="80">
    <w:name w:val="标题 8 字符"/>
    <w:basedOn w:val="a0"/>
    <w:link w:val="8"/>
    <w:uiPriority w:val="9"/>
    <w:semiHidden/>
    <w:rsid w:val="009A2982"/>
    <w:rPr>
      <w:rFonts w:cstheme="majorBidi"/>
      <w:color w:val="595959" w:themeColor="text1" w:themeTint="A6"/>
    </w:rPr>
  </w:style>
  <w:style w:type="character" w:customStyle="1" w:styleId="90">
    <w:name w:val="标题 9 字符"/>
    <w:basedOn w:val="a0"/>
    <w:link w:val="9"/>
    <w:uiPriority w:val="9"/>
    <w:semiHidden/>
    <w:rsid w:val="009A2982"/>
    <w:rPr>
      <w:rFonts w:eastAsiaTheme="majorEastAsia" w:cstheme="majorBidi"/>
      <w:color w:val="595959" w:themeColor="text1" w:themeTint="A6"/>
    </w:rPr>
  </w:style>
  <w:style w:type="paragraph" w:styleId="a3">
    <w:name w:val="Title"/>
    <w:basedOn w:val="a"/>
    <w:next w:val="a"/>
    <w:link w:val="a4"/>
    <w:uiPriority w:val="10"/>
    <w:qFormat/>
    <w:rsid w:val="009A298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9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98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9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982"/>
    <w:pPr>
      <w:spacing w:before="160" w:after="160"/>
      <w:jc w:val="center"/>
    </w:pPr>
    <w:rPr>
      <w:i/>
      <w:iCs/>
      <w:color w:val="404040" w:themeColor="text1" w:themeTint="BF"/>
    </w:rPr>
  </w:style>
  <w:style w:type="character" w:customStyle="1" w:styleId="a8">
    <w:name w:val="引用 字符"/>
    <w:basedOn w:val="a0"/>
    <w:link w:val="a7"/>
    <w:uiPriority w:val="29"/>
    <w:rsid w:val="009A2982"/>
    <w:rPr>
      <w:i/>
      <w:iCs/>
      <w:color w:val="404040" w:themeColor="text1" w:themeTint="BF"/>
    </w:rPr>
  </w:style>
  <w:style w:type="paragraph" w:styleId="a9">
    <w:name w:val="List Paragraph"/>
    <w:basedOn w:val="a"/>
    <w:uiPriority w:val="34"/>
    <w:qFormat/>
    <w:rsid w:val="009A2982"/>
    <w:pPr>
      <w:ind w:left="720"/>
      <w:contextualSpacing/>
    </w:pPr>
  </w:style>
  <w:style w:type="character" w:styleId="aa">
    <w:name w:val="Intense Emphasis"/>
    <w:basedOn w:val="a0"/>
    <w:uiPriority w:val="21"/>
    <w:qFormat/>
    <w:rsid w:val="009A2982"/>
    <w:rPr>
      <w:i/>
      <w:iCs/>
      <w:color w:val="0F4761" w:themeColor="accent1" w:themeShade="BF"/>
    </w:rPr>
  </w:style>
  <w:style w:type="paragraph" w:styleId="ab">
    <w:name w:val="Intense Quote"/>
    <w:basedOn w:val="a"/>
    <w:next w:val="a"/>
    <w:link w:val="ac"/>
    <w:uiPriority w:val="30"/>
    <w:qFormat/>
    <w:rsid w:val="009A29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A2982"/>
    <w:rPr>
      <w:i/>
      <w:iCs/>
      <w:color w:val="0F4761" w:themeColor="accent1" w:themeShade="BF"/>
    </w:rPr>
  </w:style>
  <w:style w:type="character" w:styleId="ad">
    <w:name w:val="Intense Reference"/>
    <w:basedOn w:val="a0"/>
    <w:uiPriority w:val="32"/>
    <w:qFormat/>
    <w:rsid w:val="009A2982"/>
    <w:rPr>
      <w:b/>
      <w:bCs/>
      <w:smallCaps/>
      <w:color w:val="0F4761" w:themeColor="accent1" w:themeShade="BF"/>
      <w:spacing w:val="5"/>
    </w:rPr>
  </w:style>
  <w:style w:type="paragraph" w:styleId="ae">
    <w:name w:val="header"/>
    <w:basedOn w:val="a"/>
    <w:link w:val="af"/>
    <w:uiPriority w:val="99"/>
    <w:unhideWhenUsed/>
    <w:rsid w:val="007F56A8"/>
    <w:pPr>
      <w:tabs>
        <w:tab w:val="center" w:pos="4153"/>
        <w:tab w:val="right" w:pos="8306"/>
      </w:tabs>
      <w:snapToGrid w:val="0"/>
      <w:jc w:val="center"/>
    </w:pPr>
    <w:rPr>
      <w:sz w:val="18"/>
      <w:szCs w:val="18"/>
    </w:rPr>
  </w:style>
  <w:style w:type="character" w:customStyle="1" w:styleId="af">
    <w:name w:val="页眉 字符"/>
    <w:basedOn w:val="a0"/>
    <w:link w:val="ae"/>
    <w:uiPriority w:val="99"/>
    <w:rsid w:val="007F56A8"/>
    <w:rPr>
      <w:sz w:val="18"/>
      <w:szCs w:val="18"/>
    </w:rPr>
  </w:style>
  <w:style w:type="paragraph" w:styleId="af0">
    <w:name w:val="footer"/>
    <w:basedOn w:val="a"/>
    <w:link w:val="af1"/>
    <w:uiPriority w:val="99"/>
    <w:unhideWhenUsed/>
    <w:rsid w:val="007F56A8"/>
    <w:pPr>
      <w:tabs>
        <w:tab w:val="center" w:pos="4153"/>
        <w:tab w:val="right" w:pos="8306"/>
      </w:tabs>
      <w:snapToGrid w:val="0"/>
      <w:jc w:val="left"/>
    </w:pPr>
    <w:rPr>
      <w:sz w:val="18"/>
      <w:szCs w:val="18"/>
    </w:rPr>
  </w:style>
  <w:style w:type="character" w:customStyle="1" w:styleId="af1">
    <w:name w:val="页脚 字符"/>
    <w:basedOn w:val="a0"/>
    <w:link w:val="af0"/>
    <w:uiPriority w:val="99"/>
    <w:rsid w:val="007F56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482004">
      <w:bodyDiv w:val="1"/>
      <w:marLeft w:val="0"/>
      <w:marRight w:val="0"/>
      <w:marTop w:val="0"/>
      <w:marBottom w:val="0"/>
      <w:divBdr>
        <w:top w:val="none" w:sz="0" w:space="0" w:color="auto"/>
        <w:left w:val="none" w:sz="0" w:space="0" w:color="auto"/>
        <w:bottom w:val="none" w:sz="0" w:space="0" w:color="auto"/>
        <w:right w:val="none" w:sz="0" w:space="0" w:color="auto"/>
      </w:divBdr>
      <w:divsChild>
        <w:div w:id="1490973438">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2025-05-22T01:38:00Z</dcterms:created>
  <dcterms:modified xsi:type="dcterms:W3CDTF">2025-05-22T01:39:00Z</dcterms:modified>
</cp:coreProperties>
</file>