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4C90" w14:textId="77777777" w:rsidR="00C766BC" w:rsidRPr="00C766BC" w:rsidRDefault="00C766BC" w:rsidP="00C766BC">
      <w:r w:rsidRPr="00C766BC">
        <w:t>北京市</w:t>
      </w:r>
      <w:proofErr w:type="gramStart"/>
      <w:r w:rsidRPr="00C766BC">
        <w:t>大兴区</w:t>
      </w:r>
      <w:proofErr w:type="gramEnd"/>
      <w:r w:rsidRPr="00C766BC">
        <w:t>园林服务中心北区公园管理所2025年7月-2026年6月管辖公园常态化绿化养护工作公开招标公告</w:t>
      </w:r>
    </w:p>
    <w:p w14:paraId="128E17F1" w14:textId="77777777" w:rsidR="00C766BC" w:rsidRPr="00C766BC" w:rsidRDefault="00C766BC" w:rsidP="00C766BC">
      <w:r w:rsidRPr="00C766BC">
        <w:t>项目概况</w:t>
      </w:r>
    </w:p>
    <w:p w14:paraId="7039340B" w14:textId="77777777" w:rsidR="00C766BC" w:rsidRPr="00C766BC" w:rsidRDefault="00C766BC" w:rsidP="00C766BC">
      <w:r w:rsidRPr="00C766BC">
        <w:t>北京市</w:t>
      </w:r>
      <w:proofErr w:type="gramStart"/>
      <w:r w:rsidRPr="00C766BC">
        <w:t>大兴区</w:t>
      </w:r>
      <w:proofErr w:type="gramEnd"/>
      <w:r w:rsidRPr="00C766BC">
        <w:t>园林服务中心北区公园管理所2025年7月-2026年6月管辖公园常态化绿化养护工作 招标项目的潜在投标人应在北京市政府采购电子交易平台获取招标文件，并于2025-06-17 09:00（北京时间）前递交投标文件。</w:t>
      </w:r>
    </w:p>
    <w:p w14:paraId="5D8E6C60" w14:textId="77777777" w:rsidR="00C766BC" w:rsidRPr="00C766BC" w:rsidRDefault="00C766BC" w:rsidP="00C766BC">
      <w:r w:rsidRPr="00C766BC">
        <w:rPr>
          <w:b/>
          <w:bCs/>
        </w:rPr>
        <w:t>一、项目基本情况</w:t>
      </w:r>
    </w:p>
    <w:p w14:paraId="3BE08BBF" w14:textId="77777777" w:rsidR="00C766BC" w:rsidRPr="00C766BC" w:rsidRDefault="00C766BC" w:rsidP="00C766BC">
      <w:r w:rsidRPr="00C766BC">
        <w:t>项目编号：11011525210200026727-XM001</w:t>
      </w:r>
    </w:p>
    <w:p w14:paraId="305DF54E" w14:textId="77777777" w:rsidR="00C766BC" w:rsidRPr="00C766BC" w:rsidRDefault="00C766BC" w:rsidP="00C766BC">
      <w:r w:rsidRPr="00C766BC">
        <w:t>项目名称：北京市</w:t>
      </w:r>
      <w:proofErr w:type="gramStart"/>
      <w:r w:rsidRPr="00C766BC">
        <w:t>大兴区</w:t>
      </w:r>
      <w:proofErr w:type="gramEnd"/>
      <w:r w:rsidRPr="00C766BC">
        <w:t>园林服务中心北区公园管理所2025年7月-2026年6月管辖公园常态化绿化养护工作</w:t>
      </w:r>
    </w:p>
    <w:p w14:paraId="1F987FCA" w14:textId="77777777" w:rsidR="00C766BC" w:rsidRPr="00C766BC" w:rsidRDefault="00C766BC" w:rsidP="00C766BC">
      <w:r w:rsidRPr="00C766BC">
        <w:t>预算金额：392.22657 万元（人民币）</w:t>
      </w:r>
    </w:p>
    <w:p w14:paraId="386B22AE" w14:textId="77777777" w:rsidR="00C766BC" w:rsidRPr="00C766BC" w:rsidRDefault="00C766BC" w:rsidP="00C766BC">
      <w:r w:rsidRPr="00C766BC">
        <w:t>最高限价：392.22657 万元（人民币）</w:t>
      </w:r>
    </w:p>
    <w:p w14:paraId="011E2CD4" w14:textId="77777777" w:rsidR="00C766BC" w:rsidRPr="00C766BC" w:rsidRDefault="00C766BC" w:rsidP="00C766BC">
      <w:r w:rsidRPr="00C766BC">
        <w:t>采购需求：</w:t>
      </w:r>
    </w:p>
    <w:tbl>
      <w:tblPr>
        <w:tblW w:w="13149" w:type="dxa"/>
        <w:shd w:val="clear" w:color="auto" w:fill="FFFFFF"/>
        <w:tblCellMar>
          <w:top w:w="15" w:type="dxa"/>
          <w:left w:w="15" w:type="dxa"/>
          <w:bottom w:w="15" w:type="dxa"/>
          <w:right w:w="15" w:type="dxa"/>
        </w:tblCellMar>
        <w:tblLook w:val="04A0" w:firstRow="1" w:lastRow="0" w:firstColumn="1" w:lastColumn="0" w:noHBand="0" w:noVBand="1"/>
      </w:tblPr>
      <w:tblGrid>
        <w:gridCol w:w="1920"/>
        <w:gridCol w:w="2228"/>
        <w:gridCol w:w="3540"/>
        <w:gridCol w:w="3540"/>
        <w:gridCol w:w="1921"/>
      </w:tblGrid>
      <w:tr w:rsidR="00C766BC" w:rsidRPr="00C766BC" w14:paraId="7B75D7DC" w14:textId="77777777" w:rsidTr="00C766B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7DAA7CA8" w14:textId="77777777" w:rsidR="00C766BC" w:rsidRPr="00C766BC" w:rsidRDefault="00C766BC" w:rsidP="00C766BC">
            <w:proofErr w:type="gramStart"/>
            <w:r w:rsidRPr="00C766BC">
              <w:t>包号</w:t>
            </w:r>
            <w:proofErr w:type="gramEnd"/>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107D295A" w14:textId="77777777" w:rsidR="00C766BC" w:rsidRPr="00C766BC" w:rsidRDefault="00C766BC" w:rsidP="00C766BC">
            <w:r w:rsidRPr="00C766BC">
              <w:t>标的名称</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2CA82B80" w14:textId="77777777" w:rsidR="00C766BC" w:rsidRPr="00C766BC" w:rsidRDefault="00C766BC" w:rsidP="00C766BC">
            <w:r w:rsidRPr="00C766BC">
              <w:t>采购</w:t>
            </w:r>
            <w:proofErr w:type="gramStart"/>
            <w:r w:rsidRPr="00C766BC">
              <w:t>包预算</w:t>
            </w:r>
            <w:proofErr w:type="gramEnd"/>
            <w:r w:rsidRPr="00C766BC">
              <w:t>金额</w:t>
            </w:r>
          </w:p>
          <w:p w14:paraId="4A99A41E" w14:textId="77777777" w:rsidR="00C766BC" w:rsidRPr="00C766BC" w:rsidRDefault="00C766BC" w:rsidP="00C766BC">
            <w:r w:rsidRPr="00C766BC">
              <w:t>（万元）</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0339EBD8" w14:textId="77777777" w:rsidR="00C766BC" w:rsidRPr="00C766BC" w:rsidRDefault="00C766BC" w:rsidP="00C766BC">
            <w:r w:rsidRPr="00C766BC">
              <w:t>采购</w:t>
            </w:r>
            <w:proofErr w:type="gramStart"/>
            <w:r w:rsidRPr="00C766BC">
              <w:t>包最高</w:t>
            </w:r>
            <w:proofErr w:type="gramEnd"/>
            <w:r w:rsidRPr="00C766BC">
              <w:t>限价</w:t>
            </w:r>
          </w:p>
          <w:p w14:paraId="601961E2" w14:textId="77777777" w:rsidR="00C766BC" w:rsidRPr="00C766BC" w:rsidRDefault="00C766BC" w:rsidP="00C766BC">
            <w:r w:rsidRPr="00C766BC">
              <w:t>（万元）</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8CCFF95" w14:textId="77777777" w:rsidR="00C766BC" w:rsidRPr="00C766BC" w:rsidRDefault="00C766BC" w:rsidP="00C766BC">
            <w:r w:rsidRPr="00C766BC">
              <w:t>技术需求或服务要求</w:t>
            </w:r>
          </w:p>
        </w:tc>
      </w:tr>
      <w:tr w:rsidR="00C766BC" w:rsidRPr="00C766BC" w14:paraId="70F8FDB0" w14:textId="77777777" w:rsidTr="00C766B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72E6FFDD" w14:textId="77777777" w:rsidR="00C766BC" w:rsidRPr="00C766BC" w:rsidRDefault="00C766BC" w:rsidP="00C766BC">
            <w:r w:rsidRPr="00C766BC">
              <w:t>第一包</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22F2C5B0" w14:textId="77777777" w:rsidR="00C766BC" w:rsidRPr="00C766BC" w:rsidRDefault="00C766BC" w:rsidP="00C766BC">
            <w:r w:rsidRPr="00C766BC">
              <w:t>滨河运动公园、翡翠公园、地铁文化公园</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5696A2EA" w14:textId="77777777" w:rsidR="00C766BC" w:rsidRPr="00C766BC" w:rsidRDefault="00C766BC" w:rsidP="00C766BC">
            <w:r w:rsidRPr="00C766BC">
              <w:t>236.18402</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6BF4CAC4" w14:textId="77777777" w:rsidR="00C766BC" w:rsidRPr="00C766BC" w:rsidRDefault="00C766BC" w:rsidP="00C766BC">
            <w:r w:rsidRPr="00C766BC">
              <w:t>236.18402</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2913A04A" w14:textId="77777777" w:rsidR="00C766BC" w:rsidRPr="00C766BC" w:rsidRDefault="00C766BC" w:rsidP="00C766BC">
            <w:r w:rsidRPr="00C766BC">
              <w:t>公园绿地的日常养护维护工作</w:t>
            </w:r>
          </w:p>
        </w:tc>
      </w:tr>
      <w:tr w:rsidR="00C766BC" w:rsidRPr="00C766BC" w14:paraId="0F425315" w14:textId="77777777" w:rsidTr="00C766B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1B293BBB" w14:textId="77777777" w:rsidR="00C766BC" w:rsidRPr="00C766BC" w:rsidRDefault="00C766BC" w:rsidP="00C766BC">
            <w:r w:rsidRPr="00C766BC">
              <w:t>第二包</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17E532E7" w14:textId="77777777" w:rsidR="00C766BC" w:rsidRPr="00C766BC" w:rsidRDefault="00C766BC" w:rsidP="00C766BC">
            <w:r w:rsidRPr="00C766BC">
              <w:t>兴华公园东区、九龙口公园</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EDE83B6" w14:textId="77777777" w:rsidR="00C766BC" w:rsidRPr="00C766BC" w:rsidRDefault="00C766BC" w:rsidP="00C766BC">
            <w:r w:rsidRPr="00C766BC">
              <w:t>156.04255</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96FB502" w14:textId="77777777" w:rsidR="00C766BC" w:rsidRPr="00C766BC" w:rsidRDefault="00C766BC" w:rsidP="00C766BC">
            <w:r w:rsidRPr="00C766BC">
              <w:t>156.04255</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5D7FEA09" w14:textId="77777777" w:rsidR="00C766BC" w:rsidRPr="00C766BC" w:rsidRDefault="00C766BC" w:rsidP="00C766BC">
            <w:r w:rsidRPr="00C766BC">
              <w:t>公园绿地的日常养护维护工作</w:t>
            </w:r>
          </w:p>
        </w:tc>
      </w:tr>
    </w:tbl>
    <w:p w14:paraId="7E7A111C" w14:textId="77777777" w:rsidR="00C766BC" w:rsidRPr="00C766BC" w:rsidRDefault="00C766BC" w:rsidP="00C766BC">
      <w:r w:rsidRPr="00C766BC">
        <w:t>合同履行期限：合同签订后一年，即2025年7月-2026年6月</w:t>
      </w:r>
    </w:p>
    <w:p w14:paraId="2BEF6020" w14:textId="77777777" w:rsidR="00C766BC" w:rsidRPr="00C766BC" w:rsidRDefault="00C766BC" w:rsidP="00C766BC">
      <w:r w:rsidRPr="00C766BC">
        <w:t>本项目不接受联合体投标。</w:t>
      </w:r>
    </w:p>
    <w:p w14:paraId="19477655" w14:textId="77777777" w:rsidR="00C766BC" w:rsidRPr="00C766BC" w:rsidRDefault="00C766BC" w:rsidP="00C766BC">
      <w:r w:rsidRPr="00C766BC">
        <w:rPr>
          <w:b/>
          <w:bCs/>
        </w:rPr>
        <w:t>二、申请人的资格要求：</w:t>
      </w:r>
    </w:p>
    <w:p w14:paraId="65935206" w14:textId="77777777" w:rsidR="00C766BC" w:rsidRPr="00C766BC" w:rsidRDefault="00C766BC" w:rsidP="00C766BC">
      <w:r w:rsidRPr="00C766BC">
        <w:t>1.满足《中华人民共和国政府采购法》第二十二条规定；</w:t>
      </w:r>
    </w:p>
    <w:p w14:paraId="5FBEA464" w14:textId="77777777" w:rsidR="00C766BC" w:rsidRPr="00C766BC" w:rsidRDefault="00C766BC" w:rsidP="00C766BC">
      <w:r w:rsidRPr="00C766BC">
        <w:t>2.落实政府采购政策需满足的资格要求：</w:t>
      </w:r>
    </w:p>
    <w:p w14:paraId="2FB585F8" w14:textId="77777777" w:rsidR="00C766BC" w:rsidRPr="00C766BC" w:rsidRDefault="00C766BC" w:rsidP="00C766BC">
      <w:r w:rsidRPr="00C766BC">
        <w:t>2.1 中小企业政策</w:t>
      </w:r>
    </w:p>
    <w:p w14:paraId="61E13550" w14:textId="77777777" w:rsidR="00C766BC" w:rsidRPr="00C766BC" w:rsidRDefault="00C766BC" w:rsidP="00C766BC">
      <w:r w:rsidRPr="00C766BC">
        <w:t>□本项目</w:t>
      </w:r>
      <w:proofErr w:type="gramStart"/>
      <w:r w:rsidRPr="00C766BC">
        <w:t>不</w:t>
      </w:r>
      <w:proofErr w:type="gramEnd"/>
      <w:r w:rsidRPr="00C766BC">
        <w:t>专门面向中小企业预留采购份额。</w:t>
      </w:r>
    </w:p>
    <w:p w14:paraId="17C71D13" w14:textId="77777777" w:rsidR="00C766BC" w:rsidRPr="00C766BC" w:rsidRDefault="00C766BC" w:rsidP="00C766BC">
      <w:r w:rsidRPr="00C766BC">
        <w:t>■本项目专门面向 ■中小 □小微企业 采购。即：提供的货物全部由符合政策要求的中小/小</w:t>
      </w:r>
      <w:proofErr w:type="gramStart"/>
      <w:r w:rsidRPr="00C766BC">
        <w:t>微企业</w:t>
      </w:r>
      <w:proofErr w:type="gramEnd"/>
      <w:r w:rsidRPr="00C766BC">
        <w:t>制造、服务全部由符合政策要求的中小/小</w:t>
      </w:r>
      <w:proofErr w:type="gramStart"/>
      <w:r w:rsidRPr="00C766BC">
        <w:t>微企业</w:t>
      </w:r>
      <w:proofErr w:type="gramEnd"/>
      <w:r w:rsidRPr="00C766BC">
        <w:t>承接。</w:t>
      </w:r>
    </w:p>
    <w:p w14:paraId="4CB321AA" w14:textId="77777777" w:rsidR="00C766BC" w:rsidRPr="00C766BC" w:rsidRDefault="00C766BC" w:rsidP="00C766BC">
      <w:r w:rsidRPr="00C766BC">
        <w:t>□本项目预留部分采购项目预算专门面向中小企业采购。对于预留份额，提供的货物由符合政策要求的中小企业制造、服务由符合政策要求的中小企业承接。预留份额通过以下措施进行： / 。</w:t>
      </w:r>
    </w:p>
    <w:p w14:paraId="0F1F66B4" w14:textId="77777777" w:rsidR="00C766BC" w:rsidRPr="00C766BC" w:rsidRDefault="00C766BC" w:rsidP="00C766BC">
      <w:r w:rsidRPr="00C766BC">
        <w:t>2.2 其它落实政府采购政策的资格要求（如有）： 无 。</w:t>
      </w:r>
    </w:p>
    <w:p w14:paraId="42B3C91A" w14:textId="77777777" w:rsidR="00C766BC" w:rsidRPr="00C766BC" w:rsidRDefault="00C766BC" w:rsidP="00C766BC">
      <w:r w:rsidRPr="00C766BC">
        <w:t>3.本项目的特定资格要求：</w:t>
      </w:r>
    </w:p>
    <w:p w14:paraId="0636CFC1" w14:textId="77777777" w:rsidR="00C766BC" w:rsidRPr="00C766BC" w:rsidRDefault="00C766BC" w:rsidP="00C766BC">
      <w:r w:rsidRPr="00C766BC">
        <w:t>3.1本项目是否属于政府购买服务：</w:t>
      </w:r>
    </w:p>
    <w:p w14:paraId="7FCCC267" w14:textId="77777777" w:rsidR="00C766BC" w:rsidRPr="00C766BC" w:rsidRDefault="00C766BC" w:rsidP="00C766BC">
      <w:r w:rsidRPr="00C766BC">
        <w:t>■否</w:t>
      </w:r>
    </w:p>
    <w:p w14:paraId="6D4AD876" w14:textId="77777777" w:rsidR="00C766BC" w:rsidRPr="00C766BC" w:rsidRDefault="00C766BC" w:rsidP="00C766BC">
      <w:r w:rsidRPr="00C766BC">
        <w:t>□是，公益一类事业单位、使用事业编制且由财政拨款保障的群团组织，不得作为承接主体；</w:t>
      </w:r>
    </w:p>
    <w:p w14:paraId="6B5F0832" w14:textId="77777777" w:rsidR="00C766BC" w:rsidRPr="00C766BC" w:rsidRDefault="00C766BC" w:rsidP="00C766BC">
      <w:r w:rsidRPr="00C766BC">
        <w:t>3.2其他特定资格要求：/。</w:t>
      </w:r>
    </w:p>
    <w:p w14:paraId="37CA6492" w14:textId="77777777" w:rsidR="00C766BC" w:rsidRPr="00C766BC" w:rsidRDefault="00C766BC" w:rsidP="00C766BC">
      <w:r w:rsidRPr="00C766BC">
        <w:rPr>
          <w:b/>
          <w:bCs/>
        </w:rPr>
        <w:t>三、获取招标文件</w:t>
      </w:r>
    </w:p>
    <w:p w14:paraId="6A80F8FF" w14:textId="77777777" w:rsidR="00C766BC" w:rsidRPr="00C766BC" w:rsidRDefault="00C766BC" w:rsidP="00C766BC">
      <w:r w:rsidRPr="00C766BC">
        <w:t>时间：2025-05-28 至 2025-06-04 ，每天上午09:00至12:00，下午12:00至16:00（北京</w:t>
      </w:r>
      <w:r w:rsidRPr="00C766BC">
        <w:lastRenderedPageBreak/>
        <w:t>时间，法定节假日除外）</w:t>
      </w:r>
    </w:p>
    <w:p w14:paraId="70DD452C" w14:textId="77777777" w:rsidR="00C766BC" w:rsidRPr="00C766BC" w:rsidRDefault="00C766BC" w:rsidP="00C766BC">
      <w:r w:rsidRPr="00C766BC">
        <w:t>地点：北京市政府采购电子交易平台</w:t>
      </w:r>
    </w:p>
    <w:p w14:paraId="73B39075" w14:textId="77777777" w:rsidR="00C766BC" w:rsidRPr="00C766BC" w:rsidRDefault="00C766BC" w:rsidP="00C766BC">
      <w:r w:rsidRPr="00C766BC">
        <w:t>方式：</w:t>
      </w:r>
    </w:p>
    <w:p w14:paraId="4AB9D2DD" w14:textId="77777777" w:rsidR="00C766BC" w:rsidRPr="00C766BC" w:rsidRDefault="00C766BC" w:rsidP="00C766BC">
      <w:r w:rsidRPr="00C766BC">
        <w:t>供应商使用CA数字证书或电子营业执照登录北京市政府采购电子交易平台（http://zbcg-bjzc.zhongcy.com/bjczj-portal-site/index.html#/home）获取电子版招标文件。</w:t>
      </w:r>
    </w:p>
    <w:p w14:paraId="55DB3396" w14:textId="77777777" w:rsidR="00C766BC" w:rsidRPr="00C766BC" w:rsidRDefault="00C766BC" w:rsidP="00C766BC">
      <w:r w:rsidRPr="00C766BC">
        <w:t>售价：￥0 元，本公告包含的招标文件售价总和</w:t>
      </w:r>
    </w:p>
    <w:p w14:paraId="5556F063" w14:textId="77777777" w:rsidR="00C766BC" w:rsidRPr="00C766BC" w:rsidRDefault="00C766BC" w:rsidP="00C766BC">
      <w:r w:rsidRPr="00C766BC">
        <w:rPr>
          <w:b/>
          <w:bCs/>
        </w:rPr>
        <w:t>四、提交投标文件截止时间、开标时间和地点</w:t>
      </w:r>
    </w:p>
    <w:p w14:paraId="0350D937" w14:textId="77777777" w:rsidR="00C766BC" w:rsidRPr="00C766BC" w:rsidRDefault="00C766BC" w:rsidP="00C766BC">
      <w:r w:rsidRPr="00C766BC">
        <w:t>2025-06-17 09:00（北京时间）</w:t>
      </w:r>
    </w:p>
    <w:p w14:paraId="4FA9BEE3" w14:textId="77777777" w:rsidR="00C766BC" w:rsidRPr="00C766BC" w:rsidRDefault="00C766BC" w:rsidP="00C766BC">
      <w:r w:rsidRPr="00C766BC">
        <w:t>地点：</w:t>
      </w:r>
      <w:proofErr w:type="gramStart"/>
      <w:r w:rsidRPr="00C766BC">
        <w:t>大兴区</w:t>
      </w:r>
      <w:proofErr w:type="gramEnd"/>
      <w:r w:rsidRPr="00C766BC">
        <w:t>公共资源交易分中心（北京市</w:t>
      </w:r>
      <w:proofErr w:type="gramStart"/>
      <w:r w:rsidRPr="00C766BC">
        <w:t>大兴区兴旺路永</w:t>
      </w:r>
      <w:proofErr w:type="gramEnd"/>
      <w:r w:rsidRPr="00C766BC">
        <w:t>华南里9号楼1号门三层）</w:t>
      </w:r>
    </w:p>
    <w:p w14:paraId="3E0CF53E" w14:textId="77777777" w:rsidR="00C766BC" w:rsidRPr="00C766BC" w:rsidRDefault="00C766BC" w:rsidP="00C766BC">
      <w:r w:rsidRPr="00C766BC">
        <w:rPr>
          <w:b/>
          <w:bCs/>
        </w:rPr>
        <w:t>五、公告期限</w:t>
      </w:r>
    </w:p>
    <w:p w14:paraId="12290FC9" w14:textId="77777777" w:rsidR="00C766BC" w:rsidRPr="00C766BC" w:rsidRDefault="00C766BC" w:rsidP="00C766BC">
      <w:r w:rsidRPr="00C766BC">
        <w:t>自本公告发布之日起5个工作日。</w:t>
      </w:r>
    </w:p>
    <w:p w14:paraId="4C4F57B4" w14:textId="77777777" w:rsidR="00C766BC" w:rsidRPr="00C766BC" w:rsidRDefault="00C766BC" w:rsidP="00C766BC">
      <w:r w:rsidRPr="00C766BC">
        <w:rPr>
          <w:b/>
          <w:bCs/>
        </w:rPr>
        <w:t>六、其他补充事宜</w:t>
      </w:r>
    </w:p>
    <w:p w14:paraId="1AE46B63" w14:textId="77777777" w:rsidR="00C766BC" w:rsidRPr="00C766BC" w:rsidRDefault="00C766BC" w:rsidP="00C766BC">
      <w:r w:rsidRPr="00C766BC">
        <w:t>1.本项目需要落实的政府采购政策：</w:t>
      </w:r>
    </w:p>
    <w:p w14:paraId="47F86405" w14:textId="77777777" w:rsidR="00C766BC" w:rsidRPr="00C766BC" w:rsidRDefault="00C766BC" w:rsidP="00C766BC">
      <w:r w:rsidRPr="00C766BC">
        <w:t>（1）按照《财政部 生态环境部关于印发环境标志产品政府采购品目清单的通知》（财库〔2019〕18 号）和《财政部 发展改革委关于印发节能产品政府采购品目清单的通知》（财库〔2019〕19 号）的规定，落实国家节能环保政策。</w:t>
      </w:r>
    </w:p>
    <w:p w14:paraId="1F21F05B" w14:textId="77777777" w:rsidR="00C766BC" w:rsidRPr="00C766BC" w:rsidRDefault="00C766BC" w:rsidP="00C766BC">
      <w:r w:rsidRPr="00C766BC">
        <w:t>（2）按照&lt;财政部、工业和信息化部关于印发《政府采购促进中小企业发展管理办法》的通知&gt;（财库〔2020〕46 号）、《北京市财政局关于落实好政府采购支持中小企业发展的通知》（</w:t>
      </w:r>
      <w:proofErr w:type="gramStart"/>
      <w:r w:rsidRPr="00C766BC">
        <w:t>京财采购</w:t>
      </w:r>
      <w:proofErr w:type="gramEnd"/>
      <w:r w:rsidRPr="00C766BC">
        <w:t>〔2022〕1143号)及《财政部关于进一步加大政府采购支持中小企业力度的通知》（财库〔2022〕19号)的规定，落实促进中小企业发展政策。</w:t>
      </w:r>
    </w:p>
    <w:p w14:paraId="740E930B" w14:textId="77777777" w:rsidR="00C766BC" w:rsidRPr="00C766BC" w:rsidRDefault="00C766BC" w:rsidP="00C766BC">
      <w:r w:rsidRPr="00C766BC">
        <w:t>（3）按照&lt;财政部、司法部关于政府采购支持监狱企业发展有关问题的通知&gt;（财库〔2014〕68号）的规定，落实支持监狱企业发展政策。</w:t>
      </w:r>
    </w:p>
    <w:p w14:paraId="6E2C11D7" w14:textId="77777777" w:rsidR="00C766BC" w:rsidRPr="00C766BC" w:rsidRDefault="00C766BC" w:rsidP="00C766BC">
      <w:r w:rsidRPr="00C766BC">
        <w:t>（4）按照《三部门联合发布关于促进残疾人就业政府采购政策的通知》（财库〔2017〕 141 号）的规定，落实支持残疾人福利性单位发展政策。</w:t>
      </w:r>
    </w:p>
    <w:p w14:paraId="2BB56742" w14:textId="77777777" w:rsidR="00C766BC" w:rsidRPr="00C766BC" w:rsidRDefault="00C766BC" w:rsidP="00C766BC">
      <w:r w:rsidRPr="00C766BC">
        <w:t>2.本项目采用全流程电子化采购方式</w:t>
      </w:r>
    </w:p>
    <w:p w14:paraId="69471615" w14:textId="77777777" w:rsidR="00C766BC" w:rsidRPr="00C766BC" w:rsidRDefault="00C766BC" w:rsidP="00C766BC">
      <w:r w:rsidRPr="00C766BC">
        <w:t>请供应</w:t>
      </w:r>
      <w:proofErr w:type="gramStart"/>
      <w:r w:rsidRPr="00C766BC">
        <w:t>商认真</w:t>
      </w:r>
      <w:proofErr w:type="gramEnd"/>
      <w:r w:rsidRPr="00C766BC">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67270BED" w14:textId="77777777" w:rsidR="00C766BC" w:rsidRPr="00C766BC" w:rsidRDefault="00C766BC" w:rsidP="00C766BC">
      <w:r w:rsidRPr="00C766BC">
        <w:t>CA数字证书服务热线 010-58511086</w:t>
      </w:r>
    </w:p>
    <w:p w14:paraId="60017D4E" w14:textId="77777777" w:rsidR="00C766BC" w:rsidRPr="00C766BC" w:rsidRDefault="00C766BC" w:rsidP="00C766BC">
      <w:r w:rsidRPr="00C766BC">
        <w:t>电子营业执照服务热线 400-699-7000</w:t>
      </w:r>
    </w:p>
    <w:p w14:paraId="3430FCFE" w14:textId="77777777" w:rsidR="00C766BC" w:rsidRPr="00C766BC" w:rsidRDefault="00C766BC" w:rsidP="00C766BC">
      <w:r w:rsidRPr="00C766BC">
        <w:t>技术支持服务热线 010-86483801</w:t>
      </w:r>
    </w:p>
    <w:p w14:paraId="56666614" w14:textId="77777777" w:rsidR="00C766BC" w:rsidRPr="00C766BC" w:rsidRDefault="00C766BC" w:rsidP="00C766BC">
      <w:r w:rsidRPr="00C766BC">
        <w:t>2.1办理CA数字证书或电子营业执照</w:t>
      </w:r>
    </w:p>
    <w:p w14:paraId="3166E3E2" w14:textId="77777777" w:rsidR="00C766BC" w:rsidRPr="00C766BC" w:rsidRDefault="00C766BC" w:rsidP="00C766BC">
      <w:r w:rsidRPr="00C766BC">
        <w:t>供应商登录北京市政府采购电子交易平台查阅 “用户指南”—“操作指南”—“市场主体CA办理操作流程指引”/“电子营业执照使用指南”，按照程序要求办理。</w:t>
      </w:r>
    </w:p>
    <w:p w14:paraId="53412E0A" w14:textId="77777777" w:rsidR="00C766BC" w:rsidRPr="00C766BC" w:rsidRDefault="00C766BC" w:rsidP="00C766BC">
      <w:r w:rsidRPr="00C766BC">
        <w:t>2.2注册</w:t>
      </w:r>
    </w:p>
    <w:p w14:paraId="069026C7" w14:textId="77777777" w:rsidR="00C766BC" w:rsidRPr="00C766BC" w:rsidRDefault="00C766BC" w:rsidP="00C766BC">
      <w:r w:rsidRPr="00C766BC">
        <w:t>供应商登录北京市政府采购电子交易平台“用户指南”—“操作指南”—“市场主体注册入库操作流程指引”进行自助注册绑定。</w:t>
      </w:r>
    </w:p>
    <w:p w14:paraId="632C5E68" w14:textId="77777777" w:rsidR="00C766BC" w:rsidRPr="00C766BC" w:rsidRDefault="00C766BC" w:rsidP="00C766BC">
      <w:r w:rsidRPr="00C766BC">
        <w:t>2.3驱动、客户端下载</w:t>
      </w:r>
    </w:p>
    <w:p w14:paraId="382EABE0" w14:textId="77777777" w:rsidR="00C766BC" w:rsidRPr="00C766BC" w:rsidRDefault="00C766BC" w:rsidP="00C766BC">
      <w:r w:rsidRPr="00C766BC">
        <w:t>供应商登录北京市政府采购电子交易平台“用户指南”—“工具下载”—“招标采购系统文件驱动安装包”下载相关驱动。</w:t>
      </w:r>
    </w:p>
    <w:p w14:paraId="71848005" w14:textId="77777777" w:rsidR="00C766BC" w:rsidRPr="00C766BC" w:rsidRDefault="00C766BC" w:rsidP="00C766BC">
      <w:r w:rsidRPr="00C766BC">
        <w:t>供应商登录北京市政府采购电子交易平台“用户指南”—“工具下载”—“投标文件编制工具”下载相关客户端。</w:t>
      </w:r>
    </w:p>
    <w:p w14:paraId="0330433F" w14:textId="77777777" w:rsidR="00C766BC" w:rsidRPr="00C766BC" w:rsidRDefault="00C766BC" w:rsidP="00C766BC">
      <w:r w:rsidRPr="00C766BC">
        <w:t>3.4获取电子招标文件</w:t>
      </w:r>
    </w:p>
    <w:p w14:paraId="6D906C13" w14:textId="77777777" w:rsidR="00C766BC" w:rsidRPr="00C766BC" w:rsidRDefault="00C766BC" w:rsidP="00C766BC">
      <w:r w:rsidRPr="00C766BC">
        <w:lastRenderedPageBreak/>
        <w:t>供应商使用CA数字证书或电子营业执照登录北京市政府采购电子交易平台获取电子招标文件。</w:t>
      </w:r>
    </w:p>
    <w:p w14:paraId="588F0AD7" w14:textId="77777777" w:rsidR="00C766BC" w:rsidRPr="00C766BC" w:rsidRDefault="00C766BC" w:rsidP="00C766BC">
      <w:r w:rsidRPr="00C766BC">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29FC748" w14:textId="77777777" w:rsidR="00C766BC" w:rsidRPr="00C766BC" w:rsidRDefault="00C766BC" w:rsidP="00C766BC">
      <w:r w:rsidRPr="00C766BC">
        <w:t>3.5编制电子投标文件</w:t>
      </w:r>
    </w:p>
    <w:p w14:paraId="46ACBB38" w14:textId="77777777" w:rsidR="00C766BC" w:rsidRPr="00C766BC" w:rsidRDefault="00C766BC" w:rsidP="00C766BC">
      <w:r w:rsidRPr="00C766BC">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B9737AC" w14:textId="77777777" w:rsidR="00C766BC" w:rsidRPr="00C766BC" w:rsidRDefault="00C766BC" w:rsidP="00C766BC">
      <w:r w:rsidRPr="00C766BC">
        <w:t>3.6投标文件的签署、盖章</w:t>
      </w:r>
    </w:p>
    <w:p w14:paraId="233FBAA5" w14:textId="77777777" w:rsidR="00C766BC" w:rsidRPr="00C766BC" w:rsidRDefault="00C766BC" w:rsidP="00C766BC">
      <w:r w:rsidRPr="00C766BC">
        <w:t>招标文件要求签字的内容（如授权委托书等），可以使用电子签章或使用原件的电子件（</w:t>
      </w:r>
      <w:proofErr w:type="gramStart"/>
      <w:r w:rsidRPr="00C766BC">
        <w:t>电子件指扫描</w:t>
      </w:r>
      <w:proofErr w:type="gramEnd"/>
      <w:r w:rsidRPr="00C766BC">
        <w:t>件、照片等形式电子文件）；要求第三方出具的盖章件原件（如联合协议、分包意向协议、制造商授权书等），投标文件中应使用原件的电子件。招标文件要求盖章的内容，一般通过投标文件编制工具加盖电子签章。</w:t>
      </w:r>
    </w:p>
    <w:p w14:paraId="5EE81AD7" w14:textId="77777777" w:rsidR="00C766BC" w:rsidRPr="00C766BC" w:rsidRDefault="00C766BC" w:rsidP="00C766BC">
      <w:r w:rsidRPr="00C766BC">
        <w:t>3.7提交电子投标文件</w:t>
      </w:r>
    </w:p>
    <w:p w14:paraId="095A8E37" w14:textId="77777777" w:rsidR="00C766BC" w:rsidRPr="00C766BC" w:rsidRDefault="00C766BC" w:rsidP="00C766BC">
      <w:r w:rsidRPr="00C766BC">
        <w:t>供应商应于投标截止时间前在北京市政府采购电子交易平台提交电子投标文件，上传电子投标文件过程中请保持与互联网的连接畅通。</w:t>
      </w:r>
    </w:p>
    <w:p w14:paraId="720E7ADE" w14:textId="77777777" w:rsidR="00C766BC" w:rsidRPr="00C766BC" w:rsidRDefault="00C766BC" w:rsidP="00C766BC">
      <w:r w:rsidRPr="00C766BC">
        <w:t>由投标人法定代表人或授权委托人参加开标会（地点：</w:t>
      </w:r>
      <w:proofErr w:type="gramStart"/>
      <w:r w:rsidRPr="00C766BC">
        <w:t>大兴区</w:t>
      </w:r>
      <w:proofErr w:type="gramEnd"/>
      <w:r w:rsidRPr="00C766BC">
        <w:t>公共资源交易分中心（北京市</w:t>
      </w:r>
      <w:proofErr w:type="gramStart"/>
      <w:r w:rsidRPr="00C766BC">
        <w:t>大兴区兴旺路永</w:t>
      </w:r>
      <w:proofErr w:type="gramEnd"/>
      <w:r w:rsidRPr="00C766BC">
        <w:t>华南里9号楼1号门三层））。</w:t>
      </w:r>
    </w:p>
    <w:p w14:paraId="308C7AE7" w14:textId="77777777" w:rsidR="00C766BC" w:rsidRPr="00C766BC" w:rsidRDefault="00C766BC" w:rsidP="00C766BC">
      <w:r w:rsidRPr="00C766BC">
        <w:t>届时应提供以下资料：①《投标文件》纸质版正本1份②携带制作电子版《投标文件》的CA证书（钥匙）或电子营业执照登录北京市政府采购电子交易平台进行电子开标。</w:t>
      </w:r>
    </w:p>
    <w:p w14:paraId="1853CB42" w14:textId="77777777" w:rsidR="00C766BC" w:rsidRPr="00C766BC" w:rsidRDefault="00C766BC" w:rsidP="00C766BC">
      <w:r w:rsidRPr="00C766BC">
        <w:t>③拟派的开标代表为法定代表</w:t>
      </w:r>
      <w:proofErr w:type="gramStart"/>
      <w:r w:rsidRPr="00C766BC">
        <w:t>人时需</w:t>
      </w:r>
      <w:proofErr w:type="gramEnd"/>
      <w:r w:rsidRPr="00C766BC">
        <w:t>提供法定代表人身份证明文件加盖公章及本人有效身份证原件及复印件加盖公章；拟派的开标代表为非法定代表</w:t>
      </w:r>
      <w:proofErr w:type="gramStart"/>
      <w:r w:rsidRPr="00C766BC">
        <w:t>人时需</w:t>
      </w:r>
      <w:proofErr w:type="gramEnd"/>
      <w:r w:rsidRPr="00C766BC">
        <w:t>提供法定代表人委托授权书原件加盖公章及本人有效身份证原件及复印件加盖公章。</w:t>
      </w:r>
    </w:p>
    <w:p w14:paraId="61A9668F" w14:textId="77777777" w:rsidR="00C766BC" w:rsidRPr="00C766BC" w:rsidRDefault="00C766BC" w:rsidP="00C766BC">
      <w:r w:rsidRPr="00C766BC">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p w14:paraId="3AD07602" w14:textId="77777777" w:rsidR="00C766BC" w:rsidRPr="00C766BC" w:rsidRDefault="00C766BC" w:rsidP="00C766BC">
      <w:r w:rsidRPr="00C766BC">
        <w:rPr>
          <w:b/>
          <w:bCs/>
        </w:rPr>
        <w:t>七、对本次招标提出询问，请按以下方式联系。</w:t>
      </w:r>
    </w:p>
    <w:p w14:paraId="6A4C0071" w14:textId="77777777" w:rsidR="00C766BC" w:rsidRPr="00C766BC" w:rsidRDefault="00C766BC" w:rsidP="00C766BC">
      <w:r w:rsidRPr="00C766BC">
        <w:t>1.采购人信息</w:t>
      </w:r>
    </w:p>
    <w:p w14:paraId="00B9E777" w14:textId="77777777" w:rsidR="00C766BC" w:rsidRPr="00C766BC" w:rsidRDefault="00C766BC" w:rsidP="00C766BC">
      <w:r w:rsidRPr="00C766BC">
        <w:t>名 称：北京市</w:t>
      </w:r>
      <w:proofErr w:type="gramStart"/>
      <w:r w:rsidRPr="00C766BC">
        <w:t>大兴区</w:t>
      </w:r>
      <w:proofErr w:type="gramEnd"/>
      <w:r w:rsidRPr="00C766BC">
        <w:t>园林服务中心北区公园管理所</w:t>
      </w:r>
      <w:proofErr w:type="gramStart"/>
      <w:r w:rsidRPr="00C766BC">
        <w:t xml:space="preserve">　　　　　</w:t>
      </w:r>
      <w:proofErr w:type="gramEnd"/>
    </w:p>
    <w:p w14:paraId="76F16FBB" w14:textId="77777777" w:rsidR="00C766BC" w:rsidRPr="00C766BC" w:rsidRDefault="00C766BC" w:rsidP="00C766BC">
      <w:r w:rsidRPr="00C766BC">
        <w:t>地址：北京市</w:t>
      </w:r>
      <w:proofErr w:type="gramStart"/>
      <w:r w:rsidRPr="00C766BC">
        <w:t>大兴区</w:t>
      </w:r>
      <w:proofErr w:type="gramEnd"/>
      <w:r w:rsidRPr="00C766BC">
        <w:t>地铁文化公园内</w:t>
      </w:r>
      <w:proofErr w:type="gramStart"/>
      <w:r w:rsidRPr="00C766BC">
        <w:t xml:space="preserve">　　　　　　　　</w:t>
      </w:r>
      <w:proofErr w:type="gramEnd"/>
    </w:p>
    <w:p w14:paraId="27585F48" w14:textId="77777777" w:rsidR="00C766BC" w:rsidRPr="00C766BC" w:rsidRDefault="00C766BC" w:rsidP="00C766BC">
      <w:r w:rsidRPr="00C766BC">
        <w:t>联系方式：侯志强,80256702</w:t>
      </w:r>
      <w:proofErr w:type="gramStart"/>
      <w:r w:rsidRPr="00C766BC">
        <w:t xml:space="preserve">　　　　　　</w:t>
      </w:r>
      <w:proofErr w:type="gramEnd"/>
    </w:p>
    <w:p w14:paraId="044C2666" w14:textId="77777777" w:rsidR="00C766BC" w:rsidRPr="00C766BC" w:rsidRDefault="00C766BC" w:rsidP="00C766BC">
      <w:r w:rsidRPr="00C766BC">
        <w:t>2.采购代理机构信息</w:t>
      </w:r>
    </w:p>
    <w:p w14:paraId="7869D757" w14:textId="77777777" w:rsidR="00C766BC" w:rsidRPr="00C766BC" w:rsidRDefault="00C766BC" w:rsidP="00C766BC">
      <w:r w:rsidRPr="00C766BC">
        <w:t>名 称：北京玉</w:t>
      </w:r>
      <w:proofErr w:type="gramStart"/>
      <w:r w:rsidRPr="00C766BC">
        <w:t>伟恒驰咨询</w:t>
      </w:r>
      <w:proofErr w:type="gramEnd"/>
      <w:r w:rsidRPr="00C766BC">
        <w:t>服务有限公司</w:t>
      </w:r>
      <w:proofErr w:type="gramStart"/>
      <w:r w:rsidRPr="00C766BC">
        <w:t xml:space="preserve">　　　　　　　　　　　　</w:t>
      </w:r>
      <w:proofErr w:type="gramEnd"/>
    </w:p>
    <w:p w14:paraId="0F771EF7" w14:textId="77777777" w:rsidR="00C766BC" w:rsidRPr="00C766BC" w:rsidRDefault="00C766BC" w:rsidP="00C766BC">
      <w:r w:rsidRPr="00C766BC">
        <w:t>地　址：北京市</w:t>
      </w:r>
      <w:proofErr w:type="gramStart"/>
      <w:r w:rsidRPr="00C766BC">
        <w:t>大兴区</w:t>
      </w:r>
      <w:proofErr w:type="gramEnd"/>
      <w:r w:rsidRPr="00C766BC">
        <w:t>新源大街与永华路交汇处东南侧</w:t>
      </w:r>
      <w:proofErr w:type="gramStart"/>
      <w:r w:rsidRPr="00C766BC">
        <w:t>颐</w:t>
      </w:r>
      <w:proofErr w:type="gramEnd"/>
      <w:r w:rsidRPr="00C766BC">
        <w:t>璟中心北楼4层</w:t>
      </w:r>
      <w:proofErr w:type="gramStart"/>
      <w:r w:rsidRPr="00C766BC">
        <w:t xml:space="preserve">　　　　　　　　　　　　</w:t>
      </w:r>
      <w:proofErr w:type="gramEnd"/>
    </w:p>
    <w:p w14:paraId="67EBB508" w14:textId="77777777" w:rsidR="00C766BC" w:rsidRPr="00C766BC" w:rsidRDefault="00C766BC" w:rsidP="00C766BC">
      <w:r w:rsidRPr="00C766BC">
        <w:t>联系方式：王宁，53659390</w:t>
      </w:r>
      <w:proofErr w:type="gramStart"/>
      <w:r w:rsidRPr="00C766BC">
        <w:t xml:space="preserve">　　　　　　　　　　　　</w:t>
      </w:r>
      <w:proofErr w:type="gramEnd"/>
    </w:p>
    <w:p w14:paraId="588CE2CD" w14:textId="77777777" w:rsidR="00C766BC" w:rsidRPr="00C766BC" w:rsidRDefault="00C766BC" w:rsidP="00C766BC">
      <w:r w:rsidRPr="00C766BC">
        <w:t>3.项目联系方式</w:t>
      </w:r>
    </w:p>
    <w:p w14:paraId="2FE5A5B8" w14:textId="77777777" w:rsidR="00C766BC" w:rsidRPr="00C766BC" w:rsidRDefault="00C766BC" w:rsidP="00C766BC">
      <w:r w:rsidRPr="00C766BC">
        <w:t>项目联系人：王宁</w:t>
      </w:r>
    </w:p>
    <w:p w14:paraId="1813561E" w14:textId="77777777" w:rsidR="00C766BC" w:rsidRPr="00C766BC" w:rsidRDefault="00C766BC" w:rsidP="00C766BC">
      <w:r w:rsidRPr="00C766BC">
        <w:t>电　话：　　53659390</w:t>
      </w:r>
    </w:p>
    <w:p w14:paraId="38DB814F" w14:textId="77777777" w:rsidR="00C766BC" w:rsidRPr="00C766BC" w:rsidRDefault="00C766BC" w:rsidP="00C766BC">
      <w:r w:rsidRPr="00C766BC">
        <w:rPr>
          <w:b/>
          <w:bCs/>
        </w:rPr>
        <w:t>附件:</w:t>
      </w:r>
    </w:p>
    <w:p w14:paraId="57FC8751" w14:textId="77777777" w:rsidR="00C766BC" w:rsidRPr="00C766BC" w:rsidRDefault="00C766BC" w:rsidP="00C766BC">
      <w:r w:rsidRPr="00C766BC">
        <w:t>关 闭</w:t>
      </w:r>
    </w:p>
    <w:p w14:paraId="4B97F3D9" w14:textId="77777777" w:rsidR="00E447F0" w:rsidRDefault="00E447F0">
      <w:pPr>
        <w:rPr>
          <w:rFonts w:hint="eastAsia"/>
        </w:rPr>
      </w:pPr>
    </w:p>
    <w:sectPr w:rsidR="00E447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E61E" w14:textId="77777777" w:rsidR="0013223E" w:rsidRDefault="0013223E" w:rsidP="00C766BC">
      <w:pPr>
        <w:rPr>
          <w:rFonts w:hint="eastAsia"/>
        </w:rPr>
      </w:pPr>
      <w:r>
        <w:separator/>
      </w:r>
    </w:p>
  </w:endnote>
  <w:endnote w:type="continuationSeparator" w:id="0">
    <w:p w14:paraId="7C2F6AD4" w14:textId="77777777" w:rsidR="0013223E" w:rsidRDefault="0013223E" w:rsidP="00C766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E983" w14:textId="77777777" w:rsidR="0013223E" w:rsidRDefault="0013223E" w:rsidP="00C766BC">
      <w:pPr>
        <w:rPr>
          <w:rFonts w:hint="eastAsia"/>
        </w:rPr>
      </w:pPr>
      <w:r>
        <w:separator/>
      </w:r>
    </w:p>
  </w:footnote>
  <w:footnote w:type="continuationSeparator" w:id="0">
    <w:p w14:paraId="39DC09AE" w14:textId="77777777" w:rsidR="0013223E" w:rsidRDefault="0013223E" w:rsidP="00C766B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D1"/>
    <w:rsid w:val="0013223E"/>
    <w:rsid w:val="00720AD1"/>
    <w:rsid w:val="007428E3"/>
    <w:rsid w:val="00875978"/>
    <w:rsid w:val="00C766BC"/>
    <w:rsid w:val="00E4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041B8D2-07EB-4B53-8A79-ED792367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0AD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20AD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20AD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20AD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20AD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20AD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20AD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AD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20AD1"/>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AD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20AD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20AD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20AD1"/>
    <w:rPr>
      <w:rFonts w:cstheme="majorBidi"/>
      <w:color w:val="0F4761" w:themeColor="accent1" w:themeShade="BF"/>
      <w:sz w:val="28"/>
      <w:szCs w:val="28"/>
    </w:rPr>
  </w:style>
  <w:style w:type="character" w:customStyle="1" w:styleId="50">
    <w:name w:val="标题 5 字符"/>
    <w:basedOn w:val="a0"/>
    <w:link w:val="5"/>
    <w:uiPriority w:val="9"/>
    <w:semiHidden/>
    <w:rsid w:val="00720AD1"/>
    <w:rPr>
      <w:rFonts w:cstheme="majorBidi"/>
      <w:color w:val="0F4761" w:themeColor="accent1" w:themeShade="BF"/>
      <w:sz w:val="24"/>
      <w:szCs w:val="24"/>
    </w:rPr>
  </w:style>
  <w:style w:type="character" w:customStyle="1" w:styleId="60">
    <w:name w:val="标题 6 字符"/>
    <w:basedOn w:val="a0"/>
    <w:link w:val="6"/>
    <w:uiPriority w:val="9"/>
    <w:semiHidden/>
    <w:rsid w:val="00720AD1"/>
    <w:rPr>
      <w:rFonts w:cstheme="majorBidi"/>
      <w:b/>
      <w:bCs/>
      <w:color w:val="0F4761" w:themeColor="accent1" w:themeShade="BF"/>
    </w:rPr>
  </w:style>
  <w:style w:type="character" w:customStyle="1" w:styleId="70">
    <w:name w:val="标题 7 字符"/>
    <w:basedOn w:val="a0"/>
    <w:link w:val="7"/>
    <w:uiPriority w:val="9"/>
    <w:semiHidden/>
    <w:rsid w:val="00720AD1"/>
    <w:rPr>
      <w:rFonts w:cstheme="majorBidi"/>
      <w:b/>
      <w:bCs/>
      <w:color w:val="595959" w:themeColor="text1" w:themeTint="A6"/>
    </w:rPr>
  </w:style>
  <w:style w:type="character" w:customStyle="1" w:styleId="80">
    <w:name w:val="标题 8 字符"/>
    <w:basedOn w:val="a0"/>
    <w:link w:val="8"/>
    <w:uiPriority w:val="9"/>
    <w:semiHidden/>
    <w:rsid w:val="00720AD1"/>
    <w:rPr>
      <w:rFonts w:cstheme="majorBidi"/>
      <w:color w:val="595959" w:themeColor="text1" w:themeTint="A6"/>
    </w:rPr>
  </w:style>
  <w:style w:type="character" w:customStyle="1" w:styleId="90">
    <w:name w:val="标题 9 字符"/>
    <w:basedOn w:val="a0"/>
    <w:link w:val="9"/>
    <w:uiPriority w:val="9"/>
    <w:semiHidden/>
    <w:rsid w:val="00720AD1"/>
    <w:rPr>
      <w:rFonts w:eastAsiaTheme="majorEastAsia" w:cstheme="majorBidi"/>
      <w:color w:val="595959" w:themeColor="text1" w:themeTint="A6"/>
    </w:rPr>
  </w:style>
  <w:style w:type="paragraph" w:styleId="a3">
    <w:name w:val="Title"/>
    <w:basedOn w:val="a"/>
    <w:next w:val="a"/>
    <w:link w:val="a4"/>
    <w:uiPriority w:val="10"/>
    <w:qFormat/>
    <w:rsid w:val="00720A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A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AD1"/>
    <w:pPr>
      <w:spacing w:before="160" w:after="160"/>
      <w:jc w:val="center"/>
    </w:pPr>
    <w:rPr>
      <w:i/>
      <w:iCs/>
      <w:color w:val="404040" w:themeColor="text1" w:themeTint="BF"/>
    </w:rPr>
  </w:style>
  <w:style w:type="character" w:customStyle="1" w:styleId="a8">
    <w:name w:val="引用 字符"/>
    <w:basedOn w:val="a0"/>
    <w:link w:val="a7"/>
    <w:uiPriority w:val="29"/>
    <w:rsid w:val="00720AD1"/>
    <w:rPr>
      <w:i/>
      <w:iCs/>
      <w:color w:val="404040" w:themeColor="text1" w:themeTint="BF"/>
    </w:rPr>
  </w:style>
  <w:style w:type="paragraph" w:styleId="a9">
    <w:name w:val="List Paragraph"/>
    <w:basedOn w:val="a"/>
    <w:uiPriority w:val="34"/>
    <w:qFormat/>
    <w:rsid w:val="00720AD1"/>
    <w:pPr>
      <w:ind w:left="720"/>
      <w:contextualSpacing/>
    </w:pPr>
  </w:style>
  <w:style w:type="character" w:styleId="aa">
    <w:name w:val="Intense Emphasis"/>
    <w:basedOn w:val="a0"/>
    <w:uiPriority w:val="21"/>
    <w:qFormat/>
    <w:rsid w:val="00720AD1"/>
    <w:rPr>
      <w:i/>
      <w:iCs/>
      <w:color w:val="0F4761" w:themeColor="accent1" w:themeShade="BF"/>
    </w:rPr>
  </w:style>
  <w:style w:type="paragraph" w:styleId="ab">
    <w:name w:val="Intense Quote"/>
    <w:basedOn w:val="a"/>
    <w:next w:val="a"/>
    <w:link w:val="ac"/>
    <w:uiPriority w:val="30"/>
    <w:qFormat/>
    <w:rsid w:val="00720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20AD1"/>
    <w:rPr>
      <w:i/>
      <w:iCs/>
      <w:color w:val="0F4761" w:themeColor="accent1" w:themeShade="BF"/>
    </w:rPr>
  </w:style>
  <w:style w:type="character" w:styleId="ad">
    <w:name w:val="Intense Reference"/>
    <w:basedOn w:val="a0"/>
    <w:uiPriority w:val="32"/>
    <w:qFormat/>
    <w:rsid w:val="00720AD1"/>
    <w:rPr>
      <w:b/>
      <w:bCs/>
      <w:smallCaps/>
      <w:color w:val="0F4761" w:themeColor="accent1" w:themeShade="BF"/>
      <w:spacing w:val="5"/>
    </w:rPr>
  </w:style>
  <w:style w:type="paragraph" w:styleId="ae">
    <w:name w:val="header"/>
    <w:basedOn w:val="a"/>
    <w:link w:val="af"/>
    <w:uiPriority w:val="99"/>
    <w:unhideWhenUsed/>
    <w:rsid w:val="00C766BC"/>
    <w:pPr>
      <w:tabs>
        <w:tab w:val="center" w:pos="4153"/>
        <w:tab w:val="right" w:pos="8306"/>
      </w:tabs>
      <w:snapToGrid w:val="0"/>
      <w:jc w:val="center"/>
    </w:pPr>
    <w:rPr>
      <w:sz w:val="18"/>
      <w:szCs w:val="18"/>
    </w:rPr>
  </w:style>
  <w:style w:type="character" w:customStyle="1" w:styleId="af">
    <w:name w:val="页眉 字符"/>
    <w:basedOn w:val="a0"/>
    <w:link w:val="ae"/>
    <w:uiPriority w:val="99"/>
    <w:rsid w:val="00C766BC"/>
    <w:rPr>
      <w:sz w:val="18"/>
      <w:szCs w:val="18"/>
    </w:rPr>
  </w:style>
  <w:style w:type="paragraph" w:styleId="af0">
    <w:name w:val="footer"/>
    <w:basedOn w:val="a"/>
    <w:link w:val="af1"/>
    <w:uiPriority w:val="99"/>
    <w:unhideWhenUsed/>
    <w:rsid w:val="00C766BC"/>
    <w:pPr>
      <w:tabs>
        <w:tab w:val="center" w:pos="4153"/>
        <w:tab w:val="right" w:pos="8306"/>
      </w:tabs>
      <w:snapToGrid w:val="0"/>
      <w:jc w:val="left"/>
    </w:pPr>
    <w:rPr>
      <w:sz w:val="18"/>
      <w:szCs w:val="18"/>
    </w:rPr>
  </w:style>
  <w:style w:type="character" w:customStyle="1" w:styleId="af1">
    <w:name w:val="页脚 字符"/>
    <w:basedOn w:val="a0"/>
    <w:link w:val="af0"/>
    <w:uiPriority w:val="99"/>
    <w:rsid w:val="00C766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2469">
      <w:bodyDiv w:val="1"/>
      <w:marLeft w:val="0"/>
      <w:marRight w:val="0"/>
      <w:marTop w:val="0"/>
      <w:marBottom w:val="0"/>
      <w:divBdr>
        <w:top w:val="none" w:sz="0" w:space="0" w:color="auto"/>
        <w:left w:val="none" w:sz="0" w:space="0" w:color="auto"/>
        <w:bottom w:val="none" w:sz="0" w:space="0" w:color="auto"/>
        <w:right w:val="none" w:sz="0" w:space="0" w:color="auto"/>
      </w:divBdr>
      <w:divsChild>
        <w:div w:id="371149425">
          <w:marLeft w:val="0"/>
          <w:marRight w:val="0"/>
          <w:marTop w:val="0"/>
          <w:marBottom w:val="0"/>
          <w:divBdr>
            <w:top w:val="none" w:sz="0" w:space="0" w:color="auto"/>
            <w:left w:val="none" w:sz="0" w:space="0" w:color="auto"/>
            <w:bottom w:val="none" w:sz="0" w:space="0" w:color="auto"/>
            <w:right w:val="none" w:sz="0" w:space="0" w:color="auto"/>
          </w:divBdr>
          <w:divsChild>
            <w:div w:id="1924413177">
              <w:marLeft w:val="0"/>
              <w:marRight w:val="0"/>
              <w:marTop w:val="0"/>
              <w:marBottom w:val="0"/>
              <w:divBdr>
                <w:top w:val="none" w:sz="0" w:space="0" w:color="auto"/>
                <w:left w:val="none" w:sz="0" w:space="0" w:color="auto"/>
                <w:bottom w:val="none" w:sz="0" w:space="0" w:color="auto"/>
                <w:right w:val="none" w:sz="0" w:space="0" w:color="auto"/>
              </w:divBdr>
              <w:divsChild>
                <w:div w:id="783042718">
                  <w:marLeft w:val="0"/>
                  <w:marRight w:val="0"/>
                  <w:marTop w:val="0"/>
                  <w:marBottom w:val="0"/>
                  <w:divBdr>
                    <w:top w:val="none" w:sz="0" w:space="0" w:color="auto"/>
                    <w:left w:val="none" w:sz="0" w:space="0" w:color="auto"/>
                    <w:bottom w:val="none" w:sz="0" w:space="0" w:color="auto"/>
                    <w:right w:val="none" w:sz="0" w:space="0" w:color="auto"/>
                  </w:divBdr>
                  <w:divsChild>
                    <w:div w:id="1436292549">
                      <w:marLeft w:val="0"/>
                      <w:marRight w:val="0"/>
                      <w:marTop w:val="0"/>
                      <w:marBottom w:val="0"/>
                      <w:divBdr>
                        <w:top w:val="none" w:sz="0" w:space="0" w:color="auto"/>
                        <w:left w:val="none" w:sz="0" w:space="0" w:color="auto"/>
                        <w:bottom w:val="none" w:sz="0" w:space="0" w:color="auto"/>
                        <w:right w:val="none" w:sz="0" w:space="0" w:color="auto"/>
                      </w:divBdr>
                      <w:divsChild>
                        <w:div w:id="2002810024">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61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355">
      <w:bodyDiv w:val="1"/>
      <w:marLeft w:val="0"/>
      <w:marRight w:val="0"/>
      <w:marTop w:val="0"/>
      <w:marBottom w:val="0"/>
      <w:divBdr>
        <w:top w:val="none" w:sz="0" w:space="0" w:color="auto"/>
        <w:left w:val="none" w:sz="0" w:space="0" w:color="auto"/>
        <w:bottom w:val="none" w:sz="0" w:space="0" w:color="auto"/>
        <w:right w:val="none" w:sz="0" w:space="0" w:color="auto"/>
      </w:divBdr>
      <w:divsChild>
        <w:div w:id="78454469">
          <w:marLeft w:val="0"/>
          <w:marRight w:val="0"/>
          <w:marTop w:val="0"/>
          <w:marBottom w:val="0"/>
          <w:divBdr>
            <w:top w:val="none" w:sz="0" w:space="0" w:color="auto"/>
            <w:left w:val="none" w:sz="0" w:space="0" w:color="auto"/>
            <w:bottom w:val="none" w:sz="0" w:space="0" w:color="auto"/>
            <w:right w:val="none" w:sz="0" w:space="0" w:color="auto"/>
          </w:divBdr>
          <w:divsChild>
            <w:div w:id="893467742">
              <w:marLeft w:val="0"/>
              <w:marRight w:val="0"/>
              <w:marTop w:val="0"/>
              <w:marBottom w:val="0"/>
              <w:divBdr>
                <w:top w:val="none" w:sz="0" w:space="0" w:color="auto"/>
                <w:left w:val="none" w:sz="0" w:space="0" w:color="auto"/>
                <w:bottom w:val="none" w:sz="0" w:space="0" w:color="auto"/>
                <w:right w:val="none" w:sz="0" w:space="0" w:color="auto"/>
              </w:divBdr>
              <w:divsChild>
                <w:div w:id="1736777622">
                  <w:marLeft w:val="0"/>
                  <w:marRight w:val="0"/>
                  <w:marTop w:val="0"/>
                  <w:marBottom w:val="0"/>
                  <w:divBdr>
                    <w:top w:val="none" w:sz="0" w:space="0" w:color="auto"/>
                    <w:left w:val="none" w:sz="0" w:space="0" w:color="auto"/>
                    <w:bottom w:val="none" w:sz="0" w:space="0" w:color="auto"/>
                    <w:right w:val="none" w:sz="0" w:space="0" w:color="auto"/>
                  </w:divBdr>
                  <w:divsChild>
                    <w:div w:id="448865492">
                      <w:marLeft w:val="0"/>
                      <w:marRight w:val="0"/>
                      <w:marTop w:val="0"/>
                      <w:marBottom w:val="0"/>
                      <w:divBdr>
                        <w:top w:val="none" w:sz="0" w:space="0" w:color="auto"/>
                        <w:left w:val="none" w:sz="0" w:space="0" w:color="auto"/>
                        <w:bottom w:val="none" w:sz="0" w:space="0" w:color="auto"/>
                        <w:right w:val="none" w:sz="0" w:space="0" w:color="auto"/>
                      </w:divBdr>
                      <w:divsChild>
                        <w:div w:id="162511893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66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1593</Words>
  <Characters>1706</Characters>
  <Application>Microsoft Office Word</Application>
  <DocSecurity>0</DocSecurity>
  <Lines>100</Lines>
  <Paragraphs>89</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玉伟恒驰</dc:creator>
  <cp:keywords/>
  <dc:description/>
  <cp:lastModifiedBy>玉伟恒驰</cp:lastModifiedBy>
  <cp:revision>2</cp:revision>
  <dcterms:created xsi:type="dcterms:W3CDTF">2025-05-27T02:38:00Z</dcterms:created>
  <dcterms:modified xsi:type="dcterms:W3CDTF">2025-05-27T02:38:00Z</dcterms:modified>
</cp:coreProperties>
</file>