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出版经营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Pr="00EC7F37">
        <w:rPr>
          <w:rFonts w:ascii="仿宋_GB2312" w:eastAsia="仿宋_GB2312" w:hAnsi="仿宋_GB2312" w:cs="仿宋_GB2312" w:hint="eastAsia"/>
          <w:sz w:val="32"/>
          <w:szCs w:val="32"/>
        </w:rPr>
        <w:t>出版资质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D59E6" w:rsidRPr="00AD59E6">
        <w:rPr>
          <w:rFonts w:ascii="仿宋_GB2312" w:eastAsia="仿宋_GB2312" w:hAnsi="仿宋_GB2312" w:cs="仿宋_GB2312" w:hint="eastAsia"/>
          <w:sz w:val="32"/>
          <w:szCs w:val="32"/>
        </w:rPr>
        <w:t>是否存在出版单位发行非本出版单位出版的出版物，未按照从事出版物发行业务的有关规定办理审批手续的行为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D59E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是</w:t>
      </w:r>
      <w:r w:rsidR="00AD59E6" w:rsidRPr="00AD59E6">
        <w:rPr>
          <w:rFonts w:ascii="仿宋_GB2312" w:eastAsia="仿宋_GB2312" w:hAnsi="仿宋_GB2312" w:cs="仿宋_GB2312" w:hint="eastAsia"/>
          <w:sz w:val="32"/>
          <w:szCs w:val="32"/>
        </w:rPr>
        <w:t>否存在出版单</w:t>
      </w:r>
      <w:bookmarkStart w:id="0" w:name="_GoBack"/>
      <w:bookmarkEnd w:id="0"/>
      <w:r w:rsidR="00AD59E6" w:rsidRPr="00AD59E6">
        <w:rPr>
          <w:rFonts w:ascii="仿宋_GB2312" w:eastAsia="仿宋_GB2312" w:hAnsi="仿宋_GB2312" w:cs="仿宋_GB2312" w:hint="eastAsia"/>
          <w:sz w:val="32"/>
          <w:szCs w:val="32"/>
        </w:rPr>
        <w:t>位发行非本出版单位出版的出版物，未按照从事出版物发行业务的有关规定办理审批手续的行为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AD7A5F">
        <w:rPr>
          <w:rFonts w:ascii="仿宋_GB2312" w:eastAsia="仿宋_GB2312" w:hAnsi="仿宋_GB2312" w:cs="仿宋_GB2312" w:hint="eastAsia"/>
          <w:sz w:val="32"/>
          <w:szCs w:val="32"/>
        </w:rPr>
        <w:t>此项所</w:t>
      </w:r>
      <w:proofErr w:type="gramStart"/>
      <w:r w:rsidR="00AD7A5F">
        <w:rPr>
          <w:rFonts w:ascii="仿宋_GB2312" w:eastAsia="仿宋_GB2312" w:hAnsi="仿宋_GB2312" w:cs="仿宋_GB2312" w:hint="eastAsia"/>
          <w:sz w:val="32"/>
          <w:szCs w:val="32"/>
        </w:rPr>
        <w:t>列</w:t>
      </w:r>
      <w:r w:rsidR="00DF0ED7">
        <w:rPr>
          <w:rFonts w:ascii="仿宋_GB2312" w:eastAsia="仿宋_GB2312" w:hAnsi="仿宋_GB2312" w:cs="仿宋_GB2312" w:hint="eastAsia"/>
          <w:sz w:val="32"/>
          <w:szCs w:val="32"/>
        </w:rPr>
        <w:t>行</w:t>
      </w:r>
      <w:proofErr w:type="gramEnd"/>
      <w:r w:rsidR="00DF0ED7"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D59E6" w:rsidRDefault="00813649" w:rsidP="00AD59E6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D7A5F" w:rsidRPr="00AD7A5F">
        <w:rPr>
          <w:rFonts w:ascii="仿宋_GB2312" w:eastAsia="仿宋_GB2312" w:hAnsi="仿宋_GB2312" w:cs="仿宋_GB2312" w:hint="eastAsia"/>
          <w:sz w:val="32"/>
          <w:szCs w:val="32"/>
        </w:rPr>
        <w:t xml:space="preserve">a. </w:t>
      </w:r>
      <w:r w:rsidR="00AD59E6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AD59E6" w:rsidRPr="00AD59E6">
        <w:rPr>
          <w:rFonts w:ascii="仿宋_GB2312" w:eastAsia="仿宋_GB2312" w:hAnsi="仿宋_GB2312" w:cs="仿宋_GB2312" w:hint="eastAsia"/>
          <w:sz w:val="32"/>
          <w:szCs w:val="32"/>
        </w:rPr>
        <w:t>未经批准，擅自设立出版物的出版、印刷或者复制、进口单位</w:t>
      </w:r>
      <w:r w:rsidR="00AD59E6">
        <w:rPr>
          <w:rFonts w:ascii="仿宋_GB2312" w:eastAsia="仿宋_GB2312" w:hAnsi="仿宋_GB2312" w:cs="仿宋_GB2312" w:hint="eastAsia"/>
          <w:sz w:val="32"/>
          <w:szCs w:val="32"/>
        </w:rPr>
        <w:t>的行为。</w:t>
      </w:r>
    </w:p>
    <w:p w:rsidR="00AD59E6" w:rsidRDefault="00AD59E6" w:rsidP="00AD59E6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b.存在未经批准，</w:t>
      </w:r>
      <w:r w:rsidRPr="00AD59E6">
        <w:rPr>
          <w:rFonts w:ascii="仿宋_GB2312" w:eastAsia="仿宋_GB2312" w:hAnsi="仿宋_GB2312" w:cs="仿宋_GB2312" w:hint="eastAsia"/>
          <w:sz w:val="32"/>
          <w:szCs w:val="32"/>
        </w:rPr>
        <w:t>擅自从事出版物的出版、印刷或者复制、进口、发行业务，假冒出版单位名称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的行为。</w:t>
      </w:r>
    </w:p>
    <w:p w:rsidR="00AD7A5F" w:rsidRPr="00AD7A5F" w:rsidRDefault="00AD59E6" w:rsidP="00AD59E6">
      <w:pPr>
        <w:spacing w:line="600" w:lineRule="exact"/>
        <w:ind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c.存在未经批准，</w:t>
      </w:r>
      <w:r w:rsidRPr="00AD59E6">
        <w:rPr>
          <w:rFonts w:ascii="仿宋_GB2312" w:eastAsia="仿宋_GB2312" w:hAnsi="仿宋_GB2312" w:cs="仿宋_GB2312" w:hint="eastAsia"/>
          <w:sz w:val="32"/>
          <w:szCs w:val="32"/>
        </w:rPr>
        <w:t>伪造、假冒报纸、期刊名称出版出版物的</w:t>
      </w:r>
      <w:r>
        <w:rPr>
          <w:rFonts w:ascii="仿宋_GB2312" w:eastAsia="仿宋_GB2312" w:hAnsi="仿宋_GB2312" w:cs="仿宋_GB2312" w:hint="eastAsia"/>
          <w:sz w:val="32"/>
          <w:szCs w:val="32"/>
        </w:rPr>
        <w:t>行为。</w:t>
      </w:r>
    </w:p>
    <w:p w:rsidR="00AD7A5F" w:rsidRPr="00AD7A5F" w:rsidRDefault="00AD7A5F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AD7A5F" w:rsidRPr="00AD7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D52" w:rsidRDefault="001E6D52" w:rsidP="00FC4787">
      <w:r>
        <w:separator/>
      </w:r>
    </w:p>
  </w:endnote>
  <w:endnote w:type="continuationSeparator" w:id="0">
    <w:p w:rsidR="001E6D52" w:rsidRDefault="001E6D52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D52" w:rsidRDefault="001E6D52" w:rsidP="00FC4787">
      <w:r>
        <w:separator/>
      </w:r>
    </w:p>
  </w:footnote>
  <w:footnote w:type="continuationSeparator" w:id="0">
    <w:p w:rsidR="001E6D52" w:rsidRDefault="001E6D52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6D5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0823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39D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68C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59E6"/>
    <w:rsid w:val="00AD74AE"/>
    <w:rsid w:val="00AD7A5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69A"/>
    <w:rsid w:val="00DF0852"/>
    <w:rsid w:val="00DF0ED7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2021-09-09T08:59:00Z</dcterms:created>
  <dcterms:modified xsi:type="dcterms:W3CDTF">2021-09-09T08:59:00Z</dcterms:modified>
</cp:coreProperties>
</file>