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标准发行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是否存在擅自从事标准的传播的行为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是否存在擅自从事标准的传播的行为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a.存在擅自从事标准的传播的情形。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2021-09-13T08:47:52Z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