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1706A" w:rsidRPr="00F1706A">
        <w:rPr>
          <w:rFonts w:ascii="仿宋_GB2312" w:eastAsia="仿宋_GB2312" w:hAnsi="仿宋_GB2312" w:cs="仿宋_GB2312" w:hint="eastAsia"/>
          <w:sz w:val="32"/>
          <w:szCs w:val="32"/>
        </w:rPr>
        <w:t>是否存在</w:t>
      </w:r>
      <w:bookmarkStart w:id="0" w:name="_GoBack"/>
      <w:r w:rsidR="00F1706A" w:rsidRPr="00F1706A">
        <w:rPr>
          <w:rFonts w:ascii="仿宋_GB2312" w:eastAsia="仿宋_GB2312" w:hAnsi="仿宋_GB2312" w:cs="仿宋_GB2312" w:hint="eastAsia"/>
          <w:sz w:val="32"/>
          <w:szCs w:val="32"/>
        </w:rPr>
        <w:t>出版单位变更除应履行审批手续的事项外的其他事项未依规到出版行政主管部门办理变更登记手续的行为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1706A" w:rsidRPr="00F1706A">
        <w:rPr>
          <w:rFonts w:ascii="仿宋_GB2312" w:eastAsia="仿宋_GB2312" w:hAnsi="仿宋_GB2312" w:cs="仿宋_GB2312" w:hint="eastAsia"/>
          <w:sz w:val="32"/>
          <w:szCs w:val="32"/>
        </w:rPr>
        <w:t>是否存在出版单位变更除应履行审批手续的事项外的其他事项，未依照规定到出版行政主管部门办理变更登记手续的行为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F1706A">
        <w:rPr>
          <w:rFonts w:ascii="仿宋_GB2312" w:eastAsia="仿宋_GB2312" w:hAnsi="仿宋_GB2312" w:cs="仿宋_GB2312" w:hint="eastAsia"/>
          <w:b/>
          <w:sz w:val="32"/>
          <w:szCs w:val="32"/>
        </w:rPr>
        <w:t>不</w:t>
      </w:r>
      <w:r w:rsidR="00F1706A" w:rsidRPr="00F1706A">
        <w:rPr>
          <w:rFonts w:ascii="仿宋_GB2312" w:eastAsia="仿宋_GB2312" w:hAnsi="仿宋_GB2312" w:cs="仿宋_GB2312" w:hint="eastAsia"/>
          <w:sz w:val="32"/>
          <w:szCs w:val="32"/>
        </w:rPr>
        <w:t>存在出版单位变更除应履行审批手续的事项外的其他事项，未依照规定到出版行政主管部门办理变更登记手续的行为</w:t>
      </w:r>
    </w:p>
    <w:p w:rsidR="003E16D9" w:rsidRDefault="00813649" w:rsidP="00F1706A">
      <w:pPr>
        <w:spacing w:line="600" w:lineRule="exact"/>
        <w:ind w:firstLine="640"/>
      </w:pPr>
      <w:r w:rsidRPr="00A534B7">
        <w:rPr>
          <w:rFonts w:ascii="仿宋_GB2312" w:eastAsia="仿宋_GB2312" w:hAnsi="仿宋_GB2312" w:cs="仿宋_GB2312" w:hint="eastAsia"/>
          <w:b/>
          <w:sz w:val="32"/>
          <w:szCs w:val="32"/>
        </w:rPr>
        <w:t>不合格情形：</w:t>
      </w:r>
      <w:r w:rsidR="00F1706A" w:rsidRPr="00F1706A">
        <w:rPr>
          <w:rFonts w:ascii="仿宋_GB2312" w:eastAsia="仿宋_GB2312" w:hAnsi="仿宋_GB2312" w:cs="仿宋_GB2312" w:hint="eastAsia"/>
          <w:sz w:val="32"/>
          <w:szCs w:val="32"/>
        </w:rPr>
        <w:t>存在出版单位变更除应履行审批手续的事项外的其他事项，未依照规定到出版行政主管部门办理变更登记手续的行为</w:t>
      </w:r>
      <w:r w:rsidR="003E16D9">
        <w:rPr>
          <w:rFonts w:ascii="仿宋_GB2312" w:eastAsia="仿宋_GB2312" w:hAnsi="仿宋_GB2312" w:cs="仿宋_GB2312" w:hint="eastAsia"/>
          <w:sz w:val="32"/>
          <w:szCs w:val="32"/>
        </w:rPr>
        <w:t xml:space="preserve"> </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288" w:rsidRDefault="00F60288" w:rsidP="00FC4787">
      <w:r>
        <w:separator/>
      </w:r>
    </w:p>
  </w:endnote>
  <w:endnote w:type="continuationSeparator" w:id="0">
    <w:p w:rsidR="00F60288" w:rsidRDefault="00F6028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288" w:rsidRDefault="00F60288" w:rsidP="00FC4787">
      <w:r>
        <w:separator/>
      </w:r>
    </w:p>
  </w:footnote>
  <w:footnote w:type="continuationSeparator" w:id="0">
    <w:p w:rsidR="00F60288" w:rsidRDefault="00F6028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60288"/>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248</Characters>
  <Application>Microsoft Office Word</Application>
  <DocSecurity>0</DocSecurity>
  <Lines>2</Lines>
  <Paragraphs>1</Paragraphs>
  <ScaleCrop>false</ScaleCrop>
  <Company>Microsoft</Company>
  <LinksUpToDate>false</LinksUpToDate>
  <CharactersWithSpaces>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2021-09-13T08:43:00Z</dcterms:created>
  <dcterms:modified xsi:type="dcterms:W3CDTF">2021-09-13T08:43:00Z</dcterms:modified>
</cp:coreProperties>
</file>