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期刊出版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43FDC" w:rsidRPr="00C43FDC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C43FDC" w:rsidRPr="00C43FDC">
        <w:rPr>
          <w:rFonts w:ascii="仿宋_GB2312" w:eastAsia="仿宋_GB2312" w:hAnsi="仿宋_GB2312" w:cs="仿宋_GB2312" w:hint="eastAsia"/>
          <w:sz w:val="32"/>
          <w:szCs w:val="32"/>
        </w:rPr>
        <w:t>期刊采编业务与经营业务未严格分开的行为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43FDC" w:rsidRPr="00C43FDC">
        <w:rPr>
          <w:rFonts w:ascii="仿宋_GB2312" w:eastAsia="仿宋_GB2312" w:hAnsi="仿宋_GB2312" w:cs="仿宋_GB2312" w:hint="eastAsia"/>
          <w:sz w:val="32"/>
          <w:szCs w:val="32"/>
        </w:rPr>
        <w:t>是否存在期刊采编业务与经营业务未严格分开的行为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207BB5" w:rsidRDefault="00813649" w:rsidP="00F1706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C43FDC" w:rsidRPr="00C43FDC">
        <w:rPr>
          <w:rFonts w:ascii="仿宋_GB2312" w:eastAsia="仿宋_GB2312" w:hAnsi="仿宋_GB2312" w:cs="仿宋_GB2312" w:hint="eastAsia"/>
          <w:sz w:val="32"/>
          <w:szCs w:val="32"/>
        </w:rPr>
        <w:t>存在期刊采编业务与经营业务未严格分开的行为</w:t>
      </w:r>
      <w:r w:rsidR="00C43FD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05F" w:rsidRDefault="00A4305F" w:rsidP="00FC4787">
      <w:r>
        <w:separator/>
      </w:r>
    </w:p>
  </w:endnote>
  <w:endnote w:type="continuationSeparator" w:id="0">
    <w:p w:rsidR="00A4305F" w:rsidRDefault="00A4305F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05F" w:rsidRDefault="00A4305F" w:rsidP="00FC4787">
      <w:r>
        <w:separator/>
      </w:r>
    </w:p>
  </w:footnote>
  <w:footnote w:type="continuationSeparator" w:id="0">
    <w:p w:rsidR="00A4305F" w:rsidRDefault="00A4305F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4753D"/>
    <w:rsid w:val="0036199A"/>
    <w:rsid w:val="00363408"/>
    <w:rsid w:val="00372F41"/>
    <w:rsid w:val="003735F8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4305F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3AFF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2021-09-14T08:35:00Z</dcterms:created>
  <dcterms:modified xsi:type="dcterms:W3CDTF">2021-09-14T08:35:00Z</dcterms:modified>
</cp:coreProperties>
</file>