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北京市文化市场综合执法总队《宗教领域非现场检查单》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</w:rPr>
        <w:t>宗教领域非现场</w:t>
      </w:r>
    </w:p>
    <w:p>
      <w:pPr>
        <w:ind w:firstLine="642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对在宗教活动场所以外的公共场所设置宗教设施的行为的检查</w:t>
      </w:r>
    </w:p>
    <w:p>
      <w:pPr>
        <w:ind w:firstLine="642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是否存在在宗教活动场所以外的公共场所设置宗教设施的行为</w:t>
      </w:r>
    </w:p>
    <w:p>
      <w:pPr>
        <w:ind w:firstLine="642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560" w:lineRule="exact"/>
        <w:ind w:firstLine="642" w:firstLineChars="200"/>
        <w:rPr>
          <w:rFonts w:hint="eastAsia" w:ascii="仿宋" w:hAnsi="仿宋" w:eastAsia="仿宋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合格情形：</w:t>
      </w:r>
      <w:r>
        <w:rPr>
          <w:rFonts w:hint="eastAsia" w:ascii="仿宋" w:hAnsi="仿宋" w:eastAsia="仿宋"/>
          <w:sz w:val="30"/>
          <w:szCs w:val="30"/>
        </w:rPr>
        <w:t>不存在宗教活动场所以外的公共场所设置宗教设施的行为</w:t>
      </w:r>
      <w:r>
        <w:rPr>
          <w:rFonts w:hint="eastAsia" w:ascii="仿宋" w:hAnsi="仿宋" w:eastAsia="仿宋"/>
          <w:sz w:val="30"/>
          <w:szCs w:val="30"/>
          <w:lang w:eastAsia="zh-CN"/>
        </w:rPr>
        <w:t>。</w:t>
      </w:r>
    </w:p>
    <w:p>
      <w:pPr>
        <w:spacing w:line="560" w:lineRule="exact"/>
        <w:ind w:firstLine="642" w:firstLineChars="200"/>
        <w:rPr>
          <w:rFonts w:hint="eastAsia" w:ascii="黑体" w:hAnsi="黑体" w:eastAsia="仿宋" w:cs="黑体"/>
          <w:sz w:val="32"/>
          <w:szCs w:val="32"/>
          <w:lang w:eastAsia="zh-CN"/>
        </w:rPr>
      </w:pPr>
      <w:bookmarkStart w:id="0" w:name="_GoBack"/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不合格情形：</w:t>
      </w:r>
      <w:bookmarkEnd w:id="0"/>
      <w:r>
        <w:rPr>
          <w:rFonts w:hint="eastAsia" w:ascii="仿宋" w:hAnsi="仿宋" w:eastAsia="仿宋"/>
          <w:sz w:val="30"/>
          <w:szCs w:val="30"/>
        </w:rPr>
        <w:t>存在宗教活动场所以外的公共场所设置</w:t>
      </w:r>
      <w:r>
        <w:rPr>
          <w:rFonts w:hint="eastAsia" w:ascii="仿宋" w:hAnsi="仿宋" w:eastAsia="仿宋"/>
          <w:sz w:val="30"/>
          <w:szCs w:val="30"/>
          <w:lang w:eastAsia="zh-CN"/>
        </w:rPr>
        <w:t>功德箱、乜贴箱、奉献箱、香炉、造像、祭台、跪凳、拜垫、拜毯等</w:t>
      </w:r>
      <w:r>
        <w:rPr>
          <w:rFonts w:hint="eastAsia" w:ascii="仿宋" w:hAnsi="仿宋" w:eastAsia="仿宋"/>
          <w:sz w:val="30"/>
          <w:szCs w:val="30"/>
        </w:rPr>
        <w:t>宗教设施的行为</w:t>
      </w:r>
      <w:r>
        <w:rPr>
          <w:rFonts w:hint="eastAsia" w:ascii="仿宋" w:hAnsi="仿宋" w:eastAsia="仿宋"/>
          <w:sz w:val="30"/>
          <w:szCs w:val="30"/>
          <w:lang w:eastAsia="zh-CN"/>
        </w:rPr>
        <w:t>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</w:p>
    <w:p>
      <w:pPr>
        <w:rPr>
          <w:rFonts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6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8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C302F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5226"/>
    <w:rsid w:val="00637FAA"/>
    <w:rsid w:val="0064457A"/>
    <w:rsid w:val="00645BA9"/>
    <w:rsid w:val="00651A3C"/>
    <w:rsid w:val="0065216D"/>
    <w:rsid w:val="00653439"/>
    <w:rsid w:val="00653D09"/>
    <w:rsid w:val="00654C86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0F69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43FD"/>
    <w:rsid w:val="009E5ABB"/>
    <w:rsid w:val="009E639B"/>
    <w:rsid w:val="009F06E0"/>
    <w:rsid w:val="009F60C7"/>
    <w:rsid w:val="00A02133"/>
    <w:rsid w:val="00A11405"/>
    <w:rsid w:val="00A25D1C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18AC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750B"/>
    <w:rsid w:val="00FF3330"/>
    <w:rsid w:val="00FF520B"/>
    <w:rsid w:val="00FF55C8"/>
    <w:rsid w:val="04D46120"/>
    <w:rsid w:val="05181597"/>
    <w:rsid w:val="09350C06"/>
    <w:rsid w:val="096439E8"/>
    <w:rsid w:val="09B11BC5"/>
    <w:rsid w:val="0AC86A39"/>
    <w:rsid w:val="13FB1B0B"/>
    <w:rsid w:val="15E81B19"/>
    <w:rsid w:val="17381FC3"/>
    <w:rsid w:val="187E7827"/>
    <w:rsid w:val="18864DF2"/>
    <w:rsid w:val="1EC3056E"/>
    <w:rsid w:val="23C203E0"/>
    <w:rsid w:val="2CA97F9E"/>
    <w:rsid w:val="2CE454BA"/>
    <w:rsid w:val="2FA75A41"/>
    <w:rsid w:val="394D43E6"/>
    <w:rsid w:val="3E3331BE"/>
    <w:rsid w:val="3EFA908B"/>
    <w:rsid w:val="3EFF11E4"/>
    <w:rsid w:val="44E00044"/>
    <w:rsid w:val="4D4F114B"/>
    <w:rsid w:val="51BF77A4"/>
    <w:rsid w:val="524E55E0"/>
    <w:rsid w:val="5D5D1D9E"/>
    <w:rsid w:val="5E43155D"/>
    <w:rsid w:val="60760002"/>
    <w:rsid w:val="614B4667"/>
    <w:rsid w:val="67637843"/>
    <w:rsid w:val="67F31891"/>
    <w:rsid w:val="69F10BFA"/>
    <w:rsid w:val="6BA96E66"/>
    <w:rsid w:val="716B6761"/>
    <w:rsid w:val="75385D2D"/>
    <w:rsid w:val="7F561B6C"/>
    <w:rsid w:val="AFBD5AF7"/>
    <w:rsid w:val="AFDAD9FA"/>
    <w:rsid w:val="BFF51E7D"/>
    <w:rsid w:val="D32EAC9A"/>
    <w:rsid w:val="D6BF23F0"/>
    <w:rsid w:val="D7DE5711"/>
    <w:rsid w:val="DEED3433"/>
    <w:rsid w:val="F3BF6C16"/>
    <w:rsid w:val="FAFFCABF"/>
    <w:rsid w:val="FEC9575F"/>
    <w:rsid w:val="FFBF36F3"/>
    <w:rsid w:val="FFCEB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</Words>
  <Characters>265</Characters>
  <Lines>2</Lines>
  <Paragraphs>1</Paragraphs>
  <TotalTime>0</TotalTime>
  <ScaleCrop>false</ScaleCrop>
  <LinksUpToDate>false</LinksUpToDate>
  <CharactersWithSpaces>310</CharactersWithSpaces>
  <Application>WPS Office_12.8.2.1112_F1E327BC-269C-435d-A152-05C5408002CA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2021-09-11T15:04:00Z</dcterms:created>
  <dc:creator>[1]鲁杲翔</dc:creator>
  <cp:lastModifiedBy>鑫者无疆01</cp:lastModifiedBy>
  <cp:lastPrinted>2021-09-13T15:22:00Z</cp:lastPrinted>
  <dcterms:modified xsi:type="dcterms:W3CDTF">2025-07-15T18:31:22Z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2052-12.8.2.1112</vt:lpwstr>
  </property>
  <property fmtid="{D5CDD505-2E9C-101B-9397-08002B2CF9AE}" pid="3" name="ICV">
    <vt:lpwstr>56E41C7DD4844CCDA8F82521E512DFEF</vt:lpwstr>
  </property>
</Properties>
</file>