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53E139">
      <w:pPr>
        <w:spacing w:before="5" w:line="240" w:lineRule="auto"/>
        <w:rPr>
          <w:rFonts w:ascii="Times New Roman" w:hAnsi="Times New Roman" w:eastAsia="Times New Roman" w:cs="Times New Roman"/>
          <w:sz w:val="7"/>
          <w:szCs w:val="7"/>
        </w:rPr>
      </w:pPr>
    </w:p>
    <w:tbl>
      <w:tblPr>
        <w:tblStyle w:val="3"/>
        <w:tblW w:w="0" w:type="auto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7"/>
        <w:gridCol w:w="1579"/>
        <w:gridCol w:w="2551"/>
        <w:gridCol w:w="1356"/>
        <w:gridCol w:w="1385"/>
        <w:gridCol w:w="1115"/>
        <w:gridCol w:w="1115"/>
      </w:tblGrid>
      <w:tr w14:paraId="64C95C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808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08CC435">
            <w:pPr>
              <w:pStyle w:val="8"/>
              <w:spacing w:line="247" w:lineRule="exact"/>
              <w:ind w:left="3050" w:right="0"/>
              <w:jc w:val="left"/>
              <w:rPr>
                <w:rFonts w:ascii="宋体" w:hAnsi="宋体" w:eastAsia="宋体" w:cs="宋体"/>
                <w:sz w:val="32"/>
                <w:szCs w:val="32"/>
              </w:rPr>
            </w:pPr>
            <w:bookmarkStart w:id="0" w:name="Sheet1"/>
            <w:bookmarkEnd w:id="0"/>
            <w:r>
              <w:rPr>
                <w:rFonts w:ascii="宋体" w:hAnsi="宋体" w:eastAsia="宋体" w:cs="宋体"/>
                <w:sz w:val="32"/>
                <w:szCs w:val="32"/>
              </w:rPr>
              <w:t>文物设施及其他类检查单</w:t>
            </w:r>
          </w:p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0B9B2F3"/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7296E76"/>
        </w:tc>
      </w:tr>
      <w:tr w14:paraId="24FCC7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534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714A71E">
            <w:pPr>
              <w:pStyle w:val="8"/>
              <w:tabs>
                <w:tab w:val="left" w:pos="1747"/>
                <w:tab w:val="left" w:pos="2179"/>
                <w:tab w:val="left" w:pos="2611"/>
                <w:tab w:val="left" w:pos="3043"/>
                <w:tab w:val="left" w:pos="3475"/>
                <w:tab w:val="left" w:pos="4123"/>
                <w:tab w:val="left" w:pos="4555"/>
              </w:tabs>
              <w:spacing w:line="236" w:lineRule="exact"/>
              <w:ind w:left="559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检查时间: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年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月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日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时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分—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时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w w:val="105"/>
                <w:sz w:val="21"/>
                <w:szCs w:val="21"/>
              </w:rPr>
              <w:t>分</w:t>
            </w:r>
          </w:p>
        </w:tc>
        <w:tc>
          <w:tcPr>
            <w:tcW w:w="274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C328D71">
            <w:pPr>
              <w:pStyle w:val="8"/>
              <w:spacing w:line="236" w:lineRule="exact"/>
              <w:ind w:left="460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w w:val="105"/>
                <w:sz w:val="21"/>
                <w:szCs w:val="21"/>
              </w:rPr>
              <w:t>检查单号:</w:t>
            </w:r>
          </w:p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58754DA"/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F607DC5"/>
        </w:tc>
      </w:tr>
      <w:tr w14:paraId="1BA25D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3D8F93F8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708B8864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1A11C418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0496181A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403C9903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7E309BBC">
            <w:pPr>
              <w:pStyle w:val="8"/>
              <w:spacing w:before="132" w:line="240" w:lineRule="auto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检查对象</w:t>
            </w:r>
          </w:p>
        </w:tc>
        <w:tc>
          <w:tcPr>
            <w:tcW w:w="157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4619349C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4E6CF958">
            <w:pPr>
              <w:pStyle w:val="8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</w:p>
          <w:p w14:paraId="07829FAF">
            <w:pPr>
              <w:pStyle w:val="8"/>
              <w:spacing w:line="240" w:lineRule="auto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个人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402C9C5"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姓名</w:t>
            </w:r>
          </w:p>
        </w:tc>
        <w:tc>
          <w:tcPr>
            <w:tcW w:w="274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6F05BB3"/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51B30FF"/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7ACFCC7"/>
        </w:tc>
      </w:tr>
      <w:tr w14:paraId="1545CB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0D1D504B"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73D45E5B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DD7C3C3"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性别</w:t>
            </w:r>
          </w:p>
        </w:tc>
        <w:tc>
          <w:tcPr>
            <w:tcW w:w="274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F8C34F0"/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EB21665"/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E40964B"/>
        </w:tc>
      </w:tr>
      <w:tr w14:paraId="6F0BEB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023BBBDA"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2BCD41D3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53E565B"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证件类型</w:t>
            </w:r>
          </w:p>
        </w:tc>
        <w:tc>
          <w:tcPr>
            <w:tcW w:w="274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CAF7BC6"/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67A3F33"/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09C408D"/>
        </w:tc>
      </w:tr>
      <w:tr w14:paraId="2E5319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2490664F"/>
        </w:tc>
        <w:tc>
          <w:tcPr>
            <w:tcW w:w="157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2102628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1A784D5"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证件号码</w:t>
            </w:r>
          </w:p>
        </w:tc>
        <w:tc>
          <w:tcPr>
            <w:tcW w:w="274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3628079"/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427A379"/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E8E4DA9"/>
        </w:tc>
      </w:tr>
      <w:tr w14:paraId="632C6F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1BC1A205"/>
        </w:tc>
        <w:tc>
          <w:tcPr>
            <w:tcW w:w="157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66954ECD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2C20D59F">
            <w:pPr>
              <w:pStyle w:val="8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</w:p>
          <w:p w14:paraId="6116BBAC">
            <w:pPr>
              <w:pStyle w:val="8"/>
              <w:spacing w:line="240" w:lineRule="auto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法人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49FD60D"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统一社会信用代码</w:t>
            </w:r>
          </w:p>
        </w:tc>
        <w:tc>
          <w:tcPr>
            <w:tcW w:w="274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4D29351"/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3618E17"/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0B4CEDA"/>
        </w:tc>
      </w:tr>
      <w:tr w14:paraId="1D99B4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4C7ABD8E"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016267C0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EE7683E"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名称</w:t>
            </w:r>
          </w:p>
        </w:tc>
        <w:tc>
          <w:tcPr>
            <w:tcW w:w="274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2F7FBBB"/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C2E7F16"/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3489D7C"/>
        </w:tc>
      </w:tr>
      <w:tr w14:paraId="58C661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39FFE180"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149CACE7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E55F095"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类型</w:t>
            </w:r>
          </w:p>
        </w:tc>
        <w:tc>
          <w:tcPr>
            <w:tcW w:w="274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05FB4D7"/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23102EB"/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6EBED7D"/>
        </w:tc>
      </w:tr>
      <w:tr w14:paraId="5CC9D7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27CBE642"/>
        </w:tc>
        <w:tc>
          <w:tcPr>
            <w:tcW w:w="157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5A855A1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0AD96D6"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法定代表人</w:t>
            </w:r>
          </w:p>
        </w:tc>
        <w:tc>
          <w:tcPr>
            <w:tcW w:w="274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F47B32B"/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CD6A875"/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1281F3C"/>
        </w:tc>
      </w:tr>
      <w:tr w14:paraId="74767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0CB77834"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B8C9318">
            <w:pPr>
              <w:pStyle w:val="8"/>
              <w:spacing w:line="225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住所或地址</w:t>
            </w:r>
          </w:p>
        </w:tc>
        <w:tc>
          <w:tcPr>
            <w:tcW w:w="529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9F65B9F"/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76BBABA"/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FABEFB3"/>
        </w:tc>
      </w:tr>
      <w:tr w14:paraId="44ACD8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EC8B68E"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01C592F">
            <w:pPr>
              <w:pStyle w:val="8"/>
              <w:spacing w:line="225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联系方式</w:t>
            </w:r>
          </w:p>
        </w:tc>
        <w:tc>
          <w:tcPr>
            <w:tcW w:w="529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7FE2854"/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BD621A3"/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6B9A113"/>
        </w:tc>
      </w:tr>
      <w:tr w14:paraId="6B0ECF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E1BFE4E">
            <w:pPr>
              <w:pStyle w:val="8"/>
              <w:spacing w:line="225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检查地点</w:t>
            </w:r>
          </w:p>
        </w:tc>
        <w:tc>
          <w:tcPr>
            <w:tcW w:w="6871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CE4E09D"/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4805B2A"/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1261B10"/>
        </w:tc>
      </w:tr>
      <w:tr w14:paraId="72E594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808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A467ADE">
            <w:pPr>
              <w:pStyle w:val="8"/>
              <w:spacing w:line="247" w:lineRule="exact"/>
              <w:ind w:left="3194" w:right="0"/>
              <w:jc w:val="left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z w:val="25"/>
                <w:szCs w:val="25"/>
              </w:rPr>
              <w:t>检查事项、内容、方法及结果</w:t>
            </w:r>
          </w:p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8E40C6B"/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8972DC4"/>
        </w:tc>
      </w:tr>
      <w:tr w14:paraId="33EE02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4D69C87">
            <w:pPr>
              <w:pStyle w:val="8"/>
              <w:spacing w:line="225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检查事项</w:t>
            </w:r>
          </w:p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7B12AA4">
            <w:pPr>
              <w:pStyle w:val="8"/>
              <w:spacing w:line="225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检查子事项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0C1CDC7"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检查内容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AAE7420"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检查方法</w:t>
            </w:r>
          </w:p>
        </w:tc>
        <w:tc>
          <w:tcPr>
            <w:tcW w:w="13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3969E29">
            <w:pPr>
              <w:pStyle w:val="8"/>
              <w:spacing w:line="225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检查结果</w:t>
            </w:r>
          </w:p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862E16F">
            <w:pPr>
              <w:pStyle w:val="8"/>
              <w:spacing w:line="243" w:lineRule="exact"/>
              <w:ind w:left="28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w w:val="105"/>
                <w:sz w:val="21"/>
                <w:szCs w:val="21"/>
              </w:rPr>
              <w:t>检查标准</w:t>
            </w:r>
          </w:p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D69B790">
            <w:pPr>
              <w:pStyle w:val="8"/>
              <w:spacing w:line="243" w:lineRule="exact"/>
              <w:ind w:left="28" w:right="0"/>
              <w:jc w:val="left"/>
              <w:rPr>
                <w:rFonts w:hint="default" w:ascii="宋体" w:hAnsi="宋体" w:eastAsia="宋体" w:cs="宋体"/>
                <w:w w:val="105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105"/>
                <w:sz w:val="21"/>
                <w:szCs w:val="21"/>
                <w:lang w:val="en-US" w:eastAsia="zh-CN"/>
              </w:rPr>
              <w:t>实施层级</w:t>
            </w:r>
          </w:p>
        </w:tc>
      </w:tr>
      <w:tr w14:paraId="2B886A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3" w:hRule="exact"/>
        </w:trPr>
        <w:tc>
          <w:tcPr>
            <w:tcW w:w="1217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65C00F6B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68B44D75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7650FDE6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1E4E2DD6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37DE105E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169FC167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75DDA4CA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5C3B9CDF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4E4BF9FA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798A88C0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02127AB4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30AE0FBF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01319B14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52DA880B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2D5F9BD2">
            <w:pPr>
              <w:pStyle w:val="8"/>
              <w:spacing w:before="6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  <w:p w14:paraId="69C8A368">
            <w:pPr>
              <w:pStyle w:val="8"/>
              <w:spacing w:line="224" w:lineRule="exact"/>
              <w:ind w:left="23" w:right="95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文物设施及其 他情况</w:t>
            </w:r>
          </w:p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289B8DC">
            <w:pPr>
              <w:pStyle w:val="8"/>
              <w:spacing w:line="194" w:lineRule="exact"/>
              <w:ind w:left="23" w:right="0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是否存在外国公民</w:t>
            </w:r>
          </w:p>
          <w:p w14:paraId="6C0A98DB">
            <w:pPr>
              <w:pStyle w:val="8"/>
              <w:spacing w:before="25" w:line="224" w:lineRule="exact"/>
              <w:ind w:left="23" w:right="96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、外国组织和国际 组织，擅自参观文 物点或者擅自收集 文物、自然标本、 进行考古记录的行 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8B4FA6A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399DEF1C">
            <w:pPr>
              <w:pStyle w:val="8"/>
              <w:spacing w:before="122" w:line="224" w:lineRule="exact"/>
              <w:ind w:left="23" w:right="168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是否存在外国公民、外国组织 和国际组织，擅自参观文物点 或者擅自收集文物、自然标本</w:t>
            </w:r>
          </w:p>
          <w:p w14:paraId="3B4C5B92">
            <w:pPr>
              <w:pStyle w:val="8"/>
              <w:spacing w:line="204" w:lineRule="exact"/>
              <w:ind w:left="23" w:right="0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、进行考古记录的行为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4EF64D2">
            <w:pPr>
              <w:pStyle w:val="8"/>
              <w:spacing w:before="75" w:line="229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□实地勘验</w:t>
            </w:r>
          </w:p>
          <w:p w14:paraId="040C3A36">
            <w:pPr>
              <w:pStyle w:val="8"/>
              <w:spacing w:line="223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□查验证照</w:t>
            </w:r>
          </w:p>
          <w:p w14:paraId="743A2993">
            <w:pPr>
              <w:pStyle w:val="8"/>
              <w:spacing w:line="223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□现场询问</w:t>
            </w:r>
          </w:p>
          <w:p w14:paraId="76DF44FA">
            <w:pPr>
              <w:pStyle w:val="8"/>
              <w:spacing w:line="223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□查阅资料</w:t>
            </w:r>
          </w:p>
          <w:p w14:paraId="0A8858EC">
            <w:pPr>
              <w:pStyle w:val="8"/>
              <w:spacing w:line="223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□实地查看</w:t>
            </w:r>
          </w:p>
          <w:p w14:paraId="1C2F64EE">
            <w:pPr>
              <w:pStyle w:val="8"/>
              <w:spacing w:line="229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13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4ACC9B5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3DC52E51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53F92F37">
            <w:pPr>
              <w:pStyle w:val="8"/>
              <w:spacing w:before="108"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 w14:paraId="07B510FF"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B0CDCB2">
            <w:r>
              <w:fldChar w:fldCharType="begin"/>
            </w:r>
            <w:r>
              <w:instrText xml:space="preserve"> HYPERLINK "文物设施及其他类检查单 是否存在外国公民、外国组织和国际组织，擅自参观文物点或者擅自收集文物、自然标本、进行考古记录的行为.docx" </w:instrText>
            </w:r>
            <w:r>
              <w:fldChar w:fldCharType="separate"/>
            </w:r>
            <w:r>
              <w:rPr>
                <w:rStyle w:val="5"/>
              </w:rPr>
              <w:t>001</w:t>
            </w:r>
            <w:r>
              <w:fldChar w:fldCharType="end"/>
            </w:r>
          </w:p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6CC86A7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市级、区级</w:t>
            </w:r>
          </w:p>
        </w:tc>
      </w:tr>
      <w:tr w14:paraId="7F3E98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6C107215"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07036E0">
            <w:pPr>
              <w:pStyle w:val="8"/>
              <w:spacing w:before="106" w:line="224" w:lineRule="exact"/>
              <w:ind w:left="24" w:right="96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是否存在文物收藏 单位未按照国家有 关规定配备防火、 防盗、防自然损坏 的设施的行为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6EE0B1B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36D1138E">
            <w:pPr>
              <w:pStyle w:val="8"/>
              <w:spacing w:before="122" w:line="224" w:lineRule="exact"/>
              <w:ind w:left="23" w:right="168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是否存在文物收藏单位未按照 国家有关规定配备防火、防盗</w:t>
            </w:r>
          </w:p>
          <w:p w14:paraId="4878538E">
            <w:pPr>
              <w:pStyle w:val="8"/>
              <w:spacing w:line="204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、防自然损坏的设施的行为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E8B17C5">
            <w:pPr>
              <w:pStyle w:val="8"/>
              <w:spacing w:line="194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□实地勘验</w:t>
            </w:r>
          </w:p>
          <w:p w14:paraId="6B129545"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□查验证照</w:t>
            </w:r>
          </w:p>
          <w:p w14:paraId="277C60DA"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□现场询问</w:t>
            </w:r>
          </w:p>
          <w:p w14:paraId="753EDAAA"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□查阅资料</w:t>
            </w:r>
          </w:p>
          <w:p w14:paraId="131496D7"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□实地查看</w:t>
            </w:r>
          </w:p>
          <w:p w14:paraId="7CCFEE0E">
            <w:pPr>
              <w:pStyle w:val="8"/>
              <w:spacing w:line="226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13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FD2358D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5F49D813">
            <w:pPr>
              <w:pStyle w:val="8"/>
              <w:spacing w:before="9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 w14:paraId="061EFE7C"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 w14:paraId="2620ABE5"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52F47F9">
            <w:r>
              <w:fldChar w:fldCharType="begin"/>
            </w:r>
            <w:r>
              <w:instrText xml:space="preserve"> HYPERLINK "文物设施及其他类检查单 是否存在文物收藏单位未按照国家有关规定配备防火、防盗、防自然损坏的设施的行为.docx" </w:instrText>
            </w:r>
            <w:r>
              <w:fldChar w:fldCharType="separate"/>
            </w:r>
            <w:r>
              <w:rPr>
                <w:rStyle w:val="5"/>
              </w:rPr>
              <w:t>002</w:t>
            </w:r>
            <w:r>
              <w:fldChar w:fldCharType="end"/>
            </w:r>
          </w:p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E77784E">
            <w:r>
              <w:rPr>
                <w:rFonts w:hint="eastAsia" w:eastAsia="宋体"/>
                <w:lang w:val="en-US" w:eastAsia="zh-CN"/>
              </w:rPr>
              <w:t>市级、区级</w:t>
            </w:r>
          </w:p>
        </w:tc>
      </w:tr>
      <w:tr w14:paraId="058682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00D2BA57"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5042F18">
            <w:pPr>
              <w:pStyle w:val="8"/>
              <w:spacing w:line="194" w:lineRule="exact"/>
              <w:ind w:left="23" w:right="0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是否存在遇有危及</w:t>
            </w:r>
          </w:p>
          <w:p w14:paraId="19F2A946">
            <w:pPr>
              <w:pStyle w:val="8"/>
              <w:spacing w:before="25" w:line="224" w:lineRule="exact"/>
              <w:ind w:left="23" w:right="96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文物安全的重大险 情，未及时采取措 施或者未向文物行 政部门报告造成严 重后果的行为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520F610">
            <w:pPr>
              <w:pStyle w:val="8"/>
              <w:spacing w:before="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</w:p>
          <w:p w14:paraId="0F799FBD">
            <w:pPr>
              <w:pStyle w:val="8"/>
              <w:spacing w:line="224" w:lineRule="exact"/>
              <w:ind w:left="23" w:right="168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是否存在遇有危及文物安全的 重大险情，未及时采取措施或 者未向文物行政部门报告造成 严重后果的行为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CBB050E">
            <w:pPr>
              <w:pStyle w:val="8"/>
              <w:spacing w:line="194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□实地勘验</w:t>
            </w:r>
          </w:p>
          <w:p w14:paraId="65E94EC8"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□查验证照</w:t>
            </w:r>
          </w:p>
          <w:p w14:paraId="33F38CBB"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□现场询问</w:t>
            </w:r>
          </w:p>
          <w:p w14:paraId="73F8330C"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□查阅资料</w:t>
            </w:r>
          </w:p>
          <w:p w14:paraId="3C202E03"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□实地查看</w:t>
            </w:r>
          </w:p>
          <w:p w14:paraId="56669C58">
            <w:pPr>
              <w:pStyle w:val="8"/>
              <w:spacing w:line="226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13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C8D8410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0110EB2C">
            <w:pPr>
              <w:pStyle w:val="8"/>
              <w:spacing w:before="9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 w14:paraId="4541B1AB"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 w14:paraId="4E597910"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8B63A61">
            <w:r>
              <w:fldChar w:fldCharType="begin"/>
            </w:r>
            <w:r>
              <w:instrText xml:space="preserve"> HYPERLINK "文物设施及其他类检查单 是否存在遇有危及文物安全的重大险情，未及时采取措施或者未向文物行政部门报告造成严重后果的行为.docx" </w:instrText>
            </w:r>
            <w:r>
              <w:fldChar w:fldCharType="separate"/>
            </w:r>
            <w:r>
              <w:rPr>
                <w:rStyle w:val="5"/>
              </w:rPr>
              <w:t>003</w:t>
            </w:r>
            <w:r>
              <w:fldChar w:fldCharType="end"/>
            </w:r>
          </w:p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7AFE6A1">
            <w:r>
              <w:rPr>
                <w:rFonts w:hint="eastAsia" w:eastAsia="宋体"/>
                <w:lang w:val="en-US" w:eastAsia="zh-CN"/>
              </w:rPr>
              <w:t>市级、区级</w:t>
            </w:r>
          </w:p>
        </w:tc>
      </w:tr>
      <w:tr w14:paraId="26E4FA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183E4520"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D8C6946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405C6CF8">
            <w:pPr>
              <w:pStyle w:val="8"/>
              <w:spacing w:before="122" w:line="224" w:lineRule="exact"/>
              <w:ind w:left="24" w:right="96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是否存在未按照规 定移交拣选文物的 行为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3A36626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6E3E99C6">
            <w:pPr>
              <w:pStyle w:val="8"/>
              <w:spacing w:before="5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14:paraId="4A551B7E">
            <w:pPr>
              <w:pStyle w:val="8"/>
              <w:spacing w:line="224" w:lineRule="exact"/>
              <w:ind w:left="23" w:right="168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是否存在未按照规定移交拣选 文物的行为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F656974">
            <w:pPr>
              <w:pStyle w:val="8"/>
              <w:spacing w:line="194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□实地勘验</w:t>
            </w:r>
          </w:p>
          <w:p w14:paraId="766266EE"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□查验证照</w:t>
            </w:r>
          </w:p>
          <w:p w14:paraId="518E764F"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□现场询问</w:t>
            </w:r>
          </w:p>
          <w:p w14:paraId="2F0C67E2"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□查阅资料</w:t>
            </w:r>
          </w:p>
          <w:p w14:paraId="534AEC1C"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□实地查看</w:t>
            </w:r>
          </w:p>
          <w:p w14:paraId="3FDDBF7D">
            <w:pPr>
              <w:pStyle w:val="8"/>
              <w:spacing w:line="226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13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8E5319E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0B7AB78B">
            <w:pPr>
              <w:pStyle w:val="8"/>
              <w:spacing w:before="9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 w14:paraId="0F150ED4"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 w14:paraId="319FB119"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CB1D214">
            <w:r>
              <w:fldChar w:fldCharType="begin"/>
            </w:r>
            <w:r>
              <w:instrText xml:space="preserve"> HYPERLINK "文物设施及其他类检查单 是否存在未按照规定移交拣选文物的行为.docx" </w:instrText>
            </w:r>
            <w:r>
              <w:fldChar w:fldCharType="separate"/>
            </w:r>
            <w:r>
              <w:rPr>
                <w:rStyle w:val="5"/>
              </w:rPr>
              <w:t>004</w:t>
            </w:r>
            <w:r>
              <w:fldChar w:fldCharType="end"/>
            </w:r>
          </w:p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5F7E887">
            <w:r>
              <w:rPr>
                <w:rFonts w:hint="eastAsia" w:eastAsia="宋体"/>
                <w:lang w:val="en-US" w:eastAsia="zh-CN"/>
              </w:rPr>
              <w:t>市级、区级</w:t>
            </w:r>
          </w:p>
        </w:tc>
      </w:tr>
      <w:tr w14:paraId="08562D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 w:hRule="exact"/>
        </w:trPr>
        <w:tc>
          <w:tcPr>
            <w:tcW w:w="1217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C4F17E6"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920EF09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1CC162C9">
            <w:pPr>
              <w:pStyle w:val="8"/>
              <w:spacing w:before="122" w:line="224" w:lineRule="exact"/>
              <w:ind w:left="24" w:right="96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是否存在发现文物 隐匿不报，或者拒 不上交的行为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C9480D5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74C82BD3">
            <w:pPr>
              <w:pStyle w:val="8"/>
              <w:spacing w:before="5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14:paraId="263C1FD7">
            <w:pPr>
              <w:pStyle w:val="8"/>
              <w:spacing w:line="224" w:lineRule="exact"/>
              <w:ind w:left="23" w:right="168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是否存在发现文物隐匿不报， 或者拒不上交的行为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EE1C0FC">
            <w:pPr>
              <w:pStyle w:val="8"/>
              <w:spacing w:line="194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□实地勘验</w:t>
            </w:r>
          </w:p>
          <w:p w14:paraId="365B33BA"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□查验证照</w:t>
            </w:r>
          </w:p>
          <w:p w14:paraId="41EFB9A8"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□现场询问</w:t>
            </w:r>
          </w:p>
          <w:p w14:paraId="246C5189"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□查阅资料</w:t>
            </w:r>
          </w:p>
          <w:p w14:paraId="1C7F22CB"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□实地查看</w:t>
            </w:r>
          </w:p>
          <w:p w14:paraId="0CD87F8A">
            <w:pPr>
              <w:pStyle w:val="8"/>
              <w:spacing w:line="226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13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79259CE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20F09C32">
            <w:pPr>
              <w:pStyle w:val="8"/>
              <w:spacing w:before="9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 w14:paraId="2C666129"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 w14:paraId="1D72F31F"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B30AC06">
            <w:r>
              <w:fldChar w:fldCharType="begin"/>
            </w:r>
            <w:r>
              <w:instrText xml:space="preserve"> HYPERLINK "文物设施及其他类检查单 是否存在发现文物隐匿不报，或者拒不上交的行为.docx" </w:instrText>
            </w:r>
            <w:r>
              <w:fldChar w:fldCharType="separate"/>
            </w:r>
            <w:r>
              <w:rPr>
                <w:rStyle w:val="5"/>
              </w:rPr>
              <w:t>005</w:t>
            </w:r>
            <w:r>
              <w:fldChar w:fldCharType="end"/>
            </w:r>
          </w:p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3A10A4D">
            <w:r>
              <w:rPr>
                <w:rFonts w:hint="eastAsia" w:eastAsia="宋体"/>
                <w:lang w:val="en-US" w:eastAsia="zh-CN"/>
              </w:rPr>
              <w:t>市级、区级</w:t>
            </w:r>
          </w:p>
        </w:tc>
      </w:tr>
      <w:tr w14:paraId="349A1A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1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FC2F78B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3E8A4636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2154B734">
            <w:pPr>
              <w:pStyle w:val="8"/>
              <w:spacing w:before="153" w:line="240" w:lineRule="auto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检查结论</w:t>
            </w:r>
          </w:p>
        </w:tc>
        <w:tc>
          <w:tcPr>
            <w:tcW w:w="6871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209FA52">
            <w:pPr>
              <w:pStyle w:val="8"/>
              <w:tabs>
                <w:tab w:val="left" w:pos="1019"/>
              </w:tabs>
              <w:spacing w:before="32" w:line="224" w:lineRule="exact"/>
              <w:ind w:left="24" w:right="6703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□合格</w:t>
            </w:r>
            <w:r>
              <w:rPr>
                <w:rFonts w:ascii="宋体" w:hAnsi="宋体" w:eastAsia="宋体" w:cs="宋体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sz w:val="18"/>
                <w:szCs w:val="18"/>
              </w:rPr>
              <w:t>□不合格 检查人意见：</w:t>
            </w:r>
          </w:p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DD5E1D3">
            <w:bookmarkStart w:id="1" w:name="_GoBack"/>
            <w:bookmarkEnd w:id="1"/>
          </w:p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75004E8"/>
        </w:tc>
      </w:tr>
      <w:tr w14:paraId="618CA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3F781E55">
            <w:pPr>
              <w:pStyle w:val="8"/>
              <w:spacing w:before="111" w:line="240" w:lineRule="auto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检查人</w:t>
            </w:r>
          </w:p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B882E63">
            <w:pPr>
              <w:pStyle w:val="8"/>
              <w:spacing w:line="224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执法人员：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FA844D3">
            <w:pPr>
              <w:pStyle w:val="8"/>
              <w:spacing w:line="224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证号：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32564AD4">
            <w:pPr>
              <w:pStyle w:val="8"/>
              <w:spacing w:before="111" w:line="240" w:lineRule="auto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记录人：</w:t>
            </w:r>
          </w:p>
        </w:tc>
        <w:tc>
          <w:tcPr>
            <w:tcW w:w="1385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60D1AD94">
            <w:pPr>
              <w:pStyle w:val="8"/>
              <w:spacing w:before="111" w:line="240" w:lineRule="auto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被检查人：</w:t>
            </w:r>
          </w:p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2854479"/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F28DD35"/>
        </w:tc>
      </w:tr>
      <w:tr w14:paraId="76C183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1F4F1FC"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24107EF">
            <w:pPr>
              <w:pStyle w:val="8"/>
              <w:spacing w:line="225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执法人员：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C56F0A4"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证号：</w:t>
            </w:r>
          </w:p>
        </w:tc>
        <w:tc>
          <w:tcPr>
            <w:tcW w:w="1356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29C12FD"/>
        </w:tc>
        <w:tc>
          <w:tcPr>
            <w:tcW w:w="1385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132E19B"/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95E9E20"/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4BEC4DB"/>
        </w:tc>
      </w:tr>
      <w:tr w14:paraId="14E3BF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A34A62D">
            <w:pPr>
              <w:pStyle w:val="8"/>
              <w:spacing w:line="225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备注</w:t>
            </w:r>
          </w:p>
        </w:tc>
        <w:tc>
          <w:tcPr>
            <w:tcW w:w="6871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EC17B61"/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B3D7C44"/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792EF2D"/>
        </w:tc>
      </w:tr>
    </w:tbl>
    <w:p w14:paraId="20CE3D92"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 w14:paraId="6A0CCB44"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 w14:paraId="2CD406F5"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 w14:paraId="39FF34E6"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 w14:paraId="2448CC9C"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 w14:paraId="3C8CA9B0"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 w14:paraId="5C2E4AC9"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 w14:paraId="699629CC"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 w14:paraId="6E97FCBE"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 w14:paraId="0763A423"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 w14:paraId="32194DEC">
      <w:pPr>
        <w:pStyle w:val="2"/>
        <w:spacing w:line="240" w:lineRule="auto"/>
        <w:ind w:right="0"/>
        <w:jc w:val="center"/>
      </w:pPr>
      <w:r>
        <w:t>第 1 页，共 1 页</w:t>
      </w:r>
    </w:p>
    <w:sectPr>
      <w:type w:val="continuous"/>
      <w:pgSz w:w="11910" w:h="16840"/>
      <w:pgMar w:top="520" w:right="560" w:bottom="0" w:left="46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2"/>
  </w:compat>
  <w:rsids>
    <w:rsidRoot w:val="00000000"/>
    <w:rsid w:val="175F15D0"/>
    <w:rsid w:val="FE6FF4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163"/>
      <w:ind w:left="83"/>
    </w:pPr>
    <w:rPr>
      <w:rFonts w:ascii="宋体" w:hAnsi="宋体" w:eastAsia="宋体"/>
      <w:sz w:val="24"/>
      <w:szCs w:val="24"/>
    </w:rPr>
  </w:style>
  <w:style w:type="character" w:styleId="5">
    <w:name w:val="Hyperlink"/>
    <w:basedOn w:val="4"/>
    <w:uiPriority w:val="0"/>
    <w:rPr>
      <w:color w:val="0000FF"/>
      <w:u w:val="single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706</Words>
  <Characters>716</Characters>
  <TotalTime>0</TotalTime>
  <ScaleCrop>false</ScaleCrop>
  <LinksUpToDate>false</LinksUpToDate>
  <CharactersWithSpaces>755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2022-01-21T01:22:00Z</dcterms:created>
  <dc:creator>曹进宇</dc:creator>
  <cp:lastModifiedBy>无疆君June</cp:lastModifiedBy>
  <dcterms:modified xsi:type="dcterms:W3CDTF">2025-07-16T00:28:09Z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2022-01-20T00:00:00Z</vt:filetime>
  </property>
  <property fmtid="{D5CDD505-2E9C-101B-9397-08002B2CF9AE}" pid="3" name="Creator">
    <vt:lpwstr>Acrobat PDFMaker 15 Excel 版</vt:lpwstr>
  </property>
  <property fmtid="{D5CDD505-2E9C-101B-9397-08002B2CF9AE}" pid="4" name="LastSaved">
    <vt:filetime>2022-01-20T00:00:00Z</vt:filetime>
  </property>
  <property fmtid="{D5CDD505-2E9C-101B-9397-08002B2CF9AE}" pid="5" name="KSOProductBuildVer">
    <vt:lpwstr>2052-12.1.0.21171</vt:lpwstr>
  </property>
  <property fmtid="{D5CDD505-2E9C-101B-9397-08002B2CF9AE}" pid="6" name="KSOTemplateDocerSaveRecord">
    <vt:lpwstr>eyJoZGlkIjoiYzA2NTE3Y2JhZmQ4Y2Q4MjkwMGI1Njg4ZDE2NmY5MWIiLCJ1c2VySWQiOiIyMTc0NDY5ODEifQ==</vt:lpwstr>
  </property>
  <property fmtid="{D5CDD505-2E9C-101B-9397-08002B2CF9AE}" pid="7" name="ICV">
    <vt:lpwstr>7BB7D03D06024083B57216AF2ACAAFA5_12</vt:lpwstr>
  </property>
</Properties>
</file>