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是否存在新闻机构未每年定期公示记者证持有人和新申领人名单，未公布记者证管理系统网址举报电话的行为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是否存在新闻机构未每年定期公示记者证持有人和新申领人名单，未公布记者证管理系统网址举报电话的行为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a.存在新闻机构未每年定期公示记者证持有人和新申领人名单，未公布记者证管理系统网址举报电话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2021-09-22T01:56:45Z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