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北京市文化市场综合执法总队《广播电视节目制作资质检查单》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广播电视经营资质情况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擅自设立广播电视节目制作经营单位或者擅自制作广播电视节目的行为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是否存在</w:t>
      </w:r>
      <w:r>
        <w:rPr>
          <w:rFonts w:hint="eastAsia" w:ascii="仿宋_GB2312" w:hAnsi="仿宋_GB2312" w:eastAsia="仿宋_GB2312" w:cs="仿宋_GB2312"/>
          <w:sz w:val="32"/>
          <w:szCs w:val="32"/>
        </w:rPr>
        <w:t>擅自设立广播电视节目制作经营单位或者擅自制作广播电视节目的行为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eastAsia="zh-CN"/>
        </w:rPr>
        <w:t>不</w:t>
      </w:r>
      <w:r>
        <w:rPr>
          <w:rFonts w:hint="eastAsia" w:ascii="仿宋_GB2312" w:hAnsi="仿宋_GB2312" w:eastAsia="仿宋_GB2312" w:cs="仿宋_GB2312"/>
          <w:b w:val="0"/>
          <w:bCs w:val="0"/>
          <w:sz w:val="32"/>
          <w:szCs w:val="32"/>
          <w:lang w:eastAsia="zh-CN"/>
        </w:rPr>
        <w:t>存在</w:t>
      </w:r>
      <w:r>
        <w:rPr>
          <w:rFonts w:hint="eastAsia" w:ascii="仿宋_GB2312" w:hAnsi="仿宋_GB2312" w:eastAsia="仿宋_GB2312" w:cs="仿宋_GB2312"/>
          <w:sz w:val="32"/>
          <w:szCs w:val="32"/>
        </w:rPr>
        <w:t>擅自设立广播电视节目制作经营单位或者擅自制作广播电视节目的行为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eastAsia="zh-CN"/>
        </w:rPr>
        <w:t>存在</w:t>
      </w:r>
      <w:r>
        <w:rPr>
          <w:rFonts w:hint="eastAsia" w:ascii="仿宋_GB2312" w:hAnsi="仿宋_GB2312" w:eastAsia="仿宋_GB2312" w:cs="仿宋_GB2312"/>
          <w:sz w:val="32"/>
          <w:szCs w:val="32"/>
        </w:rPr>
        <w:t>擅自设立广播电视节目制作经营单位或者擅自制作广播电视节目的行为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44AD"/>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C61B9"/>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C52B2"/>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46CE8"/>
    <w:rsid w:val="00A53FB5"/>
    <w:rsid w:val="00A6268C"/>
    <w:rsid w:val="00A62C8C"/>
    <w:rsid w:val="00A83625"/>
    <w:rsid w:val="00A92330"/>
    <w:rsid w:val="00A97697"/>
    <w:rsid w:val="00AA3294"/>
    <w:rsid w:val="00AA4265"/>
    <w:rsid w:val="00AB230E"/>
    <w:rsid w:val="00AC5151"/>
    <w:rsid w:val="00AC6D16"/>
    <w:rsid w:val="00AC6D38"/>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22AB"/>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345B5250"/>
    <w:rsid w:val="347E0E94"/>
    <w:rsid w:val="6BC7BB29"/>
    <w:rsid w:val="D7FDCEA9"/>
    <w:rsid w:val="F65E1BBC"/>
    <w:rsid w:val="FF9FF467"/>
    <w:rsid w:val="FFABC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28</Words>
  <Characters>162</Characters>
  <Lines>1</Lines>
  <Paragraphs>1</Paragraphs>
  <TotalTime>0</TotalTime>
  <ScaleCrop>false</ScaleCrop>
  <LinksUpToDate>false</LinksUpToDate>
  <CharactersWithSpaces>189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2021-09-07T22:42:00Z</dcterms:created>
  <dc:creator>[1]鲁杲翔</dc:creator>
  <cp:lastModifiedBy>liyueyi</cp:lastModifiedBy>
  <dcterms:modified xsi:type="dcterms:W3CDTF">2025-07-15T21:57:30Z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